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6829" w:rsidRPr="009B5639" w:rsidRDefault="00E26829" w:rsidP="00A07EF3">
      <w:pPr>
        <w:spacing w:before="100" w:beforeAutospacing="1" w:after="100" w:afterAutospacing="1"/>
        <w:rPr>
          <w:rFonts w:cs="Times New Roman"/>
          <w:b/>
          <w:sz w:val="24"/>
          <w:szCs w:val="24"/>
        </w:rPr>
      </w:pPr>
      <w:r w:rsidRPr="009B5639">
        <w:rPr>
          <w:rFonts w:cs="Times New Roman"/>
          <w:b/>
          <w:sz w:val="24"/>
          <w:szCs w:val="24"/>
        </w:rPr>
        <w:t>BID Ref No.</w:t>
      </w:r>
      <w:r w:rsidR="00115D9E">
        <w:rPr>
          <w:rFonts w:cs="Times New Roman"/>
          <w:b/>
          <w:sz w:val="24"/>
          <w:szCs w:val="24"/>
        </w:rPr>
        <w:t>0808</w:t>
      </w:r>
      <w:r w:rsidRPr="009B5639">
        <w:rPr>
          <w:rFonts w:cs="Times New Roman"/>
          <w:b/>
          <w:sz w:val="24"/>
          <w:szCs w:val="24"/>
        </w:rPr>
        <w:t xml:space="preserve">/CET                                               </w:t>
      </w:r>
      <w:r w:rsidR="00F91911">
        <w:rPr>
          <w:rFonts w:cs="Times New Roman"/>
          <w:b/>
          <w:sz w:val="24"/>
          <w:szCs w:val="24"/>
        </w:rPr>
        <w:t xml:space="preserve">           </w:t>
      </w:r>
      <w:r w:rsidR="00B375CA">
        <w:rPr>
          <w:rFonts w:cs="Times New Roman"/>
          <w:b/>
          <w:sz w:val="24"/>
          <w:szCs w:val="24"/>
        </w:rPr>
        <w:t xml:space="preserve">                              </w:t>
      </w:r>
      <w:r w:rsidR="00EB118E" w:rsidRPr="009B5639">
        <w:rPr>
          <w:rFonts w:cs="Times New Roman"/>
          <w:b/>
          <w:sz w:val="24"/>
          <w:szCs w:val="24"/>
        </w:rPr>
        <w:t>Date</w:t>
      </w:r>
      <w:proofErr w:type="gramStart"/>
      <w:r w:rsidR="00EB118E" w:rsidRPr="009B5639">
        <w:rPr>
          <w:rFonts w:cs="Times New Roman"/>
          <w:b/>
          <w:sz w:val="24"/>
          <w:szCs w:val="24"/>
        </w:rPr>
        <w:t>:</w:t>
      </w:r>
      <w:r w:rsidR="00115D9E">
        <w:rPr>
          <w:rFonts w:cs="Times New Roman"/>
          <w:b/>
          <w:sz w:val="24"/>
          <w:szCs w:val="24"/>
        </w:rPr>
        <w:t>06.03</w:t>
      </w:r>
      <w:r w:rsidR="00F91911">
        <w:rPr>
          <w:rFonts w:cs="Times New Roman"/>
          <w:b/>
          <w:sz w:val="24"/>
          <w:szCs w:val="24"/>
        </w:rPr>
        <w:t>.2020</w:t>
      </w:r>
      <w:proofErr w:type="gramEnd"/>
    </w:p>
    <w:p w:rsidR="009B5639" w:rsidRPr="009B5639" w:rsidRDefault="009B5639" w:rsidP="00E26829">
      <w:pPr>
        <w:spacing w:before="100" w:beforeAutospacing="1" w:after="100" w:afterAutospacing="1"/>
        <w:jc w:val="center"/>
        <w:rPr>
          <w:rFonts w:cs="Times New Roman"/>
          <w:b/>
          <w:sz w:val="24"/>
          <w:szCs w:val="24"/>
        </w:rPr>
      </w:pPr>
    </w:p>
    <w:p w:rsidR="00E26829" w:rsidRPr="009B5639" w:rsidRDefault="00E26829" w:rsidP="00E26829">
      <w:pPr>
        <w:spacing w:before="100" w:beforeAutospacing="1" w:after="100" w:afterAutospacing="1"/>
        <w:jc w:val="center"/>
        <w:rPr>
          <w:rFonts w:cs="Times New Roman"/>
          <w:b/>
          <w:sz w:val="24"/>
          <w:szCs w:val="24"/>
        </w:rPr>
      </w:pPr>
      <w:r w:rsidRPr="009B5639">
        <w:rPr>
          <w:rFonts w:cs="Times New Roman"/>
          <w:b/>
          <w:sz w:val="24"/>
          <w:szCs w:val="24"/>
        </w:rPr>
        <w:t>BID PARTICULARS AND INSTRUCTIONS OF TENDER NOTICE</w:t>
      </w:r>
    </w:p>
    <w:p w:rsidR="009B5639" w:rsidRPr="009B5639" w:rsidRDefault="009B5639" w:rsidP="009B5639">
      <w:pPr>
        <w:widowControl w:val="0"/>
        <w:autoSpaceDE w:val="0"/>
        <w:autoSpaceDN w:val="0"/>
        <w:adjustRightInd w:val="0"/>
        <w:ind w:left="270" w:right="130"/>
        <w:jc w:val="both"/>
        <w:rPr>
          <w:rFonts w:cs="Times New Roman"/>
          <w:b/>
          <w:bCs/>
          <w:sz w:val="24"/>
          <w:szCs w:val="24"/>
        </w:rPr>
      </w:pPr>
      <w:proofErr w:type="gramStart"/>
      <w:r w:rsidRPr="009B5639">
        <w:rPr>
          <w:rFonts w:cs="Times New Roman"/>
          <w:b/>
          <w:bCs/>
          <w:sz w:val="24"/>
          <w:szCs w:val="24"/>
        </w:rPr>
        <w:t xml:space="preserve">Supply, Installation, Testing &amp; Commissioning of </w:t>
      </w:r>
      <w:r w:rsidR="00F91911">
        <w:rPr>
          <w:rFonts w:cs="Times New Roman"/>
          <w:b/>
          <w:bCs/>
          <w:sz w:val="24"/>
          <w:szCs w:val="24"/>
        </w:rPr>
        <w:t>01N</w:t>
      </w:r>
      <w:r w:rsidRPr="009B5639">
        <w:rPr>
          <w:rFonts w:cs="Times New Roman"/>
          <w:b/>
          <w:bCs/>
          <w:sz w:val="24"/>
          <w:szCs w:val="24"/>
        </w:rPr>
        <w:t>o.</w:t>
      </w:r>
      <w:proofErr w:type="gramEnd"/>
      <w:r w:rsidRPr="009B5639">
        <w:rPr>
          <w:rFonts w:cs="Times New Roman"/>
          <w:b/>
          <w:bCs/>
          <w:sz w:val="24"/>
          <w:szCs w:val="24"/>
        </w:rPr>
        <w:t xml:space="preserve"> </w:t>
      </w:r>
      <w:proofErr w:type="gramStart"/>
      <w:r w:rsidRPr="009B5639">
        <w:rPr>
          <w:rFonts w:cs="Times New Roman"/>
          <w:b/>
          <w:bCs/>
          <w:sz w:val="24"/>
          <w:szCs w:val="24"/>
        </w:rPr>
        <w:t>of</w:t>
      </w:r>
      <w:proofErr w:type="gramEnd"/>
      <w:r w:rsidRPr="009B5639">
        <w:rPr>
          <w:rFonts w:cs="Times New Roman"/>
          <w:b/>
          <w:bCs/>
          <w:sz w:val="24"/>
          <w:szCs w:val="24"/>
        </w:rPr>
        <w:t xml:space="preserve"> </w:t>
      </w:r>
      <w:r w:rsidR="00F91911">
        <w:rPr>
          <w:rFonts w:cs="Times New Roman"/>
          <w:b/>
          <w:bCs/>
          <w:sz w:val="24"/>
          <w:szCs w:val="24"/>
        </w:rPr>
        <w:t>20 KVA &amp; 04 Nos. of 10 KVA</w:t>
      </w:r>
      <w:r w:rsidRPr="009B5639">
        <w:rPr>
          <w:rFonts w:cs="Times New Roman"/>
          <w:b/>
          <w:bCs/>
          <w:sz w:val="24"/>
          <w:szCs w:val="24"/>
        </w:rPr>
        <w:t xml:space="preserve">  Online UPS</w:t>
      </w:r>
      <w:r w:rsidR="00D24878">
        <w:rPr>
          <w:rFonts w:cs="Times New Roman"/>
          <w:b/>
          <w:bCs/>
          <w:sz w:val="24"/>
          <w:szCs w:val="24"/>
        </w:rPr>
        <w:t xml:space="preserve"> (Without Battery’s)</w:t>
      </w:r>
      <w:r w:rsidRPr="009B5639">
        <w:rPr>
          <w:rFonts w:cs="Times New Roman"/>
          <w:b/>
          <w:bCs/>
          <w:sz w:val="24"/>
          <w:szCs w:val="24"/>
        </w:rPr>
        <w:t xml:space="preserve"> for Central Computer </w:t>
      </w:r>
      <w:r w:rsidR="00C12B1C" w:rsidRPr="009B5639">
        <w:rPr>
          <w:rFonts w:cs="Times New Roman"/>
          <w:b/>
          <w:bCs/>
          <w:sz w:val="24"/>
          <w:szCs w:val="24"/>
        </w:rPr>
        <w:t>Lab: -</w:t>
      </w:r>
      <w:r w:rsidRPr="009B5639">
        <w:rPr>
          <w:rFonts w:cs="Times New Roman"/>
          <w:b/>
          <w:bCs/>
          <w:sz w:val="24"/>
          <w:szCs w:val="24"/>
        </w:rPr>
        <w:t xml:space="preserve"> 1</w:t>
      </w:r>
      <w:r w:rsidR="003B0B07">
        <w:rPr>
          <w:rFonts w:cs="Times New Roman"/>
          <w:b/>
          <w:bCs/>
          <w:sz w:val="24"/>
          <w:szCs w:val="24"/>
        </w:rPr>
        <w:t xml:space="preserve"> with </w:t>
      </w:r>
      <w:r w:rsidR="00C12B1C">
        <w:rPr>
          <w:rFonts w:cs="Times New Roman"/>
          <w:b/>
          <w:bCs/>
          <w:sz w:val="24"/>
          <w:szCs w:val="24"/>
        </w:rPr>
        <w:t>exchange/b</w:t>
      </w:r>
      <w:r w:rsidR="003B0B07">
        <w:rPr>
          <w:rFonts w:cs="Times New Roman"/>
          <w:b/>
          <w:bCs/>
          <w:sz w:val="24"/>
          <w:szCs w:val="24"/>
        </w:rPr>
        <w:t xml:space="preserve">uyback of existing </w:t>
      </w:r>
      <w:r w:rsidR="00F91911">
        <w:rPr>
          <w:rFonts w:cs="Times New Roman"/>
          <w:b/>
          <w:bCs/>
          <w:sz w:val="24"/>
          <w:szCs w:val="24"/>
        </w:rPr>
        <w:t>01N</w:t>
      </w:r>
      <w:r w:rsidR="00F91911" w:rsidRPr="009B5639">
        <w:rPr>
          <w:rFonts w:cs="Times New Roman"/>
          <w:b/>
          <w:bCs/>
          <w:sz w:val="24"/>
          <w:szCs w:val="24"/>
        </w:rPr>
        <w:t xml:space="preserve">o. </w:t>
      </w:r>
      <w:proofErr w:type="gramStart"/>
      <w:r w:rsidR="00F91911" w:rsidRPr="009B5639">
        <w:rPr>
          <w:rFonts w:cs="Times New Roman"/>
          <w:b/>
          <w:bCs/>
          <w:sz w:val="24"/>
          <w:szCs w:val="24"/>
        </w:rPr>
        <w:t>of</w:t>
      </w:r>
      <w:proofErr w:type="gramEnd"/>
      <w:r w:rsidR="00F91911" w:rsidRPr="009B5639">
        <w:rPr>
          <w:rFonts w:cs="Times New Roman"/>
          <w:b/>
          <w:bCs/>
          <w:sz w:val="24"/>
          <w:szCs w:val="24"/>
        </w:rPr>
        <w:t xml:space="preserve"> </w:t>
      </w:r>
      <w:r w:rsidR="00F91911">
        <w:rPr>
          <w:rFonts w:cs="Times New Roman"/>
          <w:b/>
          <w:bCs/>
          <w:sz w:val="24"/>
          <w:szCs w:val="24"/>
        </w:rPr>
        <w:t>15 KVA &amp; 04 Nos. of 10 KVA</w:t>
      </w:r>
      <w:r w:rsidR="00F91911" w:rsidRPr="009B5639">
        <w:rPr>
          <w:rFonts w:cs="Times New Roman"/>
          <w:b/>
          <w:bCs/>
          <w:sz w:val="24"/>
          <w:szCs w:val="24"/>
        </w:rPr>
        <w:t xml:space="preserve"> </w:t>
      </w:r>
      <w:r w:rsidR="00F91911">
        <w:rPr>
          <w:rFonts w:cs="Times New Roman"/>
          <w:b/>
          <w:bCs/>
          <w:sz w:val="24"/>
          <w:szCs w:val="24"/>
        </w:rPr>
        <w:t>Online UPS</w:t>
      </w:r>
      <w:r w:rsidR="00C12B1C">
        <w:rPr>
          <w:rFonts w:cs="Times New Roman"/>
          <w:b/>
          <w:bCs/>
          <w:sz w:val="24"/>
          <w:szCs w:val="24"/>
        </w:rPr>
        <w:t>.</w:t>
      </w:r>
    </w:p>
    <w:p w:rsidR="009B5639" w:rsidRPr="009B5639" w:rsidRDefault="009B5639" w:rsidP="009B5639">
      <w:pPr>
        <w:widowControl w:val="0"/>
        <w:autoSpaceDE w:val="0"/>
        <w:autoSpaceDN w:val="0"/>
        <w:adjustRightInd w:val="0"/>
        <w:ind w:left="270" w:right="130"/>
        <w:jc w:val="both"/>
        <w:rPr>
          <w:rFonts w:cs="Times New Roman"/>
          <w:b/>
          <w:bCs/>
          <w:sz w:val="24"/>
          <w:szCs w:val="24"/>
        </w:rPr>
      </w:pPr>
    </w:p>
    <w:p w:rsidR="009B5639" w:rsidRPr="009B5639" w:rsidRDefault="009B5639" w:rsidP="009B5639">
      <w:pPr>
        <w:widowControl w:val="0"/>
        <w:autoSpaceDE w:val="0"/>
        <w:autoSpaceDN w:val="0"/>
        <w:adjustRightInd w:val="0"/>
        <w:ind w:left="270" w:right="130"/>
        <w:jc w:val="center"/>
        <w:rPr>
          <w:rFonts w:cs="Times New Roman"/>
          <w:sz w:val="36"/>
          <w:szCs w:val="36"/>
        </w:rPr>
      </w:pPr>
      <w:proofErr w:type="gramStart"/>
      <w:r w:rsidRPr="009B5639">
        <w:rPr>
          <w:rFonts w:cs="Times New Roman"/>
          <w:b/>
          <w:bCs/>
          <w:sz w:val="36"/>
          <w:szCs w:val="36"/>
        </w:rPr>
        <w:t>Department of Computer Science</w:t>
      </w:r>
      <w:r w:rsidR="006A71B3">
        <w:rPr>
          <w:rFonts w:cs="Times New Roman"/>
          <w:b/>
          <w:bCs/>
          <w:sz w:val="36"/>
          <w:szCs w:val="36"/>
        </w:rPr>
        <w:t>&amp;</w:t>
      </w:r>
      <w:r w:rsidRPr="009B5639">
        <w:rPr>
          <w:rFonts w:cs="Times New Roman"/>
          <w:b/>
          <w:bCs/>
          <w:sz w:val="36"/>
          <w:szCs w:val="36"/>
        </w:rPr>
        <w:t xml:space="preserve"> Engineering.</w:t>
      </w:r>
      <w:proofErr w:type="gramEnd"/>
    </w:p>
    <w:p w:rsidR="00E26829" w:rsidRPr="009B5639" w:rsidRDefault="00E26829" w:rsidP="00E26829">
      <w:pPr>
        <w:spacing w:before="100" w:beforeAutospacing="1" w:after="100" w:afterAutospacing="1"/>
        <w:jc w:val="center"/>
        <w:rPr>
          <w:rFonts w:cs="Times New Roman"/>
          <w:b/>
          <w:sz w:val="24"/>
          <w:szCs w:val="24"/>
        </w:rPr>
      </w:pPr>
      <w:r w:rsidRPr="009B5639">
        <w:rPr>
          <w:rFonts w:cs="Times New Roman"/>
          <w:b/>
          <w:noProof/>
          <w:sz w:val="24"/>
          <w:szCs w:val="24"/>
          <w:lang w:bidi="or-IN"/>
        </w:rPr>
        <w:drawing>
          <wp:inline distT="0" distB="0" distL="0" distR="0">
            <wp:extent cx="2152650" cy="3067050"/>
            <wp:effectExtent l="19050" t="0" r="0" b="0"/>
            <wp:docPr id="2" name="Picture 2"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
                    <pic:cNvPicPr>
                      <a:picLocks noChangeAspect="1" noChangeArrowheads="1"/>
                    </pic:cNvPicPr>
                  </pic:nvPicPr>
                  <pic:blipFill>
                    <a:blip r:embed="rId6" cstate="print"/>
                    <a:srcRect/>
                    <a:stretch>
                      <a:fillRect/>
                    </a:stretch>
                  </pic:blipFill>
                  <pic:spPr bwMode="auto">
                    <a:xfrm>
                      <a:off x="0" y="0"/>
                      <a:ext cx="2152650" cy="3067050"/>
                    </a:xfrm>
                    <a:prstGeom prst="rect">
                      <a:avLst/>
                    </a:prstGeom>
                    <a:noFill/>
                    <a:ln w="9525">
                      <a:noFill/>
                      <a:miter lim="800000"/>
                      <a:headEnd/>
                      <a:tailEnd/>
                    </a:ln>
                  </pic:spPr>
                </pic:pic>
              </a:graphicData>
            </a:graphic>
          </wp:inline>
        </w:drawing>
      </w:r>
    </w:p>
    <w:p w:rsidR="00E26829" w:rsidRPr="009B5639" w:rsidRDefault="00E26829" w:rsidP="00E26829">
      <w:pPr>
        <w:spacing w:before="100" w:beforeAutospacing="1" w:after="100" w:afterAutospacing="1"/>
        <w:jc w:val="center"/>
        <w:rPr>
          <w:rFonts w:cs="Times New Roman"/>
          <w:b/>
          <w:bCs/>
          <w:sz w:val="24"/>
          <w:szCs w:val="24"/>
        </w:rPr>
      </w:pPr>
      <w:r w:rsidRPr="009B5639">
        <w:rPr>
          <w:rFonts w:cs="Times New Roman"/>
          <w:b/>
          <w:bCs/>
          <w:sz w:val="24"/>
          <w:szCs w:val="24"/>
        </w:rPr>
        <w:t>COLLEGE OF ENGINEERING AND TECHNOLOGY</w:t>
      </w:r>
    </w:p>
    <w:p w:rsidR="00E26829" w:rsidRPr="009B5639" w:rsidRDefault="00E26829" w:rsidP="00E26829">
      <w:pPr>
        <w:spacing w:before="100" w:beforeAutospacing="1" w:after="100" w:afterAutospacing="1"/>
        <w:jc w:val="center"/>
        <w:rPr>
          <w:rFonts w:cs="Times New Roman"/>
          <w:b/>
          <w:bCs/>
          <w:sz w:val="24"/>
          <w:szCs w:val="24"/>
        </w:rPr>
      </w:pPr>
      <w:r w:rsidRPr="009B5639">
        <w:rPr>
          <w:rFonts w:cs="Times New Roman"/>
          <w:b/>
          <w:bCs/>
          <w:sz w:val="24"/>
          <w:szCs w:val="24"/>
        </w:rPr>
        <w:t xml:space="preserve">(A Constituent College of </w:t>
      </w:r>
      <w:proofErr w:type="spellStart"/>
      <w:r w:rsidRPr="009B5639">
        <w:rPr>
          <w:rFonts w:cs="Times New Roman"/>
          <w:b/>
          <w:bCs/>
          <w:sz w:val="24"/>
          <w:szCs w:val="24"/>
        </w:rPr>
        <w:t>Biju</w:t>
      </w:r>
      <w:proofErr w:type="spellEnd"/>
      <w:r w:rsidRPr="009B5639">
        <w:rPr>
          <w:rFonts w:cs="Times New Roman"/>
          <w:b/>
          <w:bCs/>
          <w:sz w:val="24"/>
          <w:szCs w:val="24"/>
        </w:rPr>
        <w:t xml:space="preserve"> </w:t>
      </w:r>
      <w:proofErr w:type="spellStart"/>
      <w:r w:rsidRPr="009B5639">
        <w:rPr>
          <w:rFonts w:cs="Times New Roman"/>
          <w:b/>
          <w:bCs/>
          <w:sz w:val="24"/>
          <w:szCs w:val="24"/>
        </w:rPr>
        <w:t>Patnaik</w:t>
      </w:r>
      <w:proofErr w:type="spellEnd"/>
      <w:r w:rsidRPr="009B5639">
        <w:rPr>
          <w:rFonts w:cs="Times New Roman"/>
          <w:b/>
          <w:bCs/>
          <w:sz w:val="24"/>
          <w:szCs w:val="24"/>
        </w:rPr>
        <w:t xml:space="preserve"> University of Technology)</w:t>
      </w:r>
    </w:p>
    <w:p w:rsidR="00E26829" w:rsidRPr="009B5639" w:rsidRDefault="00E26829" w:rsidP="00E26829">
      <w:pPr>
        <w:spacing w:before="100" w:beforeAutospacing="1" w:after="100" w:afterAutospacing="1"/>
        <w:jc w:val="center"/>
        <w:rPr>
          <w:rFonts w:cs="Times New Roman"/>
          <w:b/>
          <w:sz w:val="24"/>
          <w:szCs w:val="24"/>
        </w:rPr>
      </w:pPr>
      <w:r w:rsidRPr="009B5639">
        <w:rPr>
          <w:rFonts w:cs="Times New Roman"/>
          <w:b/>
          <w:sz w:val="24"/>
          <w:szCs w:val="24"/>
          <w:lang w:val="sv-SE"/>
        </w:rPr>
        <w:t xml:space="preserve">Techno Campus, PO : Mahalaxmivihar, </w:t>
      </w:r>
      <w:r w:rsidRPr="009B5639">
        <w:rPr>
          <w:rFonts w:cs="Times New Roman"/>
          <w:b/>
          <w:sz w:val="24"/>
          <w:szCs w:val="24"/>
        </w:rPr>
        <w:t>Bhubaneswar –751029</w:t>
      </w:r>
    </w:p>
    <w:p w:rsidR="00E26829" w:rsidRPr="009B5639" w:rsidRDefault="00E26829" w:rsidP="00E26829">
      <w:pPr>
        <w:spacing w:before="100" w:beforeAutospacing="1" w:after="100" w:afterAutospacing="1"/>
        <w:jc w:val="center"/>
        <w:rPr>
          <w:rFonts w:cs="Times New Roman"/>
          <w:b/>
          <w:sz w:val="24"/>
          <w:szCs w:val="24"/>
        </w:rPr>
      </w:pPr>
    </w:p>
    <w:p w:rsidR="00E26829" w:rsidRPr="009B5639" w:rsidRDefault="00E26829" w:rsidP="00E26829">
      <w:pPr>
        <w:spacing w:before="100" w:beforeAutospacing="1" w:after="100" w:afterAutospacing="1"/>
        <w:jc w:val="center"/>
        <w:rPr>
          <w:rFonts w:cs="Times New Roman"/>
          <w:b/>
          <w:sz w:val="24"/>
          <w:szCs w:val="24"/>
        </w:rPr>
      </w:pPr>
    </w:p>
    <w:p w:rsidR="00E26829" w:rsidRPr="009B5639" w:rsidRDefault="00E26829" w:rsidP="00E26829">
      <w:pPr>
        <w:spacing w:before="100" w:beforeAutospacing="1" w:after="100" w:afterAutospacing="1"/>
        <w:jc w:val="center"/>
        <w:rPr>
          <w:rFonts w:cs="Times New Roman"/>
          <w:b/>
          <w:sz w:val="24"/>
          <w:szCs w:val="24"/>
        </w:rPr>
      </w:pPr>
    </w:p>
    <w:p w:rsidR="00E26829" w:rsidRPr="009B5639" w:rsidRDefault="00E26829" w:rsidP="00E26829">
      <w:pPr>
        <w:spacing w:before="100" w:beforeAutospacing="1" w:after="100" w:afterAutospacing="1"/>
        <w:jc w:val="center"/>
        <w:rPr>
          <w:rFonts w:cs="Times New Roman"/>
          <w:b/>
          <w:sz w:val="24"/>
          <w:szCs w:val="24"/>
        </w:rPr>
      </w:pPr>
    </w:p>
    <w:p w:rsidR="00E26829" w:rsidRPr="009B5639" w:rsidRDefault="00E26829" w:rsidP="00E26829">
      <w:pPr>
        <w:spacing w:before="100" w:beforeAutospacing="1" w:after="100" w:afterAutospacing="1"/>
        <w:jc w:val="center"/>
        <w:rPr>
          <w:rFonts w:cs="Times New Roman"/>
          <w:b/>
          <w:sz w:val="24"/>
          <w:szCs w:val="24"/>
        </w:rPr>
      </w:pPr>
    </w:p>
    <w:p w:rsidR="000F69D0" w:rsidRPr="009B5639" w:rsidRDefault="003A4BE8" w:rsidP="000F69D0">
      <w:pPr>
        <w:widowControl w:val="0"/>
        <w:autoSpaceDE w:val="0"/>
        <w:autoSpaceDN w:val="0"/>
        <w:adjustRightInd w:val="0"/>
        <w:spacing w:before="28"/>
        <w:ind w:left="2160" w:hanging="2070"/>
        <w:jc w:val="center"/>
        <w:rPr>
          <w:rFonts w:ascii="Arial Narrow" w:hAnsi="Arial Narrow" w:cs="Arial"/>
          <w:b/>
          <w:u w:val="single"/>
        </w:rPr>
      </w:pPr>
      <w:r w:rsidRPr="009B5639">
        <w:rPr>
          <w:rFonts w:ascii="Arial Narrow" w:hAnsi="Arial Narrow" w:cs="Arial"/>
          <w:b/>
          <w:bCs/>
          <w:spacing w:val="-2"/>
          <w:u w:val="single"/>
        </w:rPr>
        <w:lastRenderedPageBreak/>
        <w:t>IN</w:t>
      </w:r>
      <w:r w:rsidRPr="009B5639">
        <w:rPr>
          <w:rFonts w:ascii="Arial Narrow" w:hAnsi="Arial Narrow" w:cs="Arial"/>
          <w:b/>
          <w:bCs/>
          <w:spacing w:val="-6"/>
          <w:u w:val="single"/>
        </w:rPr>
        <w:t>V</w:t>
      </w:r>
      <w:r w:rsidRPr="009B5639">
        <w:rPr>
          <w:rFonts w:ascii="Arial Narrow" w:hAnsi="Arial Narrow" w:cs="Arial"/>
          <w:b/>
          <w:bCs/>
          <w:spacing w:val="-2"/>
          <w:u w:val="single"/>
        </w:rPr>
        <w:t>I</w:t>
      </w:r>
      <w:r w:rsidRPr="009B5639">
        <w:rPr>
          <w:rFonts w:ascii="Arial Narrow" w:hAnsi="Arial Narrow" w:cs="Arial"/>
          <w:b/>
          <w:bCs/>
          <w:spacing w:val="-5"/>
          <w:u w:val="single"/>
        </w:rPr>
        <w:t>T</w:t>
      </w:r>
      <w:r w:rsidRPr="009B5639">
        <w:rPr>
          <w:rFonts w:ascii="Arial Narrow" w:hAnsi="Arial Narrow" w:cs="Arial"/>
          <w:b/>
          <w:bCs/>
          <w:spacing w:val="-2"/>
          <w:u w:val="single"/>
        </w:rPr>
        <w:t>A</w:t>
      </w:r>
      <w:r w:rsidRPr="009B5639">
        <w:rPr>
          <w:rFonts w:ascii="Arial Narrow" w:hAnsi="Arial Narrow" w:cs="Arial"/>
          <w:b/>
          <w:bCs/>
          <w:u w:val="single"/>
        </w:rPr>
        <w:t>T</w:t>
      </w:r>
      <w:r w:rsidRPr="009B5639">
        <w:rPr>
          <w:rFonts w:ascii="Arial Narrow" w:hAnsi="Arial Narrow" w:cs="Arial"/>
          <w:b/>
          <w:bCs/>
          <w:spacing w:val="-6"/>
          <w:u w:val="single"/>
        </w:rPr>
        <w:t>I</w:t>
      </w:r>
      <w:r w:rsidRPr="009B5639">
        <w:rPr>
          <w:rFonts w:ascii="Arial Narrow" w:hAnsi="Arial Narrow" w:cs="Arial"/>
          <w:b/>
          <w:bCs/>
          <w:spacing w:val="-3"/>
          <w:u w:val="single"/>
        </w:rPr>
        <w:t>O</w:t>
      </w:r>
      <w:r w:rsidRPr="009B5639">
        <w:rPr>
          <w:rFonts w:ascii="Arial Narrow" w:hAnsi="Arial Narrow" w:cs="Arial"/>
          <w:b/>
          <w:bCs/>
          <w:u w:val="single"/>
        </w:rPr>
        <w:t>N</w:t>
      </w:r>
      <w:r w:rsidRPr="009B5639">
        <w:rPr>
          <w:rFonts w:ascii="Arial Narrow" w:hAnsi="Arial Narrow" w:cs="Arial"/>
          <w:b/>
          <w:bCs/>
          <w:spacing w:val="-4"/>
          <w:u w:val="single"/>
        </w:rPr>
        <w:t xml:space="preserve"> FOR</w:t>
      </w:r>
      <w:r w:rsidRPr="009B5639">
        <w:rPr>
          <w:rFonts w:ascii="Arial Narrow" w:hAnsi="Arial Narrow" w:cs="Arial"/>
          <w:b/>
          <w:bCs/>
          <w:spacing w:val="-9"/>
          <w:u w:val="single"/>
        </w:rPr>
        <w:t>BIDS</w:t>
      </w:r>
    </w:p>
    <w:p w:rsidR="00B45D29" w:rsidRPr="009B5639" w:rsidRDefault="000F69D0" w:rsidP="00B45D29">
      <w:pPr>
        <w:widowControl w:val="0"/>
        <w:autoSpaceDE w:val="0"/>
        <w:autoSpaceDN w:val="0"/>
        <w:adjustRightInd w:val="0"/>
        <w:ind w:left="270" w:right="130"/>
        <w:jc w:val="both"/>
        <w:rPr>
          <w:rFonts w:cs="Times New Roman"/>
          <w:b/>
          <w:bCs/>
          <w:sz w:val="24"/>
          <w:szCs w:val="24"/>
        </w:rPr>
      </w:pPr>
      <w:r w:rsidRPr="009B5639">
        <w:rPr>
          <w:rFonts w:ascii="Arial Narrow" w:hAnsi="Arial Narrow" w:cs="Arial"/>
          <w:b/>
        </w:rPr>
        <w:t xml:space="preserve">                  Principal, College of Engineering &amp; Technology</w:t>
      </w:r>
      <w:r w:rsidRPr="009B5639">
        <w:rPr>
          <w:rFonts w:ascii="Arial Narrow" w:hAnsi="Arial Narrow" w:cs="Arial"/>
        </w:rPr>
        <w:t xml:space="preserve">, Bhubaneswar </w:t>
      </w:r>
      <w:proofErr w:type="gramStart"/>
      <w:r w:rsidRPr="009B5639">
        <w:rPr>
          <w:rFonts w:ascii="Arial Narrow" w:hAnsi="Arial Narrow" w:cs="Arial"/>
          <w:spacing w:val="-8"/>
        </w:rPr>
        <w:t>invite</w:t>
      </w:r>
      <w:r w:rsidR="00B45D29">
        <w:rPr>
          <w:rFonts w:ascii="Arial Narrow" w:hAnsi="Arial Narrow" w:cs="Arial"/>
          <w:spacing w:val="-8"/>
        </w:rPr>
        <w:t xml:space="preserve">  </w:t>
      </w:r>
      <w:r w:rsidRPr="009B5639">
        <w:rPr>
          <w:rFonts w:ascii="Arial Narrow" w:hAnsi="Arial Narrow" w:cs="Arial"/>
          <w:spacing w:val="-2"/>
        </w:rPr>
        <w:t>s</w:t>
      </w:r>
      <w:r w:rsidRPr="009B5639">
        <w:rPr>
          <w:rFonts w:ascii="Arial Narrow" w:hAnsi="Arial Narrow" w:cs="Arial"/>
          <w:spacing w:val="-8"/>
        </w:rPr>
        <w:t>e</w:t>
      </w:r>
      <w:r w:rsidRPr="009B5639">
        <w:rPr>
          <w:rFonts w:ascii="Arial Narrow" w:hAnsi="Arial Narrow" w:cs="Arial"/>
          <w:spacing w:val="-3"/>
        </w:rPr>
        <w:t>a</w:t>
      </w:r>
      <w:r w:rsidRPr="009B5639">
        <w:rPr>
          <w:rFonts w:ascii="Arial Narrow" w:hAnsi="Arial Narrow" w:cs="Arial"/>
          <w:spacing w:val="2"/>
        </w:rPr>
        <w:t>l</w:t>
      </w:r>
      <w:r w:rsidRPr="009B5639">
        <w:rPr>
          <w:rFonts w:ascii="Arial Narrow" w:hAnsi="Arial Narrow" w:cs="Arial"/>
          <w:spacing w:val="-3"/>
        </w:rPr>
        <w:t>e</w:t>
      </w:r>
      <w:r w:rsidRPr="009B5639">
        <w:rPr>
          <w:rFonts w:ascii="Arial Narrow" w:hAnsi="Arial Narrow" w:cs="Arial"/>
        </w:rPr>
        <w:t>d</w:t>
      </w:r>
      <w:proofErr w:type="gramEnd"/>
      <w:r w:rsidR="00B45D29">
        <w:rPr>
          <w:rFonts w:ascii="Arial Narrow" w:hAnsi="Arial Narrow" w:cs="Arial"/>
        </w:rPr>
        <w:t xml:space="preserve"> </w:t>
      </w:r>
      <w:r w:rsidRPr="009B5639">
        <w:rPr>
          <w:rFonts w:ascii="Arial Narrow" w:hAnsi="Arial Narrow" w:cs="Arial"/>
          <w:spacing w:val="-5"/>
        </w:rPr>
        <w:t>b</w:t>
      </w:r>
      <w:r w:rsidRPr="009B5639">
        <w:rPr>
          <w:rFonts w:ascii="Arial Narrow" w:hAnsi="Arial Narrow" w:cs="Arial"/>
          <w:spacing w:val="-3"/>
        </w:rPr>
        <w:t>i</w:t>
      </w:r>
      <w:r w:rsidRPr="009B5639">
        <w:rPr>
          <w:rFonts w:ascii="Arial Narrow" w:hAnsi="Arial Narrow" w:cs="Arial"/>
        </w:rPr>
        <w:t>ds</w:t>
      </w:r>
      <w:r w:rsidR="00B45D29">
        <w:rPr>
          <w:rFonts w:ascii="Arial Narrow" w:hAnsi="Arial Narrow" w:cs="Arial"/>
        </w:rPr>
        <w:t xml:space="preserve"> </w:t>
      </w:r>
      <w:r w:rsidRPr="009B5639">
        <w:rPr>
          <w:rFonts w:ascii="Arial Narrow" w:hAnsi="Arial Narrow" w:cs="Arial"/>
          <w:spacing w:val="-10"/>
        </w:rPr>
        <w:t>f</w:t>
      </w:r>
      <w:r w:rsidRPr="009B5639">
        <w:rPr>
          <w:rFonts w:ascii="Arial Narrow" w:hAnsi="Arial Narrow" w:cs="Arial"/>
          <w:spacing w:val="5"/>
        </w:rPr>
        <w:t>r</w:t>
      </w:r>
      <w:r w:rsidRPr="009B5639">
        <w:rPr>
          <w:rFonts w:ascii="Arial Narrow" w:hAnsi="Arial Narrow" w:cs="Arial"/>
          <w:spacing w:val="-10"/>
        </w:rPr>
        <w:t>o</w:t>
      </w:r>
      <w:r w:rsidRPr="009B5639">
        <w:rPr>
          <w:rFonts w:ascii="Arial Narrow" w:hAnsi="Arial Narrow" w:cs="Arial"/>
        </w:rPr>
        <w:t>m</w:t>
      </w:r>
      <w:r w:rsidR="00B45D29">
        <w:rPr>
          <w:rFonts w:ascii="Arial Narrow" w:hAnsi="Arial Narrow" w:cs="Arial"/>
        </w:rPr>
        <w:t xml:space="preserve"> </w:t>
      </w:r>
      <w:r w:rsidRPr="009B5639">
        <w:rPr>
          <w:rFonts w:ascii="Arial Narrow" w:hAnsi="Arial Narrow" w:cs="Arial"/>
          <w:spacing w:val="-8"/>
        </w:rPr>
        <w:t>e</w:t>
      </w:r>
      <w:r w:rsidRPr="009B5639">
        <w:rPr>
          <w:rFonts w:ascii="Arial Narrow" w:hAnsi="Arial Narrow" w:cs="Arial"/>
          <w:spacing w:val="-3"/>
        </w:rPr>
        <w:t>l</w:t>
      </w:r>
      <w:r w:rsidRPr="009B5639">
        <w:rPr>
          <w:rFonts w:ascii="Arial Narrow" w:hAnsi="Arial Narrow" w:cs="Arial"/>
          <w:spacing w:val="2"/>
        </w:rPr>
        <w:t>i</w:t>
      </w:r>
      <w:r w:rsidRPr="009B5639">
        <w:rPr>
          <w:rFonts w:ascii="Arial Narrow" w:hAnsi="Arial Narrow" w:cs="Arial"/>
          <w:spacing w:val="-5"/>
        </w:rPr>
        <w:t>g</w:t>
      </w:r>
      <w:r w:rsidRPr="009B5639">
        <w:rPr>
          <w:rFonts w:ascii="Arial Narrow" w:hAnsi="Arial Narrow" w:cs="Arial"/>
          <w:spacing w:val="2"/>
        </w:rPr>
        <w:t>i</w:t>
      </w:r>
      <w:r w:rsidRPr="009B5639">
        <w:rPr>
          <w:rFonts w:ascii="Arial Narrow" w:hAnsi="Arial Narrow" w:cs="Arial"/>
          <w:spacing w:val="-10"/>
        </w:rPr>
        <w:t>b</w:t>
      </w:r>
      <w:r w:rsidRPr="009B5639">
        <w:rPr>
          <w:rFonts w:ascii="Arial Narrow" w:hAnsi="Arial Narrow" w:cs="Arial"/>
          <w:spacing w:val="2"/>
        </w:rPr>
        <w:t>l</w:t>
      </w:r>
      <w:r w:rsidRPr="009B5639">
        <w:rPr>
          <w:rFonts w:ascii="Arial Narrow" w:hAnsi="Arial Narrow" w:cs="Arial"/>
        </w:rPr>
        <w:t>e</w:t>
      </w:r>
      <w:r w:rsidR="00B45D29">
        <w:rPr>
          <w:rFonts w:ascii="Arial Narrow" w:hAnsi="Arial Narrow" w:cs="Arial"/>
        </w:rPr>
        <w:t xml:space="preserve"> </w:t>
      </w:r>
      <w:r w:rsidRPr="009B5639">
        <w:rPr>
          <w:rFonts w:ascii="Arial Narrow" w:hAnsi="Arial Narrow" w:cs="Arial"/>
          <w:spacing w:val="-5"/>
        </w:rPr>
        <w:t>b</w:t>
      </w:r>
      <w:r w:rsidRPr="009B5639">
        <w:rPr>
          <w:rFonts w:ascii="Arial Narrow" w:hAnsi="Arial Narrow" w:cs="Arial"/>
          <w:spacing w:val="-3"/>
        </w:rPr>
        <w:t>i</w:t>
      </w:r>
      <w:r w:rsidRPr="009B5639">
        <w:rPr>
          <w:rFonts w:ascii="Arial Narrow" w:hAnsi="Arial Narrow" w:cs="Arial"/>
        </w:rPr>
        <w:t>dd</w:t>
      </w:r>
      <w:r w:rsidRPr="009B5639">
        <w:rPr>
          <w:rFonts w:ascii="Arial Narrow" w:hAnsi="Arial Narrow" w:cs="Arial"/>
          <w:spacing w:val="-8"/>
        </w:rPr>
        <w:t>e</w:t>
      </w:r>
      <w:r w:rsidRPr="009B5639">
        <w:rPr>
          <w:rFonts w:ascii="Arial Narrow" w:hAnsi="Arial Narrow" w:cs="Arial"/>
        </w:rPr>
        <w:t>rs</w:t>
      </w:r>
      <w:r w:rsidR="00B45D29">
        <w:rPr>
          <w:rFonts w:ascii="Arial Narrow" w:hAnsi="Arial Narrow" w:cs="Arial"/>
        </w:rPr>
        <w:t xml:space="preserve"> </w:t>
      </w:r>
      <w:r w:rsidRPr="009B5639">
        <w:rPr>
          <w:rFonts w:ascii="Arial Narrow" w:hAnsi="Arial Narrow" w:cs="Arial"/>
          <w:spacing w:val="-5"/>
        </w:rPr>
        <w:t>f</w:t>
      </w:r>
      <w:r w:rsidRPr="009B5639">
        <w:rPr>
          <w:rFonts w:ascii="Arial Narrow" w:hAnsi="Arial Narrow" w:cs="Arial"/>
          <w:spacing w:val="-10"/>
        </w:rPr>
        <w:t>o</w:t>
      </w:r>
      <w:r w:rsidRPr="009B5639">
        <w:rPr>
          <w:rFonts w:ascii="Arial Narrow" w:hAnsi="Arial Narrow" w:cs="Arial"/>
        </w:rPr>
        <w:t>r</w:t>
      </w:r>
      <w:r w:rsidR="00B45D29">
        <w:rPr>
          <w:rFonts w:ascii="Arial Narrow" w:hAnsi="Arial Narrow" w:cs="Arial"/>
        </w:rPr>
        <w:t xml:space="preserve"> </w:t>
      </w:r>
      <w:r w:rsidR="00B45D29" w:rsidRPr="009B5639">
        <w:rPr>
          <w:rFonts w:cs="Times New Roman"/>
          <w:b/>
          <w:bCs/>
          <w:sz w:val="24"/>
          <w:szCs w:val="24"/>
        </w:rPr>
        <w:t xml:space="preserve">Supply, Installation, Testing &amp; Commissioning of </w:t>
      </w:r>
      <w:r w:rsidR="00B45D29">
        <w:rPr>
          <w:rFonts w:cs="Times New Roman"/>
          <w:b/>
          <w:bCs/>
          <w:sz w:val="24"/>
          <w:szCs w:val="24"/>
        </w:rPr>
        <w:t>01N</w:t>
      </w:r>
      <w:r w:rsidR="00B45D29" w:rsidRPr="009B5639">
        <w:rPr>
          <w:rFonts w:cs="Times New Roman"/>
          <w:b/>
          <w:bCs/>
          <w:sz w:val="24"/>
          <w:szCs w:val="24"/>
        </w:rPr>
        <w:t xml:space="preserve">o. </w:t>
      </w:r>
      <w:proofErr w:type="gramStart"/>
      <w:r w:rsidR="00B45D29" w:rsidRPr="009B5639">
        <w:rPr>
          <w:rFonts w:cs="Times New Roman"/>
          <w:b/>
          <w:bCs/>
          <w:sz w:val="24"/>
          <w:szCs w:val="24"/>
        </w:rPr>
        <w:t>of</w:t>
      </w:r>
      <w:proofErr w:type="gramEnd"/>
      <w:r w:rsidR="00B45D29" w:rsidRPr="009B5639">
        <w:rPr>
          <w:rFonts w:cs="Times New Roman"/>
          <w:b/>
          <w:bCs/>
          <w:sz w:val="24"/>
          <w:szCs w:val="24"/>
        </w:rPr>
        <w:t xml:space="preserve"> </w:t>
      </w:r>
      <w:r w:rsidR="00B45D29">
        <w:rPr>
          <w:rFonts w:cs="Times New Roman"/>
          <w:b/>
          <w:bCs/>
          <w:sz w:val="24"/>
          <w:szCs w:val="24"/>
        </w:rPr>
        <w:t>20 KVA &amp; 04 Nos. of 10 KVA</w:t>
      </w:r>
      <w:r w:rsidR="00B45D29" w:rsidRPr="009B5639">
        <w:rPr>
          <w:rFonts w:cs="Times New Roman"/>
          <w:b/>
          <w:bCs/>
          <w:sz w:val="24"/>
          <w:szCs w:val="24"/>
        </w:rPr>
        <w:t xml:space="preserve">  Online UPS</w:t>
      </w:r>
      <w:r w:rsidR="00D24878">
        <w:rPr>
          <w:rFonts w:cs="Times New Roman"/>
          <w:b/>
          <w:bCs/>
          <w:sz w:val="24"/>
          <w:szCs w:val="24"/>
        </w:rPr>
        <w:t xml:space="preserve"> (Without Battery’s) </w:t>
      </w:r>
      <w:r w:rsidR="00B45D29" w:rsidRPr="009B5639">
        <w:rPr>
          <w:rFonts w:cs="Times New Roman"/>
          <w:b/>
          <w:bCs/>
          <w:sz w:val="24"/>
          <w:szCs w:val="24"/>
        </w:rPr>
        <w:t>for Central Computer Lab: - 1</w:t>
      </w:r>
      <w:r w:rsidR="00B45D29">
        <w:rPr>
          <w:rFonts w:cs="Times New Roman"/>
          <w:b/>
          <w:bCs/>
          <w:sz w:val="24"/>
          <w:szCs w:val="24"/>
        </w:rPr>
        <w:t xml:space="preserve"> with exchange/buyback of existing 01N</w:t>
      </w:r>
      <w:r w:rsidR="00B45D29" w:rsidRPr="009B5639">
        <w:rPr>
          <w:rFonts w:cs="Times New Roman"/>
          <w:b/>
          <w:bCs/>
          <w:sz w:val="24"/>
          <w:szCs w:val="24"/>
        </w:rPr>
        <w:t xml:space="preserve">o. </w:t>
      </w:r>
      <w:proofErr w:type="gramStart"/>
      <w:r w:rsidR="00B45D29" w:rsidRPr="009B5639">
        <w:rPr>
          <w:rFonts w:cs="Times New Roman"/>
          <w:b/>
          <w:bCs/>
          <w:sz w:val="24"/>
          <w:szCs w:val="24"/>
        </w:rPr>
        <w:t>of</w:t>
      </w:r>
      <w:proofErr w:type="gramEnd"/>
      <w:r w:rsidR="00B45D29" w:rsidRPr="009B5639">
        <w:rPr>
          <w:rFonts w:cs="Times New Roman"/>
          <w:b/>
          <w:bCs/>
          <w:sz w:val="24"/>
          <w:szCs w:val="24"/>
        </w:rPr>
        <w:t xml:space="preserve"> </w:t>
      </w:r>
      <w:r w:rsidR="00B45D29">
        <w:rPr>
          <w:rFonts w:cs="Times New Roman"/>
          <w:b/>
          <w:bCs/>
          <w:sz w:val="24"/>
          <w:szCs w:val="24"/>
        </w:rPr>
        <w:t>15 KVA &amp; 04 Nos. of 10 KVA</w:t>
      </w:r>
      <w:r w:rsidR="00B45D29" w:rsidRPr="009B5639">
        <w:rPr>
          <w:rFonts w:cs="Times New Roman"/>
          <w:b/>
          <w:bCs/>
          <w:sz w:val="24"/>
          <w:szCs w:val="24"/>
        </w:rPr>
        <w:t xml:space="preserve"> </w:t>
      </w:r>
      <w:r w:rsidR="00B45D29">
        <w:rPr>
          <w:rFonts w:cs="Times New Roman"/>
          <w:b/>
          <w:bCs/>
          <w:sz w:val="24"/>
          <w:szCs w:val="24"/>
        </w:rPr>
        <w:t>Online UPS.</w:t>
      </w:r>
    </w:p>
    <w:p w:rsidR="009B5639" w:rsidRPr="009B5639" w:rsidRDefault="009B5639" w:rsidP="009B5639">
      <w:pPr>
        <w:widowControl w:val="0"/>
        <w:autoSpaceDE w:val="0"/>
        <w:autoSpaceDN w:val="0"/>
        <w:adjustRightInd w:val="0"/>
        <w:ind w:left="270" w:right="130"/>
        <w:jc w:val="both"/>
        <w:rPr>
          <w:rFonts w:cs="Times New Roman"/>
          <w:sz w:val="24"/>
          <w:szCs w:val="24"/>
        </w:rPr>
      </w:pPr>
      <w:proofErr w:type="gramStart"/>
      <w:r w:rsidRPr="009B5639">
        <w:rPr>
          <w:rFonts w:cs="Times New Roman"/>
          <w:b/>
          <w:bCs/>
          <w:sz w:val="24"/>
          <w:szCs w:val="24"/>
        </w:rPr>
        <w:t>Department of Computer Science</w:t>
      </w:r>
      <w:r w:rsidR="006A71B3">
        <w:rPr>
          <w:rFonts w:cs="Times New Roman"/>
          <w:b/>
          <w:bCs/>
          <w:sz w:val="24"/>
          <w:szCs w:val="24"/>
        </w:rPr>
        <w:t>&amp;</w:t>
      </w:r>
      <w:r w:rsidRPr="009B5639">
        <w:rPr>
          <w:rFonts w:cs="Times New Roman"/>
          <w:b/>
          <w:bCs/>
          <w:sz w:val="24"/>
          <w:szCs w:val="24"/>
        </w:rPr>
        <w:t xml:space="preserve"> Engineering.</w:t>
      </w:r>
      <w:proofErr w:type="gramEnd"/>
    </w:p>
    <w:p w:rsidR="000F69D0" w:rsidRPr="00B45D29" w:rsidRDefault="000F69D0" w:rsidP="000F69D0">
      <w:pPr>
        <w:widowControl w:val="0"/>
        <w:tabs>
          <w:tab w:val="left" w:pos="780"/>
          <w:tab w:val="left" w:pos="810"/>
          <w:tab w:val="left" w:pos="7650"/>
        </w:tabs>
        <w:autoSpaceDE w:val="0"/>
        <w:autoSpaceDN w:val="0"/>
        <w:adjustRightInd w:val="0"/>
        <w:ind w:left="720" w:right="593" w:hanging="642"/>
        <w:jc w:val="both"/>
        <w:rPr>
          <w:rFonts w:ascii="Arial Narrow" w:hAnsi="Arial Narrow" w:cs="Arial"/>
          <w:u w:val="single"/>
        </w:rPr>
      </w:pPr>
      <w:r w:rsidRPr="009B5639">
        <w:rPr>
          <w:rFonts w:ascii="Arial Narrow" w:hAnsi="Arial Narrow" w:cs="Arial"/>
        </w:rPr>
        <w:tab/>
      </w:r>
      <w:r w:rsidRPr="009B5639">
        <w:rPr>
          <w:rFonts w:ascii="Arial Narrow" w:hAnsi="Arial Narrow" w:cs="Arial"/>
          <w:spacing w:val="-5"/>
        </w:rPr>
        <w:t>I</w:t>
      </w:r>
      <w:r w:rsidRPr="009B5639">
        <w:rPr>
          <w:rFonts w:ascii="Arial Narrow" w:hAnsi="Arial Narrow" w:cs="Arial"/>
        </w:rPr>
        <w:t>n</w:t>
      </w:r>
      <w:r w:rsidRPr="009B5639">
        <w:rPr>
          <w:rFonts w:ascii="Arial Narrow" w:hAnsi="Arial Narrow" w:cs="Arial"/>
          <w:spacing w:val="2"/>
        </w:rPr>
        <w:t>t</w:t>
      </w:r>
      <w:r w:rsidRPr="009B5639">
        <w:rPr>
          <w:rFonts w:ascii="Arial Narrow" w:hAnsi="Arial Narrow" w:cs="Arial"/>
          <w:spacing w:val="-8"/>
        </w:rPr>
        <w:t>e</w:t>
      </w:r>
      <w:r w:rsidRPr="009B5639">
        <w:rPr>
          <w:rFonts w:ascii="Arial Narrow" w:hAnsi="Arial Narrow" w:cs="Arial"/>
          <w:spacing w:val="5"/>
        </w:rPr>
        <w:t>r</w:t>
      </w:r>
      <w:r w:rsidRPr="009B5639">
        <w:rPr>
          <w:rFonts w:ascii="Arial Narrow" w:hAnsi="Arial Narrow" w:cs="Arial"/>
          <w:spacing w:val="-8"/>
        </w:rPr>
        <w:t>e</w:t>
      </w:r>
      <w:r w:rsidRPr="009B5639">
        <w:rPr>
          <w:rFonts w:ascii="Arial Narrow" w:hAnsi="Arial Narrow" w:cs="Arial"/>
          <w:spacing w:val="-2"/>
        </w:rPr>
        <w:t>s</w:t>
      </w:r>
      <w:r w:rsidRPr="009B5639">
        <w:rPr>
          <w:rFonts w:ascii="Arial Narrow" w:hAnsi="Arial Narrow" w:cs="Arial"/>
          <w:spacing w:val="2"/>
        </w:rPr>
        <w:t>t</w:t>
      </w:r>
      <w:r w:rsidRPr="009B5639">
        <w:rPr>
          <w:rFonts w:ascii="Arial Narrow" w:hAnsi="Arial Narrow" w:cs="Arial"/>
          <w:spacing w:val="-8"/>
        </w:rPr>
        <w:t>e</w:t>
      </w:r>
      <w:r w:rsidRPr="009B5639">
        <w:rPr>
          <w:rFonts w:ascii="Arial Narrow" w:hAnsi="Arial Narrow" w:cs="Arial"/>
        </w:rPr>
        <w:t xml:space="preserve">d </w:t>
      </w:r>
      <w:r w:rsidRPr="009B5639">
        <w:rPr>
          <w:rFonts w:ascii="Arial Narrow" w:hAnsi="Arial Narrow" w:cs="Arial"/>
          <w:spacing w:val="-8"/>
        </w:rPr>
        <w:t>e</w:t>
      </w:r>
      <w:r w:rsidRPr="009B5639">
        <w:rPr>
          <w:rFonts w:ascii="Arial Narrow" w:hAnsi="Arial Narrow" w:cs="Arial"/>
          <w:spacing w:val="-3"/>
        </w:rPr>
        <w:t>l</w:t>
      </w:r>
      <w:r w:rsidRPr="009B5639">
        <w:rPr>
          <w:rFonts w:ascii="Arial Narrow" w:hAnsi="Arial Narrow" w:cs="Arial"/>
          <w:spacing w:val="2"/>
        </w:rPr>
        <w:t>i</w:t>
      </w:r>
      <w:r w:rsidRPr="009B5639">
        <w:rPr>
          <w:rFonts w:ascii="Arial Narrow" w:hAnsi="Arial Narrow" w:cs="Arial"/>
          <w:spacing w:val="-5"/>
        </w:rPr>
        <w:t>g</w:t>
      </w:r>
      <w:r w:rsidRPr="009B5639">
        <w:rPr>
          <w:rFonts w:ascii="Arial Narrow" w:hAnsi="Arial Narrow" w:cs="Arial"/>
          <w:spacing w:val="2"/>
        </w:rPr>
        <w:t>i</w:t>
      </w:r>
      <w:r w:rsidRPr="009B5639">
        <w:rPr>
          <w:rFonts w:ascii="Arial Narrow" w:hAnsi="Arial Narrow" w:cs="Arial"/>
          <w:spacing w:val="-5"/>
        </w:rPr>
        <w:t>b</w:t>
      </w:r>
      <w:r w:rsidRPr="009B5639">
        <w:rPr>
          <w:rFonts w:ascii="Arial Narrow" w:hAnsi="Arial Narrow" w:cs="Arial"/>
          <w:spacing w:val="2"/>
        </w:rPr>
        <w:t>l</w:t>
      </w:r>
      <w:r w:rsidRPr="009B5639">
        <w:rPr>
          <w:rFonts w:ascii="Arial Narrow" w:hAnsi="Arial Narrow" w:cs="Arial"/>
        </w:rPr>
        <w:t>e</w:t>
      </w:r>
      <w:r w:rsidR="00B45D29">
        <w:rPr>
          <w:rFonts w:ascii="Arial Narrow" w:hAnsi="Arial Narrow" w:cs="Arial"/>
        </w:rPr>
        <w:t xml:space="preserve"> </w:t>
      </w:r>
      <w:r w:rsidRPr="009B5639">
        <w:rPr>
          <w:rFonts w:ascii="Arial Narrow" w:hAnsi="Arial Narrow" w:cs="Arial"/>
          <w:spacing w:val="-10"/>
        </w:rPr>
        <w:t>B</w:t>
      </w:r>
      <w:r w:rsidRPr="009B5639">
        <w:rPr>
          <w:rFonts w:ascii="Arial Narrow" w:hAnsi="Arial Narrow" w:cs="Arial"/>
          <w:spacing w:val="2"/>
        </w:rPr>
        <w:t>i</w:t>
      </w:r>
      <w:r w:rsidRPr="009B5639">
        <w:rPr>
          <w:rFonts w:ascii="Arial Narrow" w:hAnsi="Arial Narrow" w:cs="Arial"/>
          <w:spacing w:val="-5"/>
        </w:rPr>
        <w:t>d</w:t>
      </w:r>
      <w:r w:rsidRPr="009B5639">
        <w:rPr>
          <w:rFonts w:ascii="Arial Narrow" w:hAnsi="Arial Narrow" w:cs="Arial"/>
        </w:rPr>
        <w:t>d</w:t>
      </w:r>
      <w:r w:rsidRPr="009B5639">
        <w:rPr>
          <w:rFonts w:ascii="Arial Narrow" w:hAnsi="Arial Narrow" w:cs="Arial"/>
          <w:spacing w:val="-8"/>
        </w:rPr>
        <w:t>e</w:t>
      </w:r>
      <w:r w:rsidRPr="009B5639">
        <w:rPr>
          <w:rFonts w:ascii="Arial Narrow" w:hAnsi="Arial Narrow" w:cs="Arial"/>
        </w:rPr>
        <w:t>rs</w:t>
      </w:r>
      <w:r w:rsidR="00B45D29">
        <w:rPr>
          <w:rFonts w:ascii="Arial Narrow" w:hAnsi="Arial Narrow" w:cs="Arial"/>
        </w:rPr>
        <w:t xml:space="preserve"> </w:t>
      </w:r>
      <w:r w:rsidRPr="009B5639">
        <w:rPr>
          <w:rFonts w:ascii="Arial Narrow" w:hAnsi="Arial Narrow" w:cs="Arial"/>
          <w:spacing w:val="-3"/>
        </w:rPr>
        <w:t>m</w:t>
      </w:r>
      <w:r w:rsidRPr="009B5639">
        <w:rPr>
          <w:rFonts w:ascii="Arial Narrow" w:hAnsi="Arial Narrow" w:cs="Arial"/>
          <w:spacing w:val="2"/>
        </w:rPr>
        <w:t>a</w:t>
      </w:r>
      <w:r w:rsidRPr="009B5639">
        <w:rPr>
          <w:rFonts w:ascii="Arial Narrow" w:hAnsi="Arial Narrow" w:cs="Arial"/>
        </w:rPr>
        <w:t>y</w:t>
      </w:r>
      <w:r w:rsidR="00B45D29">
        <w:rPr>
          <w:rFonts w:ascii="Arial Narrow" w:hAnsi="Arial Narrow" w:cs="Arial"/>
        </w:rPr>
        <w:t xml:space="preserve"> </w:t>
      </w:r>
      <w:r w:rsidRPr="009B5639">
        <w:rPr>
          <w:rFonts w:ascii="Arial Narrow" w:hAnsi="Arial Narrow" w:cs="Arial"/>
          <w:spacing w:val="-5"/>
        </w:rPr>
        <w:t>ob</w:t>
      </w:r>
      <w:r w:rsidRPr="009B5639">
        <w:rPr>
          <w:rFonts w:ascii="Arial Narrow" w:hAnsi="Arial Narrow" w:cs="Arial"/>
          <w:spacing w:val="2"/>
        </w:rPr>
        <w:t>t</w:t>
      </w:r>
      <w:r w:rsidRPr="009B5639">
        <w:rPr>
          <w:rFonts w:ascii="Arial Narrow" w:hAnsi="Arial Narrow" w:cs="Arial"/>
          <w:spacing w:val="-3"/>
        </w:rPr>
        <w:t>ai</w:t>
      </w:r>
      <w:r w:rsidRPr="009B5639">
        <w:rPr>
          <w:rFonts w:ascii="Arial Narrow" w:hAnsi="Arial Narrow" w:cs="Arial"/>
        </w:rPr>
        <w:t>n</w:t>
      </w:r>
      <w:r w:rsidRPr="009B5639">
        <w:rPr>
          <w:rFonts w:ascii="Arial Narrow" w:hAnsi="Arial Narrow" w:cs="Arial"/>
          <w:spacing w:val="4"/>
        </w:rPr>
        <w:t xml:space="preserve"> detail information and list of items with technical specifications </w:t>
      </w:r>
      <w:r w:rsidRPr="009B5639">
        <w:rPr>
          <w:rFonts w:ascii="Arial Narrow" w:hAnsi="Arial Narrow" w:cs="Arial"/>
          <w:spacing w:val="-10"/>
        </w:rPr>
        <w:t>f</w:t>
      </w:r>
      <w:r w:rsidRPr="009B5639">
        <w:rPr>
          <w:rFonts w:ascii="Arial Narrow" w:hAnsi="Arial Narrow" w:cs="Arial"/>
          <w:spacing w:val="5"/>
        </w:rPr>
        <w:t>r</w:t>
      </w:r>
      <w:r w:rsidRPr="009B5639">
        <w:rPr>
          <w:rFonts w:ascii="Arial Narrow" w:hAnsi="Arial Narrow" w:cs="Arial"/>
          <w:spacing w:val="-10"/>
        </w:rPr>
        <w:t>o</w:t>
      </w:r>
      <w:r w:rsidRPr="009B5639">
        <w:rPr>
          <w:rFonts w:ascii="Arial Narrow" w:hAnsi="Arial Narrow" w:cs="Arial"/>
        </w:rPr>
        <w:t>m</w:t>
      </w:r>
      <w:r w:rsidR="00B45D29">
        <w:rPr>
          <w:rFonts w:ascii="Arial Narrow" w:hAnsi="Arial Narrow" w:cs="Arial"/>
        </w:rPr>
        <w:t xml:space="preserve"> </w:t>
      </w:r>
      <w:r w:rsidRPr="00B45D29">
        <w:rPr>
          <w:rFonts w:ascii="Arial Narrow" w:hAnsi="Arial Narrow" w:cs="Arial"/>
        </w:rPr>
        <w:t>t</w:t>
      </w:r>
      <w:r w:rsidRPr="00B45D29">
        <w:rPr>
          <w:rFonts w:ascii="Arial Narrow" w:hAnsi="Arial Narrow" w:cs="Arial"/>
          <w:spacing w:val="-6"/>
        </w:rPr>
        <w:t>h</w:t>
      </w:r>
      <w:r w:rsidRPr="00B45D29">
        <w:rPr>
          <w:rFonts w:ascii="Arial Narrow" w:hAnsi="Arial Narrow" w:cs="Arial"/>
        </w:rPr>
        <w:t>e</w:t>
      </w:r>
      <w:r w:rsidR="00B45D29" w:rsidRPr="00B45D29">
        <w:rPr>
          <w:rFonts w:ascii="Arial Narrow" w:hAnsi="Arial Narrow" w:cs="Arial"/>
        </w:rPr>
        <w:t xml:space="preserve"> </w:t>
      </w:r>
      <w:r w:rsidRPr="00B45D29">
        <w:rPr>
          <w:rFonts w:ascii="Arial Narrow" w:hAnsi="Arial Narrow" w:cs="Arial"/>
          <w:spacing w:val="-6"/>
        </w:rPr>
        <w:t>w</w:t>
      </w:r>
      <w:r w:rsidRPr="00B45D29">
        <w:rPr>
          <w:rFonts w:ascii="Arial Narrow" w:hAnsi="Arial Narrow" w:cs="Arial"/>
          <w:spacing w:val="2"/>
        </w:rPr>
        <w:t>e</w:t>
      </w:r>
      <w:r w:rsidRPr="00B45D29">
        <w:rPr>
          <w:rFonts w:ascii="Arial Narrow" w:hAnsi="Arial Narrow" w:cs="Arial"/>
          <w:spacing w:val="-2"/>
        </w:rPr>
        <w:t>b</w:t>
      </w:r>
      <w:r w:rsidRPr="00B45D29">
        <w:rPr>
          <w:rFonts w:ascii="Arial Narrow" w:hAnsi="Arial Narrow" w:cs="Arial"/>
          <w:spacing w:val="-6"/>
        </w:rPr>
        <w:t>s</w:t>
      </w:r>
      <w:r w:rsidRPr="00B45D29">
        <w:rPr>
          <w:rFonts w:ascii="Arial Narrow" w:hAnsi="Arial Narrow" w:cs="Arial"/>
          <w:spacing w:val="-3"/>
        </w:rPr>
        <w:t>i</w:t>
      </w:r>
      <w:r w:rsidRPr="00B45D29">
        <w:rPr>
          <w:rFonts w:ascii="Arial Narrow" w:hAnsi="Arial Narrow" w:cs="Arial"/>
          <w:spacing w:val="-5"/>
        </w:rPr>
        <w:t>t</w:t>
      </w:r>
      <w:r w:rsidRPr="00B45D29">
        <w:rPr>
          <w:rFonts w:ascii="Arial Narrow" w:hAnsi="Arial Narrow" w:cs="Arial"/>
        </w:rPr>
        <w:t>e</w:t>
      </w:r>
      <w:r w:rsidR="00B45D29" w:rsidRPr="00B45D29">
        <w:rPr>
          <w:rFonts w:ascii="Arial Narrow" w:hAnsi="Arial Narrow" w:cs="Arial"/>
        </w:rPr>
        <w:t xml:space="preserve"> </w:t>
      </w:r>
      <w:proofErr w:type="gramStart"/>
      <w:r w:rsidRPr="00B45D29">
        <w:rPr>
          <w:rFonts w:ascii="Arial Narrow" w:hAnsi="Arial Narrow" w:cs="Arial"/>
          <w:spacing w:val="-5"/>
        </w:rPr>
        <w:t>o</w:t>
      </w:r>
      <w:r w:rsidRPr="00B45D29">
        <w:rPr>
          <w:rFonts w:ascii="Arial Narrow" w:hAnsi="Arial Narrow" w:cs="Arial"/>
        </w:rPr>
        <w:t>f</w:t>
      </w:r>
      <w:r w:rsidR="00B45D29" w:rsidRPr="00B45D29">
        <w:rPr>
          <w:rFonts w:ascii="Arial Narrow" w:hAnsi="Arial Narrow" w:cs="Arial"/>
          <w:spacing w:val="-5"/>
        </w:rPr>
        <w:t xml:space="preserve">  t</w:t>
      </w:r>
      <w:r w:rsidRPr="00B45D29">
        <w:rPr>
          <w:rFonts w:ascii="Arial Narrow" w:hAnsi="Arial Narrow" w:cs="Arial"/>
          <w:spacing w:val="-6"/>
        </w:rPr>
        <w:t>h</w:t>
      </w:r>
      <w:r w:rsidRPr="00B45D29">
        <w:rPr>
          <w:rFonts w:ascii="Arial Narrow" w:hAnsi="Arial Narrow" w:cs="Arial"/>
        </w:rPr>
        <w:t>e</w:t>
      </w:r>
      <w:proofErr w:type="gramEnd"/>
      <w:r w:rsidRPr="00B45D29">
        <w:rPr>
          <w:rFonts w:ascii="Arial Narrow" w:hAnsi="Arial Narrow" w:cs="Arial"/>
          <w:spacing w:val="1"/>
        </w:rPr>
        <w:t xml:space="preserve"> College </w:t>
      </w:r>
      <w:hyperlink r:id="rId7" w:history="1">
        <w:r w:rsidRPr="00B45D29">
          <w:rPr>
            <w:rFonts w:ascii="Arial Narrow" w:hAnsi="Arial Narrow" w:cs="Arial"/>
            <w:spacing w:val="-2"/>
            <w:u w:val="single"/>
          </w:rPr>
          <w:t>w</w:t>
        </w:r>
        <w:r w:rsidRPr="00B45D29">
          <w:rPr>
            <w:rFonts w:ascii="Arial Narrow" w:hAnsi="Arial Narrow" w:cs="Arial"/>
            <w:spacing w:val="-6"/>
            <w:u w:val="single"/>
          </w:rPr>
          <w:t>ww</w:t>
        </w:r>
        <w:r w:rsidRPr="00B45D29">
          <w:rPr>
            <w:rFonts w:ascii="Arial Narrow" w:hAnsi="Arial Narrow" w:cs="Arial"/>
            <w:spacing w:val="2"/>
            <w:u w:val="single"/>
          </w:rPr>
          <w:t>.</w:t>
        </w:r>
      </w:hyperlink>
      <w:r w:rsidRPr="00B45D29">
        <w:rPr>
          <w:rFonts w:ascii="Arial Narrow" w:hAnsi="Arial Narrow" w:cs="Arial"/>
          <w:spacing w:val="2"/>
          <w:u w:val="single"/>
        </w:rPr>
        <w:t>cet.edu.in</w:t>
      </w:r>
    </w:p>
    <w:p w:rsidR="000F69D0" w:rsidRPr="009B5639" w:rsidRDefault="000F69D0" w:rsidP="000F69D0">
      <w:pPr>
        <w:widowControl w:val="0"/>
        <w:tabs>
          <w:tab w:val="left" w:pos="820"/>
        </w:tabs>
        <w:autoSpaceDE w:val="0"/>
        <w:autoSpaceDN w:val="0"/>
        <w:adjustRightInd w:val="0"/>
        <w:ind w:left="113"/>
        <w:jc w:val="both"/>
        <w:rPr>
          <w:rFonts w:ascii="Arial Narrow" w:hAnsi="Arial Narrow" w:cs="Arial"/>
        </w:rPr>
      </w:pPr>
      <w:r w:rsidRPr="009B5639">
        <w:rPr>
          <w:rFonts w:ascii="Arial Narrow" w:hAnsi="Arial Narrow" w:cs="Arial"/>
        </w:rPr>
        <w:tab/>
      </w:r>
      <w:r w:rsidRPr="009B5639">
        <w:rPr>
          <w:rFonts w:ascii="Arial Narrow" w:hAnsi="Arial Narrow" w:cs="Arial"/>
          <w:spacing w:val="-2"/>
        </w:rPr>
        <w:t>P</w:t>
      </w:r>
      <w:r w:rsidRPr="009B5639">
        <w:rPr>
          <w:rFonts w:ascii="Arial Narrow" w:hAnsi="Arial Narrow" w:cs="Arial"/>
          <w:spacing w:val="-3"/>
        </w:rPr>
        <w:t>a</w:t>
      </w:r>
      <w:r w:rsidRPr="009B5639">
        <w:rPr>
          <w:rFonts w:ascii="Arial Narrow" w:hAnsi="Arial Narrow" w:cs="Arial"/>
        </w:rPr>
        <w:t>r</w:t>
      </w:r>
      <w:r w:rsidRPr="009B5639">
        <w:rPr>
          <w:rFonts w:ascii="Arial Narrow" w:hAnsi="Arial Narrow" w:cs="Arial"/>
          <w:spacing w:val="-3"/>
        </w:rPr>
        <w:t>t</w:t>
      </w:r>
      <w:r w:rsidRPr="009B5639">
        <w:rPr>
          <w:rFonts w:ascii="Arial Narrow" w:hAnsi="Arial Narrow" w:cs="Arial"/>
          <w:spacing w:val="2"/>
        </w:rPr>
        <w:t>i</w:t>
      </w:r>
      <w:r w:rsidRPr="009B5639">
        <w:rPr>
          <w:rFonts w:ascii="Arial Narrow" w:hAnsi="Arial Narrow" w:cs="Arial"/>
          <w:spacing w:val="-8"/>
        </w:rPr>
        <w:t>c</w:t>
      </w:r>
      <w:r w:rsidRPr="009B5639">
        <w:rPr>
          <w:rFonts w:ascii="Arial Narrow" w:hAnsi="Arial Narrow" w:cs="Arial"/>
          <w:spacing w:val="-5"/>
        </w:rPr>
        <w:t>u</w:t>
      </w:r>
      <w:r w:rsidRPr="009B5639">
        <w:rPr>
          <w:rFonts w:ascii="Arial Narrow" w:hAnsi="Arial Narrow" w:cs="Arial"/>
          <w:spacing w:val="-3"/>
        </w:rPr>
        <w:t>la</w:t>
      </w:r>
      <w:r w:rsidRPr="009B5639">
        <w:rPr>
          <w:rFonts w:ascii="Arial Narrow" w:hAnsi="Arial Narrow" w:cs="Arial"/>
          <w:spacing w:val="5"/>
        </w:rPr>
        <w:t>r</w:t>
      </w:r>
      <w:r w:rsidRPr="009B5639">
        <w:rPr>
          <w:rFonts w:ascii="Arial Narrow" w:hAnsi="Arial Narrow" w:cs="Arial"/>
        </w:rPr>
        <w:t>s</w:t>
      </w:r>
      <w:r w:rsidR="00B45D29">
        <w:rPr>
          <w:rFonts w:ascii="Arial Narrow" w:hAnsi="Arial Narrow" w:cs="Arial"/>
        </w:rPr>
        <w:t xml:space="preserve"> </w:t>
      </w:r>
      <w:r w:rsidRPr="009B5639">
        <w:rPr>
          <w:rFonts w:ascii="Arial Narrow" w:hAnsi="Arial Narrow" w:cs="Arial"/>
          <w:spacing w:val="2"/>
        </w:rPr>
        <w:t>a</w:t>
      </w:r>
      <w:r w:rsidRPr="009B5639">
        <w:rPr>
          <w:rFonts w:ascii="Arial Narrow" w:hAnsi="Arial Narrow" w:cs="Arial"/>
          <w:spacing w:val="-5"/>
        </w:rPr>
        <w:t>bou</w:t>
      </w:r>
      <w:r w:rsidRPr="009B5639">
        <w:rPr>
          <w:rFonts w:ascii="Arial Narrow" w:hAnsi="Arial Narrow" w:cs="Arial"/>
        </w:rPr>
        <w:t>t</w:t>
      </w:r>
      <w:r w:rsidR="00B45D29">
        <w:rPr>
          <w:rFonts w:ascii="Arial Narrow" w:hAnsi="Arial Narrow" w:cs="Arial"/>
        </w:rPr>
        <w:t xml:space="preserve"> </w:t>
      </w:r>
      <w:r w:rsidRPr="009B5639">
        <w:rPr>
          <w:rFonts w:ascii="Arial Narrow" w:hAnsi="Arial Narrow" w:cs="Arial"/>
          <w:spacing w:val="-6"/>
        </w:rPr>
        <w:t>s</w:t>
      </w:r>
      <w:r w:rsidRPr="009B5639">
        <w:rPr>
          <w:rFonts w:ascii="Arial Narrow" w:hAnsi="Arial Narrow" w:cs="Arial"/>
        </w:rPr>
        <w:t>u</w:t>
      </w:r>
      <w:r w:rsidRPr="009B5639">
        <w:rPr>
          <w:rFonts w:ascii="Arial Narrow" w:hAnsi="Arial Narrow" w:cs="Arial"/>
          <w:spacing w:val="-5"/>
        </w:rPr>
        <w:t>b</w:t>
      </w:r>
      <w:r w:rsidRPr="009B5639">
        <w:rPr>
          <w:rFonts w:ascii="Arial Narrow" w:hAnsi="Arial Narrow" w:cs="Arial"/>
          <w:spacing w:val="-3"/>
        </w:rPr>
        <w:t>m</w:t>
      </w:r>
      <w:r w:rsidRPr="009B5639">
        <w:rPr>
          <w:rFonts w:ascii="Arial Narrow" w:hAnsi="Arial Narrow" w:cs="Arial"/>
          <w:spacing w:val="2"/>
        </w:rPr>
        <w:t>i</w:t>
      </w:r>
      <w:r w:rsidRPr="009B5639">
        <w:rPr>
          <w:rFonts w:ascii="Arial Narrow" w:hAnsi="Arial Narrow" w:cs="Arial"/>
          <w:spacing w:val="-6"/>
        </w:rPr>
        <w:t>s</w:t>
      </w:r>
      <w:r w:rsidRPr="009B5639">
        <w:rPr>
          <w:rFonts w:ascii="Arial Narrow" w:hAnsi="Arial Narrow" w:cs="Arial"/>
          <w:spacing w:val="-2"/>
        </w:rPr>
        <w:t>s</w:t>
      </w:r>
      <w:r w:rsidRPr="009B5639">
        <w:rPr>
          <w:rFonts w:ascii="Arial Narrow" w:hAnsi="Arial Narrow" w:cs="Arial"/>
          <w:spacing w:val="2"/>
        </w:rPr>
        <w:t>i</w:t>
      </w:r>
      <w:r w:rsidRPr="009B5639">
        <w:rPr>
          <w:rFonts w:ascii="Arial Narrow" w:hAnsi="Arial Narrow" w:cs="Arial"/>
          <w:spacing w:val="-10"/>
        </w:rPr>
        <w:t>o</w:t>
      </w:r>
      <w:r w:rsidRPr="009B5639">
        <w:rPr>
          <w:rFonts w:ascii="Arial Narrow" w:hAnsi="Arial Narrow" w:cs="Arial"/>
        </w:rPr>
        <w:t>n</w:t>
      </w:r>
      <w:r w:rsidR="00B45D29">
        <w:rPr>
          <w:rFonts w:ascii="Arial Narrow" w:hAnsi="Arial Narrow" w:cs="Arial"/>
        </w:rPr>
        <w:t xml:space="preserve"> </w:t>
      </w:r>
      <w:r w:rsidRPr="009B5639">
        <w:rPr>
          <w:rFonts w:ascii="Arial Narrow" w:hAnsi="Arial Narrow" w:cs="Arial"/>
          <w:spacing w:val="-5"/>
        </w:rPr>
        <w:t>o</w:t>
      </w:r>
      <w:r w:rsidRPr="009B5639">
        <w:rPr>
          <w:rFonts w:ascii="Arial Narrow" w:hAnsi="Arial Narrow" w:cs="Arial"/>
        </w:rPr>
        <w:t>f</w:t>
      </w:r>
      <w:r w:rsidR="00B45D29">
        <w:rPr>
          <w:rFonts w:ascii="Arial Narrow" w:hAnsi="Arial Narrow" w:cs="Arial"/>
        </w:rPr>
        <w:t xml:space="preserve"> </w:t>
      </w:r>
      <w:r w:rsidRPr="009B5639">
        <w:rPr>
          <w:rFonts w:ascii="Arial Narrow" w:hAnsi="Arial Narrow" w:cs="Arial"/>
          <w:spacing w:val="-5"/>
        </w:rPr>
        <w:t>b</w:t>
      </w:r>
      <w:r w:rsidRPr="009B5639">
        <w:rPr>
          <w:rFonts w:ascii="Arial Narrow" w:hAnsi="Arial Narrow" w:cs="Arial"/>
          <w:spacing w:val="-3"/>
        </w:rPr>
        <w:t>i</w:t>
      </w:r>
      <w:r w:rsidRPr="009B5639">
        <w:rPr>
          <w:rFonts w:ascii="Arial Narrow" w:hAnsi="Arial Narrow" w:cs="Arial"/>
        </w:rPr>
        <w:t>d</w:t>
      </w:r>
      <w:r w:rsidRPr="009B5639">
        <w:rPr>
          <w:rFonts w:ascii="Arial Narrow" w:hAnsi="Arial Narrow" w:cs="Arial"/>
          <w:spacing w:val="-5"/>
        </w:rPr>
        <w:t>d</w:t>
      </w:r>
      <w:r w:rsidRPr="009B5639">
        <w:rPr>
          <w:rFonts w:ascii="Arial Narrow" w:hAnsi="Arial Narrow" w:cs="Arial"/>
          <w:spacing w:val="-3"/>
        </w:rPr>
        <w:t>i</w:t>
      </w:r>
      <w:r w:rsidRPr="009B5639">
        <w:rPr>
          <w:rFonts w:ascii="Arial Narrow" w:hAnsi="Arial Narrow" w:cs="Arial"/>
        </w:rPr>
        <w:t>ng</w:t>
      </w:r>
      <w:r w:rsidR="00B45D29">
        <w:rPr>
          <w:rFonts w:ascii="Arial Narrow" w:hAnsi="Arial Narrow" w:cs="Arial"/>
        </w:rPr>
        <w:t xml:space="preserve"> </w:t>
      </w:r>
      <w:r w:rsidRPr="009B5639">
        <w:rPr>
          <w:rFonts w:ascii="Arial Narrow" w:hAnsi="Arial Narrow" w:cs="Arial"/>
        </w:rPr>
        <w:t>d</w:t>
      </w:r>
      <w:r w:rsidRPr="009B5639">
        <w:rPr>
          <w:rFonts w:ascii="Arial Narrow" w:hAnsi="Arial Narrow" w:cs="Arial"/>
          <w:spacing w:val="-5"/>
        </w:rPr>
        <w:t>o</w:t>
      </w:r>
      <w:r w:rsidRPr="009B5639">
        <w:rPr>
          <w:rFonts w:ascii="Arial Narrow" w:hAnsi="Arial Narrow" w:cs="Arial"/>
          <w:spacing w:val="-3"/>
        </w:rPr>
        <w:t>c</w:t>
      </w:r>
      <w:r w:rsidRPr="009B5639">
        <w:rPr>
          <w:rFonts w:ascii="Arial Narrow" w:hAnsi="Arial Narrow" w:cs="Arial"/>
          <w:spacing w:val="-5"/>
        </w:rPr>
        <w:t>u</w:t>
      </w:r>
      <w:r w:rsidRPr="009B5639">
        <w:rPr>
          <w:rFonts w:ascii="Arial Narrow" w:hAnsi="Arial Narrow" w:cs="Arial"/>
          <w:spacing w:val="2"/>
        </w:rPr>
        <w:t>m</w:t>
      </w:r>
      <w:r w:rsidRPr="009B5639">
        <w:rPr>
          <w:rFonts w:ascii="Arial Narrow" w:hAnsi="Arial Narrow" w:cs="Arial"/>
          <w:spacing w:val="-8"/>
        </w:rPr>
        <w:t>e</w:t>
      </w:r>
      <w:r w:rsidRPr="009B5639">
        <w:rPr>
          <w:rFonts w:ascii="Arial Narrow" w:hAnsi="Arial Narrow" w:cs="Arial"/>
        </w:rPr>
        <w:t>nt</w:t>
      </w:r>
      <w:r w:rsidRPr="009B5639">
        <w:rPr>
          <w:rFonts w:ascii="Arial Narrow" w:hAnsi="Arial Narrow" w:cs="Arial"/>
          <w:spacing w:val="-3"/>
        </w:rPr>
        <w:t xml:space="preserve"> a</w:t>
      </w:r>
      <w:r w:rsidRPr="009B5639">
        <w:rPr>
          <w:rFonts w:ascii="Arial Narrow" w:hAnsi="Arial Narrow" w:cs="Arial"/>
        </w:rPr>
        <w:t>re</w:t>
      </w:r>
      <w:r w:rsidR="00B45D29">
        <w:rPr>
          <w:rFonts w:ascii="Arial Narrow" w:hAnsi="Arial Narrow" w:cs="Arial"/>
        </w:rPr>
        <w:t xml:space="preserve"> </w:t>
      </w:r>
      <w:r w:rsidRPr="009B5639">
        <w:rPr>
          <w:rFonts w:ascii="Arial Narrow" w:hAnsi="Arial Narrow" w:cs="Arial"/>
          <w:spacing w:val="2"/>
        </w:rPr>
        <w:t>a</w:t>
      </w:r>
      <w:r w:rsidRPr="009B5639">
        <w:rPr>
          <w:rFonts w:ascii="Arial Narrow" w:hAnsi="Arial Narrow" w:cs="Arial"/>
        </w:rPr>
        <w:t>s</w:t>
      </w:r>
      <w:r w:rsidR="00B45D29">
        <w:rPr>
          <w:rFonts w:ascii="Arial Narrow" w:hAnsi="Arial Narrow" w:cs="Arial"/>
        </w:rPr>
        <w:t xml:space="preserve"> </w:t>
      </w:r>
      <w:r w:rsidRPr="009B5639">
        <w:rPr>
          <w:rFonts w:ascii="Arial Narrow" w:hAnsi="Arial Narrow" w:cs="Arial"/>
          <w:spacing w:val="-5"/>
        </w:rPr>
        <w:t>fo</w:t>
      </w:r>
      <w:r w:rsidRPr="009B5639">
        <w:rPr>
          <w:rFonts w:ascii="Arial Narrow" w:hAnsi="Arial Narrow" w:cs="Arial"/>
          <w:spacing w:val="-3"/>
        </w:rPr>
        <w:t>l</w:t>
      </w:r>
      <w:r w:rsidRPr="009B5639">
        <w:rPr>
          <w:rFonts w:ascii="Arial Narrow" w:hAnsi="Arial Narrow" w:cs="Arial"/>
          <w:spacing w:val="2"/>
        </w:rPr>
        <w:t>l</w:t>
      </w:r>
      <w:r w:rsidRPr="009B5639">
        <w:rPr>
          <w:rFonts w:ascii="Arial Narrow" w:hAnsi="Arial Narrow" w:cs="Arial"/>
          <w:spacing w:val="-5"/>
        </w:rPr>
        <w:t>o</w:t>
      </w:r>
      <w:r w:rsidRPr="009B5639">
        <w:rPr>
          <w:rFonts w:ascii="Arial Narrow" w:hAnsi="Arial Narrow" w:cs="Arial"/>
          <w:spacing w:val="-6"/>
        </w:rPr>
        <w:t>w</w:t>
      </w:r>
      <w:r w:rsidRPr="009B5639">
        <w:rPr>
          <w:rFonts w:ascii="Arial Narrow" w:hAnsi="Arial Narrow" w:cs="Arial"/>
        </w:rPr>
        <w:t>s</w:t>
      </w:r>
      <w:r w:rsidRPr="009B5639">
        <w:rPr>
          <w:rFonts w:ascii="Arial Narrow" w:hAnsi="Arial Narrow" w:cs="Arial"/>
          <w:spacing w:val="2"/>
        </w:rPr>
        <w:t>:</w:t>
      </w:r>
    </w:p>
    <w:p w:rsidR="000F69D0" w:rsidRPr="009B5639" w:rsidRDefault="000F69D0" w:rsidP="00D070F1">
      <w:pPr>
        <w:widowControl w:val="0"/>
        <w:autoSpaceDE w:val="0"/>
        <w:autoSpaceDN w:val="0"/>
        <w:adjustRightInd w:val="0"/>
        <w:spacing w:after="0" w:line="240" w:lineRule="auto"/>
        <w:jc w:val="both"/>
        <w:rPr>
          <w:rFonts w:ascii="Arial Narrow" w:hAnsi="Arial Narrow" w:cs="Arial"/>
        </w:rPr>
      </w:pPr>
    </w:p>
    <w:p w:rsidR="000F69D0" w:rsidRPr="009B5639" w:rsidRDefault="008D1AC9" w:rsidP="00D070F1">
      <w:pPr>
        <w:widowControl w:val="0"/>
        <w:tabs>
          <w:tab w:val="left" w:pos="1540"/>
          <w:tab w:val="left" w:pos="5140"/>
        </w:tabs>
        <w:autoSpaceDE w:val="0"/>
        <w:autoSpaceDN w:val="0"/>
        <w:adjustRightInd w:val="0"/>
        <w:spacing w:after="0" w:line="240" w:lineRule="auto"/>
        <w:ind w:left="833" w:hanging="124"/>
        <w:jc w:val="both"/>
        <w:rPr>
          <w:rFonts w:ascii="Arial Narrow" w:hAnsi="Arial Narrow" w:cs="Arial"/>
        </w:rPr>
      </w:pPr>
      <w:r>
        <w:rPr>
          <w:rFonts w:ascii="Arial Narrow" w:hAnsi="Arial Narrow" w:cs="Arial"/>
        </w:rPr>
        <w:t xml:space="preserve">  </w:t>
      </w:r>
      <w:r w:rsidR="000F69D0" w:rsidRPr="009B5639">
        <w:rPr>
          <w:rFonts w:ascii="Arial Narrow" w:hAnsi="Arial Narrow" w:cs="Arial"/>
        </w:rPr>
        <w:t>(</w:t>
      </w:r>
      <w:r w:rsidR="000F69D0" w:rsidRPr="009B5639">
        <w:rPr>
          <w:rFonts w:ascii="Arial Narrow" w:hAnsi="Arial Narrow" w:cs="Arial"/>
          <w:spacing w:val="-3"/>
        </w:rPr>
        <w:t>a</w:t>
      </w:r>
      <w:r w:rsidR="000F69D0" w:rsidRPr="009B5639">
        <w:rPr>
          <w:rFonts w:ascii="Arial Narrow" w:hAnsi="Arial Narrow" w:cs="Arial"/>
        </w:rPr>
        <w:t>)</w:t>
      </w:r>
      <w:r w:rsidR="000F69D0" w:rsidRPr="009B5639">
        <w:rPr>
          <w:rFonts w:ascii="Arial Narrow" w:hAnsi="Arial Narrow" w:cs="Arial"/>
        </w:rPr>
        <w:tab/>
      </w:r>
      <w:r w:rsidR="000F69D0" w:rsidRPr="009B5639">
        <w:rPr>
          <w:rFonts w:ascii="Arial Narrow" w:hAnsi="Arial Narrow" w:cs="Arial"/>
          <w:spacing w:val="-6"/>
        </w:rPr>
        <w:t>P</w:t>
      </w:r>
      <w:r w:rsidR="000F69D0" w:rsidRPr="009B5639">
        <w:rPr>
          <w:rFonts w:ascii="Arial Narrow" w:hAnsi="Arial Narrow" w:cs="Arial"/>
        </w:rPr>
        <w:t>r</w:t>
      </w:r>
      <w:r w:rsidR="000F69D0" w:rsidRPr="009B5639">
        <w:rPr>
          <w:rFonts w:ascii="Arial Narrow" w:hAnsi="Arial Narrow" w:cs="Arial"/>
          <w:spacing w:val="2"/>
        </w:rPr>
        <w:t>i</w:t>
      </w:r>
      <w:r w:rsidR="000F69D0" w:rsidRPr="009B5639">
        <w:rPr>
          <w:rFonts w:ascii="Arial Narrow" w:hAnsi="Arial Narrow" w:cs="Arial"/>
          <w:spacing w:val="-3"/>
        </w:rPr>
        <w:t>c</w:t>
      </w:r>
      <w:r w:rsidR="000F69D0" w:rsidRPr="009B5639">
        <w:rPr>
          <w:rFonts w:ascii="Arial Narrow" w:hAnsi="Arial Narrow" w:cs="Arial"/>
        </w:rPr>
        <w:t>e</w:t>
      </w:r>
      <w:r w:rsidR="00B45D29">
        <w:rPr>
          <w:rFonts w:ascii="Arial Narrow" w:hAnsi="Arial Narrow" w:cs="Arial"/>
        </w:rPr>
        <w:t xml:space="preserve"> </w:t>
      </w:r>
      <w:r w:rsidR="000F69D0" w:rsidRPr="009B5639">
        <w:rPr>
          <w:rFonts w:ascii="Arial Narrow" w:hAnsi="Arial Narrow" w:cs="Arial"/>
          <w:spacing w:val="-5"/>
        </w:rPr>
        <w:t>o</w:t>
      </w:r>
      <w:r w:rsidR="000F69D0" w:rsidRPr="009B5639">
        <w:rPr>
          <w:rFonts w:ascii="Arial Narrow" w:hAnsi="Arial Narrow" w:cs="Arial"/>
        </w:rPr>
        <w:t>f</w:t>
      </w:r>
      <w:r w:rsidR="00B45D29">
        <w:rPr>
          <w:rFonts w:ascii="Arial Narrow" w:hAnsi="Arial Narrow" w:cs="Arial"/>
        </w:rPr>
        <w:t xml:space="preserve"> </w:t>
      </w:r>
      <w:r w:rsidR="000F69D0" w:rsidRPr="009B5639">
        <w:rPr>
          <w:rFonts w:ascii="Arial Narrow" w:hAnsi="Arial Narrow" w:cs="Arial"/>
          <w:spacing w:val="-5"/>
        </w:rPr>
        <w:t>b</w:t>
      </w:r>
      <w:r w:rsidR="000F69D0" w:rsidRPr="009B5639">
        <w:rPr>
          <w:rFonts w:ascii="Arial Narrow" w:hAnsi="Arial Narrow" w:cs="Arial"/>
          <w:spacing w:val="-3"/>
        </w:rPr>
        <w:t>i</w:t>
      </w:r>
      <w:r w:rsidR="000F69D0" w:rsidRPr="009B5639">
        <w:rPr>
          <w:rFonts w:ascii="Arial Narrow" w:hAnsi="Arial Narrow" w:cs="Arial"/>
        </w:rPr>
        <w:t>d</w:t>
      </w:r>
      <w:r w:rsidR="000F69D0" w:rsidRPr="009B5639">
        <w:rPr>
          <w:rFonts w:ascii="Arial Narrow" w:hAnsi="Arial Narrow" w:cs="Arial"/>
          <w:spacing w:val="-5"/>
        </w:rPr>
        <w:t>d</w:t>
      </w:r>
      <w:r w:rsidR="000F69D0" w:rsidRPr="009B5639">
        <w:rPr>
          <w:rFonts w:ascii="Arial Narrow" w:hAnsi="Arial Narrow" w:cs="Arial"/>
          <w:spacing w:val="-3"/>
        </w:rPr>
        <w:t>i</w:t>
      </w:r>
      <w:r w:rsidR="000F69D0" w:rsidRPr="009B5639">
        <w:rPr>
          <w:rFonts w:ascii="Arial Narrow" w:hAnsi="Arial Narrow" w:cs="Arial"/>
        </w:rPr>
        <w:t>ng</w:t>
      </w:r>
      <w:r w:rsidR="00B45D29">
        <w:rPr>
          <w:rFonts w:ascii="Arial Narrow" w:hAnsi="Arial Narrow" w:cs="Arial"/>
        </w:rPr>
        <w:t xml:space="preserve"> </w:t>
      </w:r>
      <w:r w:rsidR="000F69D0" w:rsidRPr="009B5639">
        <w:rPr>
          <w:rFonts w:ascii="Arial Narrow" w:hAnsi="Arial Narrow" w:cs="Arial"/>
        </w:rPr>
        <w:t>d</w:t>
      </w:r>
      <w:r w:rsidR="000F69D0" w:rsidRPr="009B5639">
        <w:rPr>
          <w:rFonts w:ascii="Arial Narrow" w:hAnsi="Arial Narrow" w:cs="Arial"/>
          <w:spacing w:val="-5"/>
        </w:rPr>
        <w:t>o</w:t>
      </w:r>
      <w:r w:rsidR="000F69D0" w:rsidRPr="009B5639">
        <w:rPr>
          <w:rFonts w:ascii="Arial Narrow" w:hAnsi="Arial Narrow" w:cs="Arial"/>
          <w:spacing w:val="-3"/>
        </w:rPr>
        <w:t>c</w:t>
      </w:r>
      <w:r w:rsidR="000F69D0" w:rsidRPr="009B5639">
        <w:rPr>
          <w:rFonts w:ascii="Arial Narrow" w:hAnsi="Arial Narrow" w:cs="Arial"/>
          <w:spacing w:val="-5"/>
        </w:rPr>
        <w:t>u</w:t>
      </w:r>
      <w:r w:rsidR="000F69D0" w:rsidRPr="009B5639">
        <w:rPr>
          <w:rFonts w:ascii="Arial Narrow" w:hAnsi="Arial Narrow" w:cs="Arial"/>
          <w:spacing w:val="2"/>
        </w:rPr>
        <w:t>m</w:t>
      </w:r>
      <w:r w:rsidR="000F69D0" w:rsidRPr="009B5639">
        <w:rPr>
          <w:rFonts w:ascii="Arial Narrow" w:hAnsi="Arial Narrow" w:cs="Arial"/>
          <w:spacing w:val="-8"/>
        </w:rPr>
        <w:t>e</w:t>
      </w:r>
      <w:r w:rsidR="000F69D0" w:rsidRPr="009B5639">
        <w:rPr>
          <w:rFonts w:ascii="Arial Narrow" w:hAnsi="Arial Narrow" w:cs="Arial"/>
        </w:rPr>
        <w:t xml:space="preserve">nt                   </w:t>
      </w:r>
      <w:r w:rsidR="00B45D29">
        <w:rPr>
          <w:rFonts w:ascii="Arial Narrow" w:hAnsi="Arial Narrow" w:cs="Arial"/>
        </w:rPr>
        <w:tab/>
      </w:r>
      <w:r w:rsidR="00B45D29">
        <w:rPr>
          <w:rFonts w:ascii="Arial Narrow" w:hAnsi="Arial Narrow" w:cs="Arial"/>
        </w:rPr>
        <w:tab/>
      </w:r>
      <w:r w:rsidR="000F69D0" w:rsidRPr="009B5639">
        <w:rPr>
          <w:rFonts w:ascii="Arial Narrow" w:hAnsi="Arial Narrow" w:cs="Arial"/>
        </w:rPr>
        <w:t xml:space="preserve">  </w:t>
      </w:r>
      <w:r>
        <w:rPr>
          <w:rFonts w:ascii="Arial Narrow" w:hAnsi="Arial Narrow" w:cs="Arial"/>
        </w:rPr>
        <w:t xml:space="preserve">        </w:t>
      </w:r>
      <w:proofErr w:type="gramStart"/>
      <w:r w:rsidR="000F69D0" w:rsidRPr="009B5639">
        <w:rPr>
          <w:rFonts w:ascii="Arial Narrow" w:hAnsi="Arial Narrow" w:cs="Arial"/>
          <w:spacing w:val="2"/>
        </w:rPr>
        <w:t>:</w:t>
      </w:r>
      <w:r w:rsidR="000F69D0" w:rsidRPr="009B5639">
        <w:rPr>
          <w:rFonts w:ascii="Arial Narrow" w:hAnsi="Arial Narrow" w:cs="Arial"/>
          <w:b/>
          <w:bCs/>
          <w:spacing w:val="-2"/>
        </w:rPr>
        <w:t>R</w:t>
      </w:r>
      <w:r w:rsidR="000F69D0" w:rsidRPr="009B5639">
        <w:rPr>
          <w:rFonts w:ascii="Arial Narrow" w:hAnsi="Arial Narrow" w:cs="Arial"/>
          <w:b/>
          <w:bCs/>
          <w:spacing w:val="-6"/>
        </w:rPr>
        <w:t>s</w:t>
      </w:r>
      <w:proofErr w:type="gramEnd"/>
      <w:r w:rsidR="000F69D0" w:rsidRPr="009B5639">
        <w:rPr>
          <w:rFonts w:ascii="Arial Narrow" w:hAnsi="Arial Narrow" w:cs="Arial"/>
          <w:b/>
          <w:bCs/>
          <w:spacing w:val="-2"/>
        </w:rPr>
        <w:t>. 500/</w:t>
      </w:r>
      <w:r w:rsidR="00904989">
        <w:rPr>
          <w:rFonts w:ascii="Arial Narrow" w:hAnsi="Arial Narrow" w:cs="Arial"/>
          <w:b/>
          <w:bCs/>
          <w:spacing w:val="-2"/>
        </w:rPr>
        <w:t>-</w:t>
      </w:r>
    </w:p>
    <w:p w:rsidR="000F69D0" w:rsidRPr="009B5639" w:rsidRDefault="00B45D29" w:rsidP="00D070F1">
      <w:pPr>
        <w:widowControl w:val="0"/>
        <w:autoSpaceDE w:val="0"/>
        <w:autoSpaceDN w:val="0"/>
        <w:adjustRightInd w:val="0"/>
        <w:spacing w:after="0" w:line="240" w:lineRule="auto"/>
        <w:ind w:left="1553"/>
        <w:jc w:val="both"/>
        <w:rPr>
          <w:rFonts w:ascii="Arial Narrow" w:hAnsi="Arial Narrow" w:cs="Arial"/>
        </w:rPr>
      </w:pPr>
      <w:r>
        <w:rPr>
          <w:rFonts w:ascii="Arial Narrow" w:hAnsi="Arial Narrow" w:cs="Arial"/>
          <w:spacing w:val="-5"/>
        </w:rPr>
        <w:t xml:space="preserve">        </w:t>
      </w:r>
      <w:r w:rsidR="000F69D0" w:rsidRPr="009B5639">
        <w:rPr>
          <w:rFonts w:ascii="Arial Narrow" w:hAnsi="Arial Narrow" w:cs="Arial"/>
          <w:spacing w:val="-5"/>
        </w:rPr>
        <w:t>(</w:t>
      </w:r>
      <w:r w:rsidR="000F69D0" w:rsidRPr="009B5639">
        <w:rPr>
          <w:rFonts w:ascii="Arial Narrow" w:hAnsi="Arial Narrow" w:cs="Arial"/>
          <w:spacing w:val="5"/>
        </w:rPr>
        <w:t>n</w:t>
      </w:r>
      <w:r w:rsidR="000F69D0" w:rsidRPr="009B5639">
        <w:rPr>
          <w:rFonts w:ascii="Arial Narrow" w:hAnsi="Arial Narrow" w:cs="Arial"/>
          <w:spacing w:val="-10"/>
        </w:rPr>
        <w:t>o</w:t>
      </w:r>
      <w:r w:rsidR="000F69D0" w:rsidRPr="009B5639">
        <w:rPr>
          <w:rFonts w:ascii="Arial Narrow" w:hAnsi="Arial Narrow" w:cs="Arial"/>
        </w:rPr>
        <w:t>n</w:t>
      </w:r>
      <w:r w:rsidR="000F69D0" w:rsidRPr="009B5639">
        <w:rPr>
          <w:rFonts w:ascii="Arial Narrow" w:hAnsi="Arial Narrow" w:cs="Arial"/>
          <w:spacing w:val="-5"/>
        </w:rPr>
        <w:t>-</w:t>
      </w:r>
      <w:r w:rsidR="000F69D0" w:rsidRPr="009B5639">
        <w:rPr>
          <w:rFonts w:ascii="Arial Narrow" w:hAnsi="Arial Narrow" w:cs="Arial"/>
          <w:spacing w:val="5"/>
        </w:rPr>
        <w:t>r</w:t>
      </w:r>
      <w:r w:rsidR="000F69D0" w:rsidRPr="009B5639">
        <w:rPr>
          <w:rFonts w:ascii="Arial Narrow" w:hAnsi="Arial Narrow" w:cs="Arial"/>
          <w:spacing w:val="-3"/>
          <w:w w:val="101"/>
        </w:rPr>
        <w:t>e</w:t>
      </w:r>
      <w:r w:rsidR="000F69D0" w:rsidRPr="009B5639">
        <w:rPr>
          <w:rFonts w:ascii="Arial Narrow" w:hAnsi="Arial Narrow" w:cs="Arial"/>
          <w:spacing w:val="-5"/>
        </w:rPr>
        <w:t>fu</w:t>
      </w:r>
      <w:r w:rsidR="000F69D0" w:rsidRPr="009B5639">
        <w:rPr>
          <w:rFonts w:ascii="Arial Narrow" w:hAnsi="Arial Narrow" w:cs="Arial"/>
        </w:rPr>
        <w:t>n</w:t>
      </w:r>
      <w:r w:rsidR="000F69D0" w:rsidRPr="009B5639">
        <w:rPr>
          <w:rFonts w:ascii="Arial Narrow" w:hAnsi="Arial Narrow" w:cs="Arial"/>
          <w:spacing w:val="-5"/>
        </w:rPr>
        <w:t>d</w:t>
      </w:r>
      <w:r w:rsidR="000F69D0" w:rsidRPr="009B5639">
        <w:rPr>
          <w:rFonts w:ascii="Arial Narrow" w:hAnsi="Arial Narrow" w:cs="Arial"/>
          <w:spacing w:val="2"/>
          <w:w w:val="101"/>
        </w:rPr>
        <w:t>a</w:t>
      </w:r>
      <w:r w:rsidR="000F69D0" w:rsidRPr="009B5639">
        <w:rPr>
          <w:rFonts w:ascii="Arial Narrow" w:hAnsi="Arial Narrow" w:cs="Arial"/>
          <w:spacing w:val="-10"/>
        </w:rPr>
        <w:t>b</w:t>
      </w:r>
      <w:r w:rsidR="000F69D0" w:rsidRPr="009B5639">
        <w:rPr>
          <w:rFonts w:ascii="Arial Narrow" w:hAnsi="Arial Narrow" w:cs="Arial"/>
          <w:spacing w:val="2"/>
          <w:w w:val="101"/>
        </w:rPr>
        <w:t>l</w:t>
      </w:r>
      <w:r w:rsidR="000F69D0" w:rsidRPr="009B5639">
        <w:rPr>
          <w:rFonts w:ascii="Arial Narrow" w:hAnsi="Arial Narrow" w:cs="Arial"/>
          <w:spacing w:val="-3"/>
          <w:w w:val="101"/>
        </w:rPr>
        <w:t>e</w:t>
      </w:r>
      <w:r w:rsidR="000F69D0" w:rsidRPr="009B5639">
        <w:rPr>
          <w:rFonts w:ascii="Arial Narrow" w:hAnsi="Arial Narrow" w:cs="Arial"/>
        </w:rPr>
        <w:t>)</w:t>
      </w:r>
    </w:p>
    <w:p w:rsidR="000F69D0" w:rsidRPr="009B5639" w:rsidRDefault="000F69D0" w:rsidP="008D1AC9">
      <w:pPr>
        <w:widowControl w:val="0"/>
        <w:autoSpaceDE w:val="0"/>
        <w:autoSpaceDN w:val="0"/>
        <w:adjustRightInd w:val="0"/>
        <w:spacing w:after="0" w:line="240" w:lineRule="auto"/>
        <w:jc w:val="both"/>
        <w:rPr>
          <w:rFonts w:ascii="Arial Narrow" w:hAnsi="Arial Narrow" w:cs="Arial"/>
          <w:b/>
        </w:rPr>
      </w:pPr>
      <w:r w:rsidRPr="009B5639">
        <w:rPr>
          <w:rFonts w:ascii="Arial Narrow" w:hAnsi="Arial Narrow" w:cs="Arial"/>
        </w:rPr>
        <w:tab/>
      </w:r>
      <w:r w:rsidR="008D1AC9">
        <w:rPr>
          <w:rFonts w:ascii="Arial Narrow" w:hAnsi="Arial Narrow" w:cs="Arial"/>
        </w:rPr>
        <w:t xml:space="preserve">  </w:t>
      </w:r>
      <w:r w:rsidRPr="009B5639">
        <w:rPr>
          <w:rFonts w:ascii="Arial Narrow" w:hAnsi="Arial Narrow" w:cs="Arial"/>
        </w:rPr>
        <w:t>(</w:t>
      </w:r>
      <w:r w:rsidRPr="009B5639">
        <w:rPr>
          <w:rFonts w:ascii="Arial Narrow" w:hAnsi="Arial Narrow" w:cs="Arial"/>
          <w:spacing w:val="-5"/>
        </w:rPr>
        <w:t>b</w:t>
      </w:r>
      <w:r w:rsidRPr="009B5639">
        <w:rPr>
          <w:rFonts w:ascii="Arial Narrow" w:hAnsi="Arial Narrow" w:cs="Arial"/>
        </w:rPr>
        <w:t>)</w:t>
      </w:r>
      <w:r w:rsidRPr="009B5639">
        <w:rPr>
          <w:rFonts w:ascii="Arial Narrow" w:hAnsi="Arial Narrow" w:cs="Arial"/>
        </w:rPr>
        <w:tab/>
      </w:r>
      <w:r w:rsidRPr="009B5639">
        <w:rPr>
          <w:rFonts w:ascii="Arial Narrow" w:hAnsi="Arial Narrow" w:cs="Arial"/>
          <w:spacing w:val="-2"/>
        </w:rPr>
        <w:t>F</w:t>
      </w:r>
      <w:r w:rsidRPr="009B5639">
        <w:rPr>
          <w:rFonts w:ascii="Arial Narrow" w:hAnsi="Arial Narrow" w:cs="Arial"/>
          <w:spacing w:val="-3"/>
        </w:rPr>
        <w:t>i</w:t>
      </w:r>
      <w:r w:rsidRPr="009B5639">
        <w:rPr>
          <w:rFonts w:ascii="Arial Narrow" w:hAnsi="Arial Narrow" w:cs="Arial"/>
        </w:rPr>
        <w:t>r</w:t>
      </w:r>
      <w:r w:rsidRPr="009B5639">
        <w:rPr>
          <w:rFonts w:ascii="Arial Narrow" w:hAnsi="Arial Narrow" w:cs="Arial"/>
          <w:spacing w:val="-6"/>
        </w:rPr>
        <w:t>s</w:t>
      </w:r>
      <w:r w:rsidRPr="009B5639">
        <w:rPr>
          <w:rFonts w:ascii="Arial Narrow" w:hAnsi="Arial Narrow" w:cs="Arial"/>
        </w:rPr>
        <w:t>t</w:t>
      </w:r>
      <w:r w:rsidR="008D1AC9">
        <w:rPr>
          <w:rFonts w:ascii="Arial Narrow" w:hAnsi="Arial Narrow" w:cs="Arial"/>
        </w:rPr>
        <w:t xml:space="preserve"> </w:t>
      </w:r>
      <w:r w:rsidRPr="009B5639">
        <w:rPr>
          <w:rFonts w:ascii="Arial Narrow" w:hAnsi="Arial Narrow" w:cs="Arial"/>
          <w:spacing w:val="-5"/>
        </w:rPr>
        <w:t>d</w:t>
      </w:r>
      <w:r w:rsidRPr="009B5639">
        <w:rPr>
          <w:rFonts w:ascii="Arial Narrow" w:hAnsi="Arial Narrow" w:cs="Arial"/>
          <w:spacing w:val="-3"/>
        </w:rPr>
        <w:t>a</w:t>
      </w:r>
      <w:r w:rsidRPr="009B5639">
        <w:rPr>
          <w:rFonts w:ascii="Arial Narrow" w:hAnsi="Arial Narrow" w:cs="Arial"/>
          <w:spacing w:val="2"/>
        </w:rPr>
        <w:t>t</w:t>
      </w:r>
      <w:r w:rsidRPr="009B5639">
        <w:rPr>
          <w:rFonts w:ascii="Arial Narrow" w:hAnsi="Arial Narrow" w:cs="Arial"/>
        </w:rPr>
        <w:t>e</w:t>
      </w:r>
      <w:r w:rsidR="008D1AC9">
        <w:rPr>
          <w:rFonts w:ascii="Arial Narrow" w:hAnsi="Arial Narrow" w:cs="Arial"/>
        </w:rPr>
        <w:t xml:space="preserve"> </w:t>
      </w:r>
      <w:r w:rsidRPr="009B5639">
        <w:rPr>
          <w:rFonts w:ascii="Arial Narrow" w:hAnsi="Arial Narrow" w:cs="Arial"/>
          <w:spacing w:val="-5"/>
        </w:rPr>
        <w:t>o</w:t>
      </w:r>
      <w:r w:rsidRPr="009B5639">
        <w:rPr>
          <w:rFonts w:ascii="Arial Narrow" w:hAnsi="Arial Narrow" w:cs="Arial"/>
        </w:rPr>
        <w:t>f</w:t>
      </w:r>
      <w:r w:rsidR="008D1AC9">
        <w:rPr>
          <w:rFonts w:ascii="Arial Narrow" w:hAnsi="Arial Narrow" w:cs="Arial"/>
        </w:rPr>
        <w:t xml:space="preserve"> </w:t>
      </w:r>
      <w:r w:rsidRPr="009B5639">
        <w:rPr>
          <w:rFonts w:ascii="Arial Narrow" w:hAnsi="Arial Narrow" w:cs="Arial"/>
          <w:spacing w:val="2"/>
        </w:rPr>
        <w:t>a</w:t>
      </w:r>
      <w:r w:rsidRPr="009B5639">
        <w:rPr>
          <w:rFonts w:ascii="Arial Narrow" w:hAnsi="Arial Narrow" w:cs="Arial"/>
          <w:spacing w:val="-10"/>
        </w:rPr>
        <w:t>v</w:t>
      </w:r>
      <w:r w:rsidRPr="009B5639">
        <w:rPr>
          <w:rFonts w:ascii="Arial Narrow" w:hAnsi="Arial Narrow" w:cs="Arial"/>
          <w:spacing w:val="2"/>
        </w:rPr>
        <w:t>a</w:t>
      </w:r>
      <w:r w:rsidRPr="009B5639">
        <w:rPr>
          <w:rFonts w:ascii="Arial Narrow" w:hAnsi="Arial Narrow" w:cs="Arial"/>
          <w:spacing w:val="-3"/>
        </w:rPr>
        <w:t>il</w:t>
      </w:r>
      <w:r w:rsidRPr="009B5639">
        <w:rPr>
          <w:rFonts w:ascii="Arial Narrow" w:hAnsi="Arial Narrow" w:cs="Arial"/>
          <w:spacing w:val="2"/>
        </w:rPr>
        <w:t>a</w:t>
      </w:r>
      <w:r w:rsidRPr="009B5639">
        <w:rPr>
          <w:rFonts w:ascii="Arial Narrow" w:hAnsi="Arial Narrow" w:cs="Arial"/>
          <w:spacing w:val="-10"/>
        </w:rPr>
        <w:t>b</w:t>
      </w:r>
      <w:r w:rsidRPr="009B5639">
        <w:rPr>
          <w:rFonts w:ascii="Arial Narrow" w:hAnsi="Arial Narrow" w:cs="Arial"/>
          <w:spacing w:val="2"/>
        </w:rPr>
        <w:t>i</w:t>
      </w:r>
      <w:r w:rsidRPr="009B5639">
        <w:rPr>
          <w:rFonts w:ascii="Arial Narrow" w:hAnsi="Arial Narrow" w:cs="Arial"/>
          <w:spacing w:val="-3"/>
        </w:rPr>
        <w:t>li</w:t>
      </w:r>
      <w:r w:rsidRPr="009B5639">
        <w:rPr>
          <w:rFonts w:ascii="Arial Narrow" w:hAnsi="Arial Narrow" w:cs="Arial"/>
          <w:spacing w:val="2"/>
        </w:rPr>
        <w:t>t</w:t>
      </w:r>
      <w:r w:rsidRPr="009B5639">
        <w:rPr>
          <w:rFonts w:ascii="Arial Narrow" w:hAnsi="Arial Narrow" w:cs="Arial"/>
        </w:rPr>
        <w:t xml:space="preserve">y </w:t>
      </w:r>
      <w:r w:rsidRPr="009B5639">
        <w:rPr>
          <w:rFonts w:ascii="Arial Narrow" w:hAnsi="Arial Narrow" w:cs="Arial"/>
          <w:spacing w:val="-5"/>
        </w:rPr>
        <w:t>o</w:t>
      </w:r>
      <w:r w:rsidRPr="009B5639">
        <w:rPr>
          <w:rFonts w:ascii="Arial Narrow" w:hAnsi="Arial Narrow" w:cs="Arial"/>
        </w:rPr>
        <w:t xml:space="preserve">f </w:t>
      </w:r>
      <w:r w:rsidRPr="009B5639">
        <w:rPr>
          <w:rFonts w:ascii="Arial Narrow" w:hAnsi="Arial Narrow" w:cs="Arial"/>
          <w:spacing w:val="-5"/>
        </w:rPr>
        <w:t>B</w:t>
      </w:r>
      <w:r w:rsidRPr="009B5639">
        <w:rPr>
          <w:rFonts w:ascii="Arial Narrow" w:hAnsi="Arial Narrow" w:cs="Arial"/>
          <w:spacing w:val="2"/>
        </w:rPr>
        <w:t>i</w:t>
      </w:r>
      <w:r w:rsidRPr="009B5639">
        <w:rPr>
          <w:rFonts w:ascii="Arial Narrow" w:hAnsi="Arial Narrow" w:cs="Arial"/>
          <w:spacing w:val="-5"/>
        </w:rPr>
        <w:t>dd</w:t>
      </w:r>
      <w:r w:rsidRPr="009B5639">
        <w:rPr>
          <w:rFonts w:ascii="Arial Narrow" w:hAnsi="Arial Narrow" w:cs="Arial"/>
          <w:spacing w:val="-3"/>
        </w:rPr>
        <w:t>i</w:t>
      </w:r>
      <w:r w:rsidR="008D1AC9">
        <w:rPr>
          <w:rFonts w:ascii="Arial Narrow" w:hAnsi="Arial Narrow" w:cs="Arial"/>
        </w:rPr>
        <w:t xml:space="preserve">ng </w:t>
      </w:r>
      <w:r w:rsidRPr="009B5639">
        <w:rPr>
          <w:rFonts w:ascii="Arial Narrow" w:hAnsi="Arial Narrow" w:cs="Arial"/>
        </w:rPr>
        <w:t>D</w:t>
      </w:r>
      <w:r w:rsidRPr="009B5639">
        <w:rPr>
          <w:rFonts w:ascii="Arial Narrow" w:hAnsi="Arial Narrow" w:cs="Arial"/>
          <w:spacing w:val="-5"/>
        </w:rPr>
        <w:t>o</w:t>
      </w:r>
      <w:r w:rsidRPr="009B5639">
        <w:rPr>
          <w:rFonts w:ascii="Arial Narrow" w:hAnsi="Arial Narrow" w:cs="Arial"/>
          <w:spacing w:val="-3"/>
        </w:rPr>
        <w:t>c</w:t>
      </w:r>
      <w:r w:rsidRPr="009B5639">
        <w:rPr>
          <w:rFonts w:ascii="Arial Narrow" w:hAnsi="Arial Narrow" w:cs="Arial"/>
          <w:spacing w:val="-5"/>
        </w:rPr>
        <w:t>u</w:t>
      </w:r>
      <w:r w:rsidRPr="009B5639">
        <w:rPr>
          <w:rFonts w:ascii="Arial Narrow" w:hAnsi="Arial Narrow" w:cs="Arial"/>
          <w:spacing w:val="2"/>
        </w:rPr>
        <w:t>m</w:t>
      </w:r>
      <w:r w:rsidRPr="009B5639">
        <w:rPr>
          <w:rFonts w:ascii="Arial Narrow" w:hAnsi="Arial Narrow" w:cs="Arial"/>
          <w:spacing w:val="-8"/>
        </w:rPr>
        <w:t>e</w:t>
      </w:r>
      <w:r w:rsidRPr="009B5639">
        <w:rPr>
          <w:rFonts w:ascii="Arial Narrow" w:hAnsi="Arial Narrow" w:cs="Arial"/>
        </w:rPr>
        <w:t xml:space="preserve">nt </w:t>
      </w:r>
      <w:r w:rsidRPr="009B5639">
        <w:rPr>
          <w:rFonts w:ascii="Arial Narrow" w:hAnsi="Arial Narrow" w:cs="Arial"/>
          <w:spacing w:val="-3"/>
        </w:rPr>
        <w:t>i</w:t>
      </w:r>
      <w:r w:rsidRPr="009B5639">
        <w:rPr>
          <w:rFonts w:ascii="Arial Narrow" w:hAnsi="Arial Narrow" w:cs="Arial"/>
        </w:rPr>
        <w:t>n</w:t>
      </w:r>
      <w:r w:rsidR="008D1AC9">
        <w:rPr>
          <w:rFonts w:ascii="Arial Narrow" w:hAnsi="Arial Narrow" w:cs="Arial"/>
        </w:rPr>
        <w:t xml:space="preserve"> </w:t>
      </w:r>
      <w:r w:rsidRPr="009B5639">
        <w:rPr>
          <w:rFonts w:ascii="Arial Narrow" w:hAnsi="Arial Narrow" w:cs="Arial"/>
          <w:spacing w:val="-8"/>
          <w:w w:val="101"/>
        </w:rPr>
        <w:t>t</w:t>
      </w:r>
      <w:r w:rsidRPr="009B5639">
        <w:rPr>
          <w:rFonts w:ascii="Arial Narrow" w:hAnsi="Arial Narrow" w:cs="Arial"/>
        </w:rPr>
        <w:t>he</w:t>
      </w:r>
      <w:r w:rsidRPr="009B5639">
        <w:rPr>
          <w:rFonts w:ascii="Arial Narrow" w:hAnsi="Arial Narrow" w:cs="Arial"/>
          <w:spacing w:val="-6"/>
        </w:rPr>
        <w:t xml:space="preserve"> w</w:t>
      </w:r>
      <w:r w:rsidRPr="009B5639">
        <w:rPr>
          <w:rFonts w:ascii="Arial Narrow" w:hAnsi="Arial Narrow" w:cs="Arial"/>
          <w:spacing w:val="-3"/>
        </w:rPr>
        <w:t>e</w:t>
      </w:r>
      <w:r w:rsidRPr="009B5639">
        <w:rPr>
          <w:rFonts w:ascii="Arial Narrow" w:hAnsi="Arial Narrow" w:cs="Arial"/>
          <w:spacing w:val="-5"/>
        </w:rPr>
        <w:t>b</w:t>
      </w:r>
      <w:r w:rsidRPr="009B5639">
        <w:rPr>
          <w:rFonts w:ascii="Arial Narrow" w:hAnsi="Arial Narrow" w:cs="Arial"/>
          <w:spacing w:val="-2"/>
        </w:rPr>
        <w:t>s</w:t>
      </w:r>
      <w:r w:rsidRPr="009B5639">
        <w:rPr>
          <w:rFonts w:ascii="Arial Narrow" w:hAnsi="Arial Narrow" w:cs="Arial"/>
          <w:spacing w:val="2"/>
        </w:rPr>
        <w:t>it</w:t>
      </w:r>
      <w:r w:rsidRPr="009B5639">
        <w:rPr>
          <w:rFonts w:ascii="Arial Narrow" w:hAnsi="Arial Narrow" w:cs="Arial"/>
        </w:rPr>
        <w:t>e</w:t>
      </w:r>
      <w:r w:rsidR="008D1AC9">
        <w:rPr>
          <w:rFonts w:ascii="Arial Narrow" w:hAnsi="Arial Narrow" w:cs="Arial"/>
        </w:rPr>
        <w:t xml:space="preserve">    </w:t>
      </w:r>
      <w:r w:rsidRPr="009B5639">
        <w:rPr>
          <w:rFonts w:ascii="Arial Narrow" w:hAnsi="Arial Narrow" w:cs="Arial"/>
        </w:rPr>
        <w:t>:</w:t>
      </w:r>
      <w:r w:rsidR="008D1AC9">
        <w:rPr>
          <w:rFonts w:ascii="Arial Narrow" w:hAnsi="Arial Narrow" w:cs="Arial"/>
        </w:rPr>
        <w:t xml:space="preserve"> </w:t>
      </w:r>
      <w:r w:rsidR="00115D9E" w:rsidRPr="00115D9E">
        <w:rPr>
          <w:rFonts w:ascii="Arial Narrow" w:hAnsi="Arial Narrow" w:cs="Arial"/>
          <w:b/>
          <w:bCs/>
        </w:rPr>
        <w:t>07/03/2020</w:t>
      </w:r>
    </w:p>
    <w:p w:rsidR="000F69D0" w:rsidRPr="009B5639" w:rsidRDefault="000F69D0" w:rsidP="00D070F1">
      <w:pPr>
        <w:widowControl w:val="0"/>
        <w:tabs>
          <w:tab w:val="left" w:pos="1540"/>
          <w:tab w:val="left" w:pos="5140"/>
        </w:tabs>
        <w:autoSpaceDE w:val="0"/>
        <w:autoSpaceDN w:val="0"/>
        <w:adjustRightInd w:val="0"/>
        <w:spacing w:after="0" w:line="240" w:lineRule="auto"/>
        <w:jc w:val="both"/>
        <w:rPr>
          <w:rFonts w:ascii="Arial Narrow" w:hAnsi="Arial Narrow" w:cs="Arial"/>
        </w:rPr>
      </w:pPr>
    </w:p>
    <w:p w:rsidR="000F69D0" w:rsidRDefault="000F69D0" w:rsidP="00D070F1">
      <w:pPr>
        <w:widowControl w:val="0"/>
        <w:autoSpaceDE w:val="0"/>
        <w:autoSpaceDN w:val="0"/>
        <w:adjustRightInd w:val="0"/>
        <w:spacing w:after="0" w:line="240" w:lineRule="auto"/>
        <w:ind w:left="1553" w:hanging="743"/>
        <w:jc w:val="both"/>
        <w:rPr>
          <w:rFonts w:ascii="Arial Narrow" w:hAnsi="Arial Narrow" w:cs="Arial"/>
          <w:b/>
          <w:bCs/>
        </w:rPr>
      </w:pPr>
      <w:r w:rsidRPr="009B5639">
        <w:rPr>
          <w:rFonts w:ascii="Arial Narrow" w:hAnsi="Arial Narrow" w:cs="Arial"/>
        </w:rPr>
        <w:t>(</w:t>
      </w:r>
      <w:r w:rsidRPr="009B5639">
        <w:rPr>
          <w:rFonts w:ascii="Arial Narrow" w:hAnsi="Arial Narrow" w:cs="Arial"/>
          <w:spacing w:val="-5"/>
        </w:rPr>
        <w:t>c</w:t>
      </w:r>
      <w:r w:rsidRPr="009B5639">
        <w:rPr>
          <w:rFonts w:ascii="Arial Narrow" w:hAnsi="Arial Narrow" w:cs="Arial"/>
        </w:rPr>
        <w:t>)</w:t>
      </w:r>
      <w:r w:rsidRPr="009B5639">
        <w:rPr>
          <w:rFonts w:ascii="Arial Narrow" w:hAnsi="Arial Narrow" w:cs="Arial"/>
        </w:rPr>
        <w:tab/>
      </w:r>
      <w:r w:rsidRPr="009B5639">
        <w:rPr>
          <w:rFonts w:ascii="Arial Narrow" w:hAnsi="Arial Narrow" w:cs="Arial"/>
          <w:spacing w:val="-3"/>
        </w:rPr>
        <w:t>L</w:t>
      </w:r>
      <w:r w:rsidRPr="009B5639">
        <w:rPr>
          <w:rFonts w:ascii="Arial Narrow" w:hAnsi="Arial Narrow" w:cs="Arial"/>
          <w:spacing w:val="2"/>
        </w:rPr>
        <w:t>a</w:t>
      </w:r>
      <w:r w:rsidRPr="009B5639">
        <w:rPr>
          <w:rFonts w:ascii="Arial Narrow" w:hAnsi="Arial Narrow" w:cs="Arial"/>
          <w:spacing w:val="-6"/>
        </w:rPr>
        <w:t>s</w:t>
      </w:r>
      <w:r w:rsidRPr="009B5639">
        <w:rPr>
          <w:rFonts w:ascii="Arial Narrow" w:hAnsi="Arial Narrow" w:cs="Arial"/>
        </w:rPr>
        <w:t>t</w:t>
      </w:r>
      <w:r w:rsidR="008D1AC9">
        <w:rPr>
          <w:rFonts w:ascii="Arial Narrow" w:hAnsi="Arial Narrow" w:cs="Arial"/>
        </w:rPr>
        <w:t xml:space="preserve"> </w:t>
      </w:r>
      <w:r w:rsidRPr="009B5639">
        <w:rPr>
          <w:rFonts w:ascii="Arial Narrow" w:hAnsi="Arial Narrow" w:cs="Arial"/>
        </w:rPr>
        <w:t>d</w:t>
      </w:r>
      <w:r w:rsidRPr="009B5639">
        <w:rPr>
          <w:rFonts w:ascii="Arial Narrow" w:hAnsi="Arial Narrow" w:cs="Arial"/>
          <w:spacing w:val="-3"/>
        </w:rPr>
        <w:t>a</w:t>
      </w:r>
      <w:r w:rsidRPr="009B5639">
        <w:rPr>
          <w:rFonts w:ascii="Arial Narrow" w:hAnsi="Arial Narrow" w:cs="Arial"/>
          <w:spacing w:val="2"/>
        </w:rPr>
        <w:t>t</w:t>
      </w:r>
      <w:r w:rsidRPr="009B5639">
        <w:rPr>
          <w:rFonts w:ascii="Arial Narrow" w:hAnsi="Arial Narrow" w:cs="Arial"/>
        </w:rPr>
        <w:t>e</w:t>
      </w:r>
      <w:r w:rsidR="008D1AC9">
        <w:rPr>
          <w:rFonts w:ascii="Arial Narrow" w:hAnsi="Arial Narrow" w:cs="Arial"/>
        </w:rPr>
        <w:t xml:space="preserve"> </w:t>
      </w:r>
      <w:r w:rsidRPr="009B5639">
        <w:rPr>
          <w:rFonts w:ascii="Arial Narrow" w:hAnsi="Arial Narrow" w:cs="Arial"/>
          <w:spacing w:val="-3"/>
        </w:rPr>
        <w:t>a</w:t>
      </w:r>
      <w:r w:rsidRPr="009B5639">
        <w:rPr>
          <w:rFonts w:ascii="Arial Narrow" w:hAnsi="Arial Narrow" w:cs="Arial"/>
        </w:rPr>
        <w:t>nd</w:t>
      </w:r>
      <w:r w:rsidR="008D1AC9">
        <w:rPr>
          <w:rFonts w:ascii="Arial Narrow" w:hAnsi="Arial Narrow" w:cs="Arial"/>
        </w:rPr>
        <w:t xml:space="preserve"> </w:t>
      </w:r>
      <w:r w:rsidRPr="009B5639">
        <w:rPr>
          <w:rFonts w:ascii="Arial Narrow" w:hAnsi="Arial Narrow" w:cs="Arial"/>
          <w:spacing w:val="-3"/>
        </w:rPr>
        <w:t>ti</w:t>
      </w:r>
      <w:r w:rsidRPr="009B5639">
        <w:rPr>
          <w:rFonts w:ascii="Arial Narrow" w:hAnsi="Arial Narrow" w:cs="Arial"/>
          <w:spacing w:val="2"/>
        </w:rPr>
        <w:t>m</w:t>
      </w:r>
      <w:r w:rsidRPr="009B5639">
        <w:rPr>
          <w:rFonts w:ascii="Arial Narrow" w:hAnsi="Arial Narrow" w:cs="Arial"/>
        </w:rPr>
        <w:t>e</w:t>
      </w:r>
      <w:r w:rsidR="008D1AC9">
        <w:rPr>
          <w:rFonts w:ascii="Arial Narrow" w:hAnsi="Arial Narrow" w:cs="Arial"/>
        </w:rPr>
        <w:t xml:space="preserve"> </w:t>
      </w:r>
      <w:r w:rsidRPr="009B5639">
        <w:rPr>
          <w:rFonts w:ascii="Arial Narrow" w:hAnsi="Arial Narrow" w:cs="Arial"/>
          <w:spacing w:val="-5"/>
        </w:rPr>
        <w:t>f</w:t>
      </w:r>
      <w:r w:rsidRPr="009B5639">
        <w:rPr>
          <w:rFonts w:ascii="Arial Narrow" w:hAnsi="Arial Narrow" w:cs="Arial"/>
          <w:spacing w:val="-10"/>
        </w:rPr>
        <w:t>o</w:t>
      </w:r>
      <w:r w:rsidRPr="009B5639">
        <w:rPr>
          <w:rFonts w:ascii="Arial Narrow" w:hAnsi="Arial Narrow" w:cs="Arial"/>
        </w:rPr>
        <w:t>r submission</w:t>
      </w:r>
      <w:r w:rsidR="008D1AC9">
        <w:rPr>
          <w:rFonts w:ascii="Arial Narrow" w:hAnsi="Arial Narrow" w:cs="Arial"/>
        </w:rPr>
        <w:t xml:space="preserve"> </w:t>
      </w:r>
      <w:r w:rsidRPr="009B5639">
        <w:rPr>
          <w:rFonts w:ascii="Arial Narrow" w:hAnsi="Arial Narrow" w:cs="Arial"/>
          <w:spacing w:val="-5"/>
        </w:rPr>
        <w:t>o</w:t>
      </w:r>
      <w:r w:rsidRPr="009B5639">
        <w:rPr>
          <w:rFonts w:ascii="Arial Narrow" w:hAnsi="Arial Narrow" w:cs="Arial"/>
        </w:rPr>
        <w:t>f</w:t>
      </w:r>
      <w:r w:rsidR="008D1AC9">
        <w:rPr>
          <w:rFonts w:ascii="Arial Narrow" w:hAnsi="Arial Narrow" w:cs="Arial"/>
        </w:rPr>
        <w:t xml:space="preserve"> </w:t>
      </w:r>
      <w:r w:rsidRPr="009B5639">
        <w:rPr>
          <w:rFonts w:ascii="Arial Narrow" w:hAnsi="Arial Narrow" w:cs="Arial"/>
          <w:spacing w:val="-5"/>
        </w:rPr>
        <w:t>b</w:t>
      </w:r>
      <w:r w:rsidRPr="009B5639">
        <w:rPr>
          <w:rFonts w:ascii="Arial Narrow" w:hAnsi="Arial Narrow" w:cs="Arial"/>
          <w:spacing w:val="-3"/>
          <w:w w:val="101"/>
        </w:rPr>
        <w:t>i</w:t>
      </w:r>
      <w:r w:rsidR="008D1AC9">
        <w:rPr>
          <w:rFonts w:ascii="Arial Narrow" w:hAnsi="Arial Narrow" w:cs="Arial"/>
        </w:rPr>
        <w:t xml:space="preserve">ds </w:t>
      </w:r>
      <w:r w:rsidRPr="009B5639">
        <w:rPr>
          <w:rFonts w:ascii="Arial Narrow" w:hAnsi="Arial Narrow" w:cs="Arial"/>
        </w:rPr>
        <w:tab/>
      </w:r>
      <w:r w:rsidR="00115D9E">
        <w:rPr>
          <w:rFonts w:ascii="Arial Narrow" w:hAnsi="Arial Narrow" w:cs="Arial"/>
        </w:rPr>
        <w:t xml:space="preserve">                        </w:t>
      </w:r>
      <w:r w:rsidR="008D1AC9">
        <w:rPr>
          <w:rFonts w:ascii="Arial Narrow" w:hAnsi="Arial Narrow" w:cs="Arial"/>
        </w:rPr>
        <w:t>:</w:t>
      </w:r>
      <w:r w:rsidR="00115D9E">
        <w:rPr>
          <w:rFonts w:ascii="Arial Narrow" w:hAnsi="Arial Narrow" w:cs="Arial"/>
        </w:rPr>
        <w:t xml:space="preserve"> </w:t>
      </w:r>
      <w:r w:rsidR="00115D9E" w:rsidRPr="00115D9E">
        <w:rPr>
          <w:rFonts w:ascii="Arial Narrow" w:hAnsi="Arial Narrow" w:cs="Arial"/>
          <w:b/>
          <w:bCs/>
        </w:rPr>
        <w:t>07/04/2020</w:t>
      </w:r>
      <w:r w:rsidR="008D1AC9">
        <w:rPr>
          <w:rFonts w:ascii="Arial Narrow" w:hAnsi="Arial Narrow" w:cs="Arial"/>
        </w:rPr>
        <w:t xml:space="preserve"> </w:t>
      </w:r>
      <w:r w:rsidRPr="009B5639">
        <w:rPr>
          <w:rFonts w:ascii="Arial Narrow" w:hAnsi="Arial Narrow" w:cs="Arial"/>
          <w:b/>
          <w:bCs/>
          <w:spacing w:val="-5"/>
        </w:rPr>
        <w:t>a</w:t>
      </w:r>
      <w:r w:rsidRPr="009B5639">
        <w:rPr>
          <w:rFonts w:ascii="Arial Narrow" w:hAnsi="Arial Narrow" w:cs="Arial"/>
          <w:b/>
          <w:bCs/>
        </w:rPr>
        <w:t>t</w:t>
      </w:r>
      <w:r w:rsidRPr="009B5639">
        <w:rPr>
          <w:rFonts w:ascii="Arial Narrow" w:hAnsi="Arial Narrow" w:cs="Arial"/>
          <w:b/>
          <w:bCs/>
          <w:spacing w:val="-2"/>
        </w:rPr>
        <w:t xml:space="preserve"> 0</w:t>
      </w:r>
      <w:r w:rsidR="008D1AC9">
        <w:rPr>
          <w:rFonts w:ascii="Arial Narrow" w:hAnsi="Arial Narrow" w:cs="Arial"/>
          <w:b/>
          <w:bCs/>
          <w:spacing w:val="-2"/>
        </w:rPr>
        <w:t>4</w:t>
      </w:r>
      <w:r w:rsidRPr="009B5639">
        <w:rPr>
          <w:rFonts w:ascii="Arial Narrow" w:hAnsi="Arial Narrow" w:cs="Arial"/>
          <w:b/>
          <w:bCs/>
          <w:spacing w:val="-2"/>
        </w:rPr>
        <w:t>.00</w:t>
      </w:r>
      <w:r w:rsidRPr="009B5639">
        <w:rPr>
          <w:rFonts w:ascii="Arial Narrow" w:hAnsi="Arial Narrow" w:cs="Arial"/>
          <w:b/>
          <w:bCs/>
          <w:spacing w:val="-7"/>
        </w:rPr>
        <w:t xml:space="preserve"> P.M</w:t>
      </w:r>
      <w:r w:rsidRPr="009B5639">
        <w:rPr>
          <w:rFonts w:ascii="Arial Narrow" w:hAnsi="Arial Narrow" w:cs="Arial"/>
          <w:b/>
          <w:bCs/>
        </w:rPr>
        <w:t>.</w:t>
      </w:r>
    </w:p>
    <w:p w:rsidR="008D1AC9" w:rsidRPr="009B5639" w:rsidRDefault="008D1AC9" w:rsidP="00D070F1">
      <w:pPr>
        <w:widowControl w:val="0"/>
        <w:autoSpaceDE w:val="0"/>
        <w:autoSpaceDN w:val="0"/>
        <w:adjustRightInd w:val="0"/>
        <w:spacing w:after="0" w:line="240" w:lineRule="auto"/>
        <w:ind w:left="1553" w:hanging="743"/>
        <w:jc w:val="both"/>
        <w:rPr>
          <w:rFonts w:ascii="Arial Narrow" w:hAnsi="Arial Narrow" w:cs="Arial"/>
        </w:rPr>
      </w:pPr>
    </w:p>
    <w:p w:rsidR="000F69D0" w:rsidRDefault="000F69D0" w:rsidP="00D070F1">
      <w:pPr>
        <w:widowControl w:val="0"/>
        <w:autoSpaceDE w:val="0"/>
        <w:autoSpaceDN w:val="0"/>
        <w:adjustRightInd w:val="0"/>
        <w:spacing w:after="0" w:line="240" w:lineRule="auto"/>
        <w:ind w:left="1530" w:hanging="720"/>
        <w:jc w:val="both"/>
        <w:rPr>
          <w:rFonts w:ascii="Arial Narrow" w:hAnsi="Arial Narrow" w:cs="Arial"/>
          <w:b/>
          <w:bCs/>
        </w:rPr>
      </w:pPr>
      <w:r w:rsidRPr="009B5639">
        <w:rPr>
          <w:rFonts w:ascii="Arial Narrow" w:hAnsi="Arial Narrow" w:cs="Arial"/>
        </w:rPr>
        <w:t>(</w:t>
      </w:r>
      <w:r w:rsidRPr="009B5639">
        <w:rPr>
          <w:rFonts w:ascii="Arial Narrow" w:hAnsi="Arial Narrow" w:cs="Arial"/>
          <w:spacing w:val="-3"/>
        </w:rPr>
        <w:t>d</w:t>
      </w:r>
      <w:r w:rsidRPr="009B5639">
        <w:rPr>
          <w:rFonts w:ascii="Arial Narrow" w:hAnsi="Arial Narrow" w:cs="Arial"/>
        </w:rPr>
        <w:t>)</w:t>
      </w:r>
      <w:r w:rsidRPr="009B5639">
        <w:rPr>
          <w:rFonts w:ascii="Arial Narrow" w:hAnsi="Arial Narrow" w:cs="Arial"/>
        </w:rPr>
        <w:tab/>
      </w:r>
      <w:r w:rsidRPr="009B5639">
        <w:rPr>
          <w:rFonts w:ascii="Arial Narrow" w:hAnsi="Arial Narrow" w:cs="Arial"/>
          <w:spacing w:val="-3"/>
        </w:rPr>
        <w:t>Ti</w:t>
      </w:r>
      <w:r w:rsidRPr="009B5639">
        <w:rPr>
          <w:rFonts w:ascii="Arial Narrow" w:hAnsi="Arial Narrow" w:cs="Arial"/>
          <w:spacing w:val="2"/>
        </w:rPr>
        <w:t>m</w:t>
      </w:r>
      <w:r w:rsidRPr="009B5639">
        <w:rPr>
          <w:rFonts w:ascii="Arial Narrow" w:hAnsi="Arial Narrow" w:cs="Arial"/>
        </w:rPr>
        <w:t>e</w:t>
      </w:r>
      <w:r w:rsidR="008D1AC9">
        <w:rPr>
          <w:rFonts w:ascii="Arial Narrow" w:hAnsi="Arial Narrow" w:cs="Arial"/>
        </w:rPr>
        <w:t xml:space="preserve"> </w:t>
      </w:r>
      <w:r w:rsidRPr="009B5639">
        <w:rPr>
          <w:rFonts w:ascii="Arial Narrow" w:hAnsi="Arial Narrow" w:cs="Arial"/>
          <w:spacing w:val="-3"/>
        </w:rPr>
        <w:t>a</w:t>
      </w:r>
      <w:r w:rsidRPr="009B5639">
        <w:rPr>
          <w:rFonts w:ascii="Arial Narrow" w:hAnsi="Arial Narrow" w:cs="Arial"/>
        </w:rPr>
        <w:t>nd</w:t>
      </w:r>
      <w:r w:rsidR="008D1AC9">
        <w:rPr>
          <w:rFonts w:ascii="Arial Narrow" w:hAnsi="Arial Narrow" w:cs="Arial"/>
        </w:rPr>
        <w:t xml:space="preserve"> </w:t>
      </w:r>
      <w:r w:rsidRPr="009B5639">
        <w:rPr>
          <w:rFonts w:ascii="Arial Narrow" w:hAnsi="Arial Narrow" w:cs="Arial"/>
          <w:spacing w:val="-5"/>
        </w:rPr>
        <w:t>d</w:t>
      </w:r>
      <w:r w:rsidRPr="009B5639">
        <w:rPr>
          <w:rFonts w:ascii="Arial Narrow" w:hAnsi="Arial Narrow" w:cs="Arial"/>
          <w:spacing w:val="-3"/>
        </w:rPr>
        <w:t>a</w:t>
      </w:r>
      <w:r w:rsidRPr="009B5639">
        <w:rPr>
          <w:rFonts w:ascii="Arial Narrow" w:hAnsi="Arial Narrow" w:cs="Arial"/>
          <w:spacing w:val="2"/>
        </w:rPr>
        <w:t>t</w:t>
      </w:r>
      <w:r w:rsidRPr="009B5639">
        <w:rPr>
          <w:rFonts w:ascii="Arial Narrow" w:hAnsi="Arial Narrow" w:cs="Arial"/>
        </w:rPr>
        <w:t>e</w:t>
      </w:r>
      <w:r w:rsidR="008D1AC9">
        <w:rPr>
          <w:rFonts w:ascii="Arial Narrow" w:hAnsi="Arial Narrow" w:cs="Arial"/>
        </w:rPr>
        <w:t xml:space="preserve"> </w:t>
      </w:r>
      <w:r w:rsidRPr="009B5639">
        <w:rPr>
          <w:rFonts w:ascii="Arial Narrow" w:hAnsi="Arial Narrow" w:cs="Arial"/>
          <w:spacing w:val="-5"/>
        </w:rPr>
        <w:t>o</w:t>
      </w:r>
      <w:r w:rsidRPr="009B5639">
        <w:rPr>
          <w:rFonts w:ascii="Arial Narrow" w:hAnsi="Arial Narrow" w:cs="Arial"/>
        </w:rPr>
        <w:t xml:space="preserve">f </w:t>
      </w:r>
      <w:r w:rsidRPr="009B5639">
        <w:rPr>
          <w:rFonts w:ascii="Arial Narrow" w:hAnsi="Arial Narrow" w:cs="Arial"/>
          <w:spacing w:val="-5"/>
        </w:rPr>
        <w:t>o</w:t>
      </w:r>
      <w:r w:rsidRPr="009B5639">
        <w:rPr>
          <w:rFonts w:ascii="Arial Narrow" w:hAnsi="Arial Narrow" w:cs="Arial"/>
        </w:rPr>
        <w:t>p</w:t>
      </w:r>
      <w:r w:rsidRPr="009B5639">
        <w:rPr>
          <w:rFonts w:ascii="Arial Narrow" w:hAnsi="Arial Narrow" w:cs="Arial"/>
          <w:spacing w:val="-8"/>
        </w:rPr>
        <w:t>e</w:t>
      </w:r>
      <w:r w:rsidRPr="009B5639">
        <w:rPr>
          <w:rFonts w:ascii="Arial Narrow" w:hAnsi="Arial Narrow" w:cs="Arial"/>
        </w:rPr>
        <w:t>n</w:t>
      </w:r>
      <w:r w:rsidRPr="009B5639">
        <w:rPr>
          <w:rFonts w:ascii="Arial Narrow" w:hAnsi="Arial Narrow" w:cs="Arial"/>
          <w:spacing w:val="-3"/>
        </w:rPr>
        <w:t>i</w:t>
      </w:r>
      <w:r w:rsidRPr="009B5639">
        <w:rPr>
          <w:rFonts w:ascii="Arial Narrow" w:hAnsi="Arial Narrow" w:cs="Arial"/>
        </w:rPr>
        <w:t>ng</w:t>
      </w:r>
      <w:r w:rsidR="008D1AC9">
        <w:rPr>
          <w:rFonts w:ascii="Arial Narrow" w:hAnsi="Arial Narrow" w:cs="Arial"/>
        </w:rPr>
        <w:t xml:space="preserve"> </w:t>
      </w:r>
      <w:r w:rsidRPr="009B5639">
        <w:rPr>
          <w:rFonts w:ascii="Arial Narrow" w:hAnsi="Arial Narrow" w:cs="Arial"/>
          <w:spacing w:val="-5"/>
        </w:rPr>
        <w:t>o</w:t>
      </w:r>
      <w:r w:rsidRPr="009B5639">
        <w:rPr>
          <w:rFonts w:ascii="Arial Narrow" w:hAnsi="Arial Narrow" w:cs="Arial"/>
        </w:rPr>
        <w:t xml:space="preserve">f Technical </w:t>
      </w:r>
      <w:r w:rsidRPr="009B5639">
        <w:rPr>
          <w:rFonts w:ascii="Arial Narrow" w:hAnsi="Arial Narrow" w:cs="Arial"/>
          <w:spacing w:val="-7"/>
        </w:rPr>
        <w:t>bids</w:t>
      </w:r>
      <w:r w:rsidR="008D1AC9">
        <w:rPr>
          <w:rFonts w:ascii="Arial Narrow" w:hAnsi="Arial Narrow" w:cs="Arial"/>
          <w:spacing w:val="-7"/>
        </w:rPr>
        <w:t xml:space="preserve">                  </w:t>
      </w:r>
      <w:r w:rsidR="008D1AC9">
        <w:rPr>
          <w:rFonts w:ascii="Arial Narrow" w:hAnsi="Arial Narrow" w:cs="Arial"/>
          <w:spacing w:val="-7"/>
        </w:rPr>
        <w:tab/>
        <w:t xml:space="preserve">             :  </w:t>
      </w:r>
      <w:r w:rsidR="00115D9E" w:rsidRPr="00115D9E">
        <w:rPr>
          <w:rFonts w:ascii="Arial Narrow" w:hAnsi="Arial Narrow" w:cs="Arial"/>
          <w:b/>
          <w:bCs/>
          <w:spacing w:val="-7"/>
        </w:rPr>
        <w:t>08/04/</w:t>
      </w:r>
      <w:proofErr w:type="gramStart"/>
      <w:r w:rsidR="00115D9E" w:rsidRPr="00115D9E">
        <w:rPr>
          <w:rFonts w:ascii="Arial Narrow" w:hAnsi="Arial Narrow" w:cs="Arial"/>
          <w:b/>
          <w:bCs/>
          <w:spacing w:val="-7"/>
        </w:rPr>
        <w:t>2020</w:t>
      </w:r>
      <w:r w:rsidR="008D1AC9">
        <w:rPr>
          <w:rFonts w:ascii="Arial Narrow" w:hAnsi="Arial Narrow" w:cs="Arial"/>
          <w:spacing w:val="-7"/>
        </w:rPr>
        <w:t xml:space="preserve">  </w:t>
      </w:r>
      <w:r w:rsidRPr="009B5639">
        <w:rPr>
          <w:rFonts w:ascii="Arial Narrow" w:hAnsi="Arial Narrow" w:cs="Arial"/>
          <w:b/>
          <w:bCs/>
          <w:spacing w:val="-5"/>
        </w:rPr>
        <w:t>a</w:t>
      </w:r>
      <w:r w:rsidRPr="009B5639">
        <w:rPr>
          <w:rFonts w:ascii="Arial Narrow" w:hAnsi="Arial Narrow" w:cs="Arial"/>
          <w:b/>
          <w:bCs/>
        </w:rPr>
        <w:t>t</w:t>
      </w:r>
      <w:proofErr w:type="gramEnd"/>
      <w:r w:rsidRPr="009B5639">
        <w:rPr>
          <w:rFonts w:ascii="Arial Narrow" w:hAnsi="Arial Narrow" w:cs="Arial"/>
          <w:b/>
          <w:bCs/>
          <w:spacing w:val="-2"/>
        </w:rPr>
        <w:t xml:space="preserve"> 03</w:t>
      </w:r>
      <w:r w:rsidRPr="009B5639">
        <w:rPr>
          <w:rFonts w:ascii="Arial Narrow" w:hAnsi="Arial Narrow" w:cs="Arial"/>
          <w:b/>
          <w:bCs/>
          <w:spacing w:val="2"/>
        </w:rPr>
        <w:t>.</w:t>
      </w:r>
      <w:r w:rsidRPr="009B5639">
        <w:rPr>
          <w:rFonts w:ascii="Arial Narrow" w:hAnsi="Arial Narrow" w:cs="Arial"/>
          <w:b/>
          <w:bCs/>
          <w:spacing w:val="-5"/>
        </w:rPr>
        <w:t>0</w:t>
      </w:r>
      <w:r w:rsidRPr="009B5639">
        <w:rPr>
          <w:rFonts w:ascii="Arial Narrow" w:hAnsi="Arial Narrow" w:cs="Arial"/>
          <w:b/>
          <w:bCs/>
        </w:rPr>
        <w:t>0</w:t>
      </w:r>
      <w:r w:rsidRPr="009B5639">
        <w:rPr>
          <w:rFonts w:ascii="Arial Narrow" w:hAnsi="Arial Narrow" w:cs="Arial"/>
          <w:b/>
          <w:bCs/>
          <w:spacing w:val="-7"/>
        </w:rPr>
        <w:t xml:space="preserve"> P</w:t>
      </w:r>
      <w:r w:rsidRPr="009B5639">
        <w:rPr>
          <w:rFonts w:ascii="Arial Narrow" w:hAnsi="Arial Narrow" w:cs="Arial"/>
          <w:b/>
          <w:bCs/>
          <w:spacing w:val="2"/>
        </w:rPr>
        <w:t>.</w:t>
      </w:r>
      <w:r w:rsidRPr="009B5639">
        <w:rPr>
          <w:rFonts w:ascii="Arial Narrow" w:hAnsi="Arial Narrow" w:cs="Arial"/>
          <w:b/>
          <w:bCs/>
          <w:spacing w:val="-5"/>
        </w:rPr>
        <w:t>M</w:t>
      </w:r>
      <w:r w:rsidRPr="009B5639">
        <w:rPr>
          <w:rFonts w:ascii="Arial Narrow" w:hAnsi="Arial Narrow" w:cs="Arial"/>
          <w:b/>
          <w:bCs/>
        </w:rPr>
        <w:t>.</w:t>
      </w:r>
    </w:p>
    <w:p w:rsidR="008D1AC9" w:rsidRPr="009B5639" w:rsidRDefault="008D1AC9" w:rsidP="00D070F1">
      <w:pPr>
        <w:widowControl w:val="0"/>
        <w:autoSpaceDE w:val="0"/>
        <w:autoSpaceDN w:val="0"/>
        <w:adjustRightInd w:val="0"/>
        <w:spacing w:after="0" w:line="240" w:lineRule="auto"/>
        <w:ind w:left="1530" w:hanging="720"/>
        <w:jc w:val="both"/>
        <w:rPr>
          <w:rFonts w:ascii="Arial Narrow" w:hAnsi="Arial Narrow" w:cs="Arial"/>
          <w:b/>
          <w:bCs/>
        </w:rPr>
      </w:pPr>
    </w:p>
    <w:p w:rsidR="000F69D0" w:rsidRDefault="000F69D0" w:rsidP="00D070F1">
      <w:pPr>
        <w:widowControl w:val="0"/>
        <w:autoSpaceDE w:val="0"/>
        <w:autoSpaceDN w:val="0"/>
        <w:adjustRightInd w:val="0"/>
        <w:spacing w:after="0" w:line="240" w:lineRule="auto"/>
        <w:ind w:left="1530" w:hanging="720"/>
        <w:jc w:val="both"/>
        <w:rPr>
          <w:rFonts w:ascii="Arial Narrow" w:hAnsi="Arial Narrow" w:cs="Arial"/>
          <w:b/>
          <w:bCs/>
        </w:rPr>
      </w:pPr>
      <w:r w:rsidRPr="009B5639">
        <w:rPr>
          <w:rFonts w:ascii="Arial Narrow" w:hAnsi="Arial Narrow" w:cs="Arial"/>
          <w:bCs/>
        </w:rPr>
        <w:t>(e)</w:t>
      </w:r>
      <w:r w:rsidRPr="009B5639">
        <w:rPr>
          <w:rFonts w:ascii="Arial Narrow" w:hAnsi="Arial Narrow" w:cs="Arial"/>
          <w:b/>
          <w:bCs/>
        </w:rPr>
        <w:tab/>
      </w:r>
      <w:r w:rsidRPr="009B5639">
        <w:rPr>
          <w:rFonts w:ascii="Arial Narrow" w:hAnsi="Arial Narrow" w:cs="Arial"/>
          <w:spacing w:val="-3"/>
        </w:rPr>
        <w:t>Ti</w:t>
      </w:r>
      <w:r w:rsidRPr="009B5639">
        <w:rPr>
          <w:rFonts w:ascii="Arial Narrow" w:hAnsi="Arial Narrow" w:cs="Arial"/>
          <w:spacing w:val="2"/>
        </w:rPr>
        <w:t>m</w:t>
      </w:r>
      <w:r w:rsidRPr="009B5639">
        <w:rPr>
          <w:rFonts w:ascii="Arial Narrow" w:hAnsi="Arial Narrow" w:cs="Arial"/>
        </w:rPr>
        <w:t>e</w:t>
      </w:r>
      <w:r w:rsidR="008D1AC9">
        <w:rPr>
          <w:rFonts w:ascii="Arial Narrow" w:hAnsi="Arial Narrow" w:cs="Arial"/>
        </w:rPr>
        <w:t xml:space="preserve"> </w:t>
      </w:r>
      <w:r w:rsidRPr="009B5639">
        <w:rPr>
          <w:rFonts w:ascii="Arial Narrow" w:hAnsi="Arial Narrow" w:cs="Arial"/>
          <w:spacing w:val="-3"/>
        </w:rPr>
        <w:t>a</w:t>
      </w:r>
      <w:r w:rsidRPr="009B5639">
        <w:rPr>
          <w:rFonts w:ascii="Arial Narrow" w:hAnsi="Arial Narrow" w:cs="Arial"/>
        </w:rPr>
        <w:t>nd</w:t>
      </w:r>
      <w:r w:rsidR="008D1AC9">
        <w:rPr>
          <w:rFonts w:ascii="Arial Narrow" w:hAnsi="Arial Narrow" w:cs="Arial"/>
        </w:rPr>
        <w:t xml:space="preserve"> </w:t>
      </w:r>
      <w:r w:rsidRPr="009B5639">
        <w:rPr>
          <w:rFonts w:ascii="Arial Narrow" w:hAnsi="Arial Narrow" w:cs="Arial"/>
          <w:spacing w:val="-5"/>
        </w:rPr>
        <w:t>d</w:t>
      </w:r>
      <w:r w:rsidRPr="009B5639">
        <w:rPr>
          <w:rFonts w:ascii="Arial Narrow" w:hAnsi="Arial Narrow" w:cs="Arial"/>
          <w:spacing w:val="-3"/>
        </w:rPr>
        <w:t>a</w:t>
      </w:r>
      <w:r w:rsidRPr="009B5639">
        <w:rPr>
          <w:rFonts w:ascii="Arial Narrow" w:hAnsi="Arial Narrow" w:cs="Arial"/>
          <w:spacing w:val="2"/>
        </w:rPr>
        <w:t>t</w:t>
      </w:r>
      <w:r w:rsidRPr="009B5639">
        <w:rPr>
          <w:rFonts w:ascii="Arial Narrow" w:hAnsi="Arial Narrow" w:cs="Arial"/>
        </w:rPr>
        <w:t>e</w:t>
      </w:r>
      <w:r w:rsidR="008D1AC9">
        <w:rPr>
          <w:rFonts w:ascii="Arial Narrow" w:hAnsi="Arial Narrow" w:cs="Arial"/>
        </w:rPr>
        <w:t xml:space="preserve"> </w:t>
      </w:r>
      <w:r w:rsidRPr="009B5639">
        <w:rPr>
          <w:rFonts w:ascii="Arial Narrow" w:hAnsi="Arial Narrow" w:cs="Arial"/>
          <w:spacing w:val="-5"/>
        </w:rPr>
        <w:t>o</w:t>
      </w:r>
      <w:r w:rsidRPr="009B5639">
        <w:rPr>
          <w:rFonts w:ascii="Arial Narrow" w:hAnsi="Arial Narrow" w:cs="Arial"/>
        </w:rPr>
        <w:t xml:space="preserve">f </w:t>
      </w:r>
      <w:r w:rsidRPr="009B5639">
        <w:rPr>
          <w:rFonts w:ascii="Arial Narrow" w:hAnsi="Arial Narrow" w:cs="Arial"/>
          <w:spacing w:val="-5"/>
        </w:rPr>
        <w:t>o</w:t>
      </w:r>
      <w:r w:rsidRPr="009B5639">
        <w:rPr>
          <w:rFonts w:ascii="Arial Narrow" w:hAnsi="Arial Narrow" w:cs="Arial"/>
        </w:rPr>
        <w:t>p</w:t>
      </w:r>
      <w:r w:rsidRPr="009B5639">
        <w:rPr>
          <w:rFonts w:ascii="Arial Narrow" w:hAnsi="Arial Narrow" w:cs="Arial"/>
          <w:spacing w:val="-8"/>
        </w:rPr>
        <w:t>e</w:t>
      </w:r>
      <w:r w:rsidRPr="009B5639">
        <w:rPr>
          <w:rFonts w:ascii="Arial Narrow" w:hAnsi="Arial Narrow" w:cs="Arial"/>
        </w:rPr>
        <w:t>n</w:t>
      </w:r>
      <w:r w:rsidRPr="009B5639">
        <w:rPr>
          <w:rFonts w:ascii="Arial Narrow" w:hAnsi="Arial Narrow" w:cs="Arial"/>
          <w:spacing w:val="-3"/>
        </w:rPr>
        <w:t>i</w:t>
      </w:r>
      <w:r w:rsidRPr="009B5639">
        <w:rPr>
          <w:rFonts w:ascii="Arial Narrow" w:hAnsi="Arial Narrow" w:cs="Arial"/>
        </w:rPr>
        <w:t>ng</w:t>
      </w:r>
      <w:r w:rsidR="008D1AC9">
        <w:rPr>
          <w:rFonts w:ascii="Arial Narrow" w:hAnsi="Arial Narrow" w:cs="Arial"/>
        </w:rPr>
        <w:t xml:space="preserve"> </w:t>
      </w:r>
      <w:r w:rsidRPr="009B5639">
        <w:rPr>
          <w:rFonts w:ascii="Arial Narrow" w:hAnsi="Arial Narrow" w:cs="Arial"/>
          <w:spacing w:val="-5"/>
        </w:rPr>
        <w:t>o</w:t>
      </w:r>
      <w:r w:rsidRPr="009B5639">
        <w:rPr>
          <w:rFonts w:ascii="Arial Narrow" w:hAnsi="Arial Narrow" w:cs="Arial"/>
        </w:rPr>
        <w:t xml:space="preserve">f financial </w:t>
      </w:r>
      <w:r w:rsidRPr="009B5639">
        <w:rPr>
          <w:rFonts w:ascii="Arial Narrow" w:hAnsi="Arial Narrow" w:cs="Arial"/>
          <w:spacing w:val="-7"/>
        </w:rPr>
        <w:t>bids</w:t>
      </w:r>
      <w:r w:rsidR="008D1AC9">
        <w:rPr>
          <w:rFonts w:ascii="Arial Narrow" w:hAnsi="Arial Narrow" w:cs="Arial"/>
          <w:spacing w:val="-7"/>
        </w:rPr>
        <w:t xml:space="preserve">                             </w:t>
      </w:r>
      <w:r w:rsidR="008D1AC9">
        <w:rPr>
          <w:rFonts w:ascii="Arial Narrow" w:hAnsi="Arial Narrow" w:cs="Arial"/>
          <w:b/>
        </w:rPr>
        <w:t xml:space="preserve">      : </w:t>
      </w:r>
      <w:r w:rsidR="00115D9E">
        <w:rPr>
          <w:rFonts w:ascii="Arial Narrow" w:hAnsi="Arial Narrow" w:cs="Arial"/>
          <w:b/>
        </w:rPr>
        <w:t>29/04/2020</w:t>
      </w:r>
      <w:r w:rsidR="008D1AC9">
        <w:rPr>
          <w:rFonts w:ascii="Arial Narrow" w:hAnsi="Arial Narrow" w:cs="Arial"/>
          <w:b/>
        </w:rPr>
        <w:t xml:space="preserve"> </w:t>
      </w:r>
      <w:r w:rsidRPr="009B5639">
        <w:rPr>
          <w:rFonts w:ascii="Arial Narrow" w:hAnsi="Arial Narrow" w:cs="Arial"/>
          <w:b/>
          <w:bCs/>
          <w:spacing w:val="-5"/>
        </w:rPr>
        <w:t>a</w:t>
      </w:r>
      <w:r w:rsidRPr="009B5639">
        <w:rPr>
          <w:rFonts w:ascii="Arial Narrow" w:hAnsi="Arial Narrow" w:cs="Arial"/>
          <w:b/>
          <w:bCs/>
        </w:rPr>
        <w:t>t</w:t>
      </w:r>
      <w:r w:rsidRPr="009B5639">
        <w:rPr>
          <w:rFonts w:ascii="Arial Narrow" w:hAnsi="Arial Narrow" w:cs="Arial"/>
          <w:b/>
          <w:bCs/>
          <w:spacing w:val="-2"/>
        </w:rPr>
        <w:t xml:space="preserve"> </w:t>
      </w:r>
      <w:r w:rsidR="008D1AC9">
        <w:rPr>
          <w:rFonts w:ascii="Arial Narrow" w:hAnsi="Arial Narrow" w:cs="Arial"/>
          <w:b/>
          <w:bCs/>
          <w:spacing w:val="-2"/>
        </w:rPr>
        <w:t>03</w:t>
      </w:r>
      <w:r w:rsidRPr="009B5639">
        <w:rPr>
          <w:rFonts w:ascii="Arial Narrow" w:hAnsi="Arial Narrow" w:cs="Arial"/>
          <w:b/>
          <w:bCs/>
          <w:spacing w:val="2"/>
        </w:rPr>
        <w:t>.</w:t>
      </w:r>
      <w:r w:rsidRPr="009B5639">
        <w:rPr>
          <w:rFonts w:ascii="Arial Narrow" w:hAnsi="Arial Narrow" w:cs="Arial"/>
          <w:b/>
          <w:bCs/>
          <w:spacing w:val="-5"/>
        </w:rPr>
        <w:t>0</w:t>
      </w:r>
      <w:r w:rsidRPr="009B5639">
        <w:rPr>
          <w:rFonts w:ascii="Arial Narrow" w:hAnsi="Arial Narrow" w:cs="Arial"/>
          <w:b/>
          <w:bCs/>
        </w:rPr>
        <w:t>0</w:t>
      </w:r>
      <w:r w:rsidRPr="009B5639">
        <w:rPr>
          <w:rFonts w:ascii="Arial Narrow" w:hAnsi="Arial Narrow" w:cs="Arial"/>
          <w:b/>
          <w:bCs/>
          <w:spacing w:val="-7"/>
        </w:rPr>
        <w:t xml:space="preserve"> </w:t>
      </w:r>
      <w:r w:rsidR="008D1AC9">
        <w:rPr>
          <w:rFonts w:ascii="Arial Narrow" w:hAnsi="Arial Narrow" w:cs="Arial"/>
          <w:b/>
          <w:bCs/>
          <w:spacing w:val="-7"/>
        </w:rPr>
        <w:t>P</w:t>
      </w:r>
      <w:r w:rsidRPr="009B5639">
        <w:rPr>
          <w:rFonts w:ascii="Arial Narrow" w:hAnsi="Arial Narrow" w:cs="Arial"/>
          <w:b/>
          <w:bCs/>
          <w:spacing w:val="2"/>
        </w:rPr>
        <w:t>.</w:t>
      </w:r>
      <w:r w:rsidRPr="009B5639">
        <w:rPr>
          <w:rFonts w:ascii="Arial Narrow" w:hAnsi="Arial Narrow" w:cs="Arial"/>
          <w:b/>
          <w:bCs/>
          <w:spacing w:val="-5"/>
        </w:rPr>
        <w:t>M</w:t>
      </w:r>
      <w:r w:rsidRPr="009B5639">
        <w:rPr>
          <w:rFonts w:ascii="Arial Narrow" w:hAnsi="Arial Narrow" w:cs="Arial"/>
          <w:b/>
          <w:bCs/>
        </w:rPr>
        <w:t>.</w:t>
      </w:r>
    </w:p>
    <w:p w:rsidR="008D1AC9" w:rsidRPr="009B5639" w:rsidRDefault="008D1AC9" w:rsidP="00D070F1">
      <w:pPr>
        <w:widowControl w:val="0"/>
        <w:autoSpaceDE w:val="0"/>
        <w:autoSpaceDN w:val="0"/>
        <w:adjustRightInd w:val="0"/>
        <w:spacing w:after="0" w:line="240" w:lineRule="auto"/>
        <w:ind w:left="1530" w:hanging="720"/>
        <w:jc w:val="both"/>
        <w:rPr>
          <w:rFonts w:ascii="Arial Narrow" w:hAnsi="Arial Narrow" w:cs="Arial"/>
          <w:b/>
          <w:bCs/>
        </w:rPr>
      </w:pPr>
    </w:p>
    <w:p w:rsidR="000F69D0" w:rsidRPr="009B5639" w:rsidRDefault="000F69D0" w:rsidP="00D070F1">
      <w:pPr>
        <w:widowControl w:val="0"/>
        <w:tabs>
          <w:tab w:val="left" w:pos="1540"/>
          <w:tab w:val="left" w:pos="5040"/>
          <w:tab w:val="left" w:pos="7380"/>
        </w:tabs>
        <w:autoSpaceDE w:val="0"/>
        <w:autoSpaceDN w:val="0"/>
        <w:adjustRightInd w:val="0"/>
        <w:spacing w:after="0" w:line="240" w:lineRule="auto"/>
        <w:ind w:left="5222" w:right="-108" w:hanging="4411"/>
        <w:jc w:val="both"/>
        <w:rPr>
          <w:rFonts w:ascii="Arial Narrow" w:hAnsi="Arial Narrow" w:cs="Arial"/>
        </w:rPr>
      </w:pPr>
      <w:r w:rsidRPr="009B5639">
        <w:rPr>
          <w:rFonts w:ascii="Arial Narrow" w:hAnsi="Arial Narrow" w:cs="Arial"/>
        </w:rPr>
        <w:t>(</w:t>
      </w:r>
      <w:r w:rsidRPr="009B5639">
        <w:rPr>
          <w:rFonts w:ascii="Arial Narrow" w:hAnsi="Arial Narrow" w:cs="Arial"/>
          <w:spacing w:val="-5"/>
        </w:rPr>
        <w:t>f</w:t>
      </w:r>
      <w:r w:rsidRPr="009B5639">
        <w:rPr>
          <w:rFonts w:ascii="Arial Narrow" w:hAnsi="Arial Narrow" w:cs="Arial"/>
        </w:rPr>
        <w:t>)</w:t>
      </w:r>
      <w:r w:rsidRPr="009B5639">
        <w:rPr>
          <w:rFonts w:ascii="Arial Narrow" w:hAnsi="Arial Narrow" w:cs="Arial"/>
        </w:rPr>
        <w:tab/>
      </w:r>
      <w:r w:rsidRPr="009B5639">
        <w:rPr>
          <w:rFonts w:ascii="Arial Narrow" w:hAnsi="Arial Narrow" w:cs="Arial"/>
          <w:spacing w:val="-2"/>
        </w:rPr>
        <w:t>P</w:t>
      </w:r>
      <w:r w:rsidRPr="009B5639">
        <w:rPr>
          <w:rFonts w:ascii="Arial Narrow" w:hAnsi="Arial Narrow" w:cs="Arial"/>
          <w:spacing w:val="-3"/>
        </w:rPr>
        <w:t>l</w:t>
      </w:r>
      <w:r w:rsidRPr="009B5639">
        <w:rPr>
          <w:rFonts w:ascii="Arial Narrow" w:hAnsi="Arial Narrow" w:cs="Arial"/>
          <w:spacing w:val="2"/>
        </w:rPr>
        <w:t>a</w:t>
      </w:r>
      <w:r w:rsidRPr="009B5639">
        <w:rPr>
          <w:rFonts w:ascii="Arial Narrow" w:hAnsi="Arial Narrow" w:cs="Arial"/>
          <w:spacing w:val="-3"/>
        </w:rPr>
        <w:t>c</w:t>
      </w:r>
      <w:r w:rsidRPr="009B5639">
        <w:rPr>
          <w:rFonts w:ascii="Arial Narrow" w:hAnsi="Arial Narrow" w:cs="Arial"/>
        </w:rPr>
        <w:t>e</w:t>
      </w:r>
      <w:r w:rsidR="00904989">
        <w:rPr>
          <w:rFonts w:ascii="Arial Narrow" w:hAnsi="Arial Narrow" w:cs="Arial"/>
        </w:rPr>
        <w:t xml:space="preserve"> </w:t>
      </w:r>
      <w:r w:rsidRPr="009B5639">
        <w:rPr>
          <w:rFonts w:ascii="Arial Narrow" w:hAnsi="Arial Narrow" w:cs="Arial"/>
          <w:spacing w:val="-5"/>
        </w:rPr>
        <w:t>o</w:t>
      </w:r>
      <w:r w:rsidRPr="009B5639">
        <w:rPr>
          <w:rFonts w:ascii="Arial Narrow" w:hAnsi="Arial Narrow" w:cs="Arial"/>
        </w:rPr>
        <w:t>f</w:t>
      </w:r>
      <w:r w:rsidR="00904989">
        <w:rPr>
          <w:rFonts w:ascii="Arial Narrow" w:hAnsi="Arial Narrow" w:cs="Arial"/>
        </w:rPr>
        <w:t xml:space="preserve"> </w:t>
      </w:r>
      <w:r w:rsidRPr="009B5639">
        <w:rPr>
          <w:rFonts w:ascii="Arial Narrow" w:hAnsi="Arial Narrow" w:cs="Arial"/>
          <w:spacing w:val="-5"/>
        </w:rPr>
        <w:t>o</w:t>
      </w:r>
      <w:r w:rsidRPr="009B5639">
        <w:rPr>
          <w:rFonts w:ascii="Arial Narrow" w:hAnsi="Arial Narrow" w:cs="Arial"/>
        </w:rPr>
        <w:t>p</w:t>
      </w:r>
      <w:r w:rsidRPr="009B5639">
        <w:rPr>
          <w:rFonts w:ascii="Arial Narrow" w:hAnsi="Arial Narrow" w:cs="Arial"/>
          <w:spacing w:val="-8"/>
        </w:rPr>
        <w:t>e</w:t>
      </w:r>
      <w:r w:rsidRPr="009B5639">
        <w:rPr>
          <w:rFonts w:ascii="Arial Narrow" w:hAnsi="Arial Narrow" w:cs="Arial"/>
        </w:rPr>
        <w:t>n</w:t>
      </w:r>
      <w:r w:rsidRPr="009B5639">
        <w:rPr>
          <w:rFonts w:ascii="Arial Narrow" w:hAnsi="Arial Narrow" w:cs="Arial"/>
          <w:spacing w:val="-3"/>
        </w:rPr>
        <w:t>i</w:t>
      </w:r>
      <w:r w:rsidRPr="009B5639">
        <w:rPr>
          <w:rFonts w:ascii="Arial Narrow" w:hAnsi="Arial Narrow" w:cs="Arial"/>
        </w:rPr>
        <w:t>ng</w:t>
      </w:r>
      <w:r w:rsidR="00904989">
        <w:rPr>
          <w:rFonts w:ascii="Arial Narrow" w:hAnsi="Arial Narrow" w:cs="Arial"/>
        </w:rPr>
        <w:t xml:space="preserve"> </w:t>
      </w:r>
      <w:r w:rsidRPr="009B5639">
        <w:rPr>
          <w:rFonts w:ascii="Arial Narrow" w:hAnsi="Arial Narrow" w:cs="Arial"/>
          <w:spacing w:val="-5"/>
        </w:rPr>
        <w:t>o</w:t>
      </w:r>
      <w:r w:rsidRPr="009B5639">
        <w:rPr>
          <w:rFonts w:ascii="Arial Narrow" w:hAnsi="Arial Narrow" w:cs="Arial"/>
        </w:rPr>
        <w:t>f</w:t>
      </w:r>
      <w:r w:rsidR="00904989">
        <w:rPr>
          <w:rFonts w:ascii="Arial Narrow" w:hAnsi="Arial Narrow" w:cs="Arial"/>
        </w:rPr>
        <w:t xml:space="preserve"> </w:t>
      </w:r>
      <w:r w:rsidRPr="009B5639">
        <w:rPr>
          <w:rFonts w:ascii="Arial Narrow" w:hAnsi="Arial Narrow" w:cs="Arial"/>
          <w:spacing w:val="-5"/>
        </w:rPr>
        <w:t>b</w:t>
      </w:r>
      <w:r w:rsidRPr="009B5639">
        <w:rPr>
          <w:rFonts w:ascii="Arial Narrow" w:hAnsi="Arial Narrow" w:cs="Arial"/>
          <w:spacing w:val="-3"/>
        </w:rPr>
        <w:t>i</w:t>
      </w:r>
      <w:r w:rsidRPr="009B5639">
        <w:rPr>
          <w:rFonts w:ascii="Arial Narrow" w:hAnsi="Arial Narrow" w:cs="Arial"/>
        </w:rPr>
        <w:t>ds</w:t>
      </w:r>
      <w:r w:rsidRPr="009B5639">
        <w:rPr>
          <w:rFonts w:ascii="Arial Narrow" w:hAnsi="Arial Narrow" w:cs="Arial"/>
        </w:rPr>
        <w:tab/>
      </w:r>
      <w:r w:rsidR="00904989">
        <w:rPr>
          <w:rFonts w:ascii="Arial Narrow" w:hAnsi="Arial Narrow" w:cs="Arial"/>
        </w:rPr>
        <w:tab/>
        <w:t xml:space="preserve">               </w:t>
      </w:r>
      <w:proofErr w:type="gramStart"/>
      <w:r w:rsidRPr="009B5639">
        <w:rPr>
          <w:rFonts w:ascii="Arial Narrow" w:hAnsi="Arial Narrow" w:cs="Arial"/>
        </w:rPr>
        <w:t>:</w:t>
      </w:r>
      <w:r w:rsidRPr="009B5639">
        <w:rPr>
          <w:rFonts w:ascii="Arial Narrow" w:hAnsi="Arial Narrow" w:cs="Arial"/>
          <w:b/>
        </w:rPr>
        <w:t>Principal</w:t>
      </w:r>
      <w:proofErr w:type="gramEnd"/>
      <w:r w:rsidRPr="009B5639">
        <w:rPr>
          <w:rFonts w:ascii="Arial Narrow" w:hAnsi="Arial Narrow" w:cs="Arial"/>
          <w:b/>
        </w:rPr>
        <w:t xml:space="preserve"> Office</w:t>
      </w:r>
    </w:p>
    <w:p w:rsidR="00DF7E7E" w:rsidRPr="009B5639" w:rsidRDefault="000F69D0" w:rsidP="00D070F1">
      <w:pPr>
        <w:widowControl w:val="0"/>
        <w:tabs>
          <w:tab w:val="left" w:pos="1540"/>
          <w:tab w:val="left" w:pos="5040"/>
          <w:tab w:val="left" w:pos="7380"/>
        </w:tabs>
        <w:autoSpaceDE w:val="0"/>
        <w:autoSpaceDN w:val="0"/>
        <w:adjustRightInd w:val="0"/>
        <w:spacing w:after="0" w:line="240" w:lineRule="auto"/>
        <w:ind w:left="5222" w:right="-108" w:hanging="4411"/>
        <w:jc w:val="both"/>
        <w:rPr>
          <w:rFonts w:ascii="Arial Narrow" w:hAnsi="Arial Narrow" w:cs="Arial"/>
          <w:b/>
          <w:spacing w:val="1"/>
        </w:rPr>
      </w:pPr>
      <w:r w:rsidRPr="009B5639">
        <w:rPr>
          <w:rFonts w:ascii="Arial Narrow" w:hAnsi="Arial Narrow" w:cs="Arial"/>
        </w:rPr>
        <w:tab/>
      </w:r>
      <w:r w:rsidRPr="009B5639">
        <w:rPr>
          <w:rFonts w:ascii="Arial Narrow" w:hAnsi="Arial Narrow" w:cs="Arial"/>
        </w:rPr>
        <w:tab/>
      </w:r>
      <w:r w:rsidR="00904989">
        <w:rPr>
          <w:rFonts w:ascii="Arial Narrow" w:hAnsi="Arial Narrow" w:cs="Arial"/>
        </w:rPr>
        <w:t xml:space="preserve">                   </w:t>
      </w:r>
      <w:r w:rsidRPr="009B5639">
        <w:rPr>
          <w:rFonts w:ascii="Arial Narrow" w:hAnsi="Arial Narrow" w:cs="Arial"/>
          <w:b/>
          <w:spacing w:val="1"/>
        </w:rPr>
        <w:t xml:space="preserve">College of Engineering &amp; Technology </w:t>
      </w:r>
    </w:p>
    <w:p w:rsidR="00904989" w:rsidRDefault="00284837" w:rsidP="00D070F1">
      <w:pPr>
        <w:widowControl w:val="0"/>
        <w:tabs>
          <w:tab w:val="left" w:pos="1540"/>
          <w:tab w:val="left" w:pos="5040"/>
          <w:tab w:val="left" w:pos="7380"/>
        </w:tabs>
        <w:autoSpaceDE w:val="0"/>
        <w:autoSpaceDN w:val="0"/>
        <w:adjustRightInd w:val="0"/>
        <w:spacing w:after="0" w:line="240" w:lineRule="auto"/>
        <w:ind w:left="5222" w:right="-108" w:hanging="4411"/>
        <w:jc w:val="both"/>
        <w:rPr>
          <w:rFonts w:ascii="Arial Narrow" w:hAnsi="Arial Narrow" w:cs="Arial"/>
          <w:b/>
          <w:spacing w:val="1"/>
        </w:rPr>
      </w:pPr>
      <w:r w:rsidRPr="009B5639">
        <w:rPr>
          <w:rFonts w:ascii="Arial Narrow" w:hAnsi="Arial Narrow" w:cs="Arial"/>
          <w:b/>
          <w:spacing w:val="1"/>
        </w:rPr>
        <w:tab/>
      </w:r>
      <w:r w:rsidRPr="009B5639">
        <w:rPr>
          <w:rFonts w:ascii="Arial Narrow" w:hAnsi="Arial Narrow" w:cs="Arial"/>
          <w:b/>
          <w:spacing w:val="1"/>
        </w:rPr>
        <w:tab/>
      </w:r>
      <w:r w:rsidR="00904989">
        <w:rPr>
          <w:rFonts w:ascii="Arial Narrow" w:hAnsi="Arial Narrow" w:cs="Arial"/>
          <w:b/>
          <w:spacing w:val="1"/>
        </w:rPr>
        <w:t xml:space="preserve">                   </w:t>
      </w:r>
      <w:r w:rsidR="000F69D0" w:rsidRPr="009B5639">
        <w:rPr>
          <w:rFonts w:ascii="Arial Narrow" w:hAnsi="Arial Narrow" w:cs="Arial"/>
          <w:b/>
          <w:spacing w:val="1"/>
        </w:rPr>
        <w:t>Techno-Campus,</w:t>
      </w:r>
    </w:p>
    <w:p w:rsidR="00904989" w:rsidRDefault="00904989" w:rsidP="00904989">
      <w:pPr>
        <w:widowControl w:val="0"/>
        <w:tabs>
          <w:tab w:val="left" w:pos="1540"/>
          <w:tab w:val="left" w:pos="5040"/>
          <w:tab w:val="left" w:pos="7380"/>
        </w:tabs>
        <w:autoSpaceDE w:val="0"/>
        <w:autoSpaceDN w:val="0"/>
        <w:adjustRightInd w:val="0"/>
        <w:spacing w:after="0" w:line="240" w:lineRule="auto"/>
        <w:ind w:left="5310" w:right="-108" w:hanging="4411"/>
        <w:jc w:val="both"/>
        <w:rPr>
          <w:rFonts w:ascii="Arial Narrow" w:hAnsi="Arial Narrow"/>
          <w:b/>
          <w:spacing w:val="1"/>
        </w:rPr>
      </w:pPr>
      <w:r>
        <w:rPr>
          <w:rFonts w:ascii="Arial Narrow" w:hAnsi="Arial Narrow" w:cs="Arial"/>
          <w:b/>
          <w:spacing w:val="1"/>
        </w:rPr>
        <w:t xml:space="preserve">                                                                    </w:t>
      </w:r>
      <w:r w:rsidR="00115D9E">
        <w:rPr>
          <w:rFonts w:ascii="Arial Narrow" w:hAnsi="Arial Narrow" w:cs="Arial"/>
          <w:b/>
          <w:spacing w:val="1"/>
        </w:rPr>
        <w:t xml:space="preserve">                            </w:t>
      </w:r>
      <w:proofErr w:type="spellStart"/>
      <w:r w:rsidR="000F69D0" w:rsidRPr="009B5639">
        <w:rPr>
          <w:rFonts w:ascii="Arial Narrow" w:hAnsi="Arial Narrow" w:cs="Arial"/>
          <w:b/>
          <w:spacing w:val="1"/>
        </w:rPr>
        <w:t>Ghatikia</w:t>
      </w:r>
      <w:proofErr w:type="gramStart"/>
      <w:r w:rsidR="000F69D0" w:rsidRPr="009B5639">
        <w:rPr>
          <w:rFonts w:ascii="Arial Narrow" w:hAnsi="Arial Narrow" w:cs="Arial"/>
          <w:b/>
          <w:spacing w:val="1"/>
        </w:rPr>
        <w:t>,</w:t>
      </w:r>
      <w:r w:rsidR="009C5D22" w:rsidRPr="009B5639">
        <w:rPr>
          <w:rFonts w:ascii="Arial Narrow" w:hAnsi="Arial Narrow"/>
          <w:b/>
          <w:spacing w:val="1"/>
        </w:rPr>
        <w:t>Mahalaxmivihar</w:t>
      </w:r>
      <w:proofErr w:type="spellEnd"/>
      <w:proofErr w:type="gramEnd"/>
    </w:p>
    <w:p w:rsidR="000F69D0" w:rsidRPr="009B5639" w:rsidRDefault="00904989" w:rsidP="00904989">
      <w:pPr>
        <w:widowControl w:val="0"/>
        <w:tabs>
          <w:tab w:val="left" w:pos="1540"/>
          <w:tab w:val="left" w:pos="5040"/>
          <w:tab w:val="left" w:pos="7380"/>
        </w:tabs>
        <w:autoSpaceDE w:val="0"/>
        <w:autoSpaceDN w:val="0"/>
        <w:adjustRightInd w:val="0"/>
        <w:spacing w:after="0" w:line="240" w:lineRule="auto"/>
        <w:ind w:left="5310" w:right="-108" w:hanging="4411"/>
        <w:jc w:val="both"/>
        <w:rPr>
          <w:rFonts w:ascii="Arial Narrow" w:hAnsi="Arial Narrow" w:cs="Arial"/>
        </w:rPr>
      </w:pPr>
      <w:r>
        <w:rPr>
          <w:rFonts w:ascii="Arial Narrow" w:hAnsi="Arial Narrow" w:cs="Arial"/>
          <w:b/>
          <w:spacing w:val="1"/>
        </w:rPr>
        <w:t xml:space="preserve">                                                                   </w:t>
      </w:r>
      <w:r w:rsidR="00115D9E">
        <w:rPr>
          <w:rFonts w:ascii="Arial Narrow" w:hAnsi="Arial Narrow" w:cs="Arial"/>
          <w:b/>
          <w:spacing w:val="1"/>
        </w:rPr>
        <w:t xml:space="preserve">                             </w:t>
      </w:r>
      <w:r>
        <w:rPr>
          <w:rFonts w:ascii="Arial Narrow" w:hAnsi="Arial Narrow" w:cs="Arial"/>
          <w:b/>
          <w:spacing w:val="1"/>
        </w:rPr>
        <w:t xml:space="preserve"> Bhubaneswar</w:t>
      </w:r>
      <w:r w:rsidR="000F69D0" w:rsidRPr="009B5639">
        <w:rPr>
          <w:rFonts w:ascii="Arial Narrow" w:hAnsi="Arial Narrow" w:cs="Arial"/>
          <w:b/>
          <w:spacing w:val="1"/>
        </w:rPr>
        <w:t>-751 029</w:t>
      </w:r>
    </w:p>
    <w:p w:rsidR="000F69D0" w:rsidRPr="009B5639" w:rsidRDefault="000F69D0" w:rsidP="00D070F1">
      <w:pPr>
        <w:widowControl w:val="0"/>
        <w:tabs>
          <w:tab w:val="left" w:pos="1540"/>
          <w:tab w:val="left" w:pos="5040"/>
          <w:tab w:val="left" w:pos="5760"/>
          <w:tab w:val="left" w:pos="7380"/>
        </w:tabs>
        <w:autoSpaceDE w:val="0"/>
        <w:autoSpaceDN w:val="0"/>
        <w:adjustRightInd w:val="0"/>
        <w:spacing w:after="0" w:line="240" w:lineRule="auto"/>
        <w:ind w:left="5220" w:right="-110" w:hanging="4410"/>
        <w:jc w:val="both"/>
        <w:rPr>
          <w:rFonts w:ascii="Arial Narrow" w:hAnsi="Arial Narrow" w:cs="Arial"/>
        </w:rPr>
      </w:pPr>
      <w:r w:rsidRPr="009B5639">
        <w:rPr>
          <w:rFonts w:ascii="Arial Narrow" w:hAnsi="Arial Narrow" w:cs="Arial"/>
        </w:rPr>
        <w:tab/>
      </w:r>
    </w:p>
    <w:p w:rsidR="00904989" w:rsidRPr="009B5639" w:rsidRDefault="000F69D0" w:rsidP="00904989">
      <w:pPr>
        <w:widowControl w:val="0"/>
        <w:tabs>
          <w:tab w:val="left" w:pos="1540"/>
          <w:tab w:val="left" w:pos="5040"/>
          <w:tab w:val="left" w:pos="7380"/>
        </w:tabs>
        <w:autoSpaceDE w:val="0"/>
        <w:autoSpaceDN w:val="0"/>
        <w:adjustRightInd w:val="0"/>
        <w:spacing w:after="0" w:line="240" w:lineRule="auto"/>
        <w:ind w:left="5222" w:right="-108" w:hanging="4411"/>
        <w:jc w:val="both"/>
        <w:rPr>
          <w:rFonts w:ascii="Arial Narrow" w:hAnsi="Arial Narrow" w:cs="Arial"/>
        </w:rPr>
      </w:pPr>
      <w:r w:rsidRPr="009B5639">
        <w:rPr>
          <w:rFonts w:ascii="Arial Narrow" w:hAnsi="Arial Narrow" w:cs="Arial"/>
        </w:rPr>
        <w:t>(</w:t>
      </w:r>
      <w:r w:rsidRPr="009B5639">
        <w:rPr>
          <w:rFonts w:ascii="Arial Narrow" w:hAnsi="Arial Narrow" w:cs="Arial"/>
          <w:spacing w:val="-5"/>
        </w:rPr>
        <w:t>g</w:t>
      </w:r>
      <w:r w:rsidRPr="009B5639">
        <w:rPr>
          <w:rFonts w:ascii="Arial Narrow" w:hAnsi="Arial Narrow" w:cs="Arial"/>
        </w:rPr>
        <w:t>)</w:t>
      </w:r>
      <w:r w:rsidRPr="009B5639">
        <w:rPr>
          <w:rFonts w:ascii="Arial Narrow" w:hAnsi="Arial Narrow" w:cs="Arial"/>
        </w:rPr>
        <w:tab/>
      </w:r>
      <w:r w:rsidRPr="009B5639">
        <w:rPr>
          <w:rFonts w:ascii="Arial Narrow" w:hAnsi="Arial Narrow" w:cs="Arial"/>
          <w:spacing w:val="-2"/>
        </w:rPr>
        <w:t>A</w:t>
      </w:r>
      <w:r w:rsidRPr="009B5639">
        <w:rPr>
          <w:rFonts w:ascii="Arial Narrow" w:hAnsi="Arial Narrow" w:cs="Arial"/>
          <w:spacing w:val="-5"/>
        </w:rPr>
        <w:t>dd</w:t>
      </w:r>
      <w:r w:rsidRPr="009B5639">
        <w:rPr>
          <w:rFonts w:ascii="Arial Narrow" w:hAnsi="Arial Narrow" w:cs="Arial"/>
          <w:spacing w:val="5"/>
        </w:rPr>
        <w:t>r</w:t>
      </w:r>
      <w:r w:rsidRPr="009B5639">
        <w:rPr>
          <w:rFonts w:ascii="Arial Narrow" w:hAnsi="Arial Narrow" w:cs="Arial"/>
          <w:spacing w:val="-3"/>
        </w:rPr>
        <w:t>e</w:t>
      </w:r>
      <w:r w:rsidRPr="009B5639">
        <w:rPr>
          <w:rFonts w:ascii="Arial Narrow" w:hAnsi="Arial Narrow" w:cs="Arial"/>
          <w:spacing w:val="-2"/>
        </w:rPr>
        <w:t>s</w:t>
      </w:r>
      <w:r w:rsidRPr="009B5639">
        <w:rPr>
          <w:rFonts w:ascii="Arial Narrow" w:hAnsi="Arial Narrow" w:cs="Arial"/>
        </w:rPr>
        <w:t>s</w:t>
      </w:r>
      <w:r w:rsidR="00904989">
        <w:rPr>
          <w:rFonts w:ascii="Arial Narrow" w:hAnsi="Arial Narrow" w:cs="Arial"/>
        </w:rPr>
        <w:t xml:space="preserve"> </w:t>
      </w:r>
      <w:r w:rsidRPr="009B5639">
        <w:rPr>
          <w:rFonts w:ascii="Arial Narrow" w:hAnsi="Arial Narrow" w:cs="Arial"/>
          <w:spacing w:val="-5"/>
        </w:rPr>
        <w:t>f</w:t>
      </w:r>
      <w:r w:rsidRPr="009B5639">
        <w:rPr>
          <w:rFonts w:ascii="Arial Narrow" w:hAnsi="Arial Narrow" w:cs="Arial"/>
          <w:spacing w:val="-10"/>
        </w:rPr>
        <w:t>o</w:t>
      </w:r>
      <w:r w:rsidRPr="009B5639">
        <w:rPr>
          <w:rFonts w:ascii="Arial Narrow" w:hAnsi="Arial Narrow" w:cs="Arial"/>
        </w:rPr>
        <w:t>r</w:t>
      </w:r>
      <w:r w:rsidR="00904989">
        <w:rPr>
          <w:rFonts w:ascii="Arial Narrow" w:hAnsi="Arial Narrow" w:cs="Arial"/>
        </w:rPr>
        <w:t xml:space="preserve"> </w:t>
      </w:r>
      <w:r w:rsidRPr="009B5639">
        <w:rPr>
          <w:rFonts w:ascii="Arial Narrow" w:hAnsi="Arial Narrow" w:cs="Arial"/>
          <w:spacing w:val="-3"/>
        </w:rPr>
        <w:t>c</w:t>
      </w:r>
      <w:r w:rsidRPr="009B5639">
        <w:rPr>
          <w:rFonts w:ascii="Arial Narrow" w:hAnsi="Arial Narrow" w:cs="Arial"/>
          <w:spacing w:val="-10"/>
        </w:rPr>
        <w:t>o</w:t>
      </w:r>
      <w:r w:rsidRPr="009B5639">
        <w:rPr>
          <w:rFonts w:ascii="Arial Narrow" w:hAnsi="Arial Narrow" w:cs="Arial"/>
          <w:spacing w:val="-3"/>
        </w:rPr>
        <w:t>m</w:t>
      </w:r>
      <w:r w:rsidRPr="009B5639">
        <w:rPr>
          <w:rFonts w:ascii="Arial Narrow" w:hAnsi="Arial Narrow" w:cs="Arial"/>
          <w:spacing w:val="2"/>
        </w:rPr>
        <w:t>m</w:t>
      </w:r>
      <w:r w:rsidRPr="009B5639">
        <w:rPr>
          <w:rFonts w:ascii="Arial Narrow" w:hAnsi="Arial Narrow" w:cs="Arial"/>
          <w:spacing w:val="-5"/>
        </w:rPr>
        <w:t>u</w:t>
      </w:r>
      <w:r w:rsidRPr="009B5639">
        <w:rPr>
          <w:rFonts w:ascii="Arial Narrow" w:hAnsi="Arial Narrow" w:cs="Arial"/>
        </w:rPr>
        <w:t>n</w:t>
      </w:r>
      <w:r w:rsidRPr="009B5639">
        <w:rPr>
          <w:rFonts w:ascii="Arial Narrow" w:hAnsi="Arial Narrow" w:cs="Arial"/>
          <w:spacing w:val="-3"/>
        </w:rPr>
        <w:t>icat</w:t>
      </w:r>
      <w:r w:rsidRPr="009B5639">
        <w:rPr>
          <w:rFonts w:ascii="Arial Narrow" w:hAnsi="Arial Narrow" w:cs="Arial"/>
          <w:spacing w:val="2"/>
        </w:rPr>
        <w:t>i</w:t>
      </w:r>
      <w:r w:rsidRPr="009B5639">
        <w:rPr>
          <w:rFonts w:ascii="Arial Narrow" w:hAnsi="Arial Narrow" w:cs="Arial"/>
          <w:spacing w:val="-10"/>
        </w:rPr>
        <w:t>o</w:t>
      </w:r>
      <w:r w:rsidRPr="009B5639">
        <w:rPr>
          <w:rFonts w:ascii="Arial Narrow" w:hAnsi="Arial Narrow" w:cs="Arial"/>
        </w:rPr>
        <w:t>n:</w:t>
      </w:r>
      <w:r w:rsidRPr="009B5639">
        <w:rPr>
          <w:rFonts w:ascii="Arial Narrow" w:hAnsi="Arial Narrow" w:cs="Arial"/>
        </w:rPr>
        <w:tab/>
      </w:r>
      <w:r w:rsidR="00904989">
        <w:rPr>
          <w:rFonts w:ascii="Arial Narrow" w:hAnsi="Arial Narrow" w:cs="Arial"/>
        </w:rPr>
        <w:t xml:space="preserve">                 </w:t>
      </w:r>
      <w:r w:rsidRPr="009B5639">
        <w:rPr>
          <w:rFonts w:ascii="Arial Narrow" w:hAnsi="Arial Narrow" w:cs="Arial"/>
          <w:b/>
        </w:rPr>
        <w:t xml:space="preserve"> </w:t>
      </w:r>
      <w:proofErr w:type="gramStart"/>
      <w:r w:rsidR="00904989" w:rsidRPr="009B5639">
        <w:rPr>
          <w:rFonts w:ascii="Arial Narrow" w:hAnsi="Arial Narrow" w:cs="Arial"/>
        </w:rPr>
        <w:t>:</w:t>
      </w:r>
      <w:r w:rsidR="00904989" w:rsidRPr="009B5639">
        <w:rPr>
          <w:rFonts w:ascii="Arial Narrow" w:hAnsi="Arial Narrow" w:cs="Arial"/>
          <w:b/>
        </w:rPr>
        <w:t>Principal</w:t>
      </w:r>
      <w:proofErr w:type="gramEnd"/>
      <w:r w:rsidR="00904989" w:rsidRPr="009B5639">
        <w:rPr>
          <w:rFonts w:ascii="Arial Narrow" w:hAnsi="Arial Narrow" w:cs="Arial"/>
          <w:b/>
        </w:rPr>
        <w:t xml:space="preserve"> Office</w:t>
      </w:r>
    </w:p>
    <w:p w:rsidR="00904989" w:rsidRPr="009B5639" w:rsidRDefault="00904989" w:rsidP="00904989">
      <w:pPr>
        <w:widowControl w:val="0"/>
        <w:tabs>
          <w:tab w:val="left" w:pos="1540"/>
          <w:tab w:val="left" w:pos="5040"/>
          <w:tab w:val="left" w:pos="7380"/>
        </w:tabs>
        <w:autoSpaceDE w:val="0"/>
        <w:autoSpaceDN w:val="0"/>
        <w:adjustRightInd w:val="0"/>
        <w:spacing w:after="0" w:line="240" w:lineRule="auto"/>
        <w:ind w:left="5222" w:right="-108" w:hanging="4411"/>
        <w:jc w:val="both"/>
        <w:rPr>
          <w:rFonts w:ascii="Arial Narrow" w:hAnsi="Arial Narrow" w:cs="Arial"/>
          <w:b/>
          <w:spacing w:val="1"/>
        </w:rPr>
      </w:pPr>
      <w:r w:rsidRPr="009B5639">
        <w:rPr>
          <w:rFonts w:ascii="Arial Narrow" w:hAnsi="Arial Narrow" w:cs="Arial"/>
        </w:rPr>
        <w:tab/>
      </w:r>
      <w:r w:rsidRPr="009B5639">
        <w:rPr>
          <w:rFonts w:ascii="Arial Narrow" w:hAnsi="Arial Narrow" w:cs="Arial"/>
        </w:rPr>
        <w:tab/>
      </w:r>
      <w:r>
        <w:rPr>
          <w:rFonts w:ascii="Arial Narrow" w:hAnsi="Arial Narrow" w:cs="Arial"/>
        </w:rPr>
        <w:t xml:space="preserve">                   </w:t>
      </w:r>
      <w:r w:rsidRPr="009B5639">
        <w:rPr>
          <w:rFonts w:ascii="Arial Narrow" w:hAnsi="Arial Narrow" w:cs="Arial"/>
          <w:b/>
          <w:spacing w:val="1"/>
        </w:rPr>
        <w:t xml:space="preserve">College of Engineering &amp; Technology </w:t>
      </w:r>
    </w:p>
    <w:p w:rsidR="00904989" w:rsidRDefault="00904989" w:rsidP="00904989">
      <w:pPr>
        <w:widowControl w:val="0"/>
        <w:tabs>
          <w:tab w:val="left" w:pos="1540"/>
          <w:tab w:val="left" w:pos="5040"/>
          <w:tab w:val="left" w:pos="7380"/>
        </w:tabs>
        <w:autoSpaceDE w:val="0"/>
        <w:autoSpaceDN w:val="0"/>
        <w:adjustRightInd w:val="0"/>
        <w:spacing w:after="0" w:line="240" w:lineRule="auto"/>
        <w:ind w:left="5222" w:right="-108" w:hanging="4411"/>
        <w:jc w:val="both"/>
        <w:rPr>
          <w:rFonts w:ascii="Arial Narrow" w:hAnsi="Arial Narrow" w:cs="Arial"/>
          <w:b/>
          <w:spacing w:val="1"/>
        </w:rPr>
      </w:pPr>
      <w:r w:rsidRPr="009B5639">
        <w:rPr>
          <w:rFonts w:ascii="Arial Narrow" w:hAnsi="Arial Narrow" w:cs="Arial"/>
          <w:b/>
          <w:spacing w:val="1"/>
        </w:rPr>
        <w:tab/>
      </w:r>
      <w:r w:rsidRPr="009B5639">
        <w:rPr>
          <w:rFonts w:ascii="Arial Narrow" w:hAnsi="Arial Narrow" w:cs="Arial"/>
          <w:b/>
          <w:spacing w:val="1"/>
        </w:rPr>
        <w:tab/>
      </w:r>
      <w:r>
        <w:rPr>
          <w:rFonts w:ascii="Arial Narrow" w:hAnsi="Arial Narrow" w:cs="Arial"/>
          <w:b/>
          <w:spacing w:val="1"/>
        </w:rPr>
        <w:t xml:space="preserve">                   </w:t>
      </w:r>
      <w:r w:rsidRPr="009B5639">
        <w:rPr>
          <w:rFonts w:ascii="Arial Narrow" w:hAnsi="Arial Narrow" w:cs="Arial"/>
          <w:b/>
          <w:spacing w:val="1"/>
        </w:rPr>
        <w:t>Techno-Campus,</w:t>
      </w:r>
    </w:p>
    <w:p w:rsidR="00904989" w:rsidRDefault="00904989" w:rsidP="00904989">
      <w:pPr>
        <w:widowControl w:val="0"/>
        <w:tabs>
          <w:tab w:val="left" w:pos="1540"/>
          <w:tab w:val="left" w:pos="5040"/>
          <w:tab w:val="left" w:pos="7380"/>
        </w:tabs>
        <w:autoSpaceDE w:val="0"/>
        <w:autoSpaceDN w:val="0"/>
        <w:adjustRightInd w:val="0"/>
        <w:spacing w:after="0" w:line="240" w:lineRule="auto"/>
        <w:ind w:left="5310" w:right="-108" w:hanging="4411"/>
        <w:jc w:val="both"/>
        <w:rPr>
          <w:rFonts w:ascii="Arial Narrow" w:hAnsi="Arial Narrow"/>
          <w:b/>
          <w:spacing w:val="1"/>
        </w:rPr>
      </w:pPr>
      <w:r>
        <w:rPr>
          <w:rFonts w:ascii="Arial Narrow" w:hAnsi="Arial Narrow" w:cs="Arial"/>
          <w:b/>
          <w:spacing w:val="1"/>
        </w:rPr>
        <w:t xml:space="preserve">                                                                    </w:t>
      </w:r>
      <w:r w:rsidR="00115D9E">
        <w:rPr>
          <w:rFonts w:ascii="Arial Narrow" w:hAnsi="Arial Narrow" w:cs="Arial"/>
          <w:b/>
          <w:spacing w:val="1"/>
        </w:rPr>
        <w:t xml:space="preserve">                            </w:t>
      </w:r>
      <w:proofErr w:type="spellStart"/>
      <w:r w:rsidRPr="009B5639">
        <w:rPr>
          <w:rFonts w:ascii="Arial Narrow" w:hAnsi="Arial Narrow" w:cs="Arial"/>
          <w:b/>
          <w:spacing w:val="1"/>
        </w:rPr>
        <w:t>Ghatikia</w:t>
      </w:r>
      <w:proofErr w:type="gramStart"/>
      <w:r w:rsidRPr="009B5639">
        <w:rPr>
          <w:rFonts w:ascii="Arial Narrow" w:hAnsi="Arial Narrow" w:cs="Arial"/>
          <w:b/>
          <w:spacing w:val="1"/>
        </w:rPr>
        <w:t>,</w:t>
      </w:r>
      <w:r w:rsidRPr="009B5639">
        <w:rPr>
          <w:rFonts w:ascii="Arial Narrow" w:hAnsi="Arial Narrow"/>
          <w:b/>
          <w:spacing w:val="1"/>
        </w:rPr>
        <w:t>Mahalaxmivihar</w:t>
      </w:r>
      <w:proofErr w:type="spellEnd"/>
      <w:proofErr w:type="gramEnd"/>
    </w:p>
    <w:p w:rsidR="00904989" w:rsidRPr="009B5639" w:rsidRDefault="00904989" w:rsidP="00904989">
      <w:pPr>
        <w:widowControl w:val="0"/>
        <w:tabs>
          <w:tab w:val="left" w:pos="1540"/>
          <w:tab w:val="left" w:pos="5040"/>
          <w:tab w:val="left" w:pos="7380"/>
        </w:tabs>
        <w:autoSpaceDE w:val="0"/>
        <w:autoSpaceDN w:val="0"/>
        <w:adjustRightInd w:val="0"/>
        <w:spacing w:after="0" w:line="240" w:lineRule="auto"/>
        <w:ind w:left="5310" w:right="-108" w:hanging="4411"/>
        <w:jc w:val="both"/>
        <w:rPr>
          <w:rFonts w:ascii="Arial Narrow" w:hAnsi="Arial Narrow" w:cs="Arial"/>
        </w:rPr>
      </w:pPr>
      <w:r>
        <w:rPr>
          <w:rFonts w:ascii="Arial Narrow" w:hAnsi="Arial Narrow" w:cs="Arial"/>
          <w:b/>
          <w:spacing w:val="1"/>
        </w:rPr>
        <w:t xml:space="preserve">                                                                    </w:t>
      </w:r>
      <w:r w:rsidR="00115D9E">
        <w:rPr>
          <w:rFonts w:ascii="Arial Narrow" w:hAnsi="Arial Narrow" w:cs="Arial"/>
          <w:b/>
          <w:spacing w:val="1"/>
        </w:rPr>
        <w:t xml:space="preserve">                             </w:t>
      </w:r>
      <w:r>
        <w:rPr>
          <w:rFonts w:ascii="Arial Narrow" w:hAnsi="Arial Narrow" w:cs="Arial"/>
          <w:b/>
          <w:spacing w:val="1"/>
        </w:rPr>
        <w:t>Bhubaneswar</w:t>
      </w:r>
      <w:r w:rsidRPr="009B5639">
        <w:rPr>
          <w:rFonts w:ascii="Arial Narrow" w:hAnsi="Arial Narrow" w:cs="Arial"/>
          <w:b/>
          <w:spacing w:val="1"/>
        </w:rPr>
        <w:t>-751 029</w:t>
      </w:r>
    </w:p>
    <w:p w:rsidR="000F69D0" w:rsidRPr="009B5639" w:rsidRDefault="000F69D0" w:rsidP="00904989">
      <w:pPr>
        <w:widowControl w:val="0"/>
        <w:tabs>
          <w:tab w:val="left" w:pos="1540"/>
          <w:tab w:val="left" w:pos="5040"/>
          <w:tab w:val="left" w:pos="5220"/>
          <w:tab w:val="left" w:pos="7380"/>
        </w:tabs>
        <w:autoSpaceDE w:val="0"/>
        <w:autoSpaceDN w:val="0"/>
        <w:adjustRightInd w:val="0"/>
        <w:spacing w:after="0" w:line="240" w:lineRule="auto"/>
        <w:ind w:left="5310" w:right="-108" w:hanging="4459"/>
        <w:jc w:val="both"/>
        <w:rPr>
          <w:rFonts w:ascii="Arial Narrow" w:hAnsi="Arial Narrow" w:cs="Arial"/>
        </w:rPr>
      </w:pPr>
      <w:r w:rsidRPr="009B5639">
        <w:rPr>
          <w:rFonts w:ascii="Arial Narrow" w:hAnsi="Arial Narrow" w:cs="Arial"/>
        </w:rPr>
        <w:tab/>
      </w:r>
    </w:p>
    <w:p w:rsidR="00904989" w:rsidRDefault="002448BA" w:rsidP="000F69D0">
      <w:pPr>
        <w:pStyle w:val="BodyTextIndent"/>
        <w:spacing w:before="100" w:beforeAutospacing="1" w:after="100" w:afterAutospacing="1" w:line="259" w:lineRule="exact"/>
        <w:jc w:val="center"/>
        <w:rPr>
          <w:rFonts w:ascii="Arial Narrow" w:hAnsi="Arial Narrow" w:cs="Arial"/>
          <w:b/>
          <w:bCs/>
        </w:rPr>
      </w:pPr>
      <w:r w:rsidRPr="009B5639">
        <w:rPr>
          <w:rFonts w:ascii="Arial Narrow" w:hAnsi="Arial Narrow" w:cs="Arial"/>
          <w:b/>
          <w:bCs/>
        </w:rPr>
        <w:tab/>
      </w:r>
      <w:r w:rsidRPr="009B5639">
        <w:rPr>
          <w:rFonts w:ascii="Arial Narrow" w:hAnsi="Arial Narrow" w:cs="Arial"/>
          <w:b/>
          <w:bCs/>
        </w:rPr>
        <w:tab/>
      </w:r>
      <w:r w:rsidRPr="009B5639">
        <w:rPr>
          <w:rFonts w:ascii="Arial Narrow" w:hAnsi="Arial Narrow" w:cs="Arial"/>
          <w:b/>
          <w:bCs/>
        </w:rPr>
        <w:tab/>
      </w:r>
      <w:r w:rsidRPr="009B5639">
        <w:rPr>
          <w:rFonts w:ascii="Arial Narrow" w:hAnsi="Arial Narrow" w:cs="Arial"/>
          <w:b/>
          <w:bCs/>
        </w:rPr>
        <w:tab/>
      </w:r>
      <w:r w:rsidRPr="009B5639">
        <w:rPr>
          <w:rFonts w:ascii="Arial Narrow" w:hAnsi="Arial Narrow" w:cs="Arial"/>
          <w:b/>
          <w:bCs/>
        </w:rPr>
        <w:tab/>
      </w:r>
      <w:r w:rsidRPr="009B5639">
        <w:rPr>
          <w:rFonts w:ascii="Arial Narrow" w:hAnsi="Arial Narrow" w:cs="Arial"/>
          <w:b/>
          <w:bCs/>
        </w:rPr>
        <w:tab/>
      </w:r>
    </w:p>
    <w:p w:rsidR="00904989" w:rsidRDefault="00904989" w:rsidP="000F69D0">
      <w:pPr>
        <w:pStyle w:val="BodyTextIndent"/>
        <w:spacing w:before="100" w:beforeAutospacing="1" w:after="100" w:afterAutospacing="1" w:line="259" w:lineRule="exact"/>
        <w:jc w:val="center"/>
        <w:rPr>
          <w:rFonts w:ascii="Arial Narrow" w:hAnsi="Arial Narrow" w:cs="Arial"/>
          <w:b/>
          <w:bCs/>
        </w:rPr>
      </w:pPr>
    </w:p>
    <w:p w:rsidR="00E26829" w:rsidRPr="009B5639" w:rsidRDefault="00E26829" w:rsidP="00E26829">
      <w:pPr>
        <w:spacing w:before="100" w:beforeAutospacing="1" w:after="100" w:afterAutospacing="1"/>
        <w:jc w:val="center"/>
        <w:rPr>
          <w:rFonts w:cs="Times New Roman"/>
          <w:b/>
          <w:sz w:val="24"/>
          <w:szCs w:val="24"/>
        </w:rPr>
      </w:pPr>
    </w:p>
    <w:p w:rsidR="00524F8B" w:rsidRPr="009B5639" w:rsidRDefault="00524F8B" w:rsidP="00E26829">
      <w:pPr>
        <w:spacing w:before="100" w:beforeAutospacing="1" w:after="100" w:afterAutospacing="1"/>
        <w:jc w:val="center"/>
        <w:rPr>
          <w:rFonts w:cs="Times New Roman"/>
          <w:b/>
          <w:sz w:val="24"/>
          <w:szCs w:val="24"/>
        </w:rPr>
      </w:pPr>
    </w:p>
    <w:p w:rsidR="00524F8B" w:rsidRPr="009B5639" w:rsidRDefault="00524F8B" w:rsidP="00E26829">
      <w:pPr>
        <w:spacing w:before="100" w:beforeAutospacing="1" w:after="100" w:afterAutospacing="1"/>
        <w:jc w:val="center"/>
        <w:rPr>
          <w:rFonts w:cs="Times New Roman"/>
          <w:b/>
          <w:sz w:val="24"/>
          <w:szCs w:val="24"/>
        </w:rPr>
      </w:pPr>
    </w:p>
    <w:p w:rsidR="00524F8B" w:rsidRPr="009B5639" w:rsidRDefault="00524F8B" w:rsidP="00E26829">
      <w:pPr>
        <w:spacing w:before="100" w:beforeAutospacing="1" w:after="100" w:afterAutospacing="1"/>
        <w:jc w:val="center"/>
        <w:rPr>
          <w:rFonts w:cs="Times New Roman"/>
          <w:b/>
          <w:sz w:val="24"/>
          <w:szCs w:val="24"/>
        </w:rPr>
      </w:pPr>
    </w:p>
    <w:p w:rsidR="00D070F1" w:rsidRPr="009B5639" w:rsidRDefault="00D070F1" w:rsidP="00E26829">
      <w:pPr>
        <w:spacing w:before="100" w:beforeAutospacing="1" w:after="100" w:afterAutospacing="1"/>
        <w:jc w:val="center"/>
        <w:rPr>
          <w:rFonts w:cs="Times New Roman"/>
          <w:b/>
          <w:sz w:val="24"/>
          <w:szCs w:val="24"/>
        </w:rPr>
      </w:pPr>
    </w:p>
    <w:p w:rsidR="00D070F1" w:rsidRPr="009B5639" w:rsidRDefault="00D070F1" w:rsidP="00E26829">
      <w:pPr>
        <w:spacing w:before="100" w:beforeAutospacing="1" w:after="100" w:afterAutospacing="1"/>
        <w:jc w:val="center"/>
        <w:rPr>
          <w:rFonts w:cs="Times New Roman"/>
          <w:b/>
          <w:sz w:val="24"/>
          <w:szCs w:val="24"/>
        </w:rPr>
      </w:pPr>
    </w:p>
    <w:p w:rsidR="00E26829" w:rsidRPr="009B5639" w:rsidRDefault="00E26829" w:rsidP="00E26829">
      <w:pPr>
        <w:pStyle w:val="Heading3"/>
        <w:numPr>
          <w:ilvl w:val="0"/>
          <w:numId w:val="7"/>
        </w:numPr>
        <w:spacing w:before="120" w:after="120" w:line="360" w:lineRule="atLeast"/>
        <w:jc w:val="both"/>
        <w:rPr>
          <w:rFonts w:asciiTheme="minorHAnsi" w:hAnsiTheme="minorHAnsi" w:cs="Times New Roman"/>
          <w:sz w:val="24"/>
          <w:szCs w:val="24"/>
        </w:rPr>
      </w:pPr>
      <w:r w:rsidRPr="009B5639">
        <w:rPr>
          <w:rFonts w:asciiTheme="minorHAnsi" w:hAnsiTheme="minorHAnsi" w:cs="Times New Roman"/>
          <w:sz w:val="24"/>
          <w:szCs w:val="24"/>
        </w:rPr>
        <w:lastRenderedPageBreak/>
        <w:t>Eligibility of bidder and General Instructions:</w:t>
      </w:r>
    </w:p>
    <w:p w:rsidR="00E26829" w:rsidRPr="009B5639" w:rsidRDefault="00E26829" w:rsidP="00904989">
      <w:pPr>
        <w:pStyle w:val="Heading3"/>
        <w:numPr>
          <w:ilvl w:val="1"/>
          <w:numId w:val="7"/>
        </w:numPr>
        <w:spacing w:before="120" w:after="120" w:line="360" w:lineRule="atLeast"/>
        <w:jc w:val="both"/>
        <w:rPr>
          <w:rFonts w:asciiTheme="minorHAnsi" w:hAnsiTheme="minorHAnsi" w:cs="Times New Roman"/>
          <w:sz w:val="24"/>
          <w:szCs w:val="24"/>
        </w:rPr>
      </w:pPr>
      <w:r w:rsidRPr="009B5639">
        <w:rPr>
          <w:rFonts w:asciiTheme="minorHAnsi" w:hAnsiTheme="minorHAnsi" w:cs="Times New Roman"/>
          <w:sz w:val="24"/>
          <w:szCs w:val="24"/>
        </w:rPr>
        <w:t>Eligibility:</w:t>
      </w:r>
    </w:p>
    <w:p w:rsidR="00E26829" w:rsidRPr="009B5639" w:rsidRDefault="00904989" w:rsidP="00E26829">
      <w:pPr>
        <w:spacing w:before="120" w:after="120" w:line="360" w:lineRule="atLeast"/>
        <w:jc w:val="both"/>
        <w:rPr>
          <w:rFonts w:cs="Times New Roman"/>
          <w:sz w:val="24"/>
          <w:szCs w:val="24"/>
        </w:rPr>
      </w:pPr>
      <w:r>
        <w:rPr>
          <w:rFonts w:cs="Times New Roman"/>
          <w:sz w:val="24"/>
          <w:szCs w:val="24"/>
        </w:rPr>
        <w:t xml:space="preserve">            </w:t>
      </w:r>
      <w:r w:rsidR="00E26829" w:rsidRPr="009B5639">
        <w:rPr>
          <w:rFonts w:cs="Times New Roman"/>
          <w:sz w:val="24"/>
          <w:szCs w:val="24"/>
        </w:rPr>
        <w:t>Those who fulfill the following criteria are eligible to participate in the tender.</w:t>
      </w:r>
    </w:p>
    <w:p w:rsidR="00D070F1" w:rsidRPr="009B5639" w:rsidRDefault="00E26829" w:rsidP="00D070F1">
      <w:pPr>
        <w:pStyle w:val="ListParagraph"/>
        <w:numPr>
          <w:ilvl w:val="0"/>
          <w:numId w:val="17"/>
        </w:numPr>
        <w:spacing w:after="160" w:line="259" w:lineRule="auto"/>
        <w:jc w:val="both"/>
        <w:rPr>
          <w:rFonts w:ascii="Segoe UI" w:hAnsi="Segoe UI" w:cs="Segoe UI"/>
          <w:sz w:val="20"/>
          <w:szCs w:val="20"/>
        </w:rPr>
      </w:pPr>
      <w:r w:rsidRPr="009B5639">
        <w:rPr>
          <w:rFonts w:cs="Times New Roman"/>
          <w:sz w:val="24"/>
          <w:szCs w:val="24"/>
        </w:rPr>
        <w:t>The bidder must be a reputed OEM</w:t>
      </w:r>
      <w:r w:rsidR="00D070F1" w:rsidRPr="009B5639">
        <w:rPr>
          <w:rFonts w:cs="Times New Roman"/>
          <w:sz w:val="24"/>
          <w:szCs w:val="24"/>
        </w:rPr>
        <w:t xml:space="preserve"> manufacturer/ </w:t>
      </w:r>
      <w:r w:rsidRPr="009B5639">
        <w:rPr>
          <w:rFonts w:cs="Times New Roman"/>
          <w:sz w:val="24"/>
          <w:szCs w:val="24"/>
        </w:rPr>
        <w:t>Authorized Dealer</w:t>
      </w:r>
      <w:r w:rsidR="00D070F1" w:rsidRPr="009B5639">
        <w:rPr>
          <w:rFonts w:cs="Times New Roman"/>
          <w:sz w:val="24"/>
          <w:szCs w:val="24"/>
        </w:rPr>
        <w:t>/ Authorized Distributor</w:t>
      </w:r>
      <w:r w:rsidR="009B5639">
        <w:rPr>
          <w:rFonts w:cs="Times New Roman"/>
          <w:sz w:val="24"/>
          <w:szCs w:val="24"/>
        </w:rPr>
        <w:t xml:space="preserve"> or </w:t>
      </w:r>
      <w:r w:rsidR="00E555F5">
        <w:rPr>
          <w:rFonts w:cs="Times New Roman"/>
          <w:sz w:val="24"/>
          <w:szCs w:val="24"/>
        </w:rPr>
        <w:t>partner</w:t>
      </w:r>
      <w:r w:rsidR="00D070F1" w:rsidRPr="009B5639">
        <w:rPr>
          <w:rFonts w:cs="Times New Roman"/>
          <w:sz w:val="24"/>
          <w:szCs w:val="24"/>
        </w:rPr>
        <w:t xml:space="preserve">. </w:t>
      </w:r>
      <w:r w:rsidR="00D070F1" w:rsidRPr="009B5639">
        <w:rPr>
          <w:rFonts w:ascii="Segoe UI" w:hAnsi="Segoe UI" w:cs="Segoe UI"/>
          <w:sz w:val="20"/>
          <w:szCs w:val="20"/>
        </w:rPr>
        <w:t>The authorization certificate so furnished should clearly incorporate the firm name and address from where after sales services shall be rendered.</w:t>
      </w:r>
    </w:p>
    <w:p w:rsidR="00E26829" w:rsidRPr="009B5639" w:rsidRDefault="00E26829" w:rsidP="007703C0">
      <w:pPr>
        <w:numPr>
          <w:ilvl w:val="0"/>
          <w:numId w:val="1"/>
        </w:numPr>
        <w:suppressAutoHyphens/>
        <w:spacing w:before="120" w:after="120" w:line="360" w:lineRule="atLeast"/>
        <w:jc w:val="both"/>
        <w:rPr>
          <w:rFonts w:cs="Times New Roman"/>
          <w:sz w:val="24"/>
          <w:szCs w:val="24"/>
        </w:rPr>
      </w:pPr>
      <w:r w:rsidRPr="009B5639">
        <w:rPr>
          <w:rFonts w:cs="Times New Roman"/>
          <w:sz w:val="24"/>
          <w:szCs w:val="24"/>
        </w:rPr>
        <w:t>If the bidder is an Authorized Dealer of a reputed manufacturer, necessary certificate to this effect from the manufacturer must be enclosed.</w:t>
      </w:r>
    </w:p>
    <w:p w:rsidR="00E26829" w:rsidRPr="009B5639" w:rsidRDefault="00E26829" w:rsidP="00E26829">
      <w:pPr>
        <w:numPr>
          <w:ilvl w:val="0"/>
          <w:numId w:val="1"/>
        </w:numPr>
        <w:suppressAutoHyphens/>
        <w:spacing w:before="120" w:after="120" w:line="360" w:lineRule="atLeast"/>
        <w:jc w:val="both"/>
        <w:rPr>
          <w:rFonts w:cs="Times New Roman"/>
          <w:sz w:val="24"/>
          <w:szCs w:val="24"/>
        </w:rPr>
      </w:pPr>
      <w:r w:rsidRPr="009B5639">
        <w:rPr>
          <w:rFonts w:cs="Times New Roman"/>
          <w:sz w:val="24"/>
          <w:szCs w:val="24"/>
        </w:rPr>
        <w:t>The bidder must have both sales and service center with qualified Service Engineers. All after sales support should be provided directly by the manufacturer only.</w:t>
      </w:r>
    </w:p>
    <w:p w:rsidR="00E26829" w:rsidRPr="009B5639" w:rsidRDefault="00E26829" w:rsidP="00E26829">
      <w:pPr>
        <w:numPr>
          <w:ilvl w:val="0"/>
          <w:numId w:val="1"/>
        </w:numPr>
        <w:suppressAutoHyphens/>
        <w:spacing w:before="120" w:after="120" w:line="360" w:lineRule="atLeast"/>
        <w:jc w:val="both"/>
        <w:rPr>
          <w:rFonts w:cs="Times New Roman"/>
          <w:sz w:val="24"/>
          <w:szCs w:val="24"/>
        </w:rPr>
      </w:pPr>
      <w:r w:rsidRPr="009B5639">
        <w:rPr>
          <w:rFonts w:cs="Times New Roman"/>
          <w:sz w:val="24"/>
          <w:szCs w:val="24"/>
        </w:rPr>
        <w:t>The bidder must have the willingness for providing comprehensive maintenance support of the Equipment supplied by him.</w:t>
      </w:r>
    </w:p>
    <w:p w:rsidR="00E26829" w:rsidRPr="009B5639" w:rsidRDefault="00E26829" w:rsidP="00E26829">
      <w:pPr>
        <w:numPr>
          <w:ilvl w:val="0"/>
          <w:numId w:val="1"/>
        </w:numPr>
        <w:suppressAutoHyphens/>
        <w:spacing w:before="120" w:after="120" w:line="360" w:lineRule="atLeast"/>
        <w:jc w:val="both"/>
        <w:rPr>
          <w:rFonts w:cs="Times New Roman"/>
          <w:sz w:val="24"/>
          <w:szCs w:val="24"/>
        </w:rPr>
      </w:pPr>
      <w:r w:rsidRPr="009B5639">
        <w:rPr>
          <w:rFonts w:cs="Times New Roman"/>
          <w:sz w:val="24"/>
          <w:szCs w:val="24"/>
        </w:rPr>
        <w:t xml:space="preserve">The bidder must provide evidence of successful execution of supply orders with installation and successful after sales support in reputed organizations </w:t>
      </w:r>
    </w:p>
    <w:p w:rsidR="00E26829" w:rsidRPr="009B5639" w:rsidRDefault="00E26829" w:rsidP="00E26829">
      <w:pPr>
        <w:numPr>
          <w:ilvl w:val="0"/>
          <w:numId w:val="1"/>
        </w:numPr>
        <w:suppressAutoHyphens/>
        <w:spacing w:before="120" w:after="120" w:line="360" w:lineRule="atLeast"/>
        <w:jc w:val="both"/>
        <w:rPr>
          <w:rFonts w:cs="Times New Roman"/>
          <w:sz w:val="24"/>
          <w:szCs w:val="24"/>
        </w:rPr>
      </w:pPr>
      <w:r w:rsidRPr="009B5639">
        <w:rPr>
          <w:rFonts w:cs="Times New Roman"/>
          <w:sz w:val="24"/>
          <w:szCs w:val="24"/>
        </w:rPr>
        <w:t>The bidder must have GSTIN No. and Income Tax payment up-to- date. Attested copies of GSTIN Certificate or non-assessment certificate from the concerned Authority valid up-to-date and attested copy of Income Tax Clearance Certificate</w:t>
      </w:r>
      <w:r w:rsidR="00DB3CC6">
        <w:rPr>
          <w:rFonts w:cs="Times New Roman"/>
          <w:sz w:val="24"/>
          <w:szCs w:val="24"/>
        </w:rPr>
        <w:t>( Tax paid copy)</w:t>
      </w:r>
      <w:r w:rsidRPr="009B5639">
        <w:rPr>
          <w:rFonts w:cs="Times New Roman"/>
          <w:sz w:val="24"/>
          <w:szCs w:val="24"/>
        </w:rPr>
        <w:t xml:space="preserve"> or non-assessment certificate, as the case may be, from the competent authority, up-to-date and/or PAN Number must be enclosed along with the Tender documents.</w:t>
      </w:r>
    </w:p>
    <w:p w:rsidR="00E26829" w:rsidRPr="009B5639" w:rsidRDefault="00E26829" w:rsidP="00510F08">
      <w:pPr>
        <w:pStyle w:val="Heading3"/>
        <w:numPr>
          <w:ilvl w:val="1"/>
          <w:numId w:val="7"/>
        </w:numPr>
        <w:spacing w:before="120" w:after="120" w:line="360" w:lineRule="atLeast"/>
        <w:jc w:val="both"/>
        <w:rPr>
          <w:rFonts w:asciiTheme="minorHAnsi" w:hAnsiTheme="minorHAnsi" w:cs="Times New Roman"/>
          <w:sz w:val="24"/>
          <w:szCs w:val="24"/>
        </w:rPr>
      </w:pPr>
      <w:r w:rsidRPr="009B5639">
        <w:rPr>
          <w:rFonts w:asciiTheme="minorHAnsi" w:hAnsiTheme="minorHAnsi" w:cs="Times New Roman"/>
          <w:sz w:val="24"/>
          <w:szCs w:val="24"/>
        </w:rPr>
        <w:t>General Instructions:</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 xml:space="preserve">The bidders who are </w:t>
      </w:r>
      <w:r w:rsidRPr="009B5639">
        <w:rPr>
          <w:rFonts w:cs="Times New Roman"/>
          <w:b/>
          <w:sz w:val="24"/>
          <w:szCs w:val="24"/>
        </w:rPr>
        <w:t>the Original Equipment Manufacturers (OEM)/ Authorized Dealers</w:t>
      </w:r>
      <w:r w:rsidR="009B5639">
        <w:rPr>
          <w:rFonts w:cs="Times New Roman"/>
          <w:b/>
          <w:sz w:val="24"/>
          <w:szCs w:val="24"/>
        </w:rPr>
        <w:t>/</w:t>
      </w:r>
      <w:r w:rsidRPr="009B5639">
        <w:rPr>
          <w:rFonts w:cs="Times New Roman"/>
          <w:sz w:val="24"/>
          <w:szCs w:val="24"/>
        </w:rPr>
        <w:t xml:space="preserve"> of the product must be manufacturing the complete product, selling under the specified brand name and model </w:t>
      </w:r>
      <w:r w:rsidR="00D070F1" w:rsidRPr="009B5639">
        <w:rPr>
          <w:rFonts w:cs="Times New Roman"/>
          <w:sz w:val="24"/>
          <w:szCs w:val="24"/>
        </w:rPr>
        <w:t xml:space="preserve">for the </w:t>
      </w:r>
      <w:r w:rsidR="00510F08">
        <w:rPr>
          <w:rFonts w:cs="Times New Roman"/>
          <w:sz w:val="24"/>
          <w:szCs w:val="24"/>
        </w:rPr>
        <w:t>Online UPS</w:t>
      </w:r>
      <w:r w:rsidR="00D070F1" w:rsidRPr="009B5639">
        <w:rPr>
          <w:rFonts w:cs="Times New Roman"/>
          <w:sz w:val="24"/>
          <w:szCs w:val="24"/>
        </w:rPr>
        <w:t xml:space="preserve"> </w:t>
      </w:r>
      <w:r w:rsidRPr="009B5639">
        <w:rPr>
          <w:rFonts w:cs="Times New Roman"/>
          <w:sz w:val="24"/>
          <w:szCs w:val="24"/>
        </w:rPr>
        <w:t>are the eligible participants.</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The selection for procurement of equipment will be based on quality and performance along with cost. In this context decision of technical committee is final based on documentary evidence or actual physical verification.</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 xml:space="preserve">The tenders will be opened on </w:t>
      </w:r>
      <w:r w:rsidR="00115D9E" w:rsidRPr="00115D9E">
        <w:rPr>
          <w:rFonts w:cs="Times New Roman"/>
          <w:sz w:val="24"/>
          <w:szCs w:val="24"/>
        </w:rPr>
        <w:t xml:space="preserve">08.04.2020 </w:t>
      </w:r>
      <w:r w:rsidRPr="00115D9E">
        <w:rPr>
          <w:rFonts w:cs="Times New Roman"/>
          <w:sz w:val="24"/>
          <w:szCs w:val="24"/>
        </w:rPr>
        <w:t xml:space="preserve">at </w:t>
      </w:r>
      <w:r w:rsidR="006437C3" w:rsidRPr="00115D9E">
        <w:rPr>
          <w:rFonts w:cs="Times New Roman"/>
          <w:sz w:val="24"/>
          <w:szCs w:val="24"/>
        </w:rPr>
        <w:t>3</w:t>
      </w:r>
      <w:r w:rsidRPr="00115D9E">
        <w:rPr>
          <w:rFonts w:cs="Times New Roman"/>
          <w:sz w:val="24"/>
          <w:szCs w:val="24"/>
        </w:rPr>
        <w:t>:00PM</w:t>
      </w:r>
      <w:r w:rsidR="00510F08">
        <w:rPr>
          <w:rFonts w:cs="Times New Roman"/>
          <w:b/>
          <w:sz w:val="24"/>
          <w:szCs w:val="24"/>
        </w:rPr>
        <w:t xml:space="preserve"> </w:t>
      </w:r>
      <w:r w:rsidRPr="009B5639">
        <w:rPr>
          <w:rFonts w:cs="Times New Roman"/>
          <w:sz w:val="24"/>
          <w:szCs w:val="24"/>
        </w:rPr>
        <w:t>in presence of the bidders or their authorized representatives. Authorized representatives will be required to produce their authorization before opening of the bid, failing which they will not be allowed to be present.</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Submission of more than one bid by a particular bidder under different names is strictly prohibited. In case it is discovered later on that, this condition is violated, all the tenders submitted by such tenders would be rejected or contract cancelled and earnest money deposited will be forfeited.</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lastRenderedPageBreak/>
        <w:t>The bidders should mention the location of its service center nearest to Bhubaneswar in their tender paper.</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 xml:space="preserve"> All offers should be typed or printed clearly in English and the price quoted for each item should be firm.</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Warranty period, delivery period and after-sale-service conditions, etc. are also to be clearly indicated.</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The rates and the conditions of the offer will remain valid for three months from the date of opening of the tender and no change or alteration of the rate will be acceptable on any account.</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Submitted tender forms with overwriting or erased on illegible specifications and rates will be rejected.</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Request from bidder in respect of additions, alterations, modifications, corrections, etc. of either terms &amp; conditions or rate after opening of the bid may not be considered. However, negotiation may be made before finalization.</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Bidder shall carefully examine the bid documents and fully inform themselves of all the conditions, which may in any way affect the work of the cost thereof.</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 xml:space="preserve">Should a bidder find discrepancies or omissions from the specification or other documents and any doubt as to their meaning, he should at once notify the purchaser and obtain clarification in </w:t>
      </w:r>
      <w:r w:rsidR="00E86A2B" w:rsidRPr="009B5639">
        <w:rPr>
          <w:rFonts w:cs="Times New Roman"/>
          <w:sz w:val="24"/>
          <w:szCs w:val="24"/>
        </w:rPr>
        <w:t>writing. This</w:t>
      </w:r>
      <w:r w:rsidRPr="009B5639">
        <w:rPr>
          <w:rFonts w:cs="Times New Roman"/>
          <w:sz w:val="24"/>
          <w:szCs w:val="24"/>
        </w:rPr>
        <w:t>, however, does not entitle the bidder to ask for time beyond the due date fixed for receipt of tenders.</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The bidder must also specify minimum uptime and maximum time to repair/replace in the event of a failure and penalty thereof.</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Verbal clarification and/or information given by the purchaser or its employees or representatives shall not be binding on the purchaser.</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Submission of sealed bid will carry with the implication that the bidder agrees to abide by the conditions laid down in the detailed particulars of the bid notice.</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Conditional offers and offers qualified by vague and indefinite expression, as ‘subject to immediate acceptance’, ‘subject to prior sale’, etc. will not be considered.</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While tenders are under consideration, bidders and their representatives or other interested parties are advised to refrain from contacting by any means, to the purchaser's personnel or representatives on matter relating to the tenders under study.</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The purchaser, if necessary, will obtain clarification on tenders by requesting such information from any or all the bidders either in writing or through personal contact as may be necessary.</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lastRenderedPageBreak/>
        <w:t>The bidder will not be permitted to change the substance of his offer after the tenders have been opened.</w:t>
      </w:r>
    </w:p>
    <w:p w:rsidR="00E26829" w:rsidRPr="009B5639" w:rsidRDefault="00E26829" w:rsidP="00E26829">
      <w:pPr>
        <w:pStyle w:val="Normal1"/>
        <w:spacing w:before="120" w:after="120" w:line="360" w:lineRule="atLeast"/>
        <w:jc w:val="both"/>
        <w:rPr>
          <w:rFonts w:asciiTheme="minorHAnsi" w:hAnsiTheme="minorHAnsi"/>
        </w:rPr>
      </w:pPr>
      <w:r w:rsidRPr="009B5639">
        <w:rPr>
          <w:rFonts w:asciiTheme="minorHAnsi" w:hAnsiTheme="minorHAnsi"/>
        </w:rPr>
        <w:t>In the event of non-compliance with this provision, the bidder is liable to be disqualified.</w:t>
      </w:r>
    </w:p>
    <w:p w:rsidR="00E26829" w:rsidRPr="009B5639" w:rsidRDefault="00E86A2B" w:rsidP="00E26829">
      <w:pPr>
        <w:pStyle w:val="Heading3"/>
        <w:spacing w:before="120" w:after="120" w:line="360" w:lineRule="atLeast"/>
        <w:jc w:val="both"/>
        <w:rPr>
          <w:rFonts w:asciiTheme="minorHAnsi" w:hAnsiTheme="minorHAnsi" w:cs="Times New Roman"/>
          <w:sz w:val="24"/>
          <w:szCs w:val="24"/>
        </w:rPr>
      </w:pPr>
      <w:r>
        <w:rPr>
          <w:rFonts w:asciiTheme="minorHAnsi" w:hAnsiTheme="minorHAnsi" w:cs="Times New Roman"/>
          <w:sz w:val="24"/>
          <w:szCs w:val="24"/>
        </w:rPr>
        <w:t>1</w:t>
      </w:r>
      <w:r w:rsidR="00E26829" w:rsidRPr="009B5639">
        <w:rPr>
          <w:rFonts w:asciiTheme="minorHAnsi" w:hAnsiTheme="minorHAnsi" w:cs="Times New Roman"/>
          <w:sz w:val="24"/>
          <w:szCs w:val="24"/>
        </w:rPr>
        <w:t>.3 Procedure for Submission of Tenders:</w:t>
      </w:r>
    </w:p>
    <w:p w:rsidR="00E26829" w:rsidRPr="009B5639" w:rsidRDefault="00E26829" w:rsidP="00E26829">
      <w:pPr>
        <w:spacing w:before="120" w:after="120" w:line="340" w:lineRule="atLeast"/>
        <w:jc w:val="both"/>
        <w:rPr>
          <w:rFonts w:cs="Times New Roman"/>
          <w:sz w:val="24"/>
          <w:szCs w:val="24"/>
        </w:rPr>
      </w:pPr>
      <w:r w:rsidRPr="009B5639">
        <w:rPr>
          <w:rFonts w:cs="Times New Roman"/>
          <w:b/>
          <w:sz w:val="24"/>
          <w:szCs w:val="24"/>
        </w:rPr>
        <w:t>a)</w:t>
      </w:r>
      <w:r w:rsidRPr="009B5639">
        <w:rPr>
          <w:rFonts w:cs="Times New Roman"/>
          <w:sz w:val="24"/>
          <w:szCs w:val="24"/>
        </w:rPr>
        <w:t xml:space="preserve"> The Bidders must submit their bids as required in two parts in separate sealed </w:t>
      </w:r>
      <w:r w:rsidR="00EB579B" w:rsidRPr="009B5639">
        <w:rPr>
          <w:rFonts w:cs="Times New Roman"/>
          <w:sz w:val="24"/>
          <w:szCs w:val="24"/>
        </w:rPr>
        <w:t>covers prominently</w:t>
      </w:r>
      <w:r w:rsidRPr="009B5639">
        <w:rPr>
          <w:rFonts w:cs="Times New Roman"/>
          <w:sz w:val="24"/>
          <w:szCs w:val="24"/>
        </w:rPr>
        <w:t xml:space="preserve"> super scribed as Part-I “</w:t>
      </w:r>
      <w:r w:rsidRPr="009B5639">
        <w:rPr>
          <w:rFonts w:cs="Times New Roman"/>
          <w:b/>
          <w:sz w:val="24"/>
          <w:szCs w:val="24"/>
        </w:rPr>
        <w:t xml:space="preserve">Technical </w:t>
      </w:r>
      <w:r w:rsidR="00EB579B" w:rsidRPr="009B5639">
        <w:rPr>
          <w:rFonts w:cs="Times New Roman"/>
          <w:b/>
          <w:sz w:val="24"/>
          <w:szCs w:val="24"/>
        </w:rPr>
        <w:t>Bid</w:t>
      </w:r>
      <w:r w:rsidR="00EB579B" w:rsidRPr="009B5639">
        <w:rPr>
          <w:rFonts w:cs="Times New Roman"/>
          <w:sz w:val="24"/>
          <w:szCs w:val="24"/>
        </w:rPr>
        <w:t>” and</w:t>
      </w:r>
      <w:r w:rsidRPr="009B5639">
        <w:rPr>
          <w:rFonts w:cs="Times New Roman"/>
          <w:sz w:val="24"/>
          <w:szCs w:val="24"/>
        </w:rPr>
        <w:t xml:space="preserve"> Part-II “</w:t>
      </w:r>
      <w:r w:rsidRPr="009B5639">
        <w:rPr>
          <w:rFonts w:cs="Times New Roman"/>
          <w:b/>
          <w:sz w:val="24"/>
          <w:szCs w:val="24"/>
        </w:rPr>
        <w:t>Financial Bid</w:t>
      </w:r>
      <w:r w:rsidRPr="009B5639">
        <w:rPr>
          <w:rFonts w:cs="Times New Roman"/>
          <w:sz w:val="24"/>
          <w:szCs w:val="24"/>
        </w:rPr>
        <w:t>” and also indicating on each of the covers the “</w:t>
      </w:r>
      <w:r w:rsidRPr="009B5639">
        <w:rPr>
          <w:rFonts w:cs="Times New Roman"/>
          <w:b/>
          <w:sz w:val="24"/>
          <w:szCs w:val="24"/>
        </w:rPr>
        <w:t xml:space="preserve">Tender call </w:t>
      </w:r>
      <w:r w:rsidRPr="009B5639">
        <w:rPr>
          <w:rFonts w:cs="Times New Roman"/>
          <w:b/>
          <w:sz w:val="24"/>
          <w:szCs w:val="24"/>
        </w:rPr>
        <w:tab/>
        <w:t>Notice Number &amp; Date</w:t>
      </w:r>
      <w:r w:rsidRPr="009B5639">
        <w:rPr>
          <w:rFonts w:cs="Times New Roman"/>
          <w:sz w:val="24"/>
          <w:szCs w:val="24"/>
        </w:rPr>
        <w:t xml:space="preserve">” and </w:t>
      </w:r>
      <w:r w:rsidRPr="009B5639">
        <w:rPr>
          <w:rFonts w:cs="Times New Roman"/>
          <w:b/>
          <w:sz w:val="24"/>
          <w:szCs w:val="24"/>
        </w:rPr>
        <w:t>due date and time of submission</w:t>
      </w:r>
      <w:r w:rsidRPr="009B5639">
        <w:rPr>
          <w:rFonts w:cs="Times New Roman"/>
          <w:sz w:val="24"/>
          <w:szCs w:val="24"/>
        </w:rPr>
        <w:t xml:space="preserve"> as mentioned in Tender Cal</w:t>
      </w:r>
      <w:r w:rsidR="00E86A2B">
        <w:rPr>
          <w:rFonts w:cs="Times New Roman"/>
          <w:sz w:val="24"/>
          <w:szCs w:val="24"/>
        </w:rPr>
        <w:t>l</w:t>
      </w:r>
      <w:r w:rsidRPr="009B5639">
        <w:rPr>
          <w:rFonts w:cs="Times New Roman"/>
          <w:sz w:val="24"/>
          <w:szCs w:val="24"/>
        </w:rPr>
        <w:t xml:space="preserve"> Notice.</w:t>
      </w:r>
    </w:p>
    <w:p w:rsidR="00E26829" w:rsidRPr="009B5639" w:rsidRDefault="00E26829" w:rsidP="00E26829">
      <w:pPr>
        <w:spacing w:before="120" w:after="120" w:line="340" w:lineRule="atLeast"/>
        <w:jc w:val="both"/>
        <w:rPr>
          <w:rFonts w:cs="Times New Roman"/>
          <w:b/>
          <w:sz w:val="24"/>
          <w:szCs w:val="24"/>
        </w:rPr>
      </w:pPr>
      <w:r w:rsidRPr="009B5639">
        <w:rPr>
          <w:rFonts w:cs="Times New Roman"/>
          <w:b/>
          <w:sz w:val="24"/>
          <w:szCs w:val="24"/>
        </w:rPr>
        <w:t>Part-I (Technical Bid)</w:t>
      </w:r>
    </w:p>
    <w:p w:rsidR="00E26829" w:rsidRPr="009B5639" w:rsidRDefault="00E26829" w:rsidP="00E26829">
      <w:pPr>
        <w:spacing w:before="120" w:after="120" w:line="340" w:lineRule="atLeast"/>
        <w:jc w:val="both"/>
        <w:rPr>
          <w:rFonts w:cs="Times New Roman"/>
          <w:sz w:val="24"/>
          <w:szCs w:val="24"/>
        </w:rPr>
      </w:pPr>
      <w:r w:rsidRPr="009B5639">
        <w:rPr>
          <w:rFonts w:cs="Times New Roman"/>
          <w:sz w:val="24"/>
          <w:szCs w:val="24"/>
        </w:rPr>
        <w:t xml:space="preserve">Excepting the price schedule, all other documents as mentioned in </w:t>
      </w:r>
      <w:proofErr w:type="spellStart"/>
      <w:r w:rsidRPr="009B5639">
        <w:rPr>
          <w:rFonts w:cs="Times New Roman"/>
          <w:sz w:val="24"/>
          <w:szCs w:val="24"/>
        </w:rPr>
        <w:t>para</w:t>
      </w:r>
      <w:proofErr w:type="spellEnd"/>
      <w:r w:rsidRPr="009B5639">
        <w:rPr>
          <w:rFonts w:cs="Times New Roman"/>
          <w:sz w:val="24"/>
          <w:szCs w:val="24"/>
        </w:rPr>
        <w:t xml:space="preserve"> </w:t>
      </w:r>
      <w:r w:rsidR="00E86A2B">
        <w:rPr>
          <w:rFonts w:cs="Times New Roman"/>
          <w:sz w:val="24"/>
          <w:szCs w:val="24"/>
        </w:rPr>
        <w:t>1</w:t>
      </w:r>
      <w:r w:rsidRPr="009B5639">
        <w:rPr>
          <w:rFonts w:cs="Times New Roman"/>
          <w:sz w:val="24"/>
          <w:szCs w:val="24"/>
        </w:rPr>
        <w:t xml:space="preserve">.1 </w:t>
      </w:r>
      <w:proofErr w:type="spellStart"/>
      <w:r w:rsidRPr="009B5639">
        <w:rPr>
          <w:rFonts w:cs="Times New Roman"/>
          <w:sz w:val="24"/>
          <w:szCs w:val="24"/>
        </w:rPr>
        <w:t>i.e</w:t>
      </w:r>
      <w:proofErr w:type="spellEnd"/>
      <w:r w:rsidRPr="009B5639">
        <w:rPr>
          <w:rFonts w:cs="Times New Roman"/>
          <w:sz w:val="24"/>
          <w:szCs w:val="24"/>
        </w:rPr>
        <w:t xml:space="preserve"> details of </w:t>
      </w:r>
      <w:r w:rsidRPr="009B5639">
        <w:rPr>
          <w:rFonts w:cs="Times New Roman"/>
          <w:b/>
          <w:sz w:val="24"/>
          <w:szCs w:val="24"/>
        </w:rPr>
        <w:t>technical specifications, leaflet, Copy of Firm Registration Certificate from the competent authorities, GSTIN certificate, Income Tax Clearance, PAN Card copy, list of clients, authorization certificate from Manufacturer in case of Dealer</w:t>
      </w:r>
      <w:r w:rsidRPr="009B5639">
        <w:rPr>
          <w:rFonts w:cs="Times New Roman"/>
          <w:sz w:val="24"/>
          <w:szCs w:val="24"/>
        </w:rPr>
        <w:t xml:space="preserve">, </w:t>
      </w:r>
      <w:r w:rsidRPr="009B5639">
        <w:rPr>
          <w:rFonts w:cs="Times New Roman"/>
          <w:b/>
          <w:sz w:val="24"/>
          <w:szCs w:val="24"/>
        </w:rPr>
        <w:t>etc</w:t>
      </w:r>
      <w:r w:rsidRPr="009B5639">
        <w:rPr>
          <w:rFonts w:cs="Times New Roman"/>
          <w:sz w:val="24"/>
          <w:szCs w:val="24"/>
        </w:rPr>
        <w:t xml:space="preserve">. along with </w:t>
      </w:r>
      <w:r w:rsidRPr="009B5639">
        <w:rPr>
          <w:rFonts w:cs="Times New Roman"/>
          <w:b/>
          <w:sz w:val="24"/>
          <w:szCs w:val="24"/>
        </w:rPr>
        <w:t>tender document duly signed</w:t>
      </w:r>
      <w:r w:rsidRPr="009B5639">
        <w:rPr>
          <w:rFonts w:cs="Times New Roman"/>
          <w:sz w:val="24"/>
          <w:szCs w:val="24"/>
        </w:rPr>
        <w:t xml:space="preserve"> by the authorized person in each page shall be covered in Part-I (Technical Bid).</w:t>
      </w:r>
    </w:p>
    <w:p w:rsidR="00E26829" w:rsidRPr="009B5639" w:rsidRDefault="00E26829" w:rsidP="00E26829">
      <w:pPr>
        <w:spacing w:before="120" w:after="120" w:line="340" w:lineRule="atLeast"/>
        <w:ind w:firstLine="720"/>
        <w:jc w:val="both"/>
        <w:rPr>
          <w:rFonts w:cs="Times New Roman"/>
          <w:b/>
          <w:sz w:val="24"/>
          <w:szCs w:val="24"/>
        </w:rPr>
      </w:pPr>
    </w:p>
    <w:p w:rsidR="00E26829" w:rsidRPr="009B5639" w:rsidRDefault="00E26829" w:rsidP="00E26829">
      <w:pPr>
        <w:spacing w:before="120" w:after="120" w:line="340" w:lineRule="atLeast"/>
        <w:jc w:val="both"/>
        <w:rPr>
          <w:rFonts w:cs="Times New Roman"/>
          <w:b/>
          <w:sz w:val="24"/>
          <w:szCs w:val="24"/>
        </w:rPr>
      </w:pPr>
      <w:r w:rsidRPr="009B5639">
        <w:rPr>
          <w:rFonts w:cs="Times New Roman"/>
          <w:b/>
          <w:sz w:val="24"/>
          <w:szCs w:val="24"/>
        </w:rPr>
        <w:t>Part-II (Financial Bid)</w:t>
      </w:r>
    </w:p>
    <w:p w:rsidR="00E26829" w:rsidRPr="009B5639" w:rsidRDefault="00E26829" w:rsidP="00E26829">
      <w:pPr>
        <w:spacing w:before="120" w:after="120" w:line="340" w:lineRule="atLeast"/>
        <w:jc w:val="both"/>
        <w:rPr>
          <w:rFonts w:cs="Times New Roman"/>
          <w:sz w:val="24"/>
          <w:szCs w:val="24"/>
        </w:rPr>
      </w:pPr>
      <w:r w:rsidRPr="009B5639">
        <w:rPr>
          <w:rFonts w:cs="Times New Roman"/>
          <w:sz w:val="24"/>
          <w:szCs w:val="24"/>
        </w:rPr>
        <w:t>All indications of price shall be given in Part-II (Financial Bid)</w:t>
      </w:r>
    </w:p>
    <w:p w:rsidR="002D27E7" w:rsidRDefault="00E26829" w:rsidP="00E26829">
      <w:pPr>
        <w:pStyle w:val="Heading4"/>
        <w:autoSpaceDE/>
        <w:spacing w:before="120" w:after="120" w:line="360" w:lineRule="atLeast"/>
        <w:jc w:val="both"/>
        <w:rPr>
          <w:rFonts w:asciiTheme="minorHAnsi" w:hAnsiTheme="minorHAnsi" w:cs="Times New Roman"/>
          <w:b w:val="0"/>
        </w:rPr>
      </w:pPr>
      <w:r w:rsidRPr="009B5639">
        <w:rPr>
          <w:rFonts w:asciiTheme="minorHAnsi" w:hAnsiTheme="minorHAnsi" w:cs="Times New Roman"/>
        </w:rPr>
        <w:t xml:space="preserve">b) </w:t>
      </w:r>
      <w:r w:rsidRPr="009B5639">
        <w:rPr>
          <w:rFonts w:asciiTheme="minorHAnsi" w:hAnsiTheme="minorHAnsi" w:cs="Times New Roman"/>
          <w:b w:val="0"/>
        </w:rPr>
        <w:t xml:space="preserve">Both sealed covers Part-I </w:t>
      </w:r>
      <w:r w:rsidR="00EB579B" w:rsidRPr="009B5639">
        <w:rPr>
          <w:rFonts w:asciiTheme="minorHAnsi" w:hAnsiTheme="minorHAnsi" w:cs="Times New Roman"/>
          <w:b w:val="0"/>
        </w:rPr>
        <w:t>“Technical</w:t>
      </w:r>
      <w:r w:rsidRPr="009B5639">
        <w:rPr>
          <w:rFonts w:asciiTheme="minorHAnsi" w:hAnsiTheme="minorHAnsi" w:cs="Times New Roman"/>
          <w:b w:val="0"/>
        </w:rPr>
        <w:t xml:space="preserve"> Bid” and Part-II “Financial Bid” should be placed in a third cover along with requisite EMD &amp; cost of </w:t>
      </w:r>
      <w:r w:rsidR="00EB579B" w:rsidRPr="009B5639">
        <w:rPr>
          <w:rFonts w:asciiTheme="minorHAnsi" w:hAnsiTheme="minorHAnsi" w:cs="Times New Roman"/>
          <w:b w:val="0"/>
        </w:rPr>
        <w:t>Tender documents</w:t>
      </w:r>
      <w:r w:rsidRPr="009B5639">
        <w:rPr>
          <w:rFonts w:asciiTheme="minorHAnsi" w:hAnsiTheme="minorHAnsi" w:cs="Times New Roman"/>
          <w:b w:val="0"/>
        </w:rPr>
        <w:t xml:space="preserve"> (</w:t>
      </w:r>
      <w:r w:rsidR="00EB579B" w:rsidRPr="009B5639">
        <w:rPr>
          <w:rFonts w:asciiTheme="minorHAnsi" w:hAnsiTheme="minorHAnsi" w:cs="Times New Roman"/>
          <w:b w:val="0"/>
        </w:rPr>
        <w:t>separately in</w:t>
      </w:r>
      <w:r w:rsidRPr="009B5639">
        <w:rPr>
          <w:rFonts w:asciiTheme="minorHAnsi" w:hAnsiTheme="minorHAnsi" w:cs="Times New Roman"/>
          <w:b w:val="0"/>
        </w:rPr>
        <w:t xml:space="preserve"> the form </w:t>
      </w:r>
      <w:r w:rsidR="00EB579B" w:rsidRPr="009B5639">
        <w:rPr>
          <w:rFonts w:asciiTheme="minorHAnsi" w:hAnsiTheme="minorHAnsi" w:cs="Times New Roman"/>
          <w:b w:val="0"/>
        </w:rPr>
        <w:t xml:space="preserve">of Demand Draft </w:t>
      </w:r>
      <w:r w:rsidRPr="009B5639">
        <w:rPr>
          <w:rFonts w:asciiTheme="minorHAnsi" w:hAnsiTheme="minorHAnsi" w:cs="Times New Roman"/>
          <w:b w:val="0"/>
        </w:rPr>
        <w:t xml:space="preserve">drawn in favour of </w:t>
      </w:r>
      <w:r w:rsidRPr="009B5639">
        <w:rPr>
          <w:rFonts w:asciiTheme="minorHAnsi" w:hAnsiTheme="minorHAnsi" w:cs="Times New Roman"/>
        </w:rPr>
        <w:t>Principal, College of Engineering &amp; Technology, Bhubaneswar at any Nationalized Bank payable at Bhubaneswar)</w:t>
      </w:r>
      <w:r w:rsidRPr="009B5639">
        <w:rPr>
          <w:rFonts w:asciiTheme="minorHAnsi" w:hAnsiTheme="minorHAnsi" w:cs="Times New Roman"/>
          <w:b w:val="0"/>
        </w:rPr>
        <w:t xml:space="preserve">, others requisite supporting documents etc. and sealed. </w:t>
      </w:r>
    </w:p>
    <w:p w:rsidR="00E26829" w:rsidRPr="009B5639" w:rsidRDefault="002D27E7" w:rsidP="00E26829">
      <w:pPr>
        <w:pStyle w:val="Heading4"/>
        <w:autoSpaceDE/>
        <w:spacing w:before="120" w:after="120" w:line="360" w:lineRule="atLeast"/>
        <w:jc w:val="both"/>
        <w:rPr>
          <w:rStyle w:val="Normal2"/>
          <w:rFonts w:asciiTheme="minorHAnsi" w:eastAsia="Arial Unicode MS" w:hAnsiTheme="minorHAnsi" w:cs="Times New Roman"/>
          <w:b w:val="0"/>
        </w:rPr>
      </w:pPr>
      <w:r w:rsidRPr="002D27E7">
        <w:rPr>
          <w:rFonts w:asciiTheme="minorHAnsi" w:hAnsiTheme="minorHAnsi" w:cs="Times New Roman"/>
          <w:bCs w:val="0"/>
        </w:rPr>
        <w:t>C)</w:t>
      </w:r>
      <w:r>
        <w:rPr>
          <w:rFonts w:asciiTheme="minorHAnsi" w:hAnsiTheme="minorHAnsi" w:cs="Times New Roman"/>
          <w:b w:val="0"/>
        </w:rPr>
        <w:t xml:space="preserve"> </w:t>
      </w:r>
      <w:r w:rsidR="00E26829" w:rsidRPr="009B5639">
        <w:rPr>
          <w:rFonts w:asciiTheme="minorHAnsi" w:hAnsiTheme="minorHAnsi" w:cs="Times New Roman"/>
          <w:b w:val="0"/>
        </w:rPr>
        <w:t xml:space="preserve">The sealed cover containing tender </w:t>
      </w:r>
      <w:r w:rsidR="00EB579B" w:rsidRPr="009B5639">
        <w:rPr>
          <w:rFonts w:asciiTheme="minorHAnsi" w:hAnsiTheme="minorHAnsi" w:cs="Times New Roman"/>
          <w:b w:val="0"/>
        </w:rPr>
        <w:t>documents as</w:t>
      </w:r>
      <w:r w:rsidR="00E26829" w:rsidRPr="009B5639">
        <w:rPr>
          <w:rFonts w:asciiTheme="minorHAnsi" w:hAnsiTheme="minorHAnsi" w:cs="Times New Roman"/>
          <w:b w:val="0"/>
        </w:rPr>
        <w:t xml:space="preserve"> per procedure indicated above should be submitted</w:t>
      </w:r>
      <w:r w:rsidR="00B10B91" w:rsidRPr="009B5639">
        <w:rPr>
          <w:rFonts w:asciiTheme="minorHAnsi" w:hAnsiTheme="minorHAnsi" w:cs="Times New Roman"/>
          <w:b w:val="0"/>
        </w:rPr>
        <w:t xml:space="preserve"> only</w:t>
      </w:r>
      <w:r w:rsidR="00E26829" w:rsidRPr="009B5639">
        <w:rPr>
          <w:rFonts w:asciiTheme="minorHAnsi" w:hAnsiTheme="minorHAnsi" w:cs="Times New Roman"/>
          <w:b w:val="0"/>
        </w:rPr>
        <w:t xml:space="preserve"> by </w:t>
      </w:r>
      <w:r w:rsidR="00E26829" w:rsidRPr="009B5639">
        <w:rPr>
          <w:rFonts w:asciiTheme="minorHAnsi" w:hAnsiTheme="minorHAnsi" w:cs="Times New Roman"/>
        </w:rPr>
        <w:t>Speed post / Registered Post</w:t>
      </w:r>
      <w:r w:rsidR="00E26829" w:rsidRPr="009B5639">
        <w:rPr>
          <w:rFonts w:asciiTheme="minorHAnsi" w:hAnsiTheme="minorHAnsi" w:cs="Times New Roman"/>
          <w:b w:val="0"/>
        </w:rPr>
        <w:t xml:space="preserve"> to the office of the Principal, addressing to the </w:t>
      </w:r>
      <w:r w:rsidR="00E26829" w:rsidRPr="009B5639">
        <w:rPr>
          <w:rFonts w:asciiTheme="minorHAnsi" w:hAnsiTheme="minorHAnsi" w:cs="Times New Roman"/>
        </w:rPr>
        <w:t xml:space="preserve">Principal, College of Engineering &amp; Technology, Techno-campus, P.O. : </w:t>
      </w:r>
      <w:proofErr w:type="spellStart"/>
      <w:r w:rsidR="00E26829" w:rsidRPr="009B5639">
        <w:rPr>
          <w:rFonts w:asciiTheme="minorHAnsi" w:hAnsiTheme="minorHAnsi" w:cs="Times New Roman"/>
        </w:rPr>
        <w:t>Mahalaxmivihar</w:t>
      </w:r>
      <w:proofErr w:type="spellEnd"/>
      <w:r w:rsidR="00E26829" w:rsidRPr="009B5639">
        <w:rPr>
          <w:rFonts w:asciiTheme="minorHAnsi" w:hAnsiTheme="minorHAnsi" w:cs="Times New Roman"/>
        </w:rPr>
        <w:t xml:space="preserve">, Bhubaneswar-751029, </w:t>
      </w:r>
      <w:proofErr w:type="spellStart"/>
      <w:r w:rsidR="00E26829" w:rsidRPr="009B5639">
        <w:rPr>
          <w:rFonts w:asciiTheme="minorHAnsi" w:hAnsiTheme="minorHAnsi" w:cs="Times New Roman"/>
        </w:rPr>
        <w:t>Odisha</w:t>
      </w:r>
      <w:proofErr w:type="spellEnd"/>
      <w:r>
        <w:rPr>
          <w:rFonts w:asciiTheme="minorHAnsi" w:hAnsiTheme="minorHAnsi" w:cs="Times New Roman"/>
        </w:rPr>
        <w:t xml:space="preserve"> </w:t>
      </w:r>
      <w:r w:rsidR="00E26829" w:rsidRPr="009B5639">
        <w:rPr>
          <w:rFonts w:asciiTheme="minorHAnsi" w:hAnsiTheme="minorHAnsi" w:cs="Times New Roman"/>
          <w:b w:val="0"/>
        </w:rPr>
        <w:t xml:space="preserve">within the due date and time as stipulated in Tender. No hand delivery is accepted. </w:t>
      </w:r>
      <w:r w:rsidR="00E26829" w:rsidRPr="009B5639">
        <w:rPr>
          <w:rStyle w:val="Normal2"/>
          <w:rFonts w:asciiTheme="minorHAnsi" w:eastAsia="Arial Unicode MS" w:hAnsiTheme="minorHAnsi" w:cs="Times New Roman"/>
          <w:b w:val="0"/>
        </w:rPr>
        <w:t xml:space="preserve">The sealed envelope must show the name of the </w:t>
      </w:r>
      <w:r w:rsidR="00E26829" w:rsidRPr="009B5639">
        <w:rPr>
          <w:rFonts w:asciiTheme="minorHAnsi" w:hAnsiTheme="minorHAnsi" w:cs="Times New Roman"/>
          <w:b w:val="0"/>
        </w:rPr>
        <w:t>bidder</w:t>
      </w:r>
      <w:r w:rsidR="00E26829" w:rsidRPr="009B5639">
        <w:rPr>
          <w:rStyle w:val="Normal2"/>
          <w:rFonts w:asciiTheme="minorHAnsi" w:eastAsia="Arial Unicode MS" w:hAnsiTheme="minorHAnsi" w:cs="Times New Roman"/>
          <w:b w:val="0"/>
        </w:rPr>
        <w:t xml:space="preserve"> and his address and should be super scribed as “</w:t>
      </w:r>
      <w:r w:rsidR="00E26829" w:rsidRPr="009B5639">
        <w:rPr>
          <w:rStyle w:val="Normal2"/>
          <w:rFonts w:asciiTheme="minorHAnsi" w:eastAsia="Arial Unicode MS" w:hAnsiTheme="minorHAnsi" w:cs="Times New Roman"/>
          <w:i/>
        </w:rPr>
        <w:t xml:space="preserve">Tender for supply of </w:t>
      </w:r>
      <w:r>
        <w:rPr>
          <w:rStyle w:val="Normal2"/>
          <w:rFonts w:asciiTheme="minorHAnsi" w:eastAsia="Arial Unicode MS" w:hAnsiTheme="minorHAnsi" w:cs="Times New Roman"/>
          <w:i/>
        </w:rPr>
        <w:t xml:space="preserve">Online </w:t>
      </w:r>
      <w:r w:rsidR="003965D7" w:rsidRPr="009B5639">
        <w:rPr>
          <w:rStyle w:val="Normal2"/>
          <w:rFonts w:asciiTheme="minorHAnsi" w:eastAsia="Arial Unicode MS" w:hAnsiTheme="minorHAnsi" w:cs="Times New Roman"/>
          <w:i/>
        </w:rPr>
        <w:t>UPS for</w:t>
      </w:r>
      <w:r>
        <w:rPr>
          <w:rStyle w:val="Normal2"/>
          <w:rFonts w:asciiTheme="minorHAnsi" w:eastAsia="Arial Unicode MS" w:hAnsiTheme="minorHAnsi" w:cs="Times New Roman"/>
          <w:i/>
        </w:rPr>
        <w:t xml:space="preserve"> </w:t>
      </w:r>
      <w:r w:rsidR="00B10B91" w:rsidRPr="009B5639">
        <w:rPr>
          <w:rStyle w:val="Normal2"/>
          <w:rFonts w:asciiTheme="minorHAnsi" w:eastAsia="Arial Unicode MS" w:hAnsiTheme="minorHAnsi" w:cs="Times New Roman"/>
          <w:i/>
        </w:rPr>
        <w:t xml:space="preserve">CENTRAL COMPUTER </w:t>
      </w:r>
      <w:r w:rsidR="003965D7" w:rsidRPr="009B5639">
        <w:rPr>
          <w:rStyle w:val="Normal2"/>
          <w:rFonts w:asciiTheme="minorHAnsi" w:eastAsia="Arial Unicode MS" w:hAnsiTheme="minorHAnsi" w:cs="Times New Roman"/>
          <w:i/>
        </w:rPr>
        <w:t>LAB: -</w:t>
      </w:r>
      <w:r w:rsidR="00B10B91" w:rsidRPr="009B5639">
        <w:rPr>
          <w:rStyle w:val="Normal2"/>
          <w:rFonts w:asciiTheme="minorHAnsi" w:eastAsia="Arial Unicode MS" w:hAnsiTheme="minorHAnsi" w:cs="Times New Roman"/>
          <w:i/>
        </w:rPr>
        <w:t xml:space="preserve"> 1</w:t>
      </w:r>
      <w:r w:rsidR="00DA003B" w:rsidRPr="009B5639">
        <w:rPr>
          <w:rFonts w:asciiTheme="minorHAnsi" w:hAnsiTheme="minorHAnsi" w:cs="Times New Roman"/>
        </w:rPr>
        <w:t>”</w:t>
      </w:r>
      <w:r w:rsidR="00E26829" w:rsidRPr="009B5639">
        <w:rPr>
          <w:rStyle w:val="Normal2"/>
          <w:rFonts w:asciiTheme="minorHAnsi" w:eastAsia="Arial Unicode MS" w:hAnsiTheme="minorHAnsi" w:cs="Times New Roman"/>
          <w:b w:val="0"/>
        </w:rPr>
        <w:t>on the top of the envelope.</w:t>
      </w:r>
    </w:p>
    <w:p w:rsidR="00E26829" w:rsidRPr="009B5639" w:rsidRDefault="002D27E7" w:rsidP="00E26829">
      <w:pPr>
        <w:spacing w:before="120" w:after="120" w:line="340" w:lineRule="atLeast"/>
        <w:jc w:val="both"/>
        <w:rPr>
          <w:rFonts w:cs="Times New Roman"/>
          <w:sz w:val="24"/>
          <w:szCs w:val="24"/>
        </w:rPr>
      </w:pPr>
      <w:r>
        <w:rPr>
          <w:rFonts w:cs="Times New Roman"/>
          <w:b/>
          <w:sz w:val="24"/>
          <w:szCs w:val="24"/>
        </w:rPr>
        <w:t>D</w:t>
      </w:r>
      <w:r w:rsidR="00E26829" w:rsidRPr="009B5639">
        <w:rPr>
          <w:rFonts w:cs="Times New Roman"/>
          <w:b/>
          <w:sz w:val="24"/>
          <w:szCs w:val="24"/>
        </w:rPr>
        <w:t xml:space="preserve">) </w:t>
      </w:r>
      <w:r w:rsidR="00E26829" w:rsidRPr="009B5639">
        <w:rPr>
          <w:rFonts w:cs="Times New Roman"/>
          <w:sz w:val="24"/>
          <w:szCs w:val="24"/>
        </w:rPr>
        <w:t>All the documents submitted must be in the papers showing signature of the bidder and printed office name of the bidder on official seal.</w:t>
      </w:r>
    </w:p>
    <w:p w:rsidR="00E26829" w:rsidRPr="009B5639" w:rsidRDefault="002D27E7" w:rsidP="00E26829">
      <w:pPr>
        <w:pStyle w:val="Normal1"/>
        <w:spacing w:before="120" w:after="120" w:line="360" w:lineRule="atLeast"/>
        <w:jc w:val="both"/>
        <w:rPr>
          <w:rFonts w:asciiTheme="minorHAnsi" w:hAnsiTheme="minorHAnsi"/>
        </w:rPr>
      </w:pPr>
      <w:r>
        <w:rPr>
          <w:rFonts w:asciiTheme="minorHAnsi" w:hAnsiTheme="minorHAnsi"/>
          <w:b/>
        </w:rPr>
        <w:t>E</w:t>
      </w:r>
      <w:r w:rsidR="00E26829" w:rsidRPr="009B5639">
        <w:rPr>
          <w:rFonts w:asciiTheme="minorHAnsi" w:hAnsiTheme="minorHAnsi"/>
          <w:b/>
        </w:rPr>
        <w:t xml:space="preserve">) </w:t>
      </w:r>
      <w:r w:rsidR="00E26829" w:rsidRPr="009B5639">
        <w:rPr>
          <w:rFonts w:asciiTheme="minorHAnsi" w:hAnsiTheme="minorHAnsi"/>
        </w:rPr>
        <w:t xml:space="preserve">All the documents must be submitted in a </w:t>
      </w:r>
      <w:r w:rsidR="00E26829" w:rsidRPr="009B5639">
        <w:rPr>
          <w:rFonts w:asciiTheme="minorHAnsi" w:hAnsiTheme="minorHAnsi"/>
          <w:b/>
        </w:rPr>
        <w:t>sequential manner</w:t>
      </w:r>
      <w:r w:rsidR="00E26829" w:rsidRPr="009B5639">
        <w:rPr>
          <w:rFonts w:asciiTheme="minorHAnsi" w:hAnsiTheme="minorHAnsi"/>
        </w:rPr>
        <w:t xml:space="preserve"> with </w:t>
      </w:r>
      <w:r w:rsidR="00E26829" w:rsidRPr="009B5639">
        <w:rPr>
          <w:rFonts w:asciiTheme="minorHAnsi" w:hAnsiTheme="minorHAnsi"/>
          <w:b/>
        </w:rPr>
        <w:t>separator/flags</w:t>
      </w:r>
      <w:r w:rsidR="00E26829" w:rsidRPr="009B5639">
        <w:rPr>
          <w:rFonts w:asciiTheme="minorHAnsi" w:hAnsiTheme="minorHAnsi"/>
        </w:rPr>
        <w:t xml:space="preserve"> to help in quick scanning of the topics. Wherever possible, data in tabular form should be given</w:t>
      </w:r>
      <w:r>
        <w:rPr>
          <w:rFonts w:asciiTheme="minorHAnsi" w:hAnsiTheme="minorHAnsi"/>
        </w:rPr>
        <w:t>.</w:t>
      </w:r>
    </w:p>
    <w:p w:rsidR="00E26829" w:rsidRPr="009B5639" w:rsidRDefault="002D27E7" w:rsidP="00E26829">
      <w:pPr>
        <w:pStyle w:val="Heading3"/>
        <w:tabs>
          <w:tab w:val="clear" w:pos="0"/>
        </w:tabs>
        <w:spacing w:before="120" w:after="120" w:line="360" w:lineRule="atLeast"/>
        <w:jc w:val="both"/>
        <w:rPr>
          <w:rFonts w:asciiTheme="minorHAnsi" w:hAnsiTheme="minorHAnsi" w:cs="Times New Roman"/>
          <w:b w:val="0"/>
          <w:sz w:val="24"/>
          <w:szCs w:val="24"/>
        </w:rPr>
      </w:pPr>
      <w:r>
        <w:rPr>
          <w:rFonts w:asciiTheme="minorHAnsi" w:hAnsiTheme="minorHAnsi" w:cs="Times New Roman"/>
          <w:sz w:val="24"/>
          <w:szCs w:val="24"/>
        </w:rPr>
        <w:lastRenderedPageBreak/>
        <w:t>2</w:t>
      </w:r>
      <w:r w:rsidR="00E26829" w:rsidRPr="009B5639">
        <w:rPr>
          <w:rFonts w:asciiTheme="minorHAnsi" w:hAnsiTheme="minorHAnsi" w:cs="Times New Roman"/>
          <w:sz w:val="24"/>
          <w:szCs w:val="24"/>
        </w:rPr>
        <w:t>. Requirements by Bidder before Supply</w:t>
      </w:r>
      <w:r w:rsidR="00E26829" w:rsidRPr="009B5639">
        <w:rPr>
          <w:rFonts w:asciiTheme="minorHAnsi" w:hAnsiTheme="minorHAnsi" w:cs="Times New Roman"/>
          <w:b w:val="0"/>
          <w:sz w:val="24"/>
          <w:szCs w:val="24"/>
        </w:rPr>
        <w:t>:</w:t>
      </w:r>
    </w:p>
    <w:p w:rsidR="00E26829" w:rsidRPr="009B5639" w:rsidRDefault="00E26829" w:rsidP="002D27E7">
      <w:pPr>
        <w:pStyle w:val="Heading3"/>
        <w:numPr>
          <w:ilvl w:val="1"/>
          <w:numId w:val="18"/>
        </w:numPr>
        <w:spacing w:before="120" w:after="120" w:line="360" w:lineRule="atLeast"/>
        <w:jc w:val="both"/>
        <w:rPr>
          <w:rFonts w:asciiTheme="minorHAnsi" w:hAnsiTheme="minorHAnsi" w:cs="Times New Roman"/>
          <w:sz w:val="24"/>
          <w:szCs w:val="24"/>
        </w:rPr>
      </w:pPr>
      <w:r w:rsidRPr="009B5639">
        <w:rPr>
          <w:rFonts w:asciiTheme="minorHAnsi" w:hAnsiTheme="minorHAnsi" w:cs="Times New Roman"/>
          <w:sz w:val="24"/>
          <w:szCs w:val="24"/>
        </w:rPr>
        <w:t>Rating Plate, Name Plate and Labels:</w:t>
      </w:r>
    </w:p>
    <w:p w:rsidR="00E26829" w:rsidRPr="009B5639" w:rsidRDefault="00E26829" w:rsidP="00E26829">
      <w:pPr>
        <w:spacing w:before="120" w:after="120" w:line="360" w:lineRule="atLeast"/>
        <w:jc w:val="both"/>
        <w:rPr>
          <w:rFonts w:cs="Times New Roman"/>
          <w:sz w:val="24"/>
          <w:szCs w:val="24"/>
          <w:lang w:val="en-GB"/>
        </w:rPr>
      </w:pPr>
      <w:r w:rsidRPr="009B5639">
        <w:rPr>
          <w:rFonts w:cs="Times New Roman"/>
          <w:sz w:val="24"/>
          <w:szCs w:val="24"/>
        </w:rPr>
        <w:t>Each of the equipment is to have permanently attached to it, a rating plate of non-corrosive material in a conspicuous position, upon which the total specifications along with the manufacturer’s name, address, etc. are to be engraved.</w:t>
      </w:r>
    </w:p>
    <w:p w:rsidR="00E26829" w:rsidRPr="009B5639" w:rsidRDefault="00E26829" w:rsidP="002D27E7">
      <w:pPr>
        <w:pStyle w:val="Heading3"/>
        <w:numPr>
          <w:ilvl w:val="1"/>
          <w:numId w:val="18"/>
        </w:numPr>
        <w:spacing w:before="120" w:after="120" w:line="360" w:lineRule="atLeast"/>
        <w:jc w:val="both"/>
        <w:rPr>
          <w:rFonts w:asciiTheme="minorHAnsi" w:hAnsiTheme="minorHAnsi" w:cs="Times New Roman"/>
          <w:sz w:val="24"/>
          <w:szCs w:val="24"/>
        </w:rPr>
      </w:pPr>
      <w:r w:rsidRPr="009B5639">
        <w:rPr>
          <w:rFonts w:asciiTheme="minorHAnsi" w:hAnsiTheme="minorHAnsi" w:cs="Times New Roman"/>
          <w:sz w:val="24"/>
          <w:szCs w:val="24"/>
        </w:rPr>
        <w:t>Packaging:</w:t>
      </w:r>
    </w:p>
    <w:p w:rsidR="00E26829" w:rsidRPr="009B5639" w:rsidRDefault="00E26829" w:rsidP="00E26829">
      <w:pPr>
        <w:spacing w:before="120" w:after="120" w:line="360" w:lineRule="atLeast"/>
        <w:jc w:val="both"/>
        <w:rPr>
          <w:rFonts w:cs="Times New Roman"/>
          <w:sz w:val="24"/>
          <w:szCs w:val="24"/>
          <w:lang w:val="en-GB"/>
        </w:rPr>
      </w:pPr>
      <w:r w:rsidRPr="009B5639">
        <w:rPr>
          <w:rFonts w:cs="Times New Roman"/>
          <w:sz w:val="24"/>
          <w:szCs w:val="24"/>
        </w:rPr>
        <w:t>All the equipment are to be suitably protected, covered in water–</w:t>
      </w:r>
      <w:r w:rsidR="00EB579B" w:rsidRPr="009B5639">
        <w:rPr>
          <w:rFonts w:cs="Times New Roman"/>
          <w:sz w:val="24"/>
          <w:szCs w:val="24"/>
        </w:rPr>
        <w:t>proof packing</w:t>
      </w:r>
      <w:r w:rsidRPr="009B5639">
        <w:rPr>
          <w:rFonts w:cs="Times New Roman"/>
          <w:sz w:val="24"/>
          <w:szCs w:val="24"/>
        </w:rPr>
        <w:t xml:space="preserve"> and crated to prevent damage or deterioration during transit and storage till the time of installation. The supplier shall be responsible for any loss or damage caused during transportation, handling or storage till their successful installation.</w:t>
      </w:r>
    </w:p>
    <w:p w:rsidR="00E26829" w:rsidRPr="009B5639" w:rsidRDefault="00E26829" w:rsidP="002D27E7">
      <w:pPr>
        <w:pStyle w:val="Heading3"/>
        <w:numPr>
          <w:ilvl w:val="1"/>
          <w:numId w:val="18"/>
        </w:numPr>
        <w:spacing w:before="120" w:after="120" w:line="360" w:lineRule="atLeast"/>
        <w:jc w:val="both"/>
        <w:rPr>
          <w:rFonts w:asciiTheme="minorHAnsi" w:hAnsiTheme="minorHAnsi" w:cs="Times New Roman"/>
          <w:sz w:val="24"/>
          <w:szCs w:val="24"/>
        </w:rPr>
      </w:pPr>
      <w:r w:rsidRPr="009B5639">
        <w:rPr>
          <w:rFonts w:asciiTheme="minorHAnsi" w:hAnsiTheme="minorHAnsi" w:cs="Times New Roman"/>
          <w:sz w:val="24"/>
          <w:szCs w:val="24"/>
        </w:rPr>
        <w:t>Inspection:</w:t>
      </w:r>
    </w:p>
    <w:p w:rsidR="00E26829" w:rsidRPr="009B5639" w:rsidRDefault="00E26829" w:rsidP="00E26829">
      <w:pPr>
        <w:pStyle w:val="BodyText"/>
        <w:spacing w:before="120" w:after="120" w:line="360" w:lineRule="atLeast"/>
        <w:jc w:val="both"/>
        <w:rPr>
          <w:rFonts w:asciiTheme="minorHAnsi" w:hAnsiTheme="minorHAnsi" w:cs="Times New Roman"/>
        </w:rPr>
      </w:pPr>
      <w:r w:rsidRPr="009B5639">
        <w:rPr>
          <w:rFonts w:asciiTheme="minorHAnsi" w:hAnsiTheme="minorHAnsi" w:cs="Times New Roman"/>
        </w:rPr>
        <w:t>All materials/equipment shall be inspected and tested for completeness, proper assembly, operation, cleanliness and state of physical condition and performance as per quoted specification.</w:t>
      </w:r>
    </w:p>
    <w:p w:rsidR="00E26829" w:rsidRPr="009B5639" w:rsidRDefault="00E26829" w:rsidP="00E26829">
      <w:pPr>
        <w:pStyle w:val="BodyText"/>
        <w:spacing w:before="120" w:after="120" w:line="360" w:lineRule="atLeast"/>
        <w:jc w:val="both"/>
        <w:rPr>
          <w:rFonts w:asciiTheme="minorHAnsi" w:hAnsiTheme="minorHAnsi" w:cs="Times New Roman"/>
        </w:rPr>
      </w:pPr>
      <w:r w:rsidRPr="009B5639">
        <w:rPr>
          <w:rFonts w:asciiTheme="minorHAnsi" w:hAnsiTheme="minorHAnsi" w:cs="Times New Roman"/>
        </w:rPr>
        <w:t>The bidder shall provide all test and measuring equipment/tools required for inspection/testing.</w:t>
      </w:r>
    </w:p>
    <w:p w:rsidR="00E26829" w:rsidRPr="009B5639" w:rsidRDefault="00E26829" w:rsidP="00E26829">
      <w:pPr>
        <w:pStyle w:val="BodyText"/>
        <w:spacing w:before="120" w:after="120" w:line="360" w:lineRule="atLeast"/>
        <w:jc w:val="both"/>
        <w:rPr>
          <w:rFonts w:asciiTheme="minorHAnsi" w:hAnsiTheme="minorHAnsi" w:cs="Times New Roman"/>
        </w:rPr>
      </w:pPr>
      <w:r w:rsidRPr="009B5639">
        <w:rPr>
          <w:rFonts w:asciiTheme="minorHAnsi" w:hAnsiTheme="minorHAnsi" w:cs="Times New Roman"/>
        </w:rPr>
        <w:t>The cost of all such tests shall be borne by the Bidder.</w:t>
      </w:r>
    </w:p>
    <w:p w:rsidR="00E26829" w:rsidRPr="009B5639" w:rsidRDefault="00E26829" w:rsidP="00E26829">
      <w:pPr>
        <w:pStyle w:val="BodyText"/>
        <w:spacing w:before="120" w:after="120" w:line="360" w:lineRule="atLeast"/>
        <w:jc w:val="both"/>
        <w:rPr>
          <w:rFonts w:asciiTheme="minorHAnsi" w:hAnsiTheme="minorHAnsi" w:cs="Times New Roman"/>
        </w:rPr>
      </w:pPr>
      <w:r w:rsidRPr="009B5639">
        <w:rPr>
          <w:rFonts w:asciiTheme="minorHAnsi" w:hAnsiTheme="minorHAnsi" w:cs="Times New Roman"/>
        </w:rPr>
        <w:t>CET reserves the right to reject any equipment if it does not comply with the specifications during site testing, installation and commissioning stage.</w:t>
      </w:r>
    </w:p>
    <w:p w:rsidR="00E26829" w:rsidRPr="009B5639" w:rsidRDefault="00E26829" w:rsidP="00E26829">
      <w:pPr>
        <w:pStyle w:val="BodyText"/>
        <w:spacing w:before="120" w:after="120" w:line="360" w:lineRule="atLeast"/>
        <w:jc w:val="both"/>
        <w:rPr>
          <w:rFonts w:asciiTheme="minorHAnsi" w:hAnsiTheme="minorHAnsi" w:cs="Times New Roman"/>
        </w:rPr>
      </w:pPr>
      <w:r w:rsidRPr="009B5639">
        <w:rPr>
          <w:rFonts w:asciiTheme="minorHAnsi" w:hAnsiTheme="minorHAnsi" w:cs="Times New Roman"/>
        </w:rPr>
        <w:t>Inspection &amp; testing would be conducted, jointly, at various stages as applicable during unpacking, installation and commissioning of respective equipment/ components at the manufacturing site.</w:t>
      </w:r>
    </w:p>
    <w:p w:rsidR="00E26829" w:rsidRPr="009B5639" w:rsidRDefault="00E26829" w:rsidP="002D27E7">
      <w:pPr>
        <w:pStyle w:val="Heading3"/>
        <w:numPr>
          <w:ilvl w:val="0"/>
          <w:numId w:val="4"/>
        </w:numPr>
        <w:spacing w:before="120" w:after="120" w:line="360" w:lineRule="atLeast"/>
        <w:jc w:val="both"/>
        <w:rPr>
          <w:rFonts w:asciiTheme="minorHAnsi" w:hAnsiTheme="minorHAnsi" w:cs="Times New Roman"/>
          <w:sz w:val="24"/>
          <w:szCs w:val="24"/>
        </w:rPr>
      </w:pPr>
      <w:r w:rsidRPr="009B5639">
        <w:rPr>
          <w:rFonts w:asciiTheme="minorHAnsi" w:hAnsiTheme="minorHAnsi" w:cs="Times New Roman"/>
          <w:sz w:val="24"/>
          <w:szCs w:val="24"/>
        </w:rPr>
        <w:t>Requirements by Bidder after Supply:</w:t>
      </w:r>
    </w:p>
    <w:p w:rsidR="00E26829" w:rsidRPr="009B5639" w:rsidRDefault="00E26829" w:rsidP="00E26829">
      <w:pPr>
        <w:pStyle w:val="Heading3"/>
        <w:numPr>
          <w:ilvl w:val="1"/>
          <w:numId w:val="4"/>
        </w:numPr>
        <w:spacing w:before="120" w:after="120" w:line="360" w:lineRule="atLeast"/>
        <w:jc w:val="both"/>
        <w:rPr>
          <w:rFonts w:asciiTheme="minorHAnsi" w:hAnsiTheme="minorHAnsi" w:cs="Times New Roman"/>
          <w:sz w:val="24"/>
          <w:szCs w:val="24"/>
        </w:rPr>
      </w:pPr>
      <w:r w:rsidRPr="009B5639">
        <w:rPr>
          <w:rFonts w:asciiTheme="minorHAnsi" w:hAnsiTheme="minorHAnsi" w:cs="Times New Roman"/>
          <w:sz w:val="24"/>
          <w:szCs w:val="24"/>
        </w:rPr>
        <w:t>Supply:</w:t>
      </w:r>
    </w:p>
    <w:p w:rsidR="00E26829" w:rsidRPr="009B5639" w:rsidRDefault="00E26829" w:rsidP="00E26829">
      <w:pPr>
        <w:pStyle w:val="NoSpacing"/>
        <w:jc w:val="both"/>
        <w:rPr>
          <w:rFonts w:asciiTheme="minorHAnsi" w:hAnsiTheme="minorHAnsi"/>
          <w:b/>
          <w:sz w:val="24"/>
          <w:szCs w:val="24"/>
        </w:rPr>
      </w:pPr>
      <w:r w:rsidRPr="009B5639">
        <w:rPr>
          <w:rFonts w:asciiTheme="minorHAnsi" w:hAnsiTheme="minorHAnsi"/>
          <w:b/>
          <w:sz w:val="24"/>
          <w:szCs w:val="24"/>
        </w:rPr>
        <w:t xml:space="preserve">The material would be delivered and installed by the supplier at </w:t>
      </w:r>
      <w:r w:rsidR="00B10B91" w:rsidRPr="009B5639">
        <w:rPr>
          <w:rFonts w:asciiTheme="minorHAnsi" w:hAnsiTheme="minorHAnsi"/>
          <w:b/>
          <w:sz w:val="24"/>
          <w:szCs w:val="24"/>
        </w:rPr>
        <w:t>CENTRAL COMPUTER LAB-1</w:t>
      </w:r>
      <w:r w:rsidR="002D27E7">
        <w:rPr>
          <w:rFonts w:asciiTheme="minorHAnsi" w:hAnsiTheme="minorHAnsi"/>
          <w:b/>
          <w:sz w:val="24"/>
          <w:szCs w:val="24"/>
        </w:rPr>
        <w:t>(1</w:t>
      </w:r>
      <w:r w:rsidR="002D27E7" w:rsidRPr="002D27E7">
        <w:rPr>
          <w:rFonts w:asciiTheme="minorHAnsi" w:hAnsiTheme="minorHAnsi"/>
          <w:b/>
          <w:sz w:val="24"/>
          <w:szCs w:val="24"/>
          <w:vertAlign w:val="superscript"/>
        </w:rPr>
        <w:t>st</w:t>
      </w:r>
      <w:r w:rsidR="002D27E7">
        <w:rPr>
          <w:rFonts w:asciiTheme="minorHAnsi" w:hAnsiTheme="minorHAnsi"/>
          <w:b/>
          <w:sz w:val="24"/>
          <w:szCs w:val="24"/>
        </w:rPr>
        <w:t xml:space="preserve"> Floor)</w:t>
      </w:r>
      <w:r w:rsidR="001C0123" w:rsidRPr="009B5639">
        <w:rPr>
          <w:rFonts w:asciiTheme="minorHAnsi" w:hAnsiTheme="minorHAnsi"/>
          <w:b/>
          <w:sz w:val="24"/>
          <w:szCs w:val="24"/>
        </w:rPr>
        <w:t>,</w:t>
      </w:r>
      <w:r w:rsidR="003965D7">
        <w:rPr>
          <w:rFonts w:asciiTheme="minorHAnsi" w:hAnsiTheme="minorHAnsi"/>
          <w:b/>
          <w:sz w:val="24"/>
          <w:szCs w:val="24"/>
        </w:rPr>
        <w:t xml:space="preserve"> Department of Computer Science &amp; Engineering,</w:t>
      </w:r>
      <w:r w:rsidRPr="009B5639">
        <w:rPr>
          <w:rFonts w:asciiTheme="minorHAnsi" w:hAnsiTheme="minorHAnsi"/>
          <w:b/>
          <w:sz w:val="24"/>
          <w:szCs w:val="24"/>
        </w:rPr>
        <w:t xml:space="preserve"> College of Engineering &amp; Technology, Techno Campus, </w:t>
      </w:r>
      <w:r w:rsidR="003965D7" w:rsidRPr="009B5639">
        <w:rPr>
          <w:rFonts w:asciiTheme="minorHAnsi" w:hAnsiTheme="minorHAnsi"/>
          <w:b/>
          <w:sz w:val="24"/>
          <w:szCs w:val="24"/>
        </w:rPr>
        <w:t>P.O.:</w:t>
      </w:r>
      <w:r w:rsidRPr="009B5639">
        <w:rPr>
          <w:rFonts w:asciiTheme="minorHAnsi" w:hAnsiTheme="minorHAnsi"/>
          <w:b/>
          <w:sz w:val="24"/>
          <w:szCs w:val="24"/>
        </w:rPr>
        <w:t xml:space="preserve"> Mahalaxmivihar, Bhubaneswar – 751029, Odisha. </w:t>
      </w:r>
    </w:p>
    <w:p w:rsidR="00E26829" w:rsidRPr="009B5639" w:rsidRDefault="00E26829" w:rsidP="00E26829">
      <w:pPr>
        <w:pStyle w:val="BodyText"/>
        <w:spacing w:before="120" w:after="120" w:line="360" w:lineRule="atLeast"/>
        <w:jc w:val="both"/>
        <w:rPr>
          <w:rFonts w:asciiTheme="minorHAnsi" w:hAnsiTheme="minorHAnsi" w:cs="Times New Roman"/>
        </w:rPr>
      </w:pPr>
      <w:r w:rsidRPr="009B5639">
        <w:rPr>
          <w:rFonts w:asciiTheme="minorHAnsi" w:hAnsiTheme="minorHAnsi" w:cs="Times New Roman"/>
        </w:rPr>
        <w:t>The equipment should conform to the latest relevant National/International standards and shall be completed in all respect.</w:t>
      </w:r>
    </w:p>
    <w:p w:rsidR="00E26829" w:rsidRPr="009B5639" w:rsidRDefault="00E26829" w:rsidP="00E26829">
      <w:pPr>
        <w:pStyle w:val="BodyText"/>
        <w:spacing w:before="120" w:after="120" w:line="360" w:lineRule="atLeast"/>
        <w:jc w:val="both"/>
        <w:rPr>
          <w:rFonts w:asciiTheme="minorHAnsi" w:hAnsiTheme="minorHAnsi" w:cs="Times New Roman"/>
        </w:rPr>
      </w:pPr>
      <w:r w:rsidRPr="009B5639">
        <w:rPr>
          <w:rFonts w:asciiTheme="minorHAnsi" w:hAnsiTheme="minorHAnsi" w:cs="Times New Roman"/>
        </w:rPr>
        <w:t>Any component, fitting etc. which may not have been specifically mentioned in the specifications but which are usual and necessary for the equipment, shall be supplied by the bidder at no extra cost.</w:t>
      </w:r>
    </w:p>
    <w:p w:rsidR="00E26829" w:rsidRPr="009B5639" w:rsidRDefault="00E26829" w:rsidP="00E26829">
      <w:pPr>
        <w:pStyle w:val="BodyText"/>
        <w:spacing w:before="120" w:after="120" w:line="360" w:lineRule="atLeast"/>
        <w:jc w:val="both"/>
        <w:rPr>
          <w:rFonts w:asciiTheme="minorHAnsi" w:hAnsiTheme="minorHAnsi" w:cs="Times New Roman"/>
        </w:rPr>
      </w:pPr>
      <w:r w:rsidRPr="009B5639">
        <w:rPr>
          <w:rFonts w:asciiTheme="minorHAnsi" w:hAnsiTheme="minorHAnsi" w:cs="Times New Roman"/>
        </w:rPr>
        <w:lastRenderedPageBreak/>
        <w:t xml:space="preserve">In case, articles are found damaged in transit or found short at the time of delivery the full cost of the same will be deducted from the bill of the supplier in case the supplier does not replace the stock within a week from the date of lodging the </w:t>
      </w:r>
      <w:r w:rsidR="003965D7" w:rsidRPr="009B5639">
        <w:rPr>
          <w:rFonts w:asciiTheme="minorHAnsi" w:hAnsiTheme="minorHAnsi" w:cs="Times New Roman"/>
        </w:rPr>
        <w:t>complaint</w:t>
      </w:r>
      <w:r w:rsidRPr="009B5639">
        <w:rPr>
          <w:rFonts w:asciiTheme="minorHAnsi" w:hAnsiTheme="minorHAnsi" w:cs="Times New Roman"/>
        </w:rPr>
        <w:t>.</w:t>
      </w:r>
    </w:p>
    <w:p w:rsidR="00E26829" w:rsidRPr="009B5639" w:rsidRDefault="00E26829" w:rsidP="00E26829">
      <w:pPr>
        <w:pStyle w:val="BodyText"/>
        <w:spacing w:before="120" w:after="120" w:line="360" w:lineRule="atLeast"/>
        <w:jc w:val="both"/>
        <w:rPr>
          <w:rFonts w:asciiTheme="minorHAnsi" w:hAnsiTheme="minorHAnsi" w:cs="Times New Roman"/>
        </w:rPr>
      </w:pPr>
      <w:r w:rsidRPr="009B5639">
        <w:rPr>
          <w:rFonts w:asciiTheme="minorHAnsi" w:hAnsiTheme="minorHAnsi" w:cs="Times New Roman"/>
        </w:rPr>
        <w:t xml:space="preserve">The articles ordered must be supplied in one lot within </w:t>
      </w:r>
      <w:r w:rsidR="003965D7">
        <w:rPr>
          <w:rFonts w:asciiTheme="minorHAnsi" w:hAnsiTheme="minorHAnsi" w:cs="Times New Roman"/>
        </w:rPr>
        <w:t xml:space="preserve">a </w:t>
      </w:r>
      <w:r w:rsidR="003965D7" w:rsidRPr="003965D7">
        <w:rPr>
          <w:rFonts w:asciiTheme="minorHAnsi" w:hAnsiTheme="minorHAnsi" w:cs="Times New Roman"/>
          <w:b/>
        </w:rPr>
        <w:t>one month</w:t>
      </w:r>
      <w:r w:rsidRPr="009B5639">
        <w:rPr>
          <w:rFonts w:asciiTheme="minorHAnsi" w:hAnsiTheme="minorHAnsi" w:cs="Times New Roman"/>
        </w:rPr>
        <w:t xml:space="preserve"> of placing of the purchase order.</w:t>
      </w:r>
    </w:p>
    <w:p w:rsidR="00E26829" w:rsidRPr="009B5639" w:rsidRDefault="00E26829" w:rsidP="00E26829">
      <w:pPr>
        <w:pStyle w:val="BodyText"/>
        <w:spacing w:before="120" w:after="120" w:line="360" w:lineRule="atLeast"/>
        <w:jc w:val="both"/>
        <w:rPr>
          <w:rFonts w:asciiTheme="minorHAnsi" w:hAnsiTheme="minorHAnsi" w:cs="Times New Roman"/>
        </w:rPr>
      </w:pPr>
      <w:r w:rsidRPr="009B5639">
        <w:rPr>
          <w:rFonts w:asciiTheme="minorHAnsi" w:hAnsiTheme="minorHAnsi" w:cs="Times New Roman"/>
        </w:rPr>
        <w:t>In case of delay in delivery or successful installation, a penalty of 1% (one per cent) per week shall be levied.</w:t>
      </w:r>
    </w:p>
    <w:p w:rsidR="00E26829" w:rsidRPr="009B5639" w:rsidRDefault="00E26829" w:rsidP="00E26829">
      <w:pPr>
        <w:pStyle w:val="BodyText"/>
        <w:spacing w:before="120" w:after="120" w:line="360" w:lineRule="atLeast"/>
        <w:jc w:val="both"/>
        <w:rPr>
          <w:rFonts w:asciiTheme="minorHAnsi" w:hAnsiTheme="minorHAnsi" w:cs="Times New Roman"/>
        </w:rPr>
      </w:pPr>
      <w:r w:rsidRPr="009B5639">
        <w:rPr>
          <w:rFonts w:asciiTheme="minorHAnsi" w:hAnsiTheme="minorHAnsi" w:cs="Times New Roman"/>
        </w:rPr>
        <w:t xml:space="preserve">CET reserves the right to procure the materials from alternative sources at the risk and cost of the successful bidder giving 15 </w:t>
      </w:r>
      <w:r w:rsidR="003965D7" w:rsidRPr="009B5639">
        <w:rPr>
          <w:rFonts w:asciiTheme="minorHAnsi" w:hAnsiTheme="minorHAnsi" w:cs="Times New Roman"/>
        </w:rPr>
        <w:t>days’ notice</w:t>
      </w:r>
      <w:r w:rsidRPr="009B5639">
        <w:rPr>
          <w:rFonts w:asciiTheme="minorHAnsi" w:hAnsiTheme="minorHAnsi" w:cs="Times New Roman"/>
        </w:rPr>
        <w:t>.</w:t>
      </w:r>
    </w:p>
    <w:p w:rsidR="00E26829" w:rsidRPr="009B5639" w:rsidRDefault="00E26829" w:rsidP="00E26829">
      <w:pPr>
        <w:pStyle w:val="BodyText"/>
        <w:spacing w:before="120" w:after="120" w:line="360" w:lineRule="atLeast"/>
        <w:jc w:val="both"/>
        <w:rPr>
          <w:rFonts w:asciiTheme="minorHAnsi" w:hAnsiTheme="minorHAnsi" w:cs="Times New Roman"/>
        </w:rPr>
      </w:pPr>
      <w:r w:rsidRPr="009B5639">
        <w:rPr>
          <w:rFonts w:asciiTheme="minorHAnsi" w:hAnsiTheme="minorHAnsi" w:cs="Times New Roman"/>
        </w:rPr>
        <w:t>Any increase in tax and duties after expiry of delivery period will be to the seller’s account.</w:t>
      </w:r>
    </w:p>
    <w:p w:rsidR="00E26829" w:rsidRPr="009B5639" w:rsidRDefault="00E26829" w:rsidP="00E26829">
      <w:pPr>
        <w:pStyle w:val="BodyText"/>
        <w:spacing w:before="120" w:after="120" w:line="360" w:lineRule="atLeast"/>
        <w:jc w:val="both"/>
        <w:rPr>
          <w:rFonts w:asciiTheme="minorHAnsi" w:hAnsiTheme="minorHAnsi" w:cs="Times New Roman"/>
        </w:rPr>
      </w:pPr>
      <w:r w:rsidRPr="009B5639">
        <w:rPr>
          <w:rFonts w:asciiTheme="minorHAnsi" w:hAnsiTheme="minorHAnsi" w:cs="Times New Roman"/>
        </w:rPr>
        <w:t xml:space="preserve">In case the items supplied by the supplier are found not up to the specification shall be rejected. </w:t>
      </w:r>
    </w:p>
    <w:p w:rsidR="00E26829" w:rsidRPr="009B5639" w:rsidRDefault="00E26829" w:rsidP="00E26829">
      <w:pPr>
        <w:pStyle w:val="BodyText"/>
        <w:spacing w:before="120" w:after="120" w:line="360" w:lineRule="atLeast"/>
        <w:jc w:val="both"/>
        <w:rPr>
          <w:rFonts w:asciiTheme="minorHAnsi" w:hAnsiTheme="minorHAnsi" w:cs="Times New Roman"/>
        </w:rPr>
      </w:pPr>
      <w:r w:rsidRPr="009B5639">
        <w:rPr>
          <w:rFonts w:asciiTheme="minorHAnsi" w:hAnsiTheme="minorHAnsi" w:cs="Times New Roman"/>
        </w:rPr>
        <w:t>The supplier will be intimated to take back the stocks at his own cost within three days from the date of rejection and to replace the same within 7 days, failing which the EMD will be invoked in addition to taking legal actions.</w:t>
      </w:r>
    </w:p>
    <w:p w:rsidR="00E26829" w:rsidRPr="009B5639" w:rsidRDefault="00E26829" w:rsidP="00E26829">
      <w:pPr>
        <w:pStyle w:val="BodyText"/>
        <w:spacing w:before="120" w:after="120" w:line="360" w:lineRule="atLeast"/>
        <w:jc w:val="both"/>
        <w:rPr>
          <w:rFonts w:asciiTheme="minorHAnsi" w:hAnsiTheme="minorHAnsi" w:cs="Times New Roman"/>
        </w:rPr>
      </w:pPr>
      <w:r w:rsidRPr="009B5639">
        <w:rPr>
          <w:rFonts w:asciiTheme="minorHAnsi" w:hAnsiTheme="minorHAnsi" w:cs="Times New Roman"/>
        </w:rPr>
        <w:t>The equipment shall be delivered and installed at site at the cost of the bidder</w:t>
      </w:r>
      <w:r w:rsidR="003965D7">
        <w:rPr>
          <w:rFonts w:asciiTheme="minorHAnsi" w:hAnsiTheme="minorHAnsi" w:cs="Times New Roman"/>
        </w:rPr>
        <w:t>/tenderer</w:t>
      </w:r>
      <w:r w:rsidRPr="009B5639">
        <w:rPr>
          <w:rFonts w:asciiTheme="minorHAnsi" w:hAnsiTheme="minorHAnsi" w:cs="Times New Roman"/>
        </w:rPr>
        <w:t>.</w:t>
      </w:r>
    </w:p>
    <w:p w:rsidR="006F0423" w:rsidRPr="009B5639" w:rsidRDefault="00E26829" w:rsidP="00E26829">
      <w:pPr>
        <w:pStyle w:val="BodyText"/>
        <w:spacing w:before="120" w:after="120" w:line="360" w:lineRule="atLeast"/>
        <w:jc w:val="both"/>
        <w:rPr>
          <w:rFonts w:asciiTheme="minorHAnsi" w:hAnsiTheme="minorHAnsi" w:cs="Times New Roman"/>
          <w:lang w:val="en-GB"/>
        </w:rPr>
      </w:pPr>
      <w:r w:rsidRPr="009B5639">
        <w:rPr>
          <w:rFonts w:asciiTheme="minorHAnsi" w:hAnsiTheme="minorHAnsi" w:cs="Times New Roman"/>
        </w:rPr>
        <w:t>All taxes, levies, surcharges including the customs clearance and handling freight and insurance should be paid and handled by the bidder.</w:t>
      </w:r>
    </w:p>
    <w:p w:rsidR="00E26829" w:rsidRPr="009B5639" w:rsidRDefault="00E26829" w:rsidP="00E26829">
      <w:pPr>
        <w:pStyle w:val="Heading3"/>
        <w:numPr>
          <w:ilvl w:val="1"/>
          <w:numId w:val="4"/>
        </w:numPr>
        <w:spacing w:before="120" w:after="120" w:line="360" w:lineRule="atLeast"/>
        <w:jc w:val="both"/>
        <w:rPr>
          <w:rFonts w:asciiTheme="minorHAnsi" w:hAnsiTheme="minorHAnsi" w:cs="Times New Roman"/>
          <w:sz w:val="24"/>
          <w:szCs w:val="24"/>
        </w:rPr>
      </w:pPr>
      <w:r w:rsidRPr="009B5639">
        <w:rPr>
          <w:rFonts w:asciiTheme="minorHAnsi" w:hAnsiTheme="minorHAnsi" w:cs="Times New Roman"/>
          <w:sz w:val="24"/>
          <w:szCs w:val="24"/>
        </w:rPr>
        <w:t>Installation and Commissioning:</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Installation and Commissioning shall include the following:</w:t>
      </w:r>
    </w:p>
    <w:p w:rsidR="00E26829" w:rsidRPr="009B5639" w:rsidRDefault="00E26829" w:rsidP="00E26829">
      <w:pPr>
        <w:numPr>
          <w:ilvl w:val="0"/>
          <w:numId w:val="5"/>
        </w:numPr>
        <w:suppressAutoHyphens/>
        <w:spacing w:before="120" w:after="120" w:line="360" w:lineRule="atLeast"/>
        <w:jc w:val="both"/>
        <w:rPr>
          <w:rFonts w:cs="Times New Roman"/>
          <w:sz w:val="24"/>
          <w:szCs w:val="24"/>
        </w:rPr>
      </w:pPr>
      <w:r w:rsidRPr="009B5639">
        <w:rPr>
          <w:rFonts w:cs="Times New Roman"/>
          <w:sz w:val="24"/>
          <w:szCs w:val="24"/>
        </w:rPr>
        <w:t>Installation and Testing of the Equipment, Machineries</w:t>
      </w:r>
      <w:r w:rsidR="006F0423" w:rsidRPr="009B5639">
        <w:rPr>
          <w:rFonts w:cs="Times New Roman"/>
          <w:sz w:val="24"/>
          <w:szCs w:val="24"/>
        </w:rPr>
        <w:t xml:space="preserve">, </w:t>
      </w:r>
      <w:r w:rsidR="00625E41">
        <w:rPr>
          <w:rFonts w:cs="Times New Roman"/>
          <w:sz w:val="24"/>
          <w:szCs w:val="24"/>
        </w:rPr>
        <w:t>UPS</w:t>
      </w:r>
      <w:r w:rsidRPr="009B5639">
        <w:rPr>
          <w:rFonts w:cs="Times New Roman"/>
          <w:sz w:val="24"/>
          <w:szCs w:val="24"/>
        </w:rPr>
        <w:t xml:space="preserve"> etc. supplied by the bidder.</w:t>
      </w:r>
    </w:p>
    <w:p w:rsidR="00E26829" w:rsidRPr="009B5639" w:rsidRDefault="00E26829" w:rsidP="00E26829">
      <w:pPr>
        <w:numPr>
          <w:ilvl w:val="0"/>
          <w:numId w:val="5"/>
        </w:numPr>
        <w:suppressAutoHyphens/>
        <w:spacing w:before="120" w:after="120" w:line="360" w:lineRule="atLeast"/>
        <w:jc w:val="both"/>
        <w:rPr>
          <w:rFonts w:cs="Times New Roman"/>
          <w:sz w:val="24"/>
          <w:szCs w:val="24"/>
        </w:rPr>
      </w:pPr>
      <w:r w:rsidRPr="009B5639">
        <w:rPr>
          <w:rFonts w:cs="Times New Roman"/>
          <w:sz w:val="24"/>
          <w:szCs w:val="24"/>
        </w:rPr>
        <w:t>It will be the responsibility of the bidder to provide all necessary spares and consumables, which may be required during installation and commissioning, at no extra cost to purchaser.</w:t>
      </w:r>
    </w:p>
    <w:p w:rsidR="00E26829" w:rsidRPr="009B5639" w:rsidRDefault="00E26829" w:rsidP="00E26829">
      <w:pPr>
        <w:numPr>
          <w:ilvl w:val="0"/>
          <w:numId w:val="5"/>
        </w:numPr>
        <w:suppressAutoHyphens/>
        <w:spacing w:before="120" w:after="120" w:line="360" w:lineRule="atLeast"/>
        <w:jc w:val="both"/>
        <w:rPr>
          <w:rFonts w:cs="Times New Roman"/>
          <w:sz w:val="24"/>
          <w:szCs w:val="24"/>
        </w:rPr>
      </w:pPr>
      <w:r w:rsidRPr="009B5639">
        <w:rPr>
          <w:rFonts w:cs="Times New Roman"/>
          <w:sz w:val="24"/>
          <w:szCs w:val="24"/>
        </w:rPr>
        <w:t>The bidder is to bring their own testing and measuring instruments required for installation, testing, commissioning, which can be taken back after completion.</w:t>
      </w:r>
    </w:p>
    <w:p w:rsidR="00E26829" w:rsidRPr="009B5639" w:rsidRDefault="00E26829" w:rsidP="00E26829">
      <w:pPr>
        <w:numPr>
          <w:ilvl w:val="0"/>
          <w:numId w:val="5"/>
        </w:numPr>
        <w:suppressAutoHyphens/>
        <w:spacing w:before="120" w:after="120" w:line="360" w:lineRule="atLeast"/>
        <w:jc w:val="both"/>
        <w:rPr>
          <w:rFonts w:cs="Times New Roman"/>
          <w:sz w:val="24"/>
          <w:szCs w:val="24"/>
        </w:rPr>
      </w:pPr>
      <w:r w:rsidRPr="009B5639">
        <w:rPr>
          <w:rFonts w:cs="Times New Roman"/>
          <w:sz w:val="24"/>
          <w:szCs w:val="24"/>
        </w:rPr>
        <w:t>Installation must complete within 15 days after delivery on site.</w:t>
      </w:r>
    </w:p>
    <w:p w:rsidR="00E26829" w:rsidRDefault="00E26829" w:rsidP="00E26829">
      <w:pPr>
        <w:numPr>
          <w:ilvl w:val="0"/>
          <w:numId w:val="5"/>
        </w:numPr>
        <w:suppressAutoHyphens/>
        <w:spacing w:before="120" w:after="120" w:line="360" w:lineRule="atLeast"/>
        <w:jc w:val="both"/>
        <w:rPr>
          <w:rFonts w:cs="Times New Roman"/>
          <w:sz w:val="24"/>
          <w:szCs w:val="24"/>
        </w:rPr>
      </w:pPr>
      <w:r w:rsidRPr="009B5639">
        <w:rPr>
          <w:rFonts w:cs="Times New Roman"/>
          <w:sz w:val="24"/>
          <w:szCs w:val="24"/>
        </w:rPr>
        <w:t>The bidders should provide all necessary raw materials for running of the machine during commissioning.</w:t>
      </w:r>
    </w:p>
    <w:p w:rsidR="003965D7" w:rsidRDefault="003965D7" w:rsidP="003965D7">
      <w:pPr>
        <w:suppressAutoHyphens/>
        <w:spacing w:before="120" w:after="120" w:line="360" w:lineRule="atLeast"/>
        <w:jc w:val="both"/>
        <w:rPr>
          <w:rFonts w:cs="Times New Roman"/>
          <w:sz w:val="24"/>
          <w:szCs w:val="24"/>
        </w:rPr>
      </w:pPr>
    </w:p>
    <w:p w:rsidR="003965D7" w:rsidRDefault="003965D7" w:rsidP="003965D7">
      <w:pPr>
        <w:suppressAutoHyphens/>
        <w:spacing w:before="120" w:after="120" w:line="360" w:lineRule="atLeast"/>
        <w:jc w:val="both"/>
        <w:rPr>
          <w:rFonts w:cs="Times New Roman"/>
          <w:sz w:val="24"/>
          <w:szCs w:val="24"/>
        </w:rPr>
      </w:pPr>
    </w:p>
    <w:p w:rsidR="003965D7" w:rsidRPr="009B5639" w:rsidRDefault="003965D7" w:rsidP="003965D7">
      <w:pPr>
        <w:suppressAutoHyphens/>
        <w:spacing w:before="120" w:after="120" w:line="360" w:lineRule="atLeast"/>
        <w:jc w:val="both"/>
        <w:rPr>
          <w:rFonts w:cs="Times New Roman"/>
          <w:sz w:val="24"/>
          <w:szCs w:val="24"/>
        </w:rPr>
      </w:pPr>
    </w:p>
    <w:p w:rsidR="00E26829" w:rsidRPr="009B5639" w:rsidRDefault="00E26829" w:rsidP="00E26829">
      <w:pPr>
        <w:pStyle w:val="Heading3"/>
        <w:numPr>
          <w:ilvl w:val="1"/>
          <w:numId w:val="4"/>
        </w:numPr>
        <w:spacing w:before="120" w:after="120" w:line="360" w:lineRule="atLeast"/>
        <w:jc w:val="both"/>
        <w:rPr>
          <w:rFonts w:asciiTheme="minorHAnsi" w:hAnsiTheme="minorHAnsi" w:cs="Times New Roman"/>
          <w:sz w:val="24"/>
          <w:szCs w:val="24"/>
        </w:rPr>
      </w:pPr>
      <w:r w:rsidRPr="009B5639">
        <w:rPr>
          <w:rFonts w:asciiTheme="minorHAnsi" w:hAnsiTheme="minorHAnsi" w:cs="Times New Roman"/>
          <w:sz w:val="24"/>
          <w:szCs w:val="24"/>
        </w:rPr>
        <w:t>Trial Operation and Performance Guarantee Test:</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After successful completion of installation and</w:t>
      </w:r>
      <w:r w:rsidR="006F0423" w:rsidRPr="009B5639">
        <w:rPr>
          <w:rFonts w:cs="Times New Roman"/>
          <w:sz w:val="24"/>
          <w:szCs w:val="24"/>
        </w:rPr>
        <w:t xml:space="preserve"> commissioning of the equipment </w:t>
      </w:r>
      <w:r w:rsidRPr="009B5639">
        <w:rPr>
          <w:rFonts w:cs="Times New Roman"/>
          <w:sz w:val="24"/>
          <w:szCs w:val="24"/>
        </w:rPr>
        <w:t>a 7-day continuous trial operation putting those on optimum use shall be conducted by the bidder at site, during which the performance of the equipment shall be demonstrated for trouble-free continuous operation, meeting the specified standards</w:t>
      </w:r>
      <w:r w:rsidR="006F0423" w:rsidRPr="009B5639">
        <w:rPr>
          <w:rFonts w:cs="Times New Roman"/>
          <w:sz w:val="24"/>
          <w:szCs w:val="24"/>
        </w:rPr>
        <w:t>.</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During trial operation, bidder shall do all necessary adjustments required to ensure the performance as per the acceptable level.</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 xml:space="preserve">In case, guaranteed performance is not established, the bidder shall be given opportunity to rectify/replace the equipment/components, and restart the 7 </w:t>
      </w:r>
      <w:r w:rsidR="003965D7" w:rsidRPr="009B5639">
        <w:rPr>
          <w:rFonts w:cs="Times New Roman"/>
          <w:sz w:val="24"/>
          <w:szCs w:val="24"/>
        </w:rPr>
        <w:t>days’</w:t>
      </w:r>
      <w:r w:rsidRPr="009B5639">
        <w:rPr>
          <w:rFonts w:cs="Times New Roman"/>
          <w:sz w:val="24"/>
          <w:szCs w:val="24"/>
        </w:rPr>
        <w:t xml:space="preserve"> continuous trial operation, at the risk and cost of the bidder.</w:t>
      </w:r>
    </w:p>
    <w:p w:rsidR="00E26829" w:rsidRPr="009B5639" w:rsidRDefault="00E26829" w:rsidP="00E26829">
      <w:pPr>
        <w:pStyle w:val="Heading3"/>
        <w:numPr>
          <w:ilvl w:val="1"/>
          <w:numId w:val="4"/>
        </w:numPr>
        <w:spacing w:before="120" w:after="120" w:line="360" w:lineRule="atLeast"/>
        <w:jc w:val="both"/>
        <w:rPr>
          <w:rFonts w:asciiTheme="minorHAnsi" w:hAnsiTheme="minorHAnsi" w:cs="Times New Roman"/>
          <w:sz w:val="24"/>
          <w:szCs w:val="24"/>
        </w:rPr>
      </w:pPr>
      <w:r w:rsidRPr="009B5639">
        <w:rPr>
          <w:rFonts w:asciiTheme="minorHAnsi" w:hAnsiTheme="minorHAnsi" w:cs="Times New Roman"/>
          <w:sz w:val="24"/>
          <w:szCs w:val="24"/>
        </w:rPr>
        <w:t>On-Site Warranty:</w:t>
      </w:r>
    </w:p>
    <w:p w:rsidR="00E26829" w:rsidRPr="009B5639" w:rsidRDefault="00E26829" w:rsidP="00E26829">
      <w:pPr>
        <w:suppressAutoHyphens/>
        <w:spacing w:before="120" w:after="120" w:line="360" w:lineRule="atLeast"/>
        <w:jc w:val="both"/>
        <w:rPr>
          <w:rFonts w:cs="Times New Roman"/>
          <w:sz w:val="24"/>
          <w:szCs w:val="24"/>
        </w:rPr>
      </w:pPr>
      <w:r w:rsidRPr="009B5639">
        <w:rPr>
          <w:rFonts w:cs="Times New Roman"/>
          <w:sz w:val="24"/>
          <w:szCs w:val="24"/>
        </w:rPr>
        <w:t xml:space="preserve">a) The entire materials </w:t>
      </w:r>
      <w:proofErr w:type="gramStart"/>
      <w:r w:rsidR="00625E41">
        <w:rPr>
          <w:rFonts w:cs="Times New Roman"/>
          <w:sz w:val="24"/>
          <w:szCs w:val="24"/>
        </w:rPr>
        <w:t>is</w:t>
      </w:r>
      <w:proofErr w:type="gramEnd"/>
      <w:r w:rsidR="00625E41">
        <w:rPr>
          <w:rFonts w:cs="Times New Roman"/>
          <w:sz w:val="24"/>
          <w:szCs w:val="24"/>
        </w:rPr>
        <w:t xml:space="preserve"> to be</w:t>
      </w:r>
      <w:r w:rsidRPr="009B5639">
        <w:rPr>
          <w:rFonts w:cs="Times New Roman"/>
          <w:sz w:val="24"/>
          <w:szCs w:val="24"/>
        </w:rPr>
        <w:t xml:space="preserve"> used continuously. The reliability and safety of the total installed system and trouble-free operation are, therefore, of prime importance. The supplied devices/equipment and components shall be covered under </w:t>
      </w:r>
      <w:r w:rsidR="00805B94" w:rsidRPr="00805B94">
        <w:rPr>
          <w:rFonts w:cs="Times New Roman"/>
          <w:b/>
          <w:bCs/>
          <w:sz w:val="24"/>
          <w:szCs w:val="24"/>
        </w:rPr>
        <w:t>Five</w:t>
      </w:r>
      <w:r w:rsidRPr="00805B94">
        <w:rPr>
          <w:rFonts w:cs="Times New Roman"/>
          <w:b/>
          <w:bCs/>
          <w:sz w:val="24"/>
          <w:szCs w:val="24"/>
        </w:rPr>
        <w:t>-years</w:t>
      </w:r>
      <w:r w:rsidRPr="009B5639">
        <w:rPr>
          <w:rFonts w:cs="Times New Roman"/>
          <w:b/>
          <w:bCs/>
          <w:sz w:val="24"/>
          <w:szCs w:val="24"/>
        </w:rPr>
        <w:t xml:space="preserve"> or more</w:t>
      </w:r>
      <w:r w:rsidRPr="009B5639">
        <w:rPr>
          <w:rFonts w:cs="Times New Roman"/>
          <w:sz w:val="24"/>
          <w:szCs w:val="24"/>
        </w:rPr>
        <w:t xml:space="preserve"> comprehensive on-site warranty from the date of issue of successful completion of Performance Guarantee Report.</w:t>
      </w:r>
    </w:p>
    <w:p w:rsidR="006F0423" w:rsidRPr="009B5639" w:rsidRDefault="00E26829" w:rsidP="00E26829">
      <w:pPr>
        <w:suppressAutoHyphens/>
        <w:spacing w:before="120" w:after="120" w:line="360" w:lineRule="atLeast"/>
        <w:jc w:val="both"/>
        <w:rPr>
          <w:rFonts w:cs="Times New Roman"/>
          <w:sz w:val="24"/>
          <w:szCs w:val="24"/>
        </w:rPr>
      </w:pPr>
      <w:r w:rsidRPr="009B5639">
        <w:rPr>
          <w:rFonts w:cs="Times New Roman"/>
          <w:sz w:val="24"/>
          <w:szCs w:val="24"/>
        </w:rPr>
        <w:t xml:space="preserve"> b) During the period of warranty, it shall be the responsibility of the bidder to provide all                 essential spares and consumables, which may be required for maintenance and trouble-free operation of the devices / components at the bidder’s cost</w:t>
      </w:r>
      <w:r w:rsidR="003965D7">
        <w:rPr>
          <w:rFonts w:cs="Times New Roman"/>
          <w:sz w:val="24"/>
          <w:szCs w:val="24"/>
        </w:rPr>
        <w:t>.</w:t>
      </w:r>
    </w:p>
    <w:p w:rsidR="00E26829" w:rsidRPr="009B5639" w:rsidRDefault="00E26829" w:rsidP="00E26829">
      <w:pPr>
        <w:pStyle w:val="Heading3"/>
        <w:numPr>
          <w:ilvl w:val="1"/>
          <w:numId w:val="4"/>
        </w:numPr>
        <w:spacing w:before="120" w:after="120" w:line="360" w:lineRule="atLeast"/>
        <w:jc w:val="both"/>
        <w:rPr>
          <w:rFonts w:asciiTheme="minorHAnsi" w:hAnsiTheme="minorHAnsi" w:cs="Times New Roman"/>
          <w:sz w:val="24"/>
          <w:szCs w:val="24"/>
        </w:rPr>
      </w:pPr>
      <w:r w:rsidRPr="009B5639">
        <w:rPr>
          <w:rFonts w:asciiTheme="minorHAnsi" w:hAnsiTheme="minorHAnsi" w:cs="Times New Roman"/>
          <w:sz w:val="24"/>
          <w:szCs w:val="24"/>
        </w:rPr>
        <w:t>Comprehensive Maintenance Contract:</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 xml:space="preserve">The bidder shall be under the obligation of entering into a Comprehensive Maintenance Contract (CMC) with CET for a minimum period of </w:t>
      </w:r>
      <w:r w:rsidR="00805B94">
        <w:rPr>
          <w:rFonts w:cs="Times New Roman"/>
          <w:sz w:val="24"/>
          <w:szCs w:val="24"/>
        </w:rPr>
        <w:t>Two</w:t>
      </w:r>
      <w:r w:rsidRPr="009B5639">
        <w:rPr>
          <w:rFonts w:cs="Times New Roman"/>
          <w:sz w:val="24"/>
          <w:szCs w:val="24"/>
        </w:rPr>
        <w:t xml:space="preserve"> years, renewable if felt necessary, on mutually acceptable rates, terms and conditions. CMC shall start after the completion of Warranty.</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The scope of CMC shall cover maintenance and supply/replacement of materials and components, for smooth and reliable operation of the systems without trouble.</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Accordingly, the bidder has to offer rates for the CMC structure per equipment along with the price for the Systems and other associated Equipment supplied.</w:t>
      </w:r>
    </w:p>
    <w:p w:rsidR="00E26829" w:rsidRPr="009B5639" w:rsidRDefault="00E26829" w:rsidP="00E26829">
      <w:pPr>
        <w:pStyle w:val="Heading3"/>
        <w:numPr>
          <w:ilvl w:val="1"/>
          <w:numId w:val="4"/>
        </w:numPr>
        <w:spacing w:before="120" w:after="120" w:line="360" w:lineRule="atLeast"/>
        <w:jc w:val="both"/>
        <w:rPr>
          <w:rFonts w:asciiTheme="minorHAnsi" w:hAnsiTheme="minorHAnsi" w:cs="Times New Roman"/>
          <w:sz w:val="24"/>
          <w:szCs w:val="24"/>
        </w:rPr>
      </w:pPr>
      <w:r w:rsidRPr="009B5639">
        <w:rPr>
          <w:rFonts w:asciiTheme="minorHAnsi" w:hAnsiTheme="minorHAnsi" w:cs="Times New Roman"/>
          <w:sz w:val="24"/>
          <w:szCs w:val="24"/>
        </w:rPr>
        <w:t>After Sales Service:</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During the warranty period and subsequently, after signing of Agreement for CMC the bidder shall attend to the problems reported by the users of CET on a priority basis.</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For any problem reported, the bidder shall attend and rectify the problem within 3 (three) days or provide a standby system of the similar configuration.</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lastRenderedPageBreak/>
        <w:t>The report on any problem will be informed through phone</w:t>
      </w:r>
      <w:r w:rsidR="00805B94">
        <w:rPr>
          <w:rFonts w:cs="Times New Roman"/>
          <w:sz w:val="24"/>
          <w:szCs w:val="24"/>
        </w:rPr>
        <w:t>, E-mail</w:t>
      </w:r>
      <w:r w:rsidRPr="009B5639">
        <w:rPr>
          <w:rFonts w:cs="Times New Roman"/>
          <w:sz w:val="24"/>
          <w:szCs w:val="24"/>
        </w:rPr>
        <w:t xml:space="preserve"> or fax number of which shall be given by the bidder.</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The branch office of the concerned manufacturing firm will be fully responsible to provide maintenance service, in case of any negligence, in providing the service by the bidder</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On failure to comply with those instructions, the Bank Guarantee provided for the warranty period shall be invoked.</w:t>
      </w:r>
    </w:p>
    <w:p w:rsidR="00E26829" w:rsidRPr="009B5639" w:rsidRDefault="00E26829" w:rsidP="00E26829">
      <w:pPr>
        <w:pStyle w:val="Heading3"/>
        <w:numPr>
          <w:ilvl w:val="0"/>
          <w:numId w:val="4"/>
        </w:numPr>
        <w:spacing w:before="120" w:after="120" w:line="360" w:lineRule="atLeast"/>
        <w:jc w:val="both"/>
        <w:rPr>
          <w:rFonts w:asciiTheme="minorHAnsi" w:hAnsiTheme="minorHAnsi" w:cs="Times New Roman"/>
          <w:sz w:val="24"/>
          <w:szCs w:val="24"/>
        </w:rPr>
      </w:pPr>
      <w:r w:rsidRPr="009B5639">
        <w:rPr>
          <w:rFonts w:asciiTheme="minorHAnsi" w:hAnsiTheme="minorHAnsi" w:cs="Times New Roman"/>
          <w:sz w:val="24"/>
          <w:szCs w:val="24"/>
        </w:rPr>
        <w:t>Financial Terms:</w:t>
      </w:r>
    </w:p>
    <w:p w:rsidR="00E26829" w:rsidRPr="009B5639" w:rsidRDefault="00E26829" w:rsidP="00E26829">
      <w:pPr>
        <w:pStyle w:val="Heading3"/>
        <w:numPr>
          <w:ilvl w:val="1"/>
          <w:numId w:val="4"/>
        </w:numPr>
        <w:tabs>
          <w:tab w:val="left" w:pos="720"/>
        </w:tabs>
        <w:spacing w:before="120" w:after="120" w:line="360" w:lineRule="atLeast"/>
        <w:jc w:val="both"/>
        <w:rPr>
          <w:rFonts w:asciiTheme="minorHAnsi" w:hAnsiTheme="minorHAnsi" w:cs="Times New Roman"/>
          <w:sz w:val="24"/>
          <w:szCs w:val="24"/>
        </w:rPr>
      </w:pPr>
      <w:r w:rsidRPr="009B5639">
        <w:rPr>
          <w:rFonts w:asciiTheme="minorHAnsi" w:hAnsiTheme="minorHAnsi" w:cs="Times New Roman"/>
          <w:sz w:val="24"/>
          <w:szCs w:val="24"/>
        </w:rPr>
        <w:t>EMD</w:t>
      </w:r>
      <w:r w:rsidR="00EB579B" w:rsidRPr="009B5639">
        <w:rPr>
          <w:rFonts w:asciiTheme="minorHAnsi" w:hAnsiTheme="minorHAnsi" w:cs="Times New Roman"/>
          <w:sz w:val="24"/>
          <w:szCs w:val="24"/>
        </w:rPr>
        <w:t>Amount</w:t>
      </w:r>
      <w:proofErr w:type="gramStart"/>
      <w:r w:rsidR="00EB579B" w:rsidRPr="009B5639">
        <w:rPr>
          <w:rFonts w:asciiTheme="minorHAnsi" w:hAnsiTheme="minorHAnsi" w:cs="Times New Roman"/>
          <w:sz w:val="24"/>
          <w:szCs w:val="24"/>
        </w:rPr>
        <w:t>:</w:t>
      </w:r>
      <w:r w:rsidR="00DD014A" w:rsidRPr="009B5639">
        <w:rPr>
          <w:rFonts w:asciiTheme="minorHAnsi" w:hAnsiTheme="minorHAnsi" w:cs="Times New Roman"/>
          <w:sz w:val="24"/>
          <w:szCs w:val="24"/>
        </w:rPr>
        <w:t>Rs.10,000</w:t>
      </w:r>
      <w:proofErr w:type="gramEnd"/>
      <w:r w:rsidR="00DD014A" w:rsidRPr="009B5639">
        <w:rPr>
          <w:rFonts w:asciiTheme="minorHAnsi" w:hAnsiTheme="minorHAnsi" w:cs="Times New Roman"/>
          <w:sz w:val="24"/>
          <w:szCs w:val="24"/>
        </w:rPr>
        <w:t>/-</w:t>
      </w:r>
    </w:p>
    <w:p w:rsidR="00E26829" w:rsidRPr="009B5639" w:rsidRDefault="00E26829" w:rsidP="00E26829">
      <w:pPr>
        <w:pStyle w:val="BodyText"/>
        <w:spacing w:before="120" w:after="120" w:line="360" w:lineRule="atLeast"/>
        <w:jc w:val="both"/>
        <w:rPr>
          <w:rFonts w:asciiTheme="minorHAnsi" w:hAnsiTheme="minorHAnsi" w:cs="Times New Roman"/>
        </w:rPr>
      </w:pPr>
      <w:r w:rsidRPr="009B5639">
        <w:rPr>
          <w:rFonts w:asciiTheme="minorHAnsi" w:hAnsiTheme="minorHAnsi" w:cs="Times New Roman"/>
        </w:rPr>
        <w:t xml:space="preserve">The bidder has to submit a Demand Draft/Banker’s Cheque/Pay Order for the equipment as mentioned below in </w:t>
      </w:r>
      <w:r w:rsidR="003965D7" w:rsidRPr="009B5639">
        <w:rPr>
          <w:rFonts w:asciiTheme="minorHAnsi" w:hAnsiTheme="minorHAnsi" w:cs="Times New Roman"/>
        </w:rPr>
        <w:t>favor</w:t>
      </w:r>
      <w:r w:rsidRPr="009B5639">
        <w:rPr>
          <w:rFonts w:asciiTheme="minorHAnsi" w:hAnsiTheme="minorHAnsi" w:cs="Times New Roman"/>
        </w:rPr>
        <w:t xml:space="preserve"> of </w:t>
      </w:r>
      <w:r w:rsidRPr="009B5639">
        <w:rPr>
          <w:rFonts w:asciiTheme="minorHAnsi" w:hAnsiTheme="minorHAnsi" w:cs="Times New Roman"/>
          <w:b/>
        </w:rPr>
        <w:t>Principal, College of Engineering and Technology</w:t>
      </w:r>
      <w:r w:rsidRPr="009B5639">
        <w:rPr>
          <w:rFonts w:asciiTheme="minorHAnsi" w:hAnsiTheme="minorHAnsi" w:cs="Times New Roman"/>
        </w:rPr>
        <w:t xml:space="preserve"> payable at </w:t>
      </w:r>
      <w:r w:rsidRPr="009B5639">
        <w:rPr>
          <w:rFonts w:asciiTheme="minorHAnsi" w:hAnsiTheme="minorHAnsi" w:cs="Times New Roman"/>
          <w:b/>
        </w:rPr>
        <w:t>Bhubaneswar</w:t>
      </w:r>
      <w:r w:rsidRPr="009B5639">
        <w:rPr>
          <w:rFonts w:asciiTheme="minorHAnsi" w:hAnsiTheme="minorHAnsi" w:cs="Times New Roman"/>
        </w:rPr>
        <w:t xml:space="preserve"> in any Nationalized Bank towards EMD and cost of the Tender Paper. Without EMD and cost of the Tender Paper the tender will be summarily rejected.</w:t>
      </w:r>
    </w:p>
    <w:p w:rsidR="00E26829" w:rsidRPr="009B5639" w:rsidRDefault="00E26829" w:rsidP="00E26829">
      <w:pPr>
        <w:pStyle w:val="BodyText"/>
        <w:spacing w:before="120" w:after="120" w:line="360" w:lineRule="atLeast"/>
        <w:jc w:val="both"/>
        <w:rPr>
          <w:rFonts w:asciiTheme="minorHAnsi" w:hAnsiTheme="minorHAnsi" w:cs="Times New Roman"/>
        </w:rPr>
      </w:pPr>
      <w:r w:rsidRPr="009B5639">
        <w:rPr>
          <w:rFonts w:asciiTheme="minorHAnsi" w:hAnsiTheme="minorHAnsi" w:cs="Times New Roman"/>
        </w:rPr>
        <w:t>There will be no interest paid to the bidder towards EMD money</w:t>
      </w:r>
      <w:r w:rsidR="00DD014A" w:rsidRPr="009B5639">
        <w:rPr>
          <w:rFonts w:asciiTheme="minorHAnsi" w:hAnsiTheme="minorHAnsi" w:cs="Times New Roman"/>
        </w:rPr>
        <w:t xml:space="preserve"> of </w:t>
      </w:r>
      <w:r w:rsidR="001D0335" w:rsidRPr="009B5639">
        <w:rPr>
          <w:rFonts w:asciiTheme="minorHAnsi" w:hAnsiTheme="minorHAnsi" w:cs="Times New Roman"/>
        </w:rPr>
        <w:t>Rs. 10,000</w:t>
      </w:r>
      <w:r w:rsidR="00DD014A" w:rsidRPr="009B5639">
        <w:rPr>
          <w:rFonts w:asciiTheme="minorHAnsi" w:hAnsiTheme="minorHAnsi" w:cs="Times New Roman"/>
        </w:rPr>
        <w:t>/-</w:t>
      </w:r>
      <w:r w:rsidRPr="009B5639">
        <w:rPr>
          <w:rFonts w:asciiTheme="minorHAnsi" w:hAnsiTheme="minorHAnsi" w:cs="Times New Roman"/>
        </w:rPr>
        <w:t>.</w:t>
      </w:r>
    </w:p>
    <w:p w:rsidR="00E26829" w:rsidRPr="009B5639" w:rsidRDefault="00E26829" w:rsidP="00E26829">
      <w:pPr>
        <w:pStyle w:val="BodyText"/>
        <w:spacing w:before="120" w:after="120" w:line="360" w:lineRule="atLeast"/>
        <w:jc w:val="both"/>
        <w:rPr>
          <w:rFonts w:asciiTheme="minorHAnsi" w:hAnsiTheme="minorHAnsi" w:cs="Times New Roman"/>
        </w:rPr>
      </w:pPr>
      <w:r w:rsidRPr="009B5639">
        <w:rPr>
          <w:rFonts w:asciiTheme="minorHAnsi" w:hAnsiTheme="minorHAnsi" w:cs="Times New Roman"/>
        </w:rPr>
        <w:t>In no case the EMD money in cash or any other forms will be accepted at the time of opening of the bid.</w:t>
      </w:r>
    </w:p>
    <w:p w:rsidR="00E26829" w:rsidRPr="009B5639" w:rsidRDefault="00E26829" w:rsidP="00E26829">
      <w:pPr>
        <w:pStyle w:val="BodyText"/>
        <w:spacing w:before="120" w:after="120" w:line="360" w:lineRule="atLeast"/>
        <w:jc w:val="both"/>
        <w:rPr>
          <w:rFonts w:asciiTheme="minorHAnsi" w:hAnsiTheme="minorHAnsi" w:cs="Times New Roman"/>
        </w:rPr>
      </w:pPr>
      <w:r w:rsidRPr="009B5639">
        <w:rPr>
          <w:rFonts w:asciiTheme="minorHAnsi" w:hAnsiTheme="minorHAnsi" w:cs="Times New Roman"/>
        </w:rPr>
        <w:t>No request for adjustment of claims, if any, will be accepted.</w:t>
      </w:r>
    </w:p>
    <w:p w:rsidR="00E26829" w:rsidRPr="009B5639" w:rsidRDefault="00E26829" w:rsidP="00E26829">
      <w:pPr>
        <w:pStyle w:val="BodyText"/>
        <w:spacing w:before="120" w:after="120" w:line="360" w:lineRule="atLeast"/>
        <w:jc w:val="both"/>
        <w:rPr>
          <w:rFonts w:asciiTheme="minorHAnsi" w:hAnsiTheme="minorHAnsi" w:cs="Times New Roman"/>
        </w:rPr>
      </w:pPr>
      <w:r w:rsidRPr="009B5639">
        <w:rPr>
          <w:rFonts w:asciiTheme="minorHAnsi" w:hAnsiTheme="minorHAnsi" w:cs="Times New Roman"/>
        </w:rPr>
        <w:t>The EMD of unsuccessful bidders will be refunded as soon as possible after the tenders are finalized.</w:t>
      </w:r>
    </w:p>
    <w:p w:rsidR="00E26829" w:rsidRPr="009B5639" w:rsidRDefault="00E26829" w:rsidP="00E26829">
      <w:pPr>
        <w:pStyle w:val="Heading3"/>
        <w:rPr>
          <w:rFonts w:asciiTheme="minorHAnsi" w:hAnsiTheme="minorHAnsi" w:cs="Times New Roman"/>
          <w:sz w:val="24"/>
          <w:szCs w:val="24"/>
        </w:rPr>
      </w:pPr>
      <w:r w:rsidRPr="009B5639">
        <w:rPr>
          <w:rFonts w:asciiTheme="minorHAnsi" w:hAnsiTheme="minorHAnsi" w:cs="Times New Roman"/>
          <w:sz w:val="24"/>
          <w:szCs w:val="24"/>
        </w:rPr>
        <w:t xml:space="preserve">5.   Performance Security Deposit </w:t>
      </w:r>
    </w:p>
    <w:p w:rsidR="00E26829" w:rsidRPr="009B5639" w:rsidRDefault="00E26829" w:rsidP="00E26829">
      <w:pPr>
        <w:suppressAutoHyphens/>
        <w:spacing w:before="120" w:after="120" w:line="360" w:lineRule="atLeast"/>
        <w:jc w:val="both"/>
        <w:rPr>
          <w:rFonts w:cs="Times New Roman"/>
          <w:bCs/>
          <w:sz w:val="24"/>
          <w:szCs w:val="24"/>
          <w:lang w:val="en-GB"/>
        </w:rPr>
      </w:pPr>
      <w:r w:rsidRPr="009B5639">
        <w:rPr>
          <w:rFonts w:cs="Times New Roman"/>
          <w:bCs/>
          <w:sz w:val="24"/>
          <w:szCs w:val="24"/>
          <w:lang w:val="en-GB"/>
        </w:rPr>
        <w:t xml:space="preserve">In case of successful Bidder </w:t>
      </w:r>
      <w:r w:rsidRPr="009B5639">
        <w:rPr>
          <w:rFonts w:cs="Times New Roman"/>
          <w:b/>
          <w:bCs/>
          <w:sz w:val="24"/>
          <w:szCs w:val="24"/>
          <w:lang w:val="en-GB"/>
        </w:rPr>
        <w:t>EMD</w:t>
      </w:r>
      <w:r w:rsidRPr="009B5639">
        <w:rPr>
          <w:rFonts w:cs="Times New Roman"/>
          <w:bCs/>
          <w:sz w:val="24"/>
          <w:szCs w:val="24"/>
          <w:lang w:val="en-GB"/>
        </w:rPr>
        <w:t xml:space="preserve"> will be kept as </w:t>
      </w:r>
      <w:r w:rsidRPr="009B5639">
        <w:rPr>
          <w:rFonts w:cs="Times New Roman"/>
          <w:b/>
          <w:sz w:val="24"/>
          <w:szCs w:val="24"/>
        </w:rPr>
        <w:t xml:space="preserve">Performance </w:t>
      </w:r>
      <w:r w:rsidR="00EB579B" w:rsidRPr="009B5639">
        <w:rPr>
          <w:rFonts w:cs="Times New Roman"/>
          <w:b/>
          <w:sz w:val="24"/>
          <w:szCs w:val="24"/>
        </w:rPr>
        <w:t>Security Deposit</w:t>
      </w:r>
      <w:r w:rsidRPr="009B5639">
        <w:rPr>
          <w:rFonts w:cs="Times New Roman"/>
          <w:bCs/>
          <w:sz w:val="24"/>
          <w:szCs w:val="24"/>
          <w:lang w:val="en-GB"/>
        </w:rPr>
        <w:t xml:space="preserve"> and will be </w:t>
      </w:r>
      <w:r w:rsidRPr="009B5639">
        <w:rPr>
          <w:rFonts w:cs="Times New Roman"/>
          <w:b/>
          <w:bCs/>
          <w:sz w:val="24"/>
          <w:szCs w:val="24"/>
          <w:lang w:val="en-GB"/>
        </w:rPr>
        <w:t xml:space="preserve">refunded after expiry of stipulated warranty </w:t>
      </w:r>
      <w:r w:rsidR="00EB579B" w:rsidRPr="009B5639">
        <w:rPr>
          <w:rFonts w:cs="Times New Roman"/>
          <w:b/>
          <w:bCs/>
          <w:sz w:val="24"/>
          <w:szCs w:val="24"/>
          <w:lang w:val="en-GB"/>
        </w:rPr>
        <w:t>periods from</w:t>
      </w:r>
      <w:r w:rsidRPr="009B5639">
        <w:rPr>
          <w:rFonts w:cs="Times New Roman"/>
          <w:b/>
          <w:bCs/>
          <w:sz w:val="24"/>
          <w:szCs w:val="24"/>
          <w:lang w:val="en-GB"/>
        </w:rPr>
        <w:t xml:space="preserve"> the completion date </w:t>
      </w:r>
      <w:r w:rsidR="00EB579B" w:rsidRPr="009B5639">
        <w:rPr>
          <w:rFonts w:cs="Times New Roman"/>
          <w:b/>
          <w:bCs/>
          <w:sz w:val="24"/>
          <w:szCs w:val="24"/>
          <w:lang w:val="en-GB"/>
        </w:rPr>
        <w:t>of installation</w:t>
      </w:r>
      <w:r w:rsidRPr="009B5639">
        <w:rPr>
          <w:rFonts w:cs="Times New Roman"/>
          <w:b/>
          <w:bCs/>
          <w:sz w:val="24"/>
          <w:szCs w:val="24"/>
          <w:lang w:val="en-GB"/>
        </w:rPr>
        <w:t xml:space="preserve"> and commissioning on satisfactory performance of the equipment.</w:t>
      </w:r>
    </w:p>
    <w:p w:rsidR="00E26829" w:rsidRPr="009B5639" w:rsidRDefault="00805B94" w:rsidP="00805B94">
      <w:pPr>
        <w:pStyle w:val="Heading3"/>
        <w:tabs>
          <w:tab w:val="clear" w:pos="0"/>
        </w:tabs>
        <w:rPr>
          <w:rFonts w:asciiTheme="minorHAnsi" w:hAnsiTheme="minorHAnsi" w:cs="Times New Roman"/>
          <w:sz w:val="24"/>
          <w:szCs w:val="24"/>
        </w:rPr>
      </w:pPr>
      <w:r>
        <w:rPr>
          <w:rFonts w:asciiTheme="minorHAnsi" w:hAnsiTheme="minorHAnsi" w:cs="Times New Roman"/>
          <w:sz w:val="24"/>
          <w:szCs w:val="24"/>
        </w:rPr>
        <w:t>6.</w:t>
      </w:r>
      <w:r w:rsidR="00E26829" w:rsidRPr="009B5639">
        <w:rPr>
          <w:rFonts w:asciiTheme="minorHAnsi" w:hAnsiTheme="minorHAnsi" w:cs="Times New Roman"/>
          <w:sz w:val="24"/>
          <w:szCs w:val="24"/>
        </w:rPr>
        <w:t xml:space="preserve">  Prices:</w:t>
      </w:r>
    </w:p>
    <w:p w:rsidR="00E26829" w:rsidRPr="009B5639" w:rsidRDefault="00E26829" w:rsidP="00E26829">
      <w:pPr>
        <w:suppressAutoHyphens/>
        <w:spacing w:before="120" w:after="120" w:line="360" w:lineRule="atLeast"/>
        <w:jc w:val="both"/>
        <w:rPr>
          <w:rFonts w:cs="Times New Roman"/>
          <w:bCs/>
          <w:sz w:val="24"/>
          <w:szCs w:val="24"/>
        </w:rPr>
      </w:pPr>
      <w:r w:rsidRPr="009B5639">
        <w:rPr>
          <w:rFonts w:cs="Times New Roman"/>
          <w:sz w:val="24"/>
          <w:szCs w:val="24"/>
        </w:rPr>
        <w:t xml:space="preserve">Price quoted should be </w:t>
      </w:r>
      <w:r w:rsidRPr="009B5639">
        <w:rPr>
          <w:rFonts w:cs="Times New Roman"/>
          <w:b/>
          <w:sz w:val="24"/>
          <w:szCs w:val="24"/>
        </w:rPr>
        <w:t>FOR</w:t>
      </w:r>
      <w:r w:rsidR="00805B94">
        <w:rPr>
          <w:rFonts w:cs="Times New Roman"/>
          <w:b/>
          <w:sz w:val="24"/>
          <w:szCs w:val="24"/>
        </w:rPr>
        <w:t xml:space="preserve"> </w:t>
      </w:r>
      <w:r w:rsidRPr="009B5639">
        <w:rPr>
          <w:rFonts w:cs="Times New Roman"/>
          <w:b/>
          <w:sz w:val="24"/>
          <w:szCs w:val="24"/>
        </w:rPr>
        <w:t>College of Engineering and Technology,</w:t>
      </w:r>
      <w:r w:rsidRPr="009B5639">
        <w:rPr>
          <w:rFonts w:cs="Times New Roman"/>
          <w:b/>
          <w:bCs/>
          <w:sz w:val="24"/>
          <w:szCs w:val="24"/>
        </w:rPr>
        <w:t xml:space="preserve"> Bhubaneswar only. </w:t>
      </w:r>
      <w:r w:rsidRPr="009B5639">
        <w:rPr>
          <w:rFonts w:cs="Times New Roman"/>
          <w:bCs/>
          <w:sz w:val="24"/>
          <w:szCs w:val="24"/>
        </w:rPr>
        <w:t>Tax components as applicable should be mentioned clearly in the financial bid.</w:t>
      </w:r>
    </w:p>
    <w:p w:rsidR="00E26829" w:rsidRPr="009B5639" w:rsidRDefault="00E26829" w:rsidP="00E26829">
      <w:pPr>
        <w:pStyle w:val="BodyText"/>
        <w:spacing w:before="120" w:after="120" w:line="360" w:lineRule="atLeast"/>
        <w:jc w:val="both"/>
        <w:rPr>
          <w:rFonts w:asciiTheme="minorHAnsi" w:hAnsiTheme="minorHAnsi" w:cs="Times New Roman"/>
        </w:rPr>
      </w:pPr>
      <w:r w:rsidRPr="009B5639">
        <w:rPr>
          <w:rFonts w:asciiTheme="minorHAnsi" w:hAnsiTheme="minorHAnsi" w:cs="Times New Roman"/>
        </w:rPr>
        <w:t>Price should be quoted for unit item; however, the actual requirements may be much more. (A bidder may propose to give discounts if any for purchase of more than one unit of a particular item.)</w:t>
      </w:r>
    </w:p>
    <w:p w:rsidR="00E26829" w:rsidRPr="009B5639" w:rsidRDefault="00E26829" w:rsidP="00E26829">
      <w:pPr>
        <w:pStyle w:val="BodyText"/>
        <w:spacing w:before="120" w:after="120" w:line="360" w:lineRule="atLeast"/>
        <w:jc w:val="both"/>
        <w:rPr>
          <w:rFonts w:asciiTheme="minorHAnsi" w:hAnsiTheme="minorHAnsi" w:cs="Times New Roman"/>
        </w:rPr>
      </w:pPr>
      <w:r w:rsidRPr="009B5639">
        <w:rPr>
          <w:rFonts w:asciiTheme="minorHAnsi" w:hAnsiTheme="minorHAnsi" w:cs="Times New Roman"/>
        </w:rPr>
        <w:t>Purchase order will be placed as a single lot for each type of item or for all the items together, as the case may be.</w:t>
      </w:r>
    </w:p>
    <w:p w:rsidR="00E26829" w:rsidRDefault="00E26829" w:rsidP="00E26829">
      <w:pPr>
        <w:pStyle w:val="BodyText"/>
        <w:spacing w:before="120" w:after="120" w:line="360" w:lineRule="atLeast"/>
        <w:jc w:val="both"/>
        <w:rPr>
          <w:rFonts w:asciiTheme="minorHAnsi" w:hAnsiTheme="minorHAnsi" w:cs="Times New Roman"/>
        </w:rPr>
      </w:pPr>
      <w:r w:rsidRPr="009B5639">
        <w:rPr>
          <w:rFonts w:asciiTheme="minorHAnsi" w:hAnsiTheme="minorHAnsi" w:cs="Times New Roman"/>
        </w:rPr>
        <w:lastRenderedPageBreak/>
        <w:t>In case of items of import, the bidder should take full responsibility for customs clearance, handling, tax payment, etc. and specify the charge for the same in the price bid.</w:t>
      </w:r>
    </w:p>
    <w:p w:rsidR="00E26829" w:rsidRPr="009B5639" w:rsidRDefault="00805B94" w:rsidP="00805B94">
      <w:pPr>
        <w:suppressAutoHyphens/>
        <w:spacing w:before="120" w:after="120" w:line="360" w:lineRule="atLeast"/>
        <w:jc w:val="both"/>
        <w:rPr>
          <w:rFonts w:cs="Times New Roman"/>
          <w:b/>
          <w:bCs/>
          <w:sz w:val="24"/>
          <w:szCs w:val="24"/>
          <w:lang w:val="en-GB"/>
        </w:rPr>
      </w:pPr>
      <w:r>
        <w:rPr>
          <w:rFonts w:cs="Times New Roman"/>
          <w:b/>
          <w:bCs/>
          <w:sz w:val="24"/>
          <w:szCs w:val="24"/>
          <w:lang w:val="en-GB"/>
        </w:rPr>
        <w:t xml:space="preserve">7. </w:t>
      </w:r>
      <w:r w:rsidR="00E26829" w:rsidRPr="009B5639">
        <w:rPr>
          <w:rFonts w:cs="Times New Roman"/>
          <w:b/>
          <w:bCs/>
          <w:sz w:val="24"/>
          <w:szCs w:val="24"/>
          <w:lang w:val="en-GB"/>
        </w:rPr>
        <w:t>GST Concession:</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GST Concession if any is to be availed on production of the required certificates applicable to Educational Institution.</w:t>
      </w:r>
    </w:p>
    <w:p w:rsidR="00E26829" w:rsidRPr="009B5639" w:rsidRDefault="00805B94" w:rsidP="00805B94">
      <w:pPr>
        <w:suppressAutoHyphens/>
        <w:spacing w:before="120" w:after="120" w:line="360" w:lineRule="atLeast"/>
        <w:jc w:val="both"/>
        <w:rPr>
          <w:rFonts w:cs="Times New Roman"/>
          <w:b/>
          <w:bCs/>
          <w:sz w:val="24"/>
          <w:szCs w:val="24"/>
          <w:lang w:val="en-GB"/>
        </w:rPr>
      </w:pPr>
      <w:r>
        <w:rPr>
          <w:rFonts w:cs="Times New Roman"/>
          <w:b/>
          <w:bCs/>
          <w:sz w:val="24"/>
          <w:szCs w:val="24"/>
          <w:lang w:val="en-GB"/>
        </w:rPr>
        <w:t xml:space="preserve">8. </w:t>
      </w:r>
      <w:r w:rsidR="00E26829" w:rsidRPr="009B5639">
        <w:rPr>
          <w:rFonts w:cs="Times New Roman"/>
          <w:b/>
          <w:bCs/>
          <w:sz w:val="24"/>
          <w:szCs w:val="24"/>
          <w:lang w:val="en-GB"/>
        </w:rPr>
        <w:t>Discount:</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Our Institute is a pioneer Institution in the field of Teaching and Research in Engineering and allied disciplines and do not run with profit motive.</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As such we are availing price discount for purchase of equipment/instruments.</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The rate of discount or any other Institutional benefit arising out of Govt. Policy etc., on each item may also be indicated in the bid specifically.</w:t>
      </w:r>
    </w:p>
    <w:p w:rsidR="00E26829" w:rsidRPr="00805B94" w:rsidRDefault="00805B94" w:rsidP="00805B94">
      <w:pPr>
        <w:suppressAutoHyphens/>
        <w:spacing w:before="120" w:after="120" w:line="360" w:lineRule="atLeast"/>
        <w:jc w:val="both"/>
        <w:rPr>
          <w:rFonts w:cs="Times New Roman"/>
          <w:b/>
          <w:bCs/>
          <w:sz w:val="24"/>
          <w:szCs w:val="24"/>
          <w:lang w:val="en-GB"/>
        </w:rPr>
      </w:pPr>
      <w:proofErr w:type="gramStart"/>
      <w:r w:rsidRPr="00805B94">
        <w:rPr>
          <w:rFonts w:cs="Times New Roman"/>
          <w:b/>
          <w:bCs/>
          <w:sz w:val="24"/>
          <w:szCs w:val="24"/>
          <w:lang w:val="en-GB"/>
        </w:rPr>
        <w:t>9.</w:t>
      </w:r>
      <w:r w:rsidR="00E26829" w:rsidRPr="00805B94">
        <w:rPr>
          <w:rFonts w:cs="Times New Roman"/>
          <w:b/>
          <w:bCs/>
          <w:sz w:val="24"/>
          <w:szCs w:val="24"/>
          <w:lang w:val="en-GB"/>
        </w:rPr>
        <w:t>Payments</w:t>
      </w:r>
      <w:proofErr w:type="gramEnd"/>
      <w:r w:rsidR="00E26829" w:rsidRPr="00805B94">
        <w:rPr>
          <w:rFonts w:cs="Times New Roman"/>
          <w:b/>
          <w:bCs/>
          <w:sz w:val="24"/>
          <w:szCs w:val="24"/>
          <w:lang w:val="en-GB"/>
        </w:rPr>
        <w:t>:</w:t>
      </w:r>
    </w:p>
    <w:p w:rsidR="00E26829" w:rsidRPr="009B5639" w:rsidRDefault="006F0423" w:rsidP="00E26829">
      <w:pPr>
        <w:pStyle w:val="BodyText"/>
        <w:suppressAutoHyphens/>
        <w:overflowPunct w:val="0"/>
        <w:autoSpaceDE w:val="0"/>
        <w:spacing w:before="120" w:beforeAutospacing="0" w:after="120" w:afterAutospacing="0" w:line="360" w:lineRule="atLeast"/>
        <w:jc w:val="both"/>
        <w:textAlignment w:val="baseline"/>
        <w:rPr>
          <w:rFonts w:asciiTheme="minorHAnsi" w:hAnsiTheme="minorHAnsi" w:cs="Times New Roman"/>
        </w:rPr>
      </w:pPr>
      <w:r w:rsidRPr="009B5639">
        <w:rPr>
          <w:rFonts w:asciiTheme="minorHAnsi" w:hAnsiTheme="minorHAnsi" w:cs="Times New Roman"/>
        </w:rPr>
        <w:t>a) P</w:t>
      </w:r>
      <w:r w:rsidR="00E26829" w:rsidRPr="009B5639">
        <w:rPr>
          <w:rFonts w:asciiTheme="minorHAnsi" w:hAnsiTheme="minorHAnsi" w:cs="Times New Roman"/>
        </w:rPr>
        <w:t>ayment of 100 percent of the ordered value will be made after successful installation and commissioning of the equipment subject to submission of satisfactory performance report by the Head of the Department.</w:t>
      </w:r>
    </w:p>
    <w:p w:rsidR="00E26829" w:rsidRPr="009B5639" w:rsidRDefault="00805B94" w:rsidP="00805B94">
      <w:pPr>
        <w:suppressAutoHyphens/>
        <w:spacing w:before="120" w:after="120" w:line="360" w:lineRule="atLeast"/>
        <w:jc w:val="both"/>
        <w:rPr>
          <w:rFonts w:cs="Times New Roman"/>
          <w:b/>
          <w:bCs/>
          <w:sz w:val="24"/>
          <w:szCs w:val="24"/>
          <w:lang w:val="en-GB"/>
        </w:rPr>
      </w:pPr>
      <w:r>
        <w:rPr>
          <w:rFonts w:cs="Times New Roman"/>
          <w:b/>
          <w:bCs/>
          <w:sz w:val="24"/>
          <w:szCs w:val="24"/>
          <w:lang w:val="en-GB"/>
        </w:rPr>
        <w:t xml:space="preserve">10. </w:t>
      </w:r>
      <w:r w:rsidR="00E26829" w:rsidRPr="009B5639">
        <w:rPr>
          <w:rFonts w:cs="Times New Roman"/>
          <w:b/>
          <w:bCs/>
          <w:sz w:val="24"/>
          <w:szCs w:val="24"/>
          <w:lang w:val="en-GB"/>
        </w:rPr>
        <w:t>Penalty:</w:t>
      </w:r>
    </w:p>
    <w:p w:rsidR="006F0423" w:rsidRPr="009B5639" w:rsidRDefault="00E26829" w:rsidP="00E26829">
      <w:pPr>
        <w:spacing w:before="120" w:after="120" w:line="360" w:lineRule="atLeast"/>
        <w:jc w:val="both"/>
        <w:rPr>
          <w:rFonts w:cs="Times New Roman"/>
          <w:sz w:val="24"/>
          <w:szCs w:val="24"/>
        </w:rPr>
      </w:pPr>
      <w:r w:rsidRPr="009B5639">
        <w:rPr>
          <w:rFonts w:cs="Times New Roman"/>
          <w:sz w:val="24"/>
          <w:szCs w:val="24"/>
        </w:rPr>
        <w:t>If the delivery, installation and commissioning is not carried out in time as specified in other part of the tender document, the bidder/manufacturer will be charged @ 1% (one per cent) per week of the total value of the concerned machine/equipment.</w:t>
      </w:r>
    </w:p>
    <w:p w:rsidR="00E26829" w:rsidRPr="009B5639" w:rsidRDefault="00805B94" w:rsidP="00805B94">
      <w:pPr>
        <w:pStyle w:val="Heading3"/>
        <w:tabs>
          <w:tab w:val="clear" w:pos="0"/>
        </w:tabs>
        <w:spacing w:before="240" w:after="240" w:line="360" w:lineRule="atLeast"/>
        <w:jc w:val="both"/>
        <w:rPr>
          <w:rFonts w:asciiTheme="minorHAnsi" w:hAnsiTheme="minorHAnsi" w:cs="Times New Roman"/>
          <w:sz w:val="24"/>
          <w:szCs w:val="24"/>
        </w:rPr>
      </w:pPr>
      <w:r>
        <w:rPr>
          <w:rFonts w:asciiTheme="minorHAnsi" w:hAnsiTheme="minorHAnsi" w:cs="Times New Roman"/>
          <w:sz w:val="24"/>
          <w:szCs w:val="24"/>
        </w:rPr>
        <w:t xml:space="preserve">11. </w:t>
      </w:r>
      <w:r w:rsidR="00E26829" w:rsidRPr="009B5639">
        <w:rPr>
          <w:rFonts w:asciiTheme="minorHAnsi" w:hAnsiTheme="minorHAnsi" w:cs="Times New Roman"/>
          <w:sz w:val="24"/>
          <w:szCs w:val="24"/>
        </w:rPr>
        <w:t>Instruction to the Bidder:</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Technical Offer and Price Bids should be separately given in two different covers.</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 xml:space="preserve">Each cover should be earmarked as to know the contents within as either </w:t>
      </w:r>
      <w:r w:rsidRPr="009B5639">
        <w:rPr>
          <w:rFonts w:cs="Times New Roman"/>
          <w:b/>
          <w:i/>
          <w:sz w:val="24"/>
          <w:szCs w:val="24"/>
        </w:rPr>
        <w:t>“Technical Offer” or “Price Offer”</w:t>
      </w:r>
      <w:r w:rsidRPr="009B5639">
        <w:rPr>
          <w:rFonts w:cs="Times New Roman"/>
          <w:sz w:val="24"/>
          <w:szCs w:val="24"/>
        </w:rPr>
        <w:t>.</w:t>
      </w:r>
    </w:p>
    <w:p w:rsidR="00C344C9" w:rsidRDefault="00E26829" w:rsidP="00E26829">
      <w:pPr>
        <w:spacing w:before="120" w:after="120" w:line="360" w:lineRule="atLeast"/>
        <w:jc w:val="both"/>
        <w:rPr>
          <w:rFonts w:cs="Times New Roman"/>
          <w:sz w:val="24"/>
          <w:szCs w:val="24"/>
        </w:rPr>
      </w:pPr>
      <w:r w:rsidRPr="009B5639">
        <w:rPr>
          <w:rFonts w:cs="Times New Roman"/>
          <w:sz w:val="24"/>
          <w:szCs w:val="24"/>
        </w:rPr>
        <w:t>Both these covers should be placed in a third cover super</w:t>
      </w:r>
    </w:p>
    <w:p w:rsidR="00E26829" w:rsidRPr="009B5639" w:rsidRDefault="00E26829" w:rsidP="00E26829">
      <w:pPr>
        <w:spacing w:before="120" w:after="120" w:line="360" w:lineRule="atLeast"/>
        <w:jc w:val="both"/>
        <w:rPr>
          <w:rStyle w:val="Normal2"/>
          <w:rFonts w:cs="Times New Roman"/>
          <w:b/>
          <w:i/>
        </w:rPr>
      </w:pPr>
      <w:r w:rsidRPr="009B5639">
        <w:rPr>
          <w:rFonts w:cs="Times New Roman"/>
          <w:sz w:val="24"/>
          <w:szCs w:val="24"/>
        </w:rPr>
        <w:t xml:space="preserve"> </w:t>
      </w:r>
      <w:proofErr w:type="gramStart"/>
      <w:r w:rsidRPr="009B5639">
        <w:rPr>
          <w:rFonts w:cs="Times New Roman"/>
          <w:sz w:val="24"/>
          <w:szCs w:val="24"/>
        </w:rPr>
        <w:t>scribed</w:t>
      </w:r>
      <w:proofErr w:type="gramEnd"/>
      <w:r w:rsidRPr="009B5639">
        <w:rPr>
          <w:rFonts w:cs="Times New Roman"/>
          <w:sz w:val="24"/>
          <w:szCs w:val="24"/>
        </w:rPr>
        <w:t xml:space="preserve"> as </w:t>
      </w:r>
      <w:r w:rsidRPr="009B5639">
        <w:rPr>
          <w:rStyle w:val="Normal2"/>
          <w:rFonts w:cs="Times New Roman"/>
          <w:b/>
        </w:rPr>
        <w:t>“</w:t>
      </w:r>
      <w:r w:rsidRPr="009B5639">
        <w:rPr>
          <w:rStyle w:val="Normal2"/>
          <w:rFonts w:cs="Times New Roman"/>
          <w:b/>
          <w:i/>
        </w:rPr>
        <w:t xml:space="preserve">Tender for </w:t>
      </w:r>
      <w:r w:rsidR="00805B94">
        <w:rPr>
          <w:rStyle w:val="Normal2"/>
          <w:rFonts w:cs="Times New Roman"/>
          <w:b/>
          <w:i/>
        </w:rPr>
        <w:t xml:space="preserve">ONLINE </w:t>
      </w:r>
      <w:r w:rsidR="00753981" w:rsidRPr="009B5639">
        <w:rPr>
          <w:rStyle w:val="Normal2"/>
          <w:rFonts w:cs="Times New Roman"/>
          <w:b/>
          <w:i/>
        </w:rPr>
        <w:t>UPS</w:t>
      </w:r>
      <w:r w:rsidR="001D0335">
        <w:rPr>
          <w:rStyle w:val="Normal2"/>
          <w:rFonts w:cs="Times New Roman"/>
          <w:b/>
          <w:i/>
        </w:rPr>
        <w:t xml:space="preserve"> &amp;</w:t>
      </w:r>
      <w:r w:rsidR="00805B94">
        <w:rPr>
          <w:rStyle w:val="Normal2"/>
          <w:rFonts w:cs="Times New Roman"/>
          <w:b/>
          <w:i/>
        </w:rPr>
        <w:t xml:space="preserve"> </w:t>
      </w:r>
      <w:r w:rsidR="001D0335" w:rsidRPr="009B5639">
        <w:rPr>
          <w:rFonts w:cs="Times New Roman"/>
          <w:b/>
          <w:bCs/>
          <w:sz w:val="24"/>
          <w:szCs w:val="24"/>
        </w:rPr>
        <w:t>other required accessories</w:t>
      </w:r>
      <w:r w:rsidR="00805B94">
        <w:rPr>
          <w:rFonts w:cs="Times New Roman"/>
          <w:b/>
          <w:bCs/>
          <w:sz w:val="24"/>
          <w:szCs w:val="24"/>
        </w:rPr>
        <w:t xml:space="preserve"> </w:t>
      </w:r>
      <w:r w:rsidRPr="009B5639">
        <w:rPr>
          <w:rStyle w:val="Normal2"/>
          <w:rFonts w:cs="Times New Roman"/>
          <w:b/>
          <w:i/>
        </w:rPr>
        <w:t xml:space="preserve">for </w:t>
      </w:r>
      <w:r w:rsidR="006F0423" w:rsidRPr="009B5639">
        <w:rPr>
          <w:rStyle w:val="Normal2"/>
          <w:rFonts w:cs="Times New Roman"/>
          <w:b/>
          <w:i/>
        </w:rPr>
        <w:t>CENTRAL COMPUTER Lab- 1”</w:t>
      </w:r>
      <w:r w:rsidRPr="009B5639">
        <w:rPr>
          <w:rStyle w:val="Normal2"/>
          <w:rFonts w:cs="Times New Roman"/>
          <w:b/>
          <w:i/>
        </w:rPr>
        <w:t>.</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Some of the minimum specifications specified may be redundant, obsolete or incompatible and in these cases, quote the particulars of correct specification of latest trend and technology.</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Higher specifications instead of minimum specifications are allowed if a minimum specification is not available, obsolete or incompatible.</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Otherwise, model with higher specification should be in addition to the model with minimum specifications.</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lastRenderedPageBreak/>
        <w:t>Specify brand name and full model name and number for each offer.</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Include the printed catalogue and price list if any for each of the equipment quoted.</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Specify the list of Accessories required along with each of the equipment.</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Quote the additional price of the accessories; only those, which are fully compatible with the quoted model, should be furnished.</w:t>
      </w:r>
    </w:p>
    <w:p w:rsidR="00E26829" w:rsidRPr="009B5639" w:rsidRDefault="00E26829" w:rsidP="00E26829">
      <w:pPr>
        <w:spacing w:before="120" w:after="120" w:line="360" w:lineRule="atLeast"/>
        <w:jc w:val="both"/>
        <w:rPr>
          <w:rFonts w:cs="Times New Roman"/>
          <w:b/>
          <w:sz w:val="24"/>
          <w:szCs w:val="24"/>
          <w:lang w:val="en-GB"/>
        </w:rPr>
      </w:pPr>
      <w:r w:rsidRPr="009B5639">
        <w:rPr>
          <w:rFonts w:cs="Times New Roman"/>
          <w:sz w:val="24"/>
          <w:szCs w:val="24"/>
        </w:rPr>
        <w:t>Specify the list of Accessories to be given free of cost, along with the equipment as “</w:t>
      </w:r>
      <w:r w:rsidRPr="009B5639">
        <w:rPr>
          <w:rFonts w:cs="Times New Roman"/>
          <w:b/>
          <w:bCs/>
          <w:sz w:val="24"/>
          <w:szCs w:val="24"/>
        </w:rPr>
        <w:t>Free Accessories</w:t>
      </w:r>
      <w:r w:rsidR="00DB255B" w:rsidRPr="009B5639">
        <w:rPr>
          <w:rFonts w:cs="Times New Roman"/>
          <w:b/>
          <w:bCs/>
          <w:sz w:val="24"/>
          <w:szCs w:val="24"/>
        </w:rPr>
        <w:t xml:space="preserve">”, </w:t>
      </w:r>
      <w:r w:rsidR="00DB255B" w:rsidRPr="009B5639">
        <w:rPr>
          <w:rFonts w:cs="Times New Roman"/>
          <w:sz w:val="24"/>
          <w:szCs w:val="24"/>
        </w:rPr>
        <w:t>these</w:t>
      </w:r>
      <w:r w:rsidRPr="009B5639">
        <w:rPr>
          <w:rFonts w:cs="Times New Roman"/>
          <w:sz w:val="24"/>
          <w:szCs w:val="24"/>
        </w:rPr>
        <w:t xml:space="preserve"> should be fully compatible with the quoted models.</w:t>
      </w:r>
    </w:p>
    <w:p w:rsidR="00E26829" w:rsidRPr="009B5639" w:rsidRDefault="00C915C5" w:rsidP="00C915C5">
      <w:pPr>
        <w:suppressAutoHyphens/>
        <w:spacing w:before="120" w:after="120" w:line="360" w:lineRule="atLeast"/>
        <w:jc w:val="both"/>
        <w:rPr>
          <w:rFonts w:cs="Times New Roman"/>
          <w:b/>
          <w:sz w:val="24"/>
          <w:szCs w:val="24"/>
          <w:lang w:val="en-GB"/>
        </w:rPr>
      </w:pPr>
      <w:r>
        <w:rPr>
          <w:rFonts w:cs="Times New Roman"/>
          <w:b/>
          <w:sz w:val="24"/>
          <w:szCs w:val="24"/>
          <w:lang w:val="en-GB"/>
        </w:rPr>
        <w:t>12.</w:t>
      </w:r>
      <w:r w:rsidR="00E26829" w:rsidRPr="009B5639">
        <w:rPr>
          <w:rFonts w:cs="Times New Roman"/>
          <w:b/>
          <w:sz w:val="24"/>
          <w:szCs w:val="24"/>
          <w:lang w:val="en-GB"/>
        </w:rPr>
        <w:t xml:space="preserve">      Solving Disputes: </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CET, the bidder and the manufacturer shall make all efforts to resolve amicably by direct informal negotiation on any disagreement or dispute arising between them under or in connection with this contract.</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All disputes arising out of the contract shall be referred to courts under the jurisdiction of the Bhubaneswar court only.</w:t>
      </w:r>
    </w:p>
    <w:p w:rsidR="00E26829" w:rsidRPr="009B5639" w:rsidRDefault="00E26829" w:rsidP="00E26829">
      <w:pPr>
        <w:spacing w:before="120" w:after="120" w:line="360" w:lineRule="atLeast"/>
        <w:jc w:val="both"/>
        <w:rPr>
          <w:rFonts w:cs="Times New Roman"/>
          <w:b/>
          <w:i/>
          <w:sz w:val="24"/>
          <w:szCs w:val="24"/>
        </w:rPr>
      </w:pPr>
      <w:r w:rsidRPr="009B5639">
        <w:rPr>
          <w:rFonts w:cs="Times New Roman"/>
          <w:sz w:val="24"/>
          <w:szCs w:val="24"/>
        </w:rPr>
        <w:t>************************************************************************</w:t>
      </w:r>
    </w:p>
    <w:p w:rsidR="00D56BA4" w:rsidRPr="009B5639" w:rsidRDefault="00D56BA4" w:rsidP="00D56BA4">
      <w:pPr>
        <w:spacing w:before="120" w:after="120" w:line="400" w:lineRule="atLeast"/>
        <w:jc w:val="both"/>
        <w:rPr>
          <w:sz w:val="29"/>
          <w:szCs w:val="28"/>
        </w:rPr>
      </w:pPr>
      <w:r w:rsidRPr="009B5639">
        <w:rPr>
          <w:b/>
          <w:bCs/>
          <w:i/>
          <w:iCs/>
          <w:sz w:val="29"/>
          <w:szCs w:val="28"/>
        </w:rPr>
        <w:t>The above terms and conditions except those otherwise agreed upon, shall form a part of the Purchase Order</w:t>
      </w:r>
      <w:r w:rsidRPr="009B5639">
        <w:rPr>
          <w:sz w:val="29"/>
          <w:szCs w:val="28"/>
        </w:rPr>
        <w:t>.</w:t>
      </w:r>
    </w:p>
    <w:p w:rsidR="00D56BA4" w:rsidRPr="009B5639" w:rsidRDefault="00D56BA4" w:rsidP="00D56BA4">
      <w:pPr>
        <w:spacing w:before="120" w:after="120" w:line="400" w:lineRule="atLeast"/>
        <w:jc w:val="both"/>
        <w:rPr>
          <w:b/>
          <w:i/>
          <w:sz w:val="29"/>
          <w:szCs w:val="28"/>
        </w:rPr>
      </w:pPr>
      <w:r w:rsidRPr="009B5639">
        <w:rPr>
          <w:b/>
          <w:i/>
          <w:sz w:val="29"/>
          <w:szCs w:val="28"/>
        </w:rPr>
        <w:t>Sign on each page of this tender document and Return it along with the offer enclosing this part together with the Technical Offer.</w:t>
      </w:r>
    </w:p>
    <w:p w:rsidR="00D56BA4" w:rsidRPr="009B5639" w:rsidRDefault="003B0B07" w:rsidP="00D56BA4">
      <w:pPr>
        <w:tabs>
          <w:tab w:val="left" w:pos="720"/>
        </w:tabs>
        <w:spacing w:before="120" w:after="120" w:line="400" w:lineRule="atLeast"/>
        <w:ind w:left="720" w:hanging="720"/>
        <w:jc w:val="both"/>
        <w:rPr>
          <w:sz w:val="29"/>
          <w:szCs w:val="28"/>
        </w:rPr>
      </w:pPr>
      <w:proofErr w:type="gramStart"/>
      <w:r>
        <w:rPr>
          <w:b/>
          <w:i/>
          <w:sz w:val="29"/>
          <w:szCs w:val="28"/>
        </w:rPr>
        <w:t>“</w:t>
      </w:r>
      <w:r w:rsidR="00D56BA4" w:rsidRPr="009B5639">
        <w:rPr>
          <w:b/>
          <w:i/>
          <w:sz w:val="29"/>
          <w:szCs w:val="28"/>
        </w:rPr>
        <w:t xml:space="preserve"> The</w:t>
      </w:r>
      <w:proofErr w:type="gramEnd"/>
      <w:r w:rsidR="00D56BA4" w:rsidRPr="009B5639">
        <w:rPr>
          <w:b/>
          <w:i/>
          <w:sz w:val="29"/>
          <w:szCs w:val="28"/>
        </w:rPr>
        <w:t xml:space="preserve"> CET authority has all rights to accept/reject any tender without assigning any reasons </w:t>
      </w:r>
      <w:proofErr w:type="spellStart"/>
      <w:r w:rsidR="00D56BA4" w:rsidRPr="009B5639">
        <w:rPr>
          <w:b/>
          <w:i/>
          <w:sz w:val="29"/>
          <w:szCs w:val="28"/>
        </w:rPr>
        <w:t>there of</w:t>
      </w:r>
      <w:proofErr w:type="spellEnd"/>
      <w:r w:rsidR="00D56BA4" w:rsidRPr="009B5639">
        <w:rPr>
          <w:b/>
          <w:i/>
          <w:sz w:val="29"/>
          <w:szCs w:val="28"/>
        </w:rPr>
        <w:t>.</w:t>
      </w:r>
      <w:r>
        <w:rPr>
          <w:b/>
          <w:i/>
          <w:sz w:val="29"/>
          <w:szCs w:val="28"/>
        </w:rPr>
        <w:t>”</w:t>
      </w:r>
    </w:p>
    <w:p w:rsidR="00E26829" w:rsidRPr="009B5639" w:rsidRDefault="00E26829" w:rsidP="00E26829">
      <w:pPr>
        <w:spacing w:before="120" w:after="120" w:line="360" w:lineRule="atLeast"/>
        <w:jc w:val="both"/>
        <w:rPr>
          <w:rFonts w:cs="Times New Roman"/>
          <w:b/>
          <w:i/>
          <w:sz w:val="24"/>
          <w:szCs w:val="24"/>
        </w:rPr>
      </w:pPr>
      <w:r w:rsidRPr="009B5639">
        <w:rPr>
          <w:rFonts w:cs="Times New Roman"/>
          <w:sz w:val="24"/>
          <w:szCs w:val="24"/>
        </w:rPr>
        <w:t>************************************************************************</w:t>
      </w:r>
    </w:p>
    <w:p w:rsidR="00E26829" w:rsidRPr="009B5639" w:rsidRDefault="00C915C5" w:rsidP="00C915C5">
      <w:pPr>
        <w:pStyle w:val="NoSpacing"/>
        <w:jc w:val="both"/>
        <w:rPr>
          <w:rFonts w:asciiTheme="minorHAnsi" w:hAnsiTheme="minorHAnsi"/>
          <w:b/>
          <w:sz w:val="24"/>
          <w:szCs w:val="24"/>
        </w:rPr>
      </w:pPr>
      <w:r>
        <w:rPr>
          <w:rFonts w:asciiTheme="minorHAnsi" w:hAnsiTheme="minorHAnsi"/>
          <w:b/>
          <w:sz w:val="24"/>
          <w:szCs w:val="24"/>
        </w:rPr>
        <w:t>13</w:t>
      </w:r>
      <w:proofErr w:type="gramStart"/>
      <w:r>
        <w:rPr>
          <w:rFonts w:asciiTheme="minorHAnsi" w:hAnsiTheme="minorHAnsi"/>
          <w:b/>
          <w:sz w:val="24"/>
          <w:szCs w:val="24"/>
        </w:rPr>
        <w:t>.</w:t>
      </w:r>
      <w:r w:rsidR="00E26829" w:rsidRPr="009B5639">
        <w:rPr>
          <w:rFonts w:asciiTheme="minorHAnsi" w:hAnsiTheme="minorHAnsi"/>
          <w:b/>
          <w:sz w:val="24"/>
          <w:szCs w:val="24"/>
        </w:rPr>
        <w:t>Technical</w:t>
      </w:r>
      <w:proofErr w:type="gramEnd"/>
      <w:r w:rsidR="00E26829" w:rsidRPr="009B5639">
        <w:rPr>
          <w:rFonts w:asciiTheme="minorHAnsi" w:hAnsiTheme="minorHAnsi"/>
          <w:b/>
          <w:sz w:val="24"/>
          <w:szCs w:val="24"/>
        </w:rPr>
        <w:t xml:space="preserve"> Specifications :</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Following are the minimum specifications of the equipment.</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The minimum specifications are indicative and not exhaustive.</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The models with higher specifications may be quoted.</w:t>
      </w:r>
    </w:p>
    <w:p w:rsidR="00E26829" w:rsidRPr="009B5639" w:rsidRDefault="00E26829" w:rsidP="00E26829">
      <w:pPr>
        <w:spacing w:before="120" w:after="120" w:line="360" w:lineRule="atLeast"/>
        <w:jc w:val="both"/>
        <w:rPr>
          <w:rFonts w:cs="Times New Roman"/>
          <w:sz w:val="24"/>
          <w:szCs w:val="24"/>
        </w:rPr>
      </w:pPr>
      <w:r w:rsidRPr="009B5639">
        <w:rPr>
          <w:rFonts w:cs="Times New Roman"/>
          <w:sz w:val="24"/>
          <w:szCs w:val="24"/>
        </w:rPr>
        <w:t>The Equipment should be complete in itself without needing any extra requirements except the requirement of general test and measuring instruments.</w:t>
      </w:r>
    </w:p>
    <w:p w:rsidR="00E26829" w:rsidRPr="009B5639" w:rsidRDefault="00E26829" w:rsidP="00E26829">
      <w:pPr>
        <w:spacing w:before="120" w:after="120" w:line="360" w:lineRule="atLeast"/>
        <w:jc w:val="both"/>
        <w:rPr>
          <w:rFonts w:cs="Times New Roman"/>
          <w:b/>
          <w:sz w:val="24"/>
          <w:szCs w:val="24"/>
        </w:rPr>
      </w:pPr>
      <w:r w:rsidRPr="009B5639">
        <w:rPr>
          <w:rFonts w:cs="Times New Roman"/>
          <w:sz w:val="24"/>
          <w:szCs w:val="24"/>
        </w:rPr>
        <w:t xml:space="preserve">The demonstration will be held at </w:t>
      </w:r>
      <w:r w:rsidR="00D56BA4" w:rsidRPr="009B5639">
        <w:rPr>
          <w:rFonts w:cs="Times New Roman"/>
          <w:b/>
          <w:i/>
          <w:sz w:val="24"/>
          <w:szCs w:val="24"/>
        </w:rPr>
        <w:t xml:space="preserve">CENTRAL COMPUTER LAB -1, </w:t>
      </w:r>
      <w:r w:rsidRPr="009B5639">
        <w:rPr>
          <w:rFonts w:cs="Times New Roman"/>
          <w:b/>
          <w:i/>
          <w:sz w:val="24"/>
          <w:szCs w:val="24"/>
        </w:rPr>
        <w:t xml:space="preserve">College of Engineering &amp; Technology, Techno campus, </w:t>
      </w:r>
      <w:r w:rsidR="003B0B07" w:rsidRPr="009B5639">
        <w:rPr>
          <w:rFonts w:cs="Times New Roman"/>
          <w:b/>
          <w:i/>
          <w:sz w:val="24"/>
          <w:szCs w:val="24"/>
        </w:rPr>
        <w:t>P.O.:</w:t>
      </w:r>
      <w:r w:rsidRPr="009B5639">
        <w:rPr>
          <w:rFonts w:cs="Times New Roman"/>
          <w:b/>
          <w:i/>
          <w:sz w:val="24"/>
          <w:szCs w:val="24"/>
        </w:rPr>
        <w:t xml:space="preserve"> Mahalaxmivihar, Bhubaneswar – 751029</w:t>
      </w:r>
      <w:r w:rsidRPr="009B5639">
        <w:rPr>
          <w:rFonts w:cs="Times New Roman"/>
          <w:b/>
          <w:sz w:val="24"/>
          <w:szCs w:val="24"/>
        </w:rPr>
        <w:t>.</w:t>
      </w:r>
    </w:p>
    <w:p w:rsidR="00E26829" w:rsidRPr="009B5639" w:rsidRDefault="00E26829" w:rsidP="00E26829">
      <w:pPr>
        <w:spacing w:before="120" w:after="120" w:line="360" w:lineRule="atLeast"/>
        <w:jc w:val="both"/>
        <w:rPr>
          <w:rFonts w:cs="Times New Roman"/>
          <w:b/>
          <w:sz w:val="24"/>
          <w:szCs w:val="24"/>
        </w:rPr>
      </w:pPr>
      <w:r w:rsidRPr="009B5639">
        <w:rPr>
          <w:rFonts w:cs="Times New Roman"/>
          <w:b/>
          <w:sz w:val="24"/>
          <w:szCs w:val="24"/>
        </w:rPr>
        <w:t>Financial Bid will be opened only if Tenders must qualify in Technical evaluation.</w:t>
      </w:r>
    </w:p>
    <w:p w:rsidR="003B0B07" w:rsidRDefault="003B0B07" w:rsidP="00E26829">
      <w:pPr>
        <w:spacing w:before="120" w:after="120" w:line="360" w:lineRule="atLeast"/>
        <w:jc w:val="both"/>
        <w:rPr>
          <w:rFonts w:ascii="Arial Black" w:hAnsi="Arial Black" w:cs="Times New Roman"/>
          <w:b/>
          <w:sz w:val="28"/>
          <w:szCs w:val="28"/>
        </w:rPr>
      </w:pPr>
    </w:p>
    <w:p w:rsidR="003B0B07" w:rsidRDefault="003B0B07" w:rsidP="00E26829">
      <w:pPr>
        <w:spacing w:before="120" w:after="120" w:line="360" w:lineRule="atLeast"/>
        <w:jc w:val="both"/>
        <w:rPr>
          <w:rFonts w:ascii="Arial Black" w:hAnsi="Arial Black" w:cs="Times New Roman"/>
          <w:b/>
          <w:sz w:val="28"/>
          <w:szCs w:val="28"/>
        </w:rPr>
      </w:pPr>
    </w:p>
    <w:p w:rsidR="003B0B07" w:rsidRDefault="003B0B07" w:rsidP="00E26829">
      <w:pPr>
        <w:spacing w:before="120" w:after="120" w:line="360" w:lineRule="atLeast"/>
        <w:jc w:val="both"/>
        <w:rPr>
          <w:rFonts w:ascii="Arial Black" w:hAnsi="Arial Black" w:cs="Times New Roman"/>
          <w:b/>
          <w:sz w:val="28"/>
          <w:szCs w:val="28"/>
        </w:rPr>
      </w:pPr>
    </w:p>
    <w:p w:rsidR="0059047D" w:rsidRDefault="0059047D" w:rsidP="00E26829">
      <w:pPr>
        <w:spacing w:before="120" w:after="120" w:line="360" w:lineRule="atLeast"/>
        <w:jc w:val="both"/>
        <w:rPr>
          <w:rFonts w:ascii="Arial Black" w:hAnsi="Arial Black" w:cs="Times New Roman"/>
          <w:b/>
          <w:sz w:val="28"/>
          <w:szCs w:val="28"/>
        </w:rPr>
      </w:pPr>
    </w:p>
    <w:p w:rsidR="00287E87" w:rsidRPr="009B5639" w:rsidRDefault="00AA4D2E" w:rsidP="00E26829">
      <w:pPr>
        <w:spacing w:before="120" w:after="120" w:line="360" w:lineRule="atLeast"/>
        <w:jc w:val="both"/>
        <w:rPr>
          <w:rFonts w:ascii="Arial Black" w:hAnsi="Arial Black" w:cs="Times New Roman"/>
          <w:b/>
          <w:sz w:val="28"/>
          <w:szCs w:val="28"/>
        </w:rPr>
      </w:pPr>
      <w:r w:rsidRPr="009B5639">
        <w:rPr>
          <w:rFonts w:ascii="Arial Black" w:hAnsi="Arial Black" w:cs="Times New Roman"/>
          <w:b/>
          <w:sz w:val="28"/>
          <w:szCs w:val="28"/>
        </w:rPr>
        <w:t>Existing Scope: -</w:t>
      </w:r>
    </w:p>
    <w:p w:rsidR="00287E87" w:rsidRPr="009B5639" w:rsidRDefault="00287E87" w:rsidP="00287E87">
      <w:pPr>
        <w:spacing w:before="120" w:after="120" w:line="360" w:lineRule="atLeast"/>
        <w:jc w:val="center"/>
        <w:rPr>
          <w:rFonts w:ascii="Arial Black" w:hAnsi="Arial Black" w:cs="Times New Roman"/>
          <w:i/>
          <w:sz w:val="24"/>
          <w:szCs w:val="24"/>
          <w:u w:val="single"/>
        </w:rPr>
      </w:pPr>
      <w:r w:rsidRPr="009B5639">
        <w:rPr>
          <w:rFonts w:ascii="Arial Black" w:hAnsi="Arial Black" w:cs="Times New Roman"/>
          <w:i/>
          <w:sz w:val="24"/>
          <w:szCs w:val="24"/>
          <w:u w:val="single"/>
        </w:rPr>
        <w:t xml:space="preserve">Existing </w:t>
      </w:r>
      <w:r w:rsidR="00DF6C1C">
        <w:rPr>
          <w:rFonts w:ascii="Arial Black" w:hAnsi="Arial Black" w:cs="Times New Roman"/>
          <w:i/>
          <w:sz w:val="24"/>
          <w:szCs w:val="24"/>
          <w:u w:val="single"/>
        </w:rPr>
        <w:t xml:space="preserve">Online </w:t>
      </w:r>
      <w:r w:rsidRPr="009B5639">
        <w:rPr>
          <w:rFonts w:ascii="Arial Black" w:hAnsi="Arial Black" w:cs="Times New Roman"/>
          <w:i/>
          <w:sz w:val="24"/>
          <w:szCs w:val="24"/>
          <w:u w:val="single"/>
        </w:rPr>
        <w:t xml:space="preserve">UPS &amp; Battery </w:t>
      </w:r>
      <w:r w:rsidR="00A750AF" w:rsidRPr="009B5639">
        <w:rPr>
          <w:rFonts w:ascii="Arial Black" w:hAnsi="Arial Black" w:cs="Times New Roman"/>
          <w:i/>
          <w:sz w:val="24"/>
          <w:szCs w:val="24"/>
          <w:u w:val="single"/>
        </w:rPr>
        <w:t>Detail</w:t>
      </w:r>
    </w:p>
    <w:tbl>
      <w:tblPr>
        <w:tblW w:w="9192" w:type="dxa"/>
        <w:tblInd w:w="433" w:type="dxa"/>
        <w:tblLook w:val="04A0"/>
      </w:tblPr>
      <w:tblGrid>
        <w:gridCol w:w="839"/>
        <w:gridCol w:w="4530"/>
        <w:gridCol w:w="2272"/>
        <w:gridCol w:w="1551"/>
      </w:tblGrid>
      <w:tr w:rsidR="00AA4D2E" w:rsidRPr="009B5639" w:rsidTr="00B2422C">
        <w:trPr>
          <w:trHeight w:val="600"/>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A4D2E" w:rsidRPr="009B5639" w:rsidRDefault="00AA4D2E" w:rsidP="007703C0">
            <w:pPr>
              <w:spacing w:after="0" w:line="240" w:lineRule="auto"/>
              <w:jc w:val="center"/>
              <w:rPr>
                <w:rFonts w:cs="Times New Roman"/>
                <w:b/>
                <w:sz w:val="24"/>
                <w:szCs w:val="24"/>
              </w:rPr>
            </w:pPr>
            <w:r w:rsidRPr="009B5639">
              <w:rPr>
                <w:rFonts w:cs="Times New Roman"/>
                <w:b/>
                <w:sz w:val="24"/>
                <w:szCs w:val="24"/>
              </w:rPr>
              <w:t>Sl. No.</w:t>
            </w:r>
          </w:p>
        </w:tc>
        <w:tc>
          <w:tcPr>
            <w:tcW w:w="0" w:type="auto"/>
            <w:tcBorders>
              <w:top w:val="single" w:sz="4" w:space="0" w:color="auto"/>
              <w:left w:val="nil"/>
              <w:bottom w:val="single" w:sz="4" w:space="0" w:color="auto"/>
              <w:right w:val="single" w:sz="4" w:space="0" w:color="auto"/>
            </w:tcBorders>
            <w:shd w:val="clear" w:color="auto" w:fill="auto"/>
            <w:hideMark/>
          </w:tcPr>
          <w:p w:rsidR="00AA4D2E" w:rsidRPr="009B5639" w:rsidRDefault="00AA4D2E" w:rsidP="007703C0">
            <w:pPr>
              <w:spacing w:after="0" w:line="240" w:lineRule="auto"/>
              <w:jc w:val="center"/>
              <w:rPr>
                <w:rFonts w:cs="Times New Roman"/>
                <w:b/>
                <w:sz w:val="24"/>
                <w:szCs w:val="24"/>
              </w:rPr>
            </w:pPr>
            <w:proofErr w:type="spellStart"/>
            <w:r w:rsidRPr="009B5639">
              <w:rPr>
                <w:rFonts w:cs="Times New Roman"/>
                <w:b/>
                <w:sz w:val="24"/>
                <w:szCs w:val="24"/>
              </w:rPr>
              <w:t>Deatil</w:t>
            </w:r>
            <w:proofErr w:type="spellEnd"/>
            <w:r w:rsidRPr="009B5639">
              <w:rPr>
                <w:rFonts w:cs="Times New Roman"/>
                <w:b/>
                <w:sz w:val="24"/>
                <w:szCs w:val="24"/>
              </w:rPr>
              <w:t xml:space="preserve"> of the UPS</w:t>
            </w:r>
          </w:p>
        </w:tc>
        <w:tc>
          <w:tcPr>
            <w:tcW w:w="0" w:type="auto"/>
            <w:tcBorders>
              <w:top w:val="single" w:sz="4" w:space="0" w:color="auto"/>
              <w:left w:val="nil"/>
              <w:bottom w:val="single" w:sz="4" w:space="0" w:color="auto"/>
              <w:right w:val="single" w:sz="4" w:space="0" w:color="auto"/>
            </w:tcBorders>
          </w:tcPr>
          <w:p w:rsidR="00AA4D2E" w:rsidRPr="009B5639" w:rsidRDefault="00AA4D2E" w:rsidP="007703C0">
            <w:pPr>
              <w:spacing w:after="0" w:line="240" w:lineRule="auto"/>
              <w:jc w:val="center"/>
              <w:rPr>
                <w:rFonts w:cs="Times New Roman"/>
                <w:b/>
                <w:sz w:val="24"/>
                <w:szCs w:val="24"/>
              </w:rPr>
            </w:pPr>
            <w:r w:rsidRPr="009B5639">
              <w:rPr>
                <w:rFonts w:cs="Times New Roman"/>
                <w:b/>
                <w:sz w:val="24"/>
                <w:szCs w:val="24"/>
              </w:rPr>
              <w:t>Battery</w:t>
            </w:r>
          </w:p>
        </w:tc>
        <w:tc>
          <w:tcPr>
            <w:tcW w:w="1551" w:type="dxa"/>
            <w:tcBorders>
              <w:top w:val="single" w:sz="4" w:space="0" w:color="auto"/>
              <w:left w:val="nil"/>
              <w:bottom w:val="single" w:sz="4" w:space="0" w:color="auto"/>
              <w:right w:val="single" w:sz="4" w:space="0" w:color="auto"/>
            </w:tcBorders>
          </w:tcPr>
          <w:p w:rsidR="00AA4D2E" w:rsidRPr="009B5639" w:rsidRDefault="00AA4D2E" w:rsidP="00AA4D2E">
            <w:pPr>
              <w:spacing w:after="0" w:line="240" w:lineRule="auto"/>
              <w:jc w:val="center"/>
              <w:rPr>
                <w:rFonts w:cs="Times New Roman"/>
                <w:b/>
                <w:sz w:val="24"/>
                <w:szCs w:val="24"/>
              </w:rPr>
            </w:pPr>
            <w:r w:rsidRPr="009B5639">
              <w:rPr>
                <w:rFonts w:cs="Times New Roman"/>
                <w:b/>
                <w:sz w:val="24"/>
                <w:szCs w:val="24"/>
              </w:rPr>
              <w:t>Quantity</w:t>
            </w:r>
            <w:r w:rsidR="00B2422C" w:rsidRPr="009B5639">
              <w:rPr>
                <w:rFonts w:cs="Times New Roman"/>
                <w:b/>
                <w:sz w:val="24"/>
                <w:szCs w:val="24"/>
              </w:rPr>
              <w:t xml:space="preserve"> of battery</w:t>
            </w:r>
          </w:p>
          <w:p w:rsidR="00AA4D2E" w:rsidRPr="009B5639" w:rsidRDefault="00AA4D2E" w:rsidP="007703C0">
            <w:pPr>
              <w:spacing w:after="0" w:line="240" w:lineRule="auto"/>
              <w:jc w:val="center"/>
              <w:rPr>
                <w:rFonts w:cs="Times New Roman"/>
                <w:b/>
                <w:sz w:val="24"/>
                <w:szCs w:val="24"/>
              </w:rPr>
            </w:pPr>
          </w:p>
        </w:tc>
      </w:tr>
      <w:tr w:rsidR="00AA4D2E" w:rsidRPr="009B5639" w:rsidTr="00B242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0" w:type="auto"/>
            <w:shd w:val="clear" w:color="auto" w:fill="auto"/>
            <w:hideMark/>
          </w:tcPr>
          <w:p w:rsidR="00AA4D2E" w:rsidRPr="009B5639" w:rsidRDefault="00AA4D2E" w:rsidP="007703C0">
            <w:pPr>
              <w:shd w:val="clear" w:color="auto" w:fill="FFFFFF" w:themeFill="background1"/>
              <w:spacing w:after="0" w:line="240" w:lineRule="auto"/>
              <w:jc w:val="center"/>
              <w:rPr>
                <w:rFonts w:ascii="Times New Roman" w:eastAsia="Times New Roman" w:hAnsi="Times New Roman" w:cs="Times New Roman"/>
                <w:szCs w:val="24"/>
              </w:rPr>
            </w:pPr>
            <w:r w:rsidRPr="009B5639">
              <w:rPr>
                <w:rFonts w:ascii="Times New Roman" w:eastAsia="Times New Roman" w:hAnsi="Times New Roman" w:cs="Times New Roman"/>
                <w:szCs w:val="24"/>
              </w:rPr>
              <w:t>1</w:t>
            </w:r>
          </w:p>
        </w:tc>
        <w:tc>
          <w:tcPr>
            <w:tcW w:w="0" w:type="auto"/>
            <w:shd w:val="clear" w:color="auto" w:fill="auto"/>
            <w:hideMark/>
          </w:tcPr>
          <w:p w:rsidR="00AA4D2E" w:rsidRPr="009B5639" w:rsidRDefault="00B2422C" w:rsidP="00AA4D2E">
            <w:pPr>
              <w:spacing w:after="0" w:line="240" w:lineRule="auto"/>
              <w:jc w:val="center"/>
              <w:rPr>
                <w:rFonts w:cs="Arial"/>
                <w:sz w:val="24"/>
                <w:szCs w:val="24"/>
              </w:rPr>
            </w:pPr>
            <w:r w:rsidRPr="009B5639">
              <w:rPr>
                <w:rFonts w:cs="Arial"/>
                <w:sz w:val="24"/>
                <w:szCs w:val="24"/>
              </w:rPr>
              <w:t xml:space="preserve">1 no. of </w:t>
            </w:r>
            <w:r w:rsidR="00AA4D2E" w:rsidRPr="009B5639">
              <w:rPr>
                <w:rFonts w:cs="Arial"/>
                <w:sz w:val="24"/>
                <w:szCs w:val="24"/>
              </w:rPr>
              <w:t xml:space="preserve">15 </w:t>
            </w:r>
            <w:proofErr w:type="spellStart"/>
            <w:r w:rsidR="00AA4D2E" w:rsidRPr="009B5639">
              <w:rPr>
                <w:rFonts w:cs="Arial"/>
                <w:sz w:val="24"/>
                <w:szCs w:val="24"/>
              </w:rPr>
              <w:t>kva</w:t>
            </w:r>
            <w:proofErr w:type="spellEnd"/>
            <w:r w:rsidR="00AA4D2E" w:rsidRPr="009B5639">
              <w:rPr>
                <w:rFonts w:cs="Arial"/>
                <w:sz w:val="24"/>
                <w:szCs w:val="24"/>
              </w:rPr>
              <w:t xml:space="preserve"> 3phase in single phase out </w:t>
            </w:r>
          </w:p>
          <w:p w:rsidR="00AA4D2E" w:rsidRPr="009B5639" w:rsidRDefault="00AA4D2E" w:rsidP="00AA4D2E">
            <w:pPr>
              <w:spacing w:after="0" w:line="240" w:lineRule="auto"/>
              <w:jc w:val="center"/>
              <w:rPr>
                <w:rFonts w:cs="Arial"/>
                <w:sz w:val="24"/>
                <w:szCs w:val="24"/>
              </w:rPr>
            </w:pPr>
            <w:r w:rsidRPr="009B5639">
              <w:rPr>
                <w:rFonts w:cs="Arial"/>
                <w:sz w:val="24"/>
                <w:szCs w:val="24"/>
              </w:rPr>
              <w:t xml:space="preserve">Make:- UNLINE  </w:t>
            </w:r>
          </w:p>
        </w:tc>
        <w:tc>
          <w:tcPr>
            <w:tcW w:w="0" w:type="auto"/>
          </w:tcPr>
          <w:p w:rsidR="00AA4D2E" w:rsidRPr="009B5639" w:rsidRDefault="00AA4D2E" w:rsidP="00AA4D2E">
            <w:pPr>
              <w:spacing w:after="0" w:line="240" w:lineRule="auto"/>
              <w:jc w:val="center"/>
              <w:rPr>
                <w:rFonts w:cs="Arial"/>
                <w:sz w:val="24"/>
                <w:szCs w:val="24"/>
              </w:rPr>
            </w:pPr>
            <w:r w:rsidRPr="009B5639">
              <w:rPr>
                <w:rFonts w:cs="Arial"/>
                <w:sz w:val="24"/>
                <w:szCs w:val="24"/>
              </w:rPr>
              <w:t xml:space="preserve">12 Volt, </w:t>
            </w:r>
            <w:r w:rsidR="00E25A26">
              <w:rPr>
                <w:rFonts w:cs="Arial"/>
                <w:sz w:val="24"/>
                <w:szCs w:val="24"/>
              </w:rPr>
              <w:t>120</w:t>
            </w:r>
            <w:r w:rsidRPr="009B5639">
              <w:rPr>
                <w:rFonts w:cs="Arial"/>
                <w:sz w:val="24"/>
                <w:szCs w:val="24"/>
              </w:rPr>
              <w:t xml:space="preserve"> AH (SMF)</w:t>
            </w:r>
          </w:p>
          <w:p w:rsidR="00B2422C" w:rsidRPr="009B5639" w:rsidRDefault="00B2422C" w:rsidP="00AA4D2E">
            <w:pPr>
              <w:spacing w:after="0" w:line="240" w:lineRule="auto"/>
              <w:jc w:val="center"/>
              <w:rPr>
                <w:rFonts w:cs="Arial"/>
                <w:sz w:val="24"/>
                <w:szCs w:val="24"/>
              </w:rPr>
            </w:pPr>
          </w:p>
        </w:tc>
        <w:tc>
          <w:tcPr>
            <w:tcW w:w="1551" w:type="dxa"/>
          </w:tcPr>
          <w:p w:rsidR="00AA4D2E" w:rsidRPr="009B5639" w:rsidRDefault="00E25A26" w:rsidP="007703C0">
            <w:pPr>
              <w:spacing w:after="0" w:line="240" w:lineRule="auto"/>
              <w:jc w:val="center"/>
              <w:rPr>
                <w:rFonts w:cs="Arial"/>
                <w:sz w:val="24"/>
                <w:szCs w:val="24"/>
              </w:rPr>
            </w:pPr>
            <w:r>
              <w:rPr>
                <w:rFonts w:cs="Arial"/>
                <w:sz w:val="24"/>
                <w:szCs w:val="24"/>
              </w:rPr>
              <w:t>30</w:t>
            </w:r>
          </w:p>
        </w:tc>
      </w:tr>
      <w:tr w:rsidR="00AA4D2E" w:rsidRPr="009B5639" w:rsidTr="00B242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0" w:type="auto"/>
            <w:shd w:val="clear" w:color="auto" w:fill="auto"/>
          </w:tcPr>
          <w:p w:rsidR="00AA4D2E" w:rsidRPr="009B5639" w:rsidRDefault="00AA4D2E" w:rsidP="00AA4D2E">
            <w:pPr>
              <w:shd w:val="clear" w:color="auto" w:fill="FFFFFF" w:themeFill="background1"/>
              <w:spacing w:after="0" w:line="240" w:lineRule="auto"/>
              <w:jc w:val="center"/>
              <w:rPr>
                <w:rFonts w:ascii="Times New Roman" w:eastAsia="Times New Roman" w:hAnsi="Times New Roman" w:cs="Times New Roman"/>
                <w:szCs w:val="24"/>
              </w:rPr>
            </w:pPr>
            <w:r w:rsidRPr="009B5639">
              <w:rPr>
                <w:rFonts w:ascii="Times New Roman" w:eastAsia="Times New Roman" w:hAnsi="Times New Roman" w:cs="Times New Roman"/>
                <w:szCs w:val="24"/>
              </w:rPr>
              <w:t>2</w:t>
            </w:r>
          </w:p>
        </w:tc>
        <w:tc>
          <w:tcPr>
            <w:tcW w:w="0" w:type="auto"/>
            <w:shd w:val="clear" w:color="auto" w:fill="auto"/>
          </w:tcPr>
          <w:p w:rsidR="00AA4D2E" w:rsidRPr="009B5639" w:rsidRDefault="00B2422C" w:rsidP="00AA4D2E">
            <w:pPr>
              <w:spacing w:after="0" w:line="240" w:lineRule="auto"/>
              <w:jc w:val="center"/>
              <w:rPr>
                <w:rFonts w:cs="Arial"/>
                <w:sz w:val="24"/>
                <w:szCs w:val="24"/>
              </w:rPr>
            </w:pPr>
            <w:r w:rsidRPr="009B5639">
              <w:rPr>
                <w:rFonts w:cs="Arial"/>
                <w:sz w:val="24"/>
                <w:szCs w:val="24"/>
              </w:rPr>
              <w:t xml:space="preserve">3 no. of </w:t>
            </w:r>
            <w:r w:rsidR="00AA4D2E" w:rsidRPr="009B5639">
              <w:rPr>
                <w:rFonts w:cs="Arial"/>
                <w:sz w:val="24"/>
                <w:szCs w:val="24"/>
              </w:rPr>
              <w:t xml:space="preserve">10 </w:t>
            </w:r>
            <w:proofErr w:type="spellStart"/>
            <w:r w:rsidR="00AA4D2E" w:rsidRPr="009B5639">
              <w:rPr>
                <w:rFonts w:cs="Arial"/>
                <w:sz w:val="24"/>
                <w:szCs w:val="24"/>
              </w:rPr>
              <w:t>kva</w:t>
            </w:r>
            <w:proofErr w:type="spellEnd"/>
            <w:r w:rsidR="00AA4D2E" w:rsidRPr="009B5639">
              <w:rPr>
                <w:rFonts w:cs="Arial"/>
                <w:sz w:val="24"/>
                <w:szCs w:val="24"/>
              </w:rPr>
              <w:t xml:space="preserve"> 3phase in single phase out </w:t>
            </w:r>
          </w:p>
          <w:p w:rsidR="00AA4D2E" w:rsidRPr="009B5639" w:rsidRDefault="00AA4D2E" w:rsidP="00AA4D2E">
            <w:pPr>
              <w:spacing w:after="0" w:line="240" w:lineRule="auto"/>
              <w:jc w:val="center"/>
              <w:rPr>
                <w:rFonts w:cs="Arial"/>
                <w:sz w:val="24"/>
                <w:szCs w:val="24"/>
              </w:rPr>
            </w:pPr>
            <w:r w:rsidRPr="009B5639">
              <w:rPr>
                <w:rFonts w:cs="Arial"/>
                <w:sz w:val="24"/>
                <w:szCs w:val="24"/>
              </w:rPr>
              <w:t xml:space="preserve">Make:- UNLINE  </w:t>
            </w:r>
          </w:p>
        </w:tc>
        <w:tc>
          <w:tcPr>
            <w:tcW w:w="0" w:type="auto"/>
          </w:tcPr>
          <w:p w:rsidR="00AA4D2E" w:rsidRPr="009B5639" w:rsidRDefault="00AA4D2E" w:rsidP="00AA4D2E">
            <w:pPr>
              <w:spacing w:after="0" w:line="240" w:lineRule="auto"/>
              <w:jc w:val="center"/>
              <w:rPr>
                <w:rFonts w:cs="Arial"/>
                <w:sz w:val="24"/>
                <w:szCs w:val="24"/>
              </w:rPr>
            </w:pPr>
            <w:r w:rsidRPr="009B5639">
              <w:rPr>
                <w:rFonts w:cs="Arial"/>
                <w:sz w:val="24"/>
                <w:szCs w:val="24"/>
              </w:rPr>
              <w:t xml:space="preserve">12 Volt, </w:t>
            </w:r>
            <w:r w:rsidR="00E25A26">
              <w:rPr>
                <w:rFonts w:cs="Arial"/>
                <w:sz w:val="24"/>
                <w:szCs w:val="24"/>
              </w:rPr>
              <w:t>26</w:t>
            </w:r>
            <w:r w:rsidRPr="009B5639">
              <w:rPr>
                <w:rFonts w:cs="Arial"/>
                <w:sz w:val="24"/>
                <w:szCs w:val="24"/>
              </w:rPr>
              <w:t xml:space="preserve"> AH (SMF)</w:t>
            </w:r>
          </w:p>
          <w:p w:rsidR="00B2422C" w:rsidRPr="009B5639" w:rsidRDefault="00B2422C" w:rsidP="00AA4D2E">
            <w:pPr>
              <w:spacing w:after="0" w:line="240" w:lineRule="auto"/>
              <w:jc w:val="center"/>
              <w:rPr>
                <w:rFonts w:cs="Arial"/>
                <w:sz w:val="24"/>
                <w:szCs w:val="24"/>
              </w:rPr>
            </w:pPr>
          </w:p>
        </w:tc>
        <w:tc>
          <w:tcPr>
            <w:tcW w:w="1551" w:type="dxa"/>
          </w:tcPr>
          <w:p w:rsidR="00AA4D2E" w:rsidRPr="009B5639" w:rsidRDefault="00B2422C" w:rsidP="00AA4D2E">
            <w:pPr>
              <w:spacing w:after="0" w:line="240" w:lineRule="auto"/>
              <w:jc w:val="center"/>
              <w:rPr>
                <w:rFonts w:cs="Arial"/>
                <w:sz w:val="24"/>
                <w:szCs w:val="24"/>
              </w:rPr>
            </w:pPr>
            <w:r w:rsidRPr="009B5639">
              <w:rPr>
                <w:rFonts w:cs="Arial"/>
                <w:sz w:val="24"/>
                <w:szCs w:val="24"/>
              </w:rPr>
              <w:t>28 x 3</w:t>
            </w:r>
          </w:p>
        </w:tc>
      </w:tr>
      <w:tr w:rsidR="00AA4D2E" w:rsidRPr="009B5639" w:rsidTr="00B242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0" w:type="auto"/>
            <w:shd w:val="clear" w:color="auto" w:fill="auto"/>
          </w:tcPr>
          <w:p w:rsidR="00AA4D2E" w:rsidRPr="009B5639" w:rsidRDefault="00AA4D2E" w:rsidP="00AA4D2E">
            <w:pPr>
              <w:shd w:val="clear" w:color="auto" w:fill="FFFFFF" w:themeFill="background1"/>
              <w:spacing w:after="0" w:line="240" w:lineRule="auto"/>
              <w:jc w:val="center"/>
              <w:rPr>
                <w:rFonts w:ascii="Times New Roman" w:eastAsia="Times New Roman" w:hAnsi="Times New Roman" w:cs="Times New Roman"/>
                <w:szCs w:val="24"/>
              </w:rPr>
            </w:pPr>
            <w:r w:rsidRPr="009B5639">
              <w:rPr>
                <w:rFonts w:ascii="Times New Roman" w:eastAsia="Times New Roman" w:hAnsi="Times New Roman" w:cs="Times New Roman"/>
                <w:szCs w:val="24"/>
              </w:rPr>
              <w:t>3</w:t>
            </w:r>
          </w:p>
        </w:tc>
        <w:tc>
          <w:tcPr>
            <w:tcW w:w="0" w:type="auto"/>
            <w:shd w:val="clear" w:color="auto" w:fill="auto"/>
          </w:tcPr>
          <w:p w:rsidR="00AA4D2E" w:rsidRPr="009B5639" w:rsidRDefault="00B2422C" w:rsidP="00AA4D2E">
            <w:pPr>
              <w:spacing w:after="0" w:line="240" w:lineRule="auto"/>
              <w:jc w:val="center"/>
              <w:rPr>
                <w:rFonts w:cs="Arial"/>
                <w:sz w:val="24"/>
                <w:szCs w:val="24"/>
              </w:rPr>
            </w:pPr>
            <w:r w:rsidRPr="009B5639">
              <w:rPr>
                <w:rFonts w:cs="Arial"/>
                <w:sz w:val="24"/>
                <w:szCs w:val="24"/>
              </w:rPr>
              <w:t xml:space="preserve">1 no. of </w:t>
            </w:r>
            <w:r w:rsidR="00AA4D2E" w:rsidRPr="009B5639">
              <w:rPr>
                <w:rFonts w:cs="Arial"/>
                <w:sz w:val="24"/>
                <w:szCs w:val="24"/>
              </w:rPr>
              <w:t xml:space="preserve">10 </w:t>
            </w:r>
            <w:proofErr w:type="spellStart"/>
            <w:r w:rsidR="00AA4D2E" w:rsidRPr="009B5639">
              <w:rPr>
                <w:rFonts w:cs="Arial"/>
                <w:sz w:val="24"/>
                <w:szCs w:val="24"/>
              </w:rPr>
              <w:t>kva</w:t>
            </w:r>
            <w:proofErr w:type="spellEnd"/>
            <w:r w:rsidR="00AA4D2E" w:rsidRPr="009B5639">
              <w:rPr>
                <w:rFonts w:cs="Arial"/>
                <w:sz w:val="24"/>
                <w:szCs w:val="24"/>
              </w:rPr>
              <w:t xml:space="preserve"> single phase in single phase out</w:t>
            </w:r>
          </w:p>
          <w:p w:rsidR="00AA4D2E" w:rsidRPr="009B5639" w:rsidRDefault="00AA4D2E" w:rsidP="00AA4D2E">
            <w:pPr>
              <w:spacing w:after="0" w:line="240" w:lineRule="auto"/>
              <w:jc w:val="center"/>
              <w:rPr>
                <w:rFonts w:cs="Arial"/>
                <w:sz w:val="24"/>
                <w:szCs w:val="24"/>
              </w:rPr>
            </w:pPr>
            <w:r w:rsidRPr="009B5639">
              <w:rPr>
                <w:rFonts w:cs="Arial"/>
                <w:sz w:val="24"/>
                <w:szCs w:val="24"/>
              </w:rPr>
              <w:t xml:space="preserve"> Make:- UNLINE  </w:t>
            </w:r>
          </w:p>
        </w:tc>
        <w:tc>
          <w:tcPr>
            <w:tcW w:w="0" w:type="auto"/>
          </w:tcPr>
          <w:p w:rsidR="00AA4D2E" w:rsidRPr="009B5639" w:rsidRDefault="00AA4D2E" w:rsidP="00AA4D2E">
            <w:pPr>
              <w:spacing w:after="0" w:line="240" w:lineRule="auto"/>
              <w:jc w:val="center"/>
              <w:rPr>
                <w:rFonts w:cs="Arial"/>
                <w:sz w:val="24"/>
                <w:szCs w:val="24"/>
              </w:rPr>
            </w:pPr>
            <w:r w:rsidRPr="009B5639">
              <w:rPr>
                <w:rFonts w:cs="Arial"/>
                <w:sz w:val="24"/>
                <w:szCs w:val="24"/>
              </w:rPr>
              <w:t>12 Volt, 26 AH (SMF)</w:t>
            </w:r>
          </w:p>
        </w:tc>
        <w:tc>
          <w:tcPr>
            <w:tcW w:w="1551" w:type="dxa"/>
          </w:tcPr>
          <w:p w:rsidR="00AA4D2E" w:rsidRPr="009B5639" w:rsidRDefault="00B2422C" w:rsidP="00AA4D2E">
            <w:pPr>
              <w:spacing w:after="0" w:line="240" w:lineRule="auto"/>
              <w:jc w:val="center"/>
              <w:rPr>
                <w:rFonts w:cs="Arial"/>
                <w:sz w:val="24"/>
                <w:szCs w:val="24"/>
              </w:rPr>
            </w:pPr>
            <w:r w:rsidRPr="009B5639">
              <w:rPr>
                <w:rFonts w:cs="Arial"/>
                <w:sz w:val="24"/>
                <w:szCs w:val="24"/>
              </w:rPr>
              <w:t>28</w:t>
            </w:r>
          </w:p>
        </w:tc>
      </w:tr>
    </w:tbl>
    <w:p w:rsidR="00AA4D2E" w:rsidRPr="009B5639" w:rsidRDefault="00AA4D2E" w:rsidP="00E26829">
      <w:pPr>
        <w:jc w:val="center"/>
        <w:rPr>
          <w:rFonts w:cs="Times New Roman"/>
          <w:b/>
          <w:sz w:val="24"/>
          <w:szCs w:val="24"/>
          <w:u w:val="single"/>
        </w:rPr>
      </w:pPr>
    </w:p>
    <w:p w:rsidR="00273E94" w:rsidRDefault="00273E94" w:rsidP="00CE29F4">
      <w:pPr>
        <w:rPr>
          <w:rFonts w:eastAsia="Times New Roman"/>
          <w:sz w:val="24"/>
          <w:szCs w:val="24"/>
          <w:lang w:val="en-GB" w:eastAsia="ar-SA"/>
        </w:rPr>
      </w:pPr>
    </w:p>
    <w:p w:rsidR="00B375CA" w:rsidRPr="009B5639" w:rsidRDefault="00B375CA" w:rsidP="00B375CA">
      <w:pPr>
        <w:spacing w:before="120" w:after="120" w:line="360" w:lineRule="atLeast"/>
        <w:jc w:val="both"/>
        <w:rPr>
          <w:rFonts w:ascii="Arial Black" w:hAnsi="Arial Black" w:cs="Times New Roman"/>
          <w:b/>
          <w:sz w:val="28"/>
          <w:szCs w:val="28"/>
        </w:rPr>
      </w:pPr>
      <w:r>
        <w:rPr>
          <w:rFonts w:ascii="Arial Black" w:hAnsi="Arial Black" w:cs="Times New Roman"/>
          <w:b/>
          <w:sz w:val="28"/>
          <w:szCs w:val="28"/>
        </w:rPr>
        <w:t>New</w:t>
      </w:r>
      <w:r w:rsidRPr="009B5639">
        <w:rPr>
          <w:rFonts w:ascii="Arial Black" w:hAnsi="Arial Black" w:cs="Times New Roman"/>
          <w:b/>
          <w:sz w:val="28"/>
          <w:szCs w:val="28"/>
        </w:rPr>
        <w:t xml:space="preserve"> Scope</w:t>
      </w:r>
      <w:r>
        <w:rPr>
          <w:rFonts w:ascii="Arial Black" w:hAnsi="Arial Black" w:cs="Times New Roman"/>
          <w:b/>
          <w:sz w:val="28"/>
          <w:szCs w:val="28"/>
        </w:rPr>
        <w:t xml:space="preserve"> to be </w:t>
      </w:r>
      <w:proofErr w:type="gramStart"/>
      <w:r>
        <w:rPr>
          <w:rFonts w:ascii="Arial Black" w:hAnsi="Arial Black" w:cs="Times New Roman"/>
          <w:b/>
          <w:sz w:val="28"/>
          <w:szCs w:val="28"/>
        </w:rPr>
        <w:t>install</w:t>
      </w:r>
      <w:proofErr w:type="gramEnd"/>
      <w:r w:rsidRPr="009B5639">
        <w:rPr>
          <w:rFonts w:ascii="Arial Black" w:hAnsi="Arial Black" w:cs="Times New Roman"/>
          <w:b/>
          <w:sz w:val="28"/>
          <w:szCs w:val="28"/>
        </w:rPr>
        <w:t>: -</w:t>
      </w:r>
    </w:p>
    <w:p w:rsidR="00B375CA" w:rsidRDefault="00B375CA" w:rsidP="00B375CA">
      <w:pPr>
        <w:spacing w:before="120" w:after="120" w:line="360" w:lineRule="atLeast"/>
        <w:jc w:val="center"/>
        <w:rPr>
          <w:rFonts w:ascii="Arial Black" w:hAnsi="Arial Black" w:cs="Times New Roman"/>
          <w:i/>
          <w:sz w:val="24"/>
          <w:szCs w:val="24"/>
          <w:u w:val="single"/>
        </w:rPr>
      </w:pPr>
      <w:r>
        <w:rPr>
          <w:rFonts w:ascii="Arial Black" w:hAnsi="Arial Black" w:cs="Times New Roman"/>
          <w:i/>
          <w:sz w:val="24"/>
          <w:szCs w:val="24"/>
          <w:u w:val="single"/>
        </w:rPr>
        <w:t>New</w:t>
      </w:r>
      <w:r w:rsidRPr="009B5639">
        <w:rPr>
          <w:rFonts w:ascii="Arial Black" w:hAnsi="Arial Black" w:cs="Times New Roman"/>
          <w:i/>
          <w:sz w:val="24"/>
          <w:szCs w:val="24"/>
          <w:u w:val="single"/>
        </w:rPr>
        <w:t xml:space="preserve"> </w:t>
      </w:r>
      <w:r>
        <w:rPr>
          <w:rFonts w:ascii="Arial Black" w:hAnsi="Arial Black" w:cs="Times New Roman"/>
          <w:i/>
          <w:sz w:val="24"/>
          <w:szCs w:val="24"/>
          <w:u w:val="single"/>
        </w:rPr>
        <w:t xml:space="preserve">Online </w:t>
      </w:r>
      <w:r w:rsidRPr="009B5639">
        <w:rPr>
          <w:rFonts w:ascii="Arial Black" w:hAnsi="Arial Black" w:cs="Times New Roman"/>
          <w:i/>
          <w:sz w:val="24"/>
          <w:szCs w:val="24"/>
          <w:u w:val="single"/>
        </w:rPr>
        <w:t>UPS &amp; Battery Detail</w:t>
      </w:r>
      <w:r>
        <w:rPr>
          <w:rFonts w:ascii="Arial Black" w:hAnsi="Arial Black" w:cs="Times New Roman"/>
          <w:i/>
          <w:sz w:val="24"/>
          <w:szCs w:val="24"/>
          <w:u w:val="single"/>
        </w:rPr>
        <w:t xml:space="preserve"> </w:t>
      </w:r>
    </w:p>
    <w:p w:rsidR="00B375CA" w:rsidRPr="00B375CA" w:rsidRDefault="00B375CA" w:rsidP="00B375CA">
      <w:pPr>
        <w:spacing w:before="120" w:after="120" w:line="360" w:lineRule="atLeast"/>
        <w:jc w:val="center"/>
        <w:rPr>
          <w:rFonts w:ascii="Arial Black" w:hAnsi="Arial Black" w:cs="Times New Roman"/>
          <w:i/>
          <w:sz w:val="24"/>
          <w:szCs w:val="24"/>
          <w:u w:val="single"/>
        </w:rPr>
      </w:pPr>
      <w:r w:rsidRPr="00B375CA">
        <w:rPr>
          <w:rFonts w:ascii="Arial Narrow" w:eastAsia="Times New Roman" w:hAnsi="Arial Narrow" w:cs="Times New Roman"/>
          <w:b/>
          <w:bCs/>
          <w:sz w:val="24"/>
          <w:szCs w:val="24"/>
          <w:lang w:bidi="or-IN"/>
        </w:rPr>
        <w:t xml:space="preserve">(Emerson, Luminous, APC &amp; Consul </w:t>
      </w:r>
      <w:proofErr w:type="spellStart"/>
      <w:r w:rsidRPr="00B375CA">
        <w:rPr>
          <w:rFonts w:ascii="Arial Narrow" w:eastAsia="Times New Roman" w:hAnsi="Arial Narrow" w:cs="Times New Roman"/>
          <w:b/>
          <w:bCs/>
          <w:sz w:val="24"/>
          <w:szCs w:val="24"/>
          <w:lang w:bidi="or-IN"/>
        </w:rPr>
        <w:t>Neowatt</w:t>
      </w:r>
      <w:proofErr w:type="spellEnd"/>
      <w:r w:rsidRPr="00B375CA">
        <w:rPr>
          <w:rFonts w:ascii="Arial Narrow" w:eastAsia="Times New Roman" w:hAnsi="Arial Narrow" w:cs="Times New Roman"/>
          <w:b/>
          <w:bCs/>
          <w:sz w:val="24"/>
          <w:szCs w:val="24"/>
          <w:lang w:bidi="or-IN"/>
        </w:rPr>
        <w:t>) Only</w:t>
      </w:r>
    </w:p>
    <w:tbl>
      <w:tblPr>
        <w:tblW w:w="9192" w:type="dxa"/>
        <w:tblInd w:w="433" w:type="dxa"/>
        <w:tblLook w:val="04A0"/>
      </w:tblPr>
      <w:tblGrid>
        <w:gridCol w:w="735"/>
        <w:gridCol w:w="5142"/>
        <w:gridCol w:w="1764"/>
        <w:gridCol w:w="1551"/>
      </w:tblGrid>
      <w:tr w:rsidR="00B375CA" w:rsidRPr="009B5639" w:rsidTr="00532762">
        <w:trPr>
          <w:trHeight w:val="600"/>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375CA" w:rsidRPr="009B5639" w:rsidRDefault="00B375CA" w:rsidP="00532762">
            <w:pPr>
              <w:spacing w:after="0" w:line="240" w:lineRule="auto"/>
              <w:jc w:val="center"/>
              <w:rPr>
                <w:rFonts w:cs="Times New Roman"/>
                <w:b/>
                <w:sz w:val="24"/>
                <w:szCs w:val="24"/>
              </w:rPr>
            </w:pPr>
            <w:r w:rsidRPr="009B5639">
              <w:rPr>
                <w:rFonts w:cs="Times New Roman"/>
                <w:b/>
                <w:sz w:val="24"/>
                <w:szCs w:val="24"/>
              </w:rPr>
              <w:t>Sl. No.</w:t>
            </w:r>
          </w:p>
        </w:tc>
        <w:tc>
          <w:tcPr>
            <w:tcW w:w="0" w:type="auto"/>
            <w:tcBorders>
              <w:top w:val="single" w:sz="4" w:space="0" w:color="auto"/>
              <w:left w:val="nil"/>
              <w:bottom w:val="single" w:sz="4" w:space="0" w:color="auto"/>
              <w:right w:val="single" w:sz="4" w:space="0" w:color="auto"/>
            </w:tcBorders>
            <w:shd w:val="clear" w:color="auto" w:fill="auto"/>
            <w:hideMark/>
          </w:tcPr>
          <w:p w:rsidR="00B375CA" w:rsidRDefault="00B375CA" w:rsidP="00532762">
            <w:pPr>
              <w:spacing w:after="0" w:line="240" w:lineRule="auto"/>
              <w:jc w:val="center"/>
              <w:rPr>
                <w:rFonts w:cs="Times New Roman"/>
                <w:b/>
                <w:sz w:val="24"/>
                <w:szCs w:val="24"/>
              </w:rPr>
            </w:pPr>
            <w:r w:rsidRPr="009B5639">
              <w:rPr>
                <w:rFonts w:cs="Times New Roman"/>
                <w:b/>
                <w:sz w:val="24"/>
                <w:szCs w:val="24"/>
              </w:rPr>
              <w:t>Detail of the UPS</w:t>
            </w:r>
          </w:p>
          <w:p w:rsidR="00B375CA" w:rsidRPr="009B5639" w:rsidRDefault="00B375CA" w:rsidP="00532762">
            <w:pPr>
              <w:spacing w:after="0" w:line="240" w:lineRule="auto"/>
              <w:jc w:val="center"/>
              <w:rPr>
                <w:rFonts w:cs="Times New Roman"/>
                <w:b/>
                <w:sz w:val="24"/>
                <w:szCs w:val="24"/>
              </w:rPr>
            </w:pPr>
          </w:p>
        </w:tc>
        <w:tc>
          <w:tcPr>
            <w:tcW w:w="0" w:type="auto"/>
            <w:tcBorders>
              <w:top w:val="single" w:sz="4" w:space="0" w:color="auto"/>
              <w:left w:val="nil"/>
              <w:bottom w:val="single" w:sz="4" w:space="0" w:color="auto"/>
              <w:right w:val="single" w:sz="4" w:space="0" w:color="auto"/>
            </w:tcBorders>
          </w:tcPr>
          <w:p w:rsidR="00B375CA" w:rsidRPr="009B5639" w:rsidRDefault="00B375CA" w:rsidP="00532762">
            <w:pPr>
              <w:spacing w:after="0" w:line="240" w:lineRule="auto"/>
              <w:jc w:val="center"/>
              <w:rPr>
                <w:rFonts w:cs="Times New Roman"/>
                <w:b/>
                <w:sz w:val="24"/>
                <w:szCs w:val="24"/>
              </w:rPr>
            </w:pPr>
            <w:r w:rsidRPr="009B5639">
              <w:rPr>
                <w:rFonts w:cs="Times New Roman"/>
                <w:b/>
                <w:sz w:val="24"/>
                <w:szCs w:val="24"/>
              </w:rPr>
              <w:t>Battery</w:t>
            </w:r>
          </w:p>
        </w:tc>
        <w:tc>
          <w:tcPr>
            <w:tcW w:w="1551" w:type="dxa"/>
            <w:tcBorders>
              <w:top w:val="single" w:sz="4" w:space="0" w:color="auto"/>
              <w:left w:val="nil"/>
              <w:bottom w:val="single" w:sz="4" w:space="0" w:color="auto"/>
              <w:right w:val="single" w:sz="4" w:space="0" w:color="auto"/>
            </w:tcBorders>
          </w:tcPr>
          <w:p w:rsidR="00B375CA" w:rsidRPr="009B5639" w:rsidRDefault="00B375CA" w:rsidP="00532762">
            <w:pPr>
              <w:spacing w:after="0" w:line="240" w:lineRule="auto"/>
              <w:jc w:val="center"/>
              <w:rPr>
                <w:rFonts w:cs="Times New Roman"/>
                <w:b/>
                <w:sz w:val="24"/>
                <w:szCs w:val="24"/>
              </w:rPr>
            </w:pPr>
            <w:r w:rsidRPr="009B5639">
              <w:rPr>
                <w:rFonts w:cs="Times New Roman"/>
                <w:b/>
                <w:sz w:val="24"/>
                <w:szCs w:val="24"/>
              </w:rPr>
              <w:t>Quantity of battery</w:t>
            </w:r>
          </w:p>
          <w:p w:rsidR="00B375CA" w:rsidRPr="009B5639" w:rsidRDefault="00B375CA" w:rsidP="00532762">
            <w:pPr>
              <w:spacing w:after="0" w:line="240" w:lineRule="auto"/>
              <w:jc w:val="center"/>
              <w:rPr>
                <w:rFonts w:cs="Times New Roman"/>
                <w:b/>
                <w:sz w:val="24"/>
                <w:szCs w:val="24"/>
              </w:rPr>
            </w:pPr>
          </w:p>
        </w:tc>
      </w:tr>
      <w:tr w:rsidR="00B375CA" w:rsidRPr="009B5639" w:rsidTr="00B37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1"/>
        </w:trPr>
        <w:tc>
          <w:tcPr>
            <w:tcW w:w="0" w:type="auto"/>
            <w:shd w:val="clear" w:color="auto" w:fill="auto"/>
            <w:hideMark/>
          </w:tcPr>
          <w:p w:rsidR="00B375CA" w:rsidRPr="009B5639" w:rsidRDefault="00B375CA" w:rsidP="00532762">
            <w:pPr>
              <w:shd w:val="clear" w:color="auto" w:fill="FFFFFF" w:themeFill="background1"/>
              <w:spacing w:after="0" w:line="240" w:lineRule="auto"/>
              <w:jc w:val="center"/>
              <w:rPr>
                <w:rFonts w:ascii="Times New Roman" w:eastAsia="Times New Roman" w:hAnsi="Times New Roman" w:cs="Times New Roman"/>
                <w:szCs w:val="24"/>
              </w:rPr>
            </w:pPr>
            <w:r w:rsidRPr="009B5639">
              <w:rPr>
                <w:rFonts w:ascii="Times New Roman" w:eastAsia="Times New Roman" w:hAnsi="Times New Roman" w:cs="Times New Roman"/>
                <w:szCs w:val="24"/>
              </w:rPr>
              <w:t>1</w:t>
            </w:r>
          </w:p>
        </w:tc>
        <w:tc>
          <w:tcPr>
            <w:tcW w:w="0" w:type="auto"/>
            <w:shd w:val="clear" w:color="auto" w:fill="auto"/>
            <w:hideMark/>
          </w:tcPr>
          <w:p w:rsidR="00B375CA" w:rsidRPr="009B5639" w:rsidRDefault="00B375CA" w:rsidP="00B375CA">
            <w:pPr>
              <w:spacing w:after="0" w:line="240" w:lineRule="auto"/>
              <w:rPr>
                <w:rFonts w:cs="Arial"/>
                <w:sz w:val="24"/>
                <w:szCs w:val="24"/>
              </w:rPr>
            </w:pPr>
            <w:r w:rsidRPr="009B5639">
              <w:rPr>
                <w:rFonts w:cs="Arial"/>
                <w:sz w:val="24"/>
                <w:szCs w:val="24"/>
              </w:rPr>
              <w:t xml:space="preserve">1 </w:t>
            </w:r>
            <w:r>
              <w:rPr>
                <w:rFonts w:cs="Arial"/>
                <w:sz w:val="24"/>
                <w:szCs w:val="24"/>
              </w:rPr>
              <w:t>N</w:t>
            </w:r>
            <w:r w:rsidRPr="009B5639">
              <w:rPr>
                <w:rFonts w:cs="Arial"/>
                <w:sz w:val="24"/>
                <w:szCs w:val="24"/>
              </w:rPr>
              <w:t xml:space="preserve">o. of </w:t>
            </w:r>
            <w:r>
              <w:rPr>
                <w:rFonts w:cs="Arial"/>
                <w:sz w:val="24"/>
                <w:szCs w:val="24"/>
              </w:rPr>
              <w:t>20 KVA</w:t>
            </w:r>
            <w:r w:rsidRPr="009B5639">
              <w:rPr>
                <w:rFonts w:cs="Arial"/>
                <w:sz w:val="24"/>
                <w:szCs w:val="24"/>
              </w:rPr>
              <w:t xml:space="preserve"> 3phase in single phase out </w:t>
            </w:r>
            <w:r>
              <w:rPr>
                <w:rFonts w:cs="Arial"/>
                <w:sz w:val="24"/>
                <w:szCs w:val="24"/>
              </w:rPr>
              <w:t xml:space="preserve">To be </w:t>
            </w:r>
            <w:proofErr w:type="spellStart"/>
            <w:r>
              <w:rPr>
                <w:rFonts w:cs="Arial"/>
                <w:sz w:val="24"/>
                <w:szCs w:val="24"/>
              </w:rPr>
              <w:t>installe</w:t>
            </w:r>
            <w:proofErr w:type="spellEnd"/>
            <w:r>
              <w:rPr>
                <w:rFonts w:cs="Arial"/>
                <w:sz w:val="24"/>
                <w:szCs w:val="24"/>
              </w:rPr>
              <w:t xml:space="preserve"> with Existing Battery’s.</w:t>
            </w:r>
          </w:p>
        </w:tc>
        <w:tc>
          <w:tcPr>
            <w:tcW w:w="0" w:type="auto"/>
          </w:tcPr>
          <w:p w:rsidR="00B375CA" w:rsidRPr="009B5639" w:rsidRDefault="00B375CA" w:rsidP="00532762">
            <w:pPr>
              <w:spacing w:after="0" w:line="240" w:lineRule="auto"/>
              <w:jc w:val="center"/>
              <w:rPr>
                <w:rFonts w:cs="Arial"/>
                <w:sz w:val="24"/>
                <w:szCs w:val="24"/>
              </w:rPr>
            </w:pPr>
            <w:r w:rsidRPr="009B5639">
              <w:rPr>
                <w:rFonts w:cs="Arial"/>
                <w:sz w:val="24"/>
                <w:szCs w:val="24"/>
              </w:rPr>
              <w:t xml:space="preserve">12 Volt, </w:t>
            </w:r>
            <w:r>
              <w:rPr>
                <w:rFonts w:cs="Arial"/>
                <w:sz w:val="24"/>
                <w:szCs w:val="24"/>
              </w:rPr>
              <w:t>120</w:t>
            </w:r>
            <w:r w:rsidRPr="009B5639">
              <w:rPr>
                <w:rFonts w:cs="Arial"/>
                <w:sz w:val="24"/>
                <w:szCs w:val="24"/>
              </w:rPr>
              <w:t xml:space="preserve"> AH (SMF)</w:t>
            </w:r>
          </w:p>
          <w:p w:rsidR="00B375CA" w:rsidRPr="009B5639" w:rsidRDefault="00B375CA" w:rsidP="00532762">
            <w:pPr>
              <w:spacing w:after="0" w:line="240" w:lineRule="auto"/>
              <w:jc w:val="center"/>
              <w:rPr>
                <w:rFonts w:cs="Arial"/>
                <w:sz w:val="24"/>
                <w:szCs w:val="24"/>
              </w:rPr>
            </w:pPr>
          </w:p>
        </w:tc>
        <w:tc>
          <w:tcPr>
            <w:tcW w:w="1551" w:type="dxa"/>
          </w:tcPr>
          <w:p w:rsidR="00B375CA" w:rsidRPr="009B5639" w:rsidRDefault="00B375CA" w:rsidP="00532762">
            <w:pPr>
              <w:spacing w:after="0" w:line="240" w:lineRule="auto"/>
              <w:jc w:val="center"/>
              <w:rPr>
                <w:rFonts w:cs="Arial"/>
                <w:sz w:val="24"/>
                <w:szCs w:val="24"/>
              </w:rPr>
            </w:pPr>
            <w:r>
              <w:rPr>
                <w:rFonts w:cs="Arial"/>
                <w:sz w:val="24"/>
                <w:szCs w:val="24"/>
              </w:rPr>
              <w:t>30</w:t>
            </w:r>
          </w:p>
        </w:tc>
      </w:tr>
      <w:tr w:rsidR="00B375CA" w:rsidRPr="009B5639" w:rsidTr="005327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0" w:type="auto"/>
            <w:shd w:val="clear" w:color="auto" w:fill="auto"/>
          </w:tcPr>
          <w:p w:rsidR="00B375CA" w:rsidRPr="009B5639" w:rsidRDefault="00B375CA" w:rsidP="00532762">
            <w:pPr>
              <w:shd w:val="clear" w:color="auto" w:fill="FFFFFF" w:themeFill="background1"/>
              <w:spacing w:after="0" w:line="240" w:lineRule="auto"/>
              <w:jc w:val="center"/>
              <w:rPr>
                <w:rFonts w:ascii="Times New Roman" w:eastAsia="Times New Roman" w:hAnsi="Times New Roman" w:cs="Times New Roman"/>
                <w:szCs w:val="24"/>
              </w:rPr>
            </w:pPr>
            <w:r w:rsidRPr="009B5639">
              <w:rPr>
                <w:rFonts w:ascii="Times New Roman" w:eastAsia="Times New Roman" w:hAnsi="Times New Roman" w:cs="Times New Roman"/>
                <w:szCs w:val="24"/>
              </w:rPr>
              <w:t>2</w:t>
            </w:r>
          </w:p>
        </w:tc>
        <w:tc>
          <w:tcPr>
            <w:tcW w:w="0" w:type="auto"/>
            <w:shd w:val="clear" w:color="auto" w:fill="auto"/>
          </w:tcPr>
          <w:p w:rsidR="00B375CA" w:rsidRPr="009B5639" w:rsidRDefault="00B375CA" w:rsidP="00B375CA">
            <w:pPr>
              <w:spacing w:after="0" w:line="240" w:lineRule="auto"/>
              <w:rPr>
                <w:rFonts w:cs="Arial"/>
                <w:sz w:val="24"/>
                <w:szCs w:val="24"/>
              </w:rPr>
            </w:pPr>
            <w:r>
              <w:rPr>
                <w:rFonts w:cs="Arial"/>
                <w:sz w:val="24"/>
                <w:szCs w:val="24"/>
              </w:rPr>
              <w:t>4</w:t>
            </w:r>
            <w:r w:rsidRPr="009B5639">
              <w:rPr>
                <w:rFonts w:cs="Arial"/>
                <w:sz w:val="24"/>
                <w:szCs w:val="24"/>
              </w:rPr>
              <w:t xml:space="preserve"> </w:t>
            </w:r>
            <w:r>
              <w:rPr>
                <w:rFonts w:cs="Arial"/>
                <w:sz w:val="24"/>
                <w:szCs w:val="24"/>
              </w:rPr>
              <w:t>N</w:t>
            </w:r>
            <w:r w:rsidRPr="009B5639">
              <w:rPr>
                <w:rFonts w:cs="Arial"/>
                <w:sz w:val="24"/>
                <w:szCs w:val="24"/>
              </w:rPr>
              <w:t>o</w:t>
            </w:r>
            <w:r>
              <w:rPr>
                <w:rFonts w:cs="Arial"/>
                <w:sz w:val="24"/>
                <w:szCs w:val="24"/>
              </w:rPr>
              <w:t>s</w:t>
            </w:r>
            <w:r w:rsidRPr="009B5639">
              <w:rPr>
                <w:rFonts w:cs="Arial"/>
                <w:sz w:val="24"/>
                <w:szCs w:val="24"/>
              </w:rPr>
              <w:t xml:space="preserve">. of </w:t>
            </w:r>
            <w:r>
              <w:rPr>
                <w:rFonts w:cs="Arial"/>
                <w:sz w:val="24"/>
                <w:szCs w:val="24"/>
              </w:rPr>
              <w:t>10</w:t>
            </w:r>
            <w:r w:rsidRPr="009B5639">
              <w:rPr>
                <w:rFonts w:cs="Arial"/>
                <w:sz w:val="24"/>
                <w:szCs w:val="24"/>
              </w:rPr>
              <w:t xml:space="preserve"> </w:t>
            </w:r>
            <w:r>
              <w:rPr>
                <w:rFonts w:cs="Arial"/>
                <w:sz w:val="24"/>
                <w:szCs w:val="24"/>
              </w:rPr>
              <w:t>KVA</w:t>
            </w:r>
            <w:r w:rsidRPr="009B5639">
              <w:rPr>
                <w:rFonts w:cs="Arial"/>
                <w:sz w:val="24"/>
                <w:szCs w:val="24"/>
              </w:rPr>
              <w:t xml:space="preserve"> 3phase in single phase out </w:t>
            </w:r>
            <w:r>
              <w:rPr>
                <w:rFonts w:cs="Arial"/>
                <w:sz w:val="24"/>
                <w:szCs w:val="24"/>
              </w:rPr>
              <w:t xml:space="preserve"> To be </w:t>
            </w:r>
            <w:proofErr w:type="spellStart"/>
            <w:r>
              <w:rPr>
                <w:rFonts w:cs="Arial"/>
                <w:sz w:val="24"/>
                <w:szCs w:val="24"/>
              </w:rPr>
              <w:t>installe</w:t>
            </w:r>
            <w:proofErr w:type="spellEnd"/>
            <w:r>
              <w:rPr>
                <w:rFonts w:cs="Arial"/>
                <w:sz w:val="24"/>
                <w:szCs w:val="24"/>
              </w:rPr>
              <w:t xml:space="preserve"> with Existing Battery’s</w:t>
            </w:r>
          </w:p>
        </w:tc>
        <w:tc>
          <w:tcPr>
            <w:tcW w:w="0" w:type="auto"/>
          </w:tcPr>
          <w:p w:rsidR="00B375CA" w:rsidRPr="009B5639" w:rsidRDefault="00B375CA" w:rsidP="00532762">
            <w:pPr>
              <w:spacing w:after="0" w:line="240" w:lineRule="auto"/>
              <w:jc w:val="center"/>
              <w:rPr>
                <w:rFonts w:cs="Arial"/>
                <w:sz w:val="24"/>
                <w:szCs w:val="24"/>
              </w:rPr>
            </w:pPr>
            <w:r w:rsidRPr="009B5639">
              <w:rPr>
                <w:rFonts w:cs="Arial"/>
                <w:sz w:val="24"/>
                <w:szCs w:val="24"/>
              </w:rPr>
              <w:t xml:space="preserve">12 Volt, </w:t>
            </w:r>
            <w:r>
              <w:rPr>
                <w:rFonts w:cs="Arial"/>
                <w:sz w:val="24"/>
                <w:szCs w:val="24"/>
              </w:rPr>
              <w:t>26</w:t>
            </w:r>
            <w:r w:rsidRPr="009B5639">
              <w:rPr>
                <w:rFonts w:cs="Arial"/>
                <w:sz w:val="24"/>
                <w:szCs w:val="24"/>
              </w:rPr>
              <w:t xml:space="preserve"> AH (SMF)</w:t>
            </w:r>
          </w:p>
          <w:p w:rsidR="00B375CA" w:rsidRPr="009B5639" w:rsidRDefault="00B375CA" w:rsidP="00532762">
            <w:pPr>
              <w:spacing w:after="0" w:line="240" w:lineRule="auto"/>
              <w:jc w:val="center"/>
              <w:rPr>
                <w:rFonts w:cs="Arial"/>
                <w:sz w:val="24"/>
                <w:szCs w:val="24"/>
              </w:rPr>
            </w:pPr>
          </w:p>
        </w:tc>
        <w:tc>
          <w:tcPr>
            <w:tcW w:w="1551" w:type="dxa"/>
          </w:tcPr>
          <w:p w:rsidR="00B375CA" w:rsidRPr="009B5639" w:rsidRDefault="00B375CA" w:rsidP="00532762">
            <w:pPr>
              <w:spacing w:after="0" w:line="240" w:lineRule="auto"/>
              <w:jc w:val="center"/>
              <w:rPr>
                <w:rFonts w:cs="Arial"/>
                <w:sz w:val="24"/>
                <w:szCs w:val="24"/>
              </w:rPr>
            </w:pPr>
            <w:r w:rsidRPr="009B5639">
              <w:rPr>
                <w:rFonts w:cs="Arial"/>
                <w:sz w:val="24"/>
                <w:szCs w:val="24"/>
              </w:rPr>
              <w:t xml:space="preserve">28 x </w:t>
            </w:r>
            <w:r>
              <w:rPr>
                <w:rFonts w:cs="Arial"/>
                <w:sz w:val="24"/>
                <w:szCs w:val="24"/>
              </w:rPr>
              <w:t>4</w:t>
            </w:r>
          </w:p>
        </w:tc>
      </w:tr>
    </w:tbl>
    <w:p w:rsidR="00071A16" w:rsidRDefault="00071A16" w:rsidP="00CE29F4">
      <w:pPr>
        <w:rPr>
          <w:rFonts w:eastAsia="Times New Roman"/>
          <w:sz w:val="24"/>
          <w:szCs w:val="24"/>
          <w:lang w:val="en-GB" w:eastAsia="ar-SA"/>
        </w:rPr>
      </w:pPr>
    </w:p>
    <w:p w:rsidR="00071A16" w:rsidRDefault="00071A16" w:rsidP="00CE29F4">
      <w:pPr>
        <w:rPr>
          <w:rFonts w:eastAsia="Times New Roman"/>
          <w:sz w:val="24"/>
          <w:szCs w:val="24"/>
          <w:lang w:val="en-GB" w:eastAsia="ar-SA"/>
        </w:rPr>
      </w:pPr>
    </w:p>
    <w:p w:rsidR="00071A16" w:rsidRDefault="00071A16" w:rsidP="00CE29F4">
      <w:pPr>
        <w:rPr>
          <w:rFonts w:eastAsia="Times New Roman"/>
          <w:sz w:val="24"/>
          <w:szCs w:val="24"/>
          <w:lang w:val="en-GB" w:eastAsia="ar-SA"/>
        </w:rPr>
      </w:pPr>
    </w:p>
    <w:p w:rsidR="00071A16" w:rsidRDefault="00071A16" w:rsidP="00CE29F4">
      <w:pPr>
        <w:rPr>
          <w:rFonts w:eastAsia="Times New Roman"/>
          <w:sz w:val="24"/>
          <w:szCs w:val="24"/>
          <w:lang w:val="en-GB" w:eastAsia="ar-SA"/>
        </w:rPr>
      </w:pPr>
    </w:p>
    <w:p w:rsidR="00071A16" w:rsidRDefault="00071A16" w:rsidP="00CE29F4">
      <w:pPr>
        <w:rPr>
          <w:rFonts w:eastAsia="Times New Roman"/>
          <w:sz w:val="24"/>
          <w:szCs w:val="24"/>
          <w:lang w:val="en-GB" w:eastAsia="ar-SA"/>
        </w:rPr>
      </w:pPr>
    </w:p>
    <w:p w:rsidR="00071A16" w:rsidRDefault="00071A16" w:rsidP="00CE29F4">
      <w:pPr>
        <w:rPr>
          <w:rFonts w:eastAsia="Times New Roman"/>
          <w:sz w:val="24"/>
          <w:szCs w:val="24"/>
          <w:lang w:val="en-GB" w:eastAsia="ar-SA"/>
        </w:rPr>
      </w:pPr>
    </w:p>
    <w:p w:rsidR="00B93682" w:rsidRDefault="00B93682" w:rsidP="00CE29F4">
      <w:pPr>
        <w:rPr>
          <w:rFonts w:eastAsia="Times New Roman"/>
          <w:sz w:val="24"/>
          <w:szCs w:val="24"/>
          <w:lang w:val="en-GB" w:eastAsia="ar-SA"/>
        </w:rPr>
      </w:pPr>
    </w:p>
    <w:p w:rsidR="00B93682" w:rsidRDefault="00B93682" w:rsidP="00CE29F4">
      <w:pPr>
        <w:rPr>
          <w:rFonts w:eastAsia="Times New Roman"/>
          <w:sz w:val="24"/>
          <w:szCs w:val="24"/>
          <w:lang w:val="en-GB" w:eastAsia="ar-SA"/>
        </w:rPr>
      </w:pPr>
    </w:p>
    <w:p w:rsidR="00E26829" w:rsidRPr="009B5639" w:rsidRDefault="00E26829" w:rsidP="00E26829">
      <w:pPr>
        <w:pStyle w:val="Heading4"/>
        <w:rPr>
          <w:rFonts w:asciiTheme="minorHAnsi" w:hAnsiTheme="minorHAnsi" w:cs="Times New Roman"/>
        </w:rPr>
      </w:pPr>
      <w:r w:rsidRPr="009B5639">
        <w:rPr>
          <w:rFonts w:asciiTheme="minorHAnsi" w:hAnsiTheme="minorHAnsi" w:cs="Times New Roman"/>
        </w:rPr>
        <w:lastRenderedPageBreak/>
        <w:t>COLLEGE OF ENGINEERING &amp; TECHNOLOGY, BHUBANESWAR</w:t>
      </w:r>
    </w:p>
    <w:p w:rsidR="00E26829" w:rsidRPr="009B5639" w:rsidRDefault="00E26829" w:rsidP="00E26829">
      <w:pPr>
        <w:pStyle w:val="Heading4"/>
        <w:rPr>
          <w:rFonts w:asciiTheme="minorHAnsi" w:hAnsiTheme="minorHAnsi" w:cs="Times New Roman"/>
        </w:rPr>
      </w:pPr>
      <w:r w:rsidRPr="009B5639">
        <w:rPr>
          <w:rFonts w:asciiTheme="minorHAnsi" w:hAnsiTheme="minorHAnsi" w:cs="Times New Roman"/>
        </w:rPr>
        <w:t xml:space="preserve"> DEPARTMENT OF </w:t>
      </w:r>
      <w:r w:rsidR="007703C0" w:rsidRPr="009B5639">
        <w:rPr>
          <w:rFonts w:asciiTheme="minorHAnsi" w:hAnsiTheme="minorHAnsi" w:cs="Times New Roman"/>
        </w:rPr>
        <w:t>COMPUTER SCIENCE &amp;</w:t>
      </w:r>
      <w:r w:rsidR="00104806" w:rsidRPr="009B5639">
        <w:rPr>
          <w:rFonts w:asciiTheme="minorHAnsi" w:hAnsiTheme="minorHAnsi" w:cs="Times New Roman"/>
        </w:rPr>
        <w:t xml:space="preserve"> ENGINEERING</w:t>
      </w:r>
      <w:r w:rsidR="007703C0" w:rsidRPr="009B5639">
        <w:rPr>
          <w:rFonts w:asciiTheme="minorHAnsi" w:hAnsiTheme="minorHAnsi" w:cs="Times New Roman"/>
        </w:rPr>
        <w:t>, CENTRAL COMPUTER LAB- 1</w:t>
      </w:r>
    </w:p>
    <w:p w:rsidR="00E26829" w:rsidRPr="009B5639" w:rsidRDefault="00E26829" w:rsidP="00E26829">
      <w:pPr>
        <w:pStyle w:val="Heading4"/>
        <w:rPr>
          <w:rFonts w:asciiTheme="minorHAnsi" w:hAnsiTheme="minorHAnsi" w:cs="Times New Roman"/>
        </w:rPr>
      </w:pPr>
      <w:r w:rsidRPr="009B5639">
        <w:rPr>
          <w:rFonts w:asciiTheme="minorHAnsi" w:hAnsiTheme="minorHAnsi" w:cs="Times New Roman"/>
        </w:rPr>
        <w:t>(A Constituent</w:t>
      </w:r>
      <w:r w:rsidR="00071A16">
        <w:rPr>
          <w:rFonts w:asciiTheme="minorHAnsi" w:hAnsiTheme="minorHAnsi" w:cs="Times New Roman"/>
        </w:rPr>
        <w:t xml:space="preserve"> &amp; Autonomous</w:t>
      </w:r>
      <w:r w:rsidRPr="009B5639">
        <w:rPr>
          <w:rFonts w:asciiTheme="minorHAnsi" w:hAnsiTheme="minorHAnsi" w:cs="Times New Roman"/>
        </w:rPr>
        <w:t xml:space="preserve"> College of BPUT, Odisha)</w:t>
      </w:r>
    </w:p>
    <w:p w:rsidR="00E26829" w:rsidRPr="009B5639" w:rsidRDefault="00E26829" w:rsidP="00E26829">
      <w:pPr>
        <w:pStyle w:val="Heading4"/>
        <w:rPr>
          <w:rFonts w:asciiTheme="minorHAnsi" w:hAnsiTheme="minorHAnsi" w:cs="Times New Roman"/>
        </w:rPr>
      </w:pPr>
      <w:r w:rsidRPr="009B5639">
        <w:rPr>
          <w:rFonts w:asciiTheme="minorHAnsi" w:hAnsiTheme="minorHAnsi" w:cs="Times New Roman"/>
        </w:rPr>
        <w:t xml:space="preserve">Techno Campus, </w:t>
      </w:r>
      <w:r w:rsidR="007703C0" w:rsidRPr="009B5639">
        <w:rPr>
          <w:rFonts w:asciiTheme="minorHAnsi" w:hAnsiTheme="minorHAnsi" w:cs="Times New Roman"/>
        </w:rPr>
        <w:t>P.O.:</w:t>
      </w:r>
      <w:r w:rsidRPr="009B5639">
        <w:rPr>
          <w:rFonts w:asciiTheme="minorHAnsi" w:hAnsiTheme="minorHAnsi" w:cs="Times New Roman"/>
        </w:rPr>
        <w:t xml:space="preserve"> Mahalaxmivihar </w:t>
      </w:r>
    </w:p>
    <w:p w:rsidR="00E26829" w:rsidRPr="009B5639" w:rsidRDefault="007703C0" w:rsidP="00E26829">
      <w:pPr>
        <w:pStyle w:val="Heading4"/>
        <w:rPr>
          <w:rFonts w:asciiTheme="minorHAnsi" w:hAnsiTheme="minorHAnsi" w:cs="Times New Roman"/>
        </w:rPr>
      </w:pPr>
      <w:r w:rsidRPr="009B5639">
        <w:rPr>
          <w:rFonts w:asciiTheme="minorHAnsi" w:hAnsiTheme="minorHAnsi" w:cs="Times New Roman"/>
        </w:rPr>
        <w:t>Bhubaneswar, Pin</w:t>
      </w:r>
      <w:r w:rsidR="00E26829" w:rsidRPr="009B5639">
        <w:rPr>
          <w:rFonts w:asciiTheme="minorHAnsi" w:hAnsiTheme="minorHAnsi" w:cs="Times New Roman"/>
        </w:rPr>
        <w:t xml:space="preserve">-751029  </w:t>
      </w:r>
    </w:p>
    <w:p w:rsidR="00E26829" w:rsidRPr="009B5639" w:rsidRDefault="00E26829" w:rsidP="00E26829">
      <w:pPr>
        <w:pStyle w:val="Heading4"/>
        <w:rPr>
          <w:rFonts w:asciiTheme="minorHAnsi" w:hAnsiTheme="minorHAnsi" w:cs="Times New Roman"/>
        </w:rPr>
      </w:pPr>
      <w:r w:rsidRPr="009B5639">
        <w:rPr>
          <w:rFonts w:asciiTheme="minorHAnsi" w:hAnsiTheme="minorHAnsi" w:cs="Times New Roman"/>
        </w:rPr>
        <w:t>www.cet.edu.in</w:t>
      </w:r>
    </w:p>
    <w:p w:rsidR="00E26829" w:rsidRPr="009B5639" w:rsidRDefault="00E26829" w:rsidP="00E26829">
      <w:pPr>
        <w:pStyle w:val="Heading4"/>
        <w:rPr>
          <w:rFonts w:asciiTheme="minorHAnsi" w:hAnsiTheme="minorHAnsi" w:cs="Times New Roman"/>
        </w:rPr>
      </w:pPr>
      <w:r w:rsidRPr="009B5639">
        <w:rPr>
          <w:rFonts w:asciiTheme="minorHAnsi" w:hAnsiTheme="minorHAnsi" w:cs="Times New Roman"/>
        </w:rPr>
        <w:t>Email:principalcet@cet.edu.in</w:t>
      </w:r>
    </w:p>
    <w:p w:rsidR="00E26829" w:rsidRPr="009B5639" w:rsidRDefault="00E26829" w:rsidP="00E26829">
      <w:pPr>
        <w:widowControl w:val="0"/>
        <w:autoSpaceDE w:val="0"/>
        <w:autoSpaceDN w:val="0"/>
        <w:adjustRightInd w:val="0"/>
        <w:spacing w:line="4" w:lineRule="exact"/>
        <w:jc w:val="center"/>
        <w:rPr>
          <w:rFonts w:cs="Times New Roman"/>
          <w:sz w:val="24"/>
          <w:szCs w:val="24"/>
        </w:rPr>
      </w:pPr>
    </w:p>
    <w:p w:rsidR="00E26829" w:rsidRPr="009B5639" w:rsidRDefault="00E26829" w:rsidP="00E26829">
      <w:pPr>
        <w:widowControl w:val="0"/>
        <w:autoSpaceDE w:val="0"/>
        <w:autoSpaceDN w:val="0"/>
        <w:adjustRightInd w:val="0"/>
        <w:ind w:left="580"/>
        <w:jc w:val="center"/>
        <w:rPr>
          <w:rFonts w:cs="Times New Roman"/>
          <w:sz w:val="24"/>
          <w:szCs w:val="24"/>
        </w:rPr>
      </w:pPr>
      <w:r w:rsidRPr="009B5639">
        <w:rPr>
          <w:rFonts w:cs="Times New Roman"/>
          <w:b/>
          <w:bCs/>
          <w:sz w:val="24"/>
          <w:szCs w:val="24"/>
        </w:rPr>
        <w:t>***********************************************************************</w:t>
      </w:r>
    </w:p>
    <w:p w:rsidR="00E26829" w:rsidRPr="009B5639" w:rsidRDefault="00E26829" w:rsidP="00E26829">
      <w:pPr>
        <w:widowControl w:val="0"/>
        <w:autoSpaceDE w:val="0"/>
        <w:autoSpaceDN w:val="0"/>
        <w:adjustRightInd w:val="0"/>
        <w:spacing w:line="239" w:lineRule="auto"/>
        <w:ind w:left="4020"/>
        <w:rPr>
          <w:rFonts w:cs="Times New Roman"/>
          <w:sz w:val="24"/>
          <w:szCs w:val="24"/>
        </w:rPr>
      </w:pPr>
      <w:r w:rsidRPr="009B5639">
        <w:rPr>
          <w:rFonts w:cs="Times New Roman"/>
          <w:b/>
          <w:bCs/>
          <w:sz w:val="24"/>
          <w:szCs w:val="24"/>
          <w:u w:val="single"/>
        </w:rPr>
        <w:t>TECHNICAL BID</w:t>
      </w:r>
    </w:p>
    <w:p w:rsidR="00E26829" w:rsidRPr="009B5639" w:rsidRDefault="00E26829" w:rsidP="00E26829">
      <w:pPr>
        <w:widowControl w:val="0"/>
        <w:autoSpaceDE w:val="0"/>
        <w:autoSpaceDN w:val="0"/>
        <w:adjustRightInd w:val="0"/>
        <w:spacing w:line="43" w:lineRule="exact"/>
        <w:rPr>
          <w:rFonts w:cs="Times New Roman"/>
          <w:sz w:val="24"/>
          <w:szCs w:val="24"/>
        </w:rPr>
      </w:pPr>
    </w:p>
    <w:p w:rsidR="00E26829" w:rsidRPr="009B5639" w:rsidRDefault="00E26829" w:rsidP="00E26829">
      <w:pPr>
        <w:widowControl w:val="0"/>
        <w:autoSpaceDE w:val="0"/>
        <w:autoSpaceDN w:val="0"/>
        <w:adjustRightInd w:val="0"/>
        <w:spacing w:line="239" w:lineRule="auto"/>
        <w:ind w:left="2820"/>
        <w:rPr>
          <w:rFonts w:cs="Times New Roman"/>
          <w:sz w:val="24"/>
          <w:szCs w:val="24"/>
        </w:rPr>
      </w:pPr>
      <w:r w:rsidRPr="009B5639">
        <w:rPr>
          <w:rFonts w:cs="Times New Roman"/>
          <w:sz w:val="24"/>
          <w:szCs w:val="24"/>
        </w:rPr>
        <w:t>(To be enclosed in separate sealed cover)</w:t>
      </w:r>
    </w:p>
    <w:p w:rsidR="00E26829" w:rsidRPr="009B5639" w:rsidRDefault="00E26829" w:rsidP="00E26829">
      <w:pPr>
        <w:widowControl w:val="0"/>
        <w:autoSpaceDE w:val="0"/>
        <w:autoSpaceDN w:val="0"/>
        <w:adjustRightInd w:val="0"/>
        <w:spacing w:line="239" w:lineRule="auto"/>
        <w:ind w:left="560"/>
        <w:rPr>
          <w:rFonts w:cs="Times New Roman"/>
          <w:sz w:val="24"/>
          <w:szCs w:val="24"/>
        </w:rPr>
      </w:pPr>
      <w:r w:rsidRPr="009B5639">
        <w:rPr>
          <w:rFonts w:cs="Times New Roman"/>
          <w:sz w:val="24"/>
          <w:szCs w:val="24"/>
        </w:rPr>
        <w:t>Name and address of the bidder:</w:t>
      </w:r>
    </w:p>
    <w:p w:rsidR="00E26829" w:rsidRPr="009B5639" w:rsidRDefault="00E26829" w:rsidP="00E26829">
      <w:pPr>
        <w:widowControl w:val="0"/>
        <w:autoSpaceDE w:val="0"/>
        <w:autoSpaceDN w:val="0"/>
        <w:adjustRightInd w:val="0"/>
        <w:spacing w:line="239" w:lineRule="auto"/>
        <w:ind w:left="560"/>
        <w:jc w:val="both"/>
        <w:rPr>
          <w:rFonts w:cs="Times New Roman"/>
          <w:sz w:val="24"/>
          <w:szCs w:val="24"/>
        </w:rPr>
      </w:pPr>
      <w:r w:rsidRPr="009B5639">
        <w:rPr>
          <w:rFonts w:cs="Times New Roman"/>
          <w:sz w:val="24"/>
          <w:szCs w:val="24"/>
        </w:rPr>
        <w:t xml:space="preserve">Note: A DD for </w:t>
      </w:r>
      <w:r w:rsidR="008964CD" w:rsidRPr="009B5639">
        <w:rPr>
          <w:rFonts w:cs="Times New Roman"/>
          <w:sz w:val="24"/>
          <w:szCs w:val="24"/>
        </w:rPr>
        <w:t>EMD and</w:t>
      </w:r>
      <w:r w:rsidRPr="009B5639">
        <w:rPr>
          <w:rFonts w:cs="Times New Roman"/>
          <w:sz w:val="24"/>
          <w:szCs w:val="24"/>
        </w:rPr>
        <w:t xml:space="preserve"> Tender document </w:t>
      </w:r>
      <w:r w:rsidR="008964CD" w:rsidRPr="009B5639">
        <w:rPr>
          <w:rFonts w:cs="Times New Roman"/>
          <w:sz w:val="24"/>
          <w:szCs w:val="24"/>
        </w:rPr>
        <w:t>fee should</w:t>
      </w:r>
      <w:r w:rsidRPr="009B5639">
        <w:rPr>
          <w:rFonts w:cs="Times New Roman"/>
          <w:sz w:val="24"/>
          <w:szCs w:val="24"/>
        </w:rPr>
        <w:t xml:space="preserve"> be enclosed with this bid separately as mentioned in para 5.1 of tender paper</w:t>
      </w:r>
    </w:p>
    <w:p w:rsidR="00E26829" w:rsidRPr="009B5639" w:rsidRDefault="00E26829" w:rsidP="00E26829">
      <w:pPr>
        <w:widowControl w:val="0"/>
        <w:numPr>
          <w:ilvl w:val="0"/>
          <w:numId w:val="8"/>
        </w:numPr>
        <w:tabs>
          <w:tab w:val="clear" w:pos="720"/>
        </w:tabs>
        <w:overflowPunct w:val="0"/>
        <w:autoSpaceDE w:val="0"/>
        <w:autoSpaceDN w:val="0"/>
        <w:adjustRightInd w:val="0"/>
        <w:spacing w:after="0" w:line="239" w:lineRule="auto"/>
        <w:ind w:left="560"/>
        <w:jc w:val="both"/>
        <w:rPr>
          <w:rFonts w:cs="Times New Roman"/>
          <w:sz w:val="24"/>
          <w:szCs w:val="24"/>
        </w:rPr>
      </w:pPr>
      <w:r w:rsidRPr="009B5639">
        <w:rPr>
          <w:rFonts w:cs="Times New Roman"/>
          <w:sz w:val="24"/>
          <w:szCs w:val="24"/>
        </w:rPr>
        <w:t xml:space="preserve">Name of the bidder </w:t>
      </w:r>
    </w:p>
    <w:p w:rsidR="00E26829" w:rsidRPr="009B5639" w:rsidRDefault="00E26829" w:rsidP="00E26829">
      <w:pPr>
        <w:widowControl w:val="0"/>
        <w:autoSpaceDE w:val="0"/>
        <w:autoSpaceDN w:val="0"/>
        <w:adjustRightInd w:val="0"/>
        <w:spacing w:line="38" w:lineRule="exact"/>
        <w:rPr>
          <w:rFonts w:cs="Times New Roman"/>
          <w:sz w:val="24"/>
          <w:szCs w:val="24"/>
        </w:rPr>
      </w:pPr>
    </w:p>
    <w:p w:rsidR="00E26829" w:rsidRPr="009B5639" w:rsidRDefault="00E26829" w:rsidP="00E26829">
      <w:pPr>
        <w:widowControl w:val="0"/>
        <w:numPr>
          <w:ilvl w:val="1"/>
          <w:numId w:val="8"/>
        </w:numPr>
        <w:tabs>
          <w:tab w:val="clear" w:pos="1440"/>
        </w:tabs>
        <w:overflowPunct w:val="0"/>
        <w:autoSpaceDE w:val="0"/>
        <w:autoSpaceDN w:val="0"/>
        <w:adjustRightInd w:val="0"/>
        <w:spacing w:after="0" w:line="239" w:lineRule="auto"/>
        <w:ind w:left="920"/>
        <w:jc w:val="both"/>
        <w:rPr>
          <w:rFonts w:cs="Times New Roman"/>
          <w:sz w:val="24"/>
          <w:szCs w:val="24"/>
        </w:rPr>
      </w:pPr>
      <w:r w:rsidRPr="009B5639">
        <w:rPr>
          <w:rFonts w:cs="Times New Roman"/>
          <w:sz w:val="24"/>
          <w:szCs w:val="24"/>
        </w:rPr>
        <w:t xml:space="preserve">Full postal address </w:t>
      </w:r>
    </w:p>
    <w:p w:rsidR="00E26829" w:rsidRPr="009B5639" w:rsidRDefault="00E26829" w:rsidP="00E26829">
      <w:pPr>
        <w:widowControl w:val="0"/>
        <w:numPr>
          <w:ilvl w:val="1"/>
          <w:numId w:val="8"/>
        </w:numPr>
        <w:tabs>
          <w:tab w:val="clear" w:pos="1440"/>
        </w:tabs>
        <w:overflowPunct w:val="0"/>
        <w:autoSpaceDE w:val="0"/>
        <w:autoSpaceDN w:val="0"/>
        <w:adjustRightInd w:val="0"/>
        <w:spacing w:after="0" w:line="240" w:lineRule="auto"/>
        <w:ind w:left="920"/>
        <w:jc w:val="both"/>
        <w:rPr>
          <w:rFonts w:cs="Times New Roman"/>
          <w:sz w:val="24"/>
          <w:szCs w:val="24"/>
        </w:rPr>
      </w:pPr>
      <w:r w:rsidRPr="009B5639">
        <w:rPr>
          <w:rFonts w:cs="Times New Roman"/>
          <w:sz w:val="24"/>
          <w:szCs w:val="24"/>
        </w:rPr>
        <w:t xml:space="preserve">Full address of the premises </w:t>
      </w:r>
    </w:p>
    <w:p w:rsidR="00E26829" w:rsidRPr="009B5639" w:rsidRDefault="00E26829" w:rsidP="00E26829">
      <w:pPr>
        <w:widowControl w:val="0"/>
        <w:numPr>
          <w:ilvl w:val="1"/>
          <w:numId w:val="8"/>
        </w:numPr>
        <w:tabs>
          <w:tab w:val="clear" w:pos="1440"/>
        </w:tabs>
        <w:overflowPunct w:val="0"/>
        <w:autoSpaceDE w:val="0"/>
        <w:autoSpaceDN w:val="0"/>
        <w:adjustRightInd w:val="0"/>
        <w:spacing w:after="0" w:line="240" w:lineRule="auto"/>
        <w:ind w:left="920"/>
        <w:jc w:val="both"/>
        <w:rPr>
          <w:rFonts w:cs="Times New Roman"/>
          <w:sz w:val="24"/>
          <w:szCs w:val="24"/>
        </w:rPr>
      </w:pPr>
      <w:r w:rsidRPr="009B5639">
        <w:rPr>
          <w:rFonts w:cs="Times New Roman"/>
          <w:sz w:val="24"/>
          <w:szCs w:val="24"/>
        </w:rPr>
        <w:t xml:space="preserve">Telegraphic address </w:t>
      </w:r>
    </w:p>
    <w:p w:rsidR="00E26829" w:rsidRPr="009B5639" w:rsidRDefault="00E26829" w:rsidP="00E26829">
      <w:pPr>
        <w:widowControl w:val="0"/>
        <w:numPr>
          <w:ilvl w:val="1"/>
          <w:numId w:val="8"/>
        </w:numPr>
        <w:tabs>
          <w:tab w:val="clear" w:pos="1440"/>
        </w:tabs>
        <w:overflowPunct w:val="0"/>
        <w:autoSpaceDE w:val="0"/>
        <w:autoSpaceDN w:val="0"/>
        <w:adjustRightInd w:val="0"/>
        <w:spacing w:after="0" w:line="240" w:lineRule="auto"/>
        <w:ind w:left="920"/>
        <w:jc w:val="both"/>
        <w:rPr>
          <w:rFonts w:cs="Times New Roman"/>
          <w:sz w:val="24"/>
          <w:szCs w:val="24"/>
        </w:rPr>
      </w:pPr>
      <w:r w:rsidRPr="009B5639">
        <w:rPr>
          <w:rFonts w:cs="Times New Roman"/>
          <w:sz w:val="24"/>
          <w:szCs w:val="24"/>
        </w:rPr>
        <w:t xml:space="preserve">Telephone number </w:t>
      </w:r>
    </w:p>
    <w:p w:rsidR="00E26829" w:rsidRPr="009B5639" w:rsidRDefault="00E26829" w:rsidP="00E26829">
      <w:pPr>
        <w:widowControl w:val="0"/>
        <w:numPr>
          <w:ilvl w:val="1"/>
          <w:numId w:val="8"/>
        </w:numPr>
        <w:tabs>
          <w:tab w:val="clear" w:pos="1440"/>
        </w:tabs>
        <w:overflowPunct w:val="0"/>
        <w:autoSpaceDE w:val="0"/>
        <w:autoSpaceDN w:val="0"/>
        <w:adjustRightInd w:val="0"/>
        <w:spacing w:after="0" w:line="240" w:lineRule="auto"/>
        <w:ind w:left="920"/>
        <w:jc w:val="both"/>
        <w:rPr>
          <w:rFonts w:cs="Times New Roman"/>
          <w:sz w:val="24"/>
          <w:szCs w:val="24"/>
        </w:rPr>
      </w:pPr>
      <w:r w:rsidRPr="009B5639">
        <w:rPr>
          <w:rFonts w:cs="Times New Roman"/>
          <w:sz w:val="24"/>
          <w:szCs w:val="24"/>
        </w:rPr>
        <w:t xml:space="preserve"> Fax number </w:t>
      </w:r>
    </w:p>
    <w:p w:rsidR="00E26829" w:rsidRPr="009B5639" w:rsidRDefault="00E26829" w:rsidP="00E26829">
      <w:pPr>
        <w:widowControl w:val="0"/>
        <w:numPr>
          <w:ilvl w:val="0"/>
          <w:numId w:val="8"/>
        </w:numPr>
        <w:tabs>
          <w:tab w:val="clear" w:pos="720"/>
        </w:tabs>
        <w:overflowPunct w:val="0"/>
        <w:autoSpaceDE w:val="0"/>
        <w:autoSpaceDN w:val="0"/>
        <w:adjustRightInd w:val="0"/>
        <w:spacing w:after="0" w:line="239" w:lineRule="auto"/>
        <w:ind w:left="560"/>
        <w:jc w:val="both"/>
        <w:rPr>
          <w:rFonts w:cs="Times New Roman"/>
          <w:sz w:val="24"/>
          <w:szCs w:val="24"/>
        </w:rPr>
      </w:pPr>
      <w:r w:rsidRPr="009B5639">
        <w:rPr>
          <w:rFonts w:cs="Times New Roman"/>
          <w:sz w:val="24"/>
          <w:szCs w:val="24"/>
        </w:rPr>
        <w:t xml:space="preserve">Total </w:t>
      </w:r>
      <w:r w:rsidR="00AF791A" w:rsidRPr="009B5639">
        <w:rPr>
          <w:rFonts w:cs="Times New Roman"/>
          <w:sz w:val="24"/>
          <w:szCs w:val="24"/>
        </w:rPr>
        <w:t>A</w:t>
      </w:r>
      <w:r w:rsidRPr="009B5639">
        <w:rPr>
          <w:rFonts w:cs="Times New Roman"/>
          <w:sz w:val="24"/>
          <w:szCs w:val="24"/>
        </w:rPr>
        <w:t>nnual turn-</w:t>
      </w:r>
      <w:r w:rsidR="003550D2" w:rsidRPr="009B5639">
        <w:rPr>
          <w:rFonts w:cs="Times New Roman"/>
          <w:sz w:val="24"/>
          <w:szCs w:val="24"/>
        </w:rPr>
        <w:t>over (</w:t>
      </w:r>
      <w:r w:rsidRPr="009B5639">
        <w:rPr>
          <w:rFonts w:cs="Times New Roman"/>
          <w:sz w:val="24"/>
          <w:szCs w:val="24"/>
        </w:rPr>
        <w:t xml:space="preserve">value in </w:t>
      </w:r>
      <w:r w:rsidR="003550D2" w:rsidRPr="009B5639">
        <w:rPr>
          <w:rFonts w:cs="Times New Roman"/>
          <w:sz w:val="24"/>
          <w:szCs w:val="24"/>
        </w:rPr>
        <w:t>Rupees) (</w:t>
      </w:r>
      <w:r w:rsidRPr="009B5639">
        <w:rPr>
          <w:rFonts w:cs="Times New Roman"/>
          <w:sz w:val="24"/>
          <w:szCs w:val="24"/>
        </w:rPr>
        <w:t xml:space="preserve">Previous year) </w:t>
      </w:r>
    </w:p>
    <w:p w:rsidR="00E26829" w:rsidRPr="009B5639" w:rsidRDefault="00E26829" w:rsidP="00E26829">
      <w:pPr>
        <w:widowControl w:val="0"/>
        <w:autoSpaceDE w:val="0"/>
        <w:autoSpaceDN w:val="0"/>
        <w:adjustRightInd w:val="0"/>
        <w:spacing w:line="38" w:lineRule="exact"/>
        <w:rPr>
          <w:rFonts w:cs="Times New Roman"/>
          <w:sz w:val="24"/>
          <w:szCs w:val="24"/>
        </w:rPr>
      </w:pPr>
    </w:p>
    <w:p w:rsidR="00E26829" w:rsidRPr="009B5639" w:rsidRDefault="00E26829" w:rsidP="00E26829">
      <w:pPr>
        <w:widowControl w:val="0"/>
        <w:overflowPunct w:val="0"/>
        <w:autoSpaceDE w:val="0"/>
        <w:autoSpaceDN w:val="0"/>
        <w:adjustRightInd w:val="0"/>
        <w:ind w:left="560"/>
        <w:jc w:val="both"/>
        <w:rPr>
          <w:rFonts w:cs="Times New Roman"/>
          <w:sz w:val="24"/>
          <w:szCs w:val="24"/>
        </w:rPr>
      </w:pPr>
      <w:r w:rsidRPr="009B5639">
        <w:rPr>
          <w:rFonts w:cs="Times New Roman"/>
          <w:sz w:val="24"/>
          <w:szCs w:val="24"/>
        </w:rPr>
        <w:t xml:space="preserve">(Copy of Balance Sheet / Audit Statement / IT returns, etc. to be attached as proof) </w:t>
      </w:r>
    </w:p>
    <w:p w:rsidR="00E26829" w:rsidRPr="009B5639" w:rsidRDefault="00E26829" w:rsidP="00E26829">
      <w:pPr>
        <w:widowControl w:val="0"/>
        <w:numPr>
          <w:ilvl w:val="0"/>
          <w:numId w:val="8"/>
        </w:numPr>
        <w:tabs>
          <w:tab w:val="clear" w:pos="720"/>
        </w:tabs>
        <w:overflowPunct w:val="0"/>
        <w:autoSpaceDE w:val="0"/>
        <w:autoSpaceDN w:val="0"/>
        <w:adjustRightInd w:val="0"/>
        <w:spacing w:after="0" w:line="240" w:lineRule="auto"/>
        <w:ind w:left="560"/>
        <w:jc w:val="both"/>
        <w:rPr>
          <w:rFonts w:cs="Times New Roman"/>
          <w:sz w:val="24"/>
          <w:szCs w:val="24"/>
        </w:rPr>
      </w:pPr>
      <w:r w:rsidRPr="009B5639">
        <w:rPr>
          <w:rFonts w:cs="Times New Roman"/>
          <w:sz w:val="24"/>
          <w:szCs w:val="24"/>
        </w:rPr>
        <w:t xml:space="preserve">Past supply details for 3 years </w:t>
      </w:r>
      <w:r w:rsidR="007703C0" w:rsidRPr="009B5639">
        <w:rPr>
          <w:rFonts w:cs="Times New Roman"/>
          <w:sz w:val="24"/>
          <w:szCs w:val="24"/>
        </w:rPr>
        <w:t xml:space="preserve">if any </w:t>
      </w:r>
      <w:r w:rsidRPr="009B5639">
        <w:rPr>
          <w:rFonts w:cs="Times New Roman"/>
          <w:sz w:val="24"/>
          <w:szCs w:val="24"/>
        </w:rPr>
        <w:t xml:space="preserve">(Attach proof) </w:t>
      </w:r>
    </w:p>
    <w:p w:rsidR="00E26829" w:rsidRPr="009B5639" w:rsidRDefault="00E26829" w:rsidP="00E26829">
      <w:pPr>
        <w:widowControl w:val="0"/>
        <w:numPr>
          <w:ilvl w:val="0"/>
          <w:numId w:val="8"/>
        </w:numPr>
        <w:tabs>
          <w:tab w:val="clear" w:pos="720"/>
        </w:tabs>
        <w:overflowPunct w:val="0"/>
        <w:autoSpaceDE w:val="0"/>
        <w:autoSpaceDN w:val="0"/>
        <w:adjustRightInd w:val="0"/>
        <w:spacing w:after="0" w:line="240" w:lineRule="auto"/>
        <w:ind w:left="560"/>
        <w:jc w:val="both"/>
        <w:rPr>
          <w:rFonts w:cs="Times New Roman"/>
          <w:b/>
          <w:bCs/>
          <w:sz w:val="24"/>
          <w:szCs w:val="24"/>
        </w:rPr>
      </w:pPr>
      <w:r w:rsidRPr="009B5639">
        <w:rPr>
          <w:rFonts w:cs="Times New Roman"/>
          <w:sz w:val="24"/>
          <w:szCs w:val="24"/>
        </w:rPr>
        <w:t xml:space="preserve">Whether similar job work undertaken in the past, if so details. </w:t>
      </w:r>
    </w:p>
    <w:p w:rsidR="00E26829" w:rsidRPr="009B5639" w:rsidRDefault="00E26829" w:rsidP="00E26829">
      <w:pPr>
        <w:widowControl w:val="0"/>
        <w:autoSpaceDE w:val="0"/>
        <w:autoSpaceDN w:val="0"/>
        <w:adjustRightInd w:val="0"/>
        <w:spacing w:line="37" w:lineRule="exact"/>
        <w:rPr>
          <w:rFonts w:cs="Times New Roman"/>
          <w:sz w:val="24"/>
          <w:szCs w:val="24"/>
        </w:rPr>
      </w:pPr>
    </w:p>
    <w:p w:rsidR="00E26829" w:rsidRDefault="00E26829" w:rsidP="00E26829">
      <w:pPr>
        <w:widowControl w:val="0"/>
        <w:autoSpaceDE w:val="0"/>
        <w:autoSpaceDN w:val="0"/>
        <w:adjustRightInd w:val="0"/>
        <w:ind w:left="560"/>
        <w:rPr>
          <w:rFonts w:cs="Times New Roman"/>
          <w:sz w:val="24"/>
          <w:szCs w:val="24"/>
        </w:rPr>
      </w:pPr>
      <w:r w:rsidRPr="009B5639">
        <w:rPr>
          <w:rFonts w:cs="Times New Roman"/>
          <w:sz w:val="24"/>
          <w:szCs w:val="24"/>
        </w:rPr>
        <w:t>(Demo of the Lab Equipment to be arranged if required)</w:t>
      </w:r>
    </w:p>
    <w:p w:rsidR="003550D2" w:rsidRPr="009B5639" w:rsidRDefault="003550D2" w:rsidP="00E26829">
      <w:pPr>
        <w:widowControl w:val="0"/>
        <w:autoSpaceDE w:val="0"/>
        <w:autoSpaceDN w:val="0"/>
        <w:adjustRightInd w:val="0"/>
        <w:ind w:left="560"/>
        <w:rPr>
          <w:rFonts w:cs="Times New Roman"/>
          <w:sz w:val="24"/>
          <w:szCs w:val="24"/>
        </w:rPr>
      </w:pPr>
    </w:p>
    <w:p w:rsidR="007703C0" w:rsidRPr="009B5639" w:rsidRDefault="007703C0" w:rsidP="00E26829">
      <w:pPr>
        <w:widowControl w:val="0"/>
        <w:autoSpaceDE w:val="0"/>
        <w:autoSpaceDN w:val="0"/>
        <w:adjustRightInd w:val="0"/>
        <w:ind w:left="560"/>
        <w:rPr>
          <w:rFonts w:cs="Times New Roman"/>
          <w:sz w:val="24"/>
          <w:szCs w:val="24"/>
        </w:rPr>
      </w:pPr>
    </w:p>
    <w:p w:rsidR="00E26829" w:rsidRPr="009B5639" w:rsidRDefault="00E26829" w:rsidP="00E26829">
      <w:pPr>
        <w:widowControl w:val="0"/>
        <w:autoSpaceDE w:val="0"/>
        <w:autoSpaceDN w:val="0"/>
        <w:adjustRightInd w:val="0"/>
        <w:spacing w:line="35" w:lineRule="exact"/>
        <w:rPr>
          <w:rFonts w:cs="Times New Roman"/>
          <w:sz w:val="24"/>
          <w:szCs w:val="24"/>
        </w:rPr>
      </w:pPr>
    </w:p>
    <w:p w:rsidR="00E26829" w:rsidRPr="009B5639" w:rsidRDefault="00E26829" w:rsidP="00E26829">
      <w:pPr>
        <w:widowControl w:val="0"/>
        <w:tabs>
          <w:tab w:val="left" w:pos="3100"/>
          <w:tab w:val="left" w:pos="7100"/>
        </w:tabs>
        <w:autoSpaceDE w:val="0"/>
        <w:autoSpaceDN w:val="0"/>
        <w:adjustRightInd w:val="0"/>
        <w:ind w:left="560"/>
        <w:rPr>
          <w:rFonts w:cs="Times New Roman"/>
          <w:sz w:val="24"/>
          <w:szCs w:val="24"/>
        </w:rPr>
      </w:pPr>
      <w:r w:rsidRPr="009B5639">
        <w:rPr>
          <w:rFonts w:cs="Times New Roman"/>
          <w:b/>
          <w:bCs/>
          <w:sz w:val="24"/>
          <w:szCs w:val="24"/>
        </w:rPr>
        <w:t>Customer</w:t>
      </w:r>
      <w:r w:rsidRPr="009B5639">
        <w:rPr>
          <w:rFonts w:cs="Times New Roman"/>
          <w:sz w:val="24"/>
          <w:szCs w:val="24"/>
        </w:rPr>
        <w:tab/>
      </w:r>
      <w:r w:rsidRPr="009B5639">
        <w:rPr>
          <w:rFonts w:cs="Times New Roman"/>
          <w:b/>
          <w:bCs/>
          <w:sz w:val="24"/>
          <w:szCs w:val="24"/>
        </w:rPr>
        <w:t>Quantity supplied</w:t>
      </w:r>
      <w:r w:rsidRPr="009B5639">
        <w:rPr>
          <w:rFonts w:cs="Times New Roman"/>
          <w:sz w:val="24"/>
          <w:szCs w:val="24"/>
        </w:rPr>
        <w:tab/>
      </w:r>
      <w:r w:rsidRPr="009B5639">
        <w:rPr>
          <w:rFonts w:cs="Times New Roman"/>
          <w:b/>
          <w:bCs/>
          <w:sz w:val="24"/>
          <w:szCs w:val="24"/>
        </w:rPr>
        <w:t>Year</w:t>
      </w:r>
    </w:p>
    <w:p w:rsidR="00E26829" w:rsidRDefault="00E26829" w:rsidP="00E26829">
      <w:pPr>
        <w:widowControl w:val="0"/>
        <w:autoSpaceDE w:val="0"/>
        <w:autoSpaceDN w:val="0"/>
        <w:adjustRightInd w:val="0"/>
        <w:spacing w:line="200" w:lineRule="exact"/>
        <w:rPr>
          <w:rFonts w:cs="Times New Roman"/>
          <w:sz w:val="24"/>
          <w:szCs w:val="24"/>
        </w:rPr>
      </w:pPr>
    </w:p>
    <w:p w:rsidR="003550D2" w:rsidRPr="009B5639" w:rsidRDefault="003550D2" w:rsidP="00E26829">
      <w:pPr>
        <w:widowControl w:val="0"/>
        <w:autoSpaceDE w:val="0"/>
        <w:autoSpaceDN w:val="0"/>
        <w:adjustRightInd w:val="0"/>
        <w:spacing w:line="200" w:lineRule="exact"/>
        <w:rPr>
          <w:rFonts w:cs="Times New Roman"/>
          <w:sz w:val="24"/>
          <w:szCs w:val="24"/>
        </w:rPr>
      </w:pPr>
    </w:p>
    <w:p w:rsidR="00E26829" w:rsidRPr="003550D2" w:rsidRDefault="00E26829" w:rsidP="003550D2">
      <w:pPr>
        <w:pStyle w:val="ListParagraph"/>
        <w:widowControl w:val="0"/>
        <w:numPr>
          <w:ilvl w:val="0"/>
          <w:numId w:val="8"/>
        </w:numPr>
        <w:autoSpaceDE w:val="0"/>
        <w:autoSpaceDN w:val="0"/>
        <w:adjustRightInd w:val="0"/>
        <w:rPr>
          <w:rFonts w:cs="Times New Roman"/>
          <w:sz w:val="24"/>
          <w:szCs w:val="24"/>
        </w:rPr>
      </w:pPr>
      <w:r w:rsidRPr="003550D2">
        <w:rPr>
          <w:rFonts w:cs="Times New Roman"/>
          <w:sz w:val="24"/>
          <w:szCs w:val="24"/>
        </w:rPr>
        <w:t>GSTIN No.</w:t>
      </w:r>
    </w:p>
    <w:p w:rsidR="003550D2" w:rsidRPr="003550D2" w:rsidRDefault="003550D2" w:rsidP="003550D2">
      <w:pPr>
        <w:pStyle w:val="ListParagraph"/>
        <w:widowControl w:val="0"/>
        <w:autoSpaceDE w:val="0"/>
        <w:autoSpaceDN w:val="0"/>
        <w:adjustRightInd w:val="0"/>
        <w:rPr>
          <w:rFonts w:cs="Times New Roman"/>
          <w:sz w:val="24"/>
          <w:szCs w:val="24"/>
        </w:rPr>
      </w:pPr>
    </w:p>
    <w:p w:rsidR="00E26829" w:rsidRPr="009B5639" w:rsidRDefault="00E26829" w:rsidP="007703C0">
      <w:pPr>
        <w:jc w:val="right"/>
        <w:rPr>
          <w:rFonts w:cs="Times New Roman"/>
          <w:sz w:val="24"/>
          <w:szCs w:val="24"/>
        </w:rPr>
        <w:sectPr w:rsidR="00E26829" w:rsidRPr="009B5639" w:rsidSect="00CE29F4">
          <w:pgSz w:w="12240" w:h="15840"/>
          <w:pgMar w:top="717" w:right="1460" w:bottom="503" w:left="1600" w:header="720" w:footer="720" w:gutter="0"/>
          <w:cols w:space="720" w:equalWidth="0">
            <w:col w:w="9180"/>
          </w:cols>
          <w:noEndnote/>
          <w:docGrid w:linePitch="326"/>
        </w:sectPr>
      </w:pPr>
      <w:r w:rsidRPr="009B5639">
        <w:rPr>
          <w:rFonts w:cs="Times New Roman"/>
          <w:b/>
          <w:sz w:val="24"/>
          <w:szCs w:val="24"/>
        </w:rPr>
        <w:t>Signature and seal of the bidder</w:t>
      </w:r>
    </w:p>
    <w:tbl>
      <w:tblPr>
        <w:tblpPr w:leftFromText="180" w:rightFromText="180" w:horzAnchor="margin" w:tblpXSpec="right" w:tblpY="-515"/>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18"/>
        <w:gridCol w:w="618"/>
        <w:gridCol w:w="2352"/>
        <w:gridCol w:w="4680"/>
        <w:gridCol w:w="1872"/>
      </w:tblGrid>
      <w:tr w:rsidR="00BD3157" w:rsidRPr="00D24878" w:rsidTr="00E55F36">
        <w:trPr>
          <w:trHeight w:val="285"/>
        </w:trPr>
        <w:tc>
          <w:tcPr>
            <w:tcW w:w="10440" w:type="dxa"/>
            <w:gridSpan w:val="5"/>
            <w:shd w:val="clear" w:color="auto" w:fill="auto"/>
            <w:vAlign w:val="center"/>
            <w:hideMark/>
          </w:tcPr>
          <w:p w:rsidR="00BD3157" w:rsidRPr="00D24878" w:rsidRDefault="00BD3157" w:rsidP="005B0EBE">
            <w:pPr>
              <w:spacing w:after="0" w:line="240" w:lineRule="auto"/>
              <w:jc w:val="center"/>
              <w:rPr>
                <w:rFonts w:ascii="Arial Narrow" w:eastAsia="Times New Roman" w:hAnsi="Arial Narrow" w:cs="Times New Roman"/>
                <w:b/>
                <w:bCs/>
                <w:sz w:val="20"/>
                <w:szCs w:val="20"/>
                <w:lang w:bidi="or-IN"/>
              </w:rPr>
            </w:pPr>
            <w:r w:rsidRPr="00D24878">
              <w:rPr>
                <w:rFonts w:ascii="Arial Narrow" w:eastAsia="Times New Roman" w:hAnsi="Arial Narrow" w:cs="Times New Roman"/>
                <w:b/>
                <w:bCs/>
                <w:sz w:val="16"/>
                <w:szCs w:val="16"/>
                <w:lang w:bidi="or-IN"/>
              </w:rPr>
              <w:lastRenderedPageBreak/>
              <w:t>ANNEXURE-I</w:t>
            </w:r>
          </w:p>
        </w:tc>
      </w:tr>
      <w:tr w:rsidR="005B0EBE" w:rsidRPr="00D24878" w:rsidTr="00E55F36">
        <w:trPr>
          <w:trHeight w:val="285"/>
        </w:trPr>
        <w:tc>
          <w:tcPr>
            <w:tcW w:w="8568" w:type="dxa"/>
            <w:gridSpan w:val="4"/>
            <w:shd w:val="clear" w:color="auto" w:fill="auto"/>
            <w:vAlign w:val="center"/>
            <w:hideMark/>
          </w:tcPr>
          <w:p w:rsidR="005B0EBE" w:rsidRPr="00D24878" w:rsidRDefault="005B0EBE" w:rsidP="002343C0">
            <w:pPr>
              <w:spacing w:after="0" w:line="240" w:lineRule="auto"/>
              <w:rPr>
                <w:rFonts w:ascii="Arial Narrow" w:eastAsia="Times New Roman" w:hAnsi="Arial Narrow" w:cs="Times New Roman"/>
                <w:b/>
                <w:bCs/>
                <w:sz w:val="16"/>
                <w:szCs w:val="16"/>
                <w:lang w:bidi="or-IN"/>
              </w:rPr>
            </w:pPr>
            <w:r w:rsidRPr="00D24878">
              <w:rPr>
                <w:rFonts w:ascii="Arial Narrow" w:eastAsia="Times New Roman" w:hAnsi="Arial Narrow" w:cs="Times New Roman"/>
                <w:b/>
                <w:bCs/>
                <w:sz w:val="16"/>
                <w:szCs w:val="16"/>
                <w:lang w:bidi="or-IN"/>
              </w:rPr>
              <w:t>Technical Specifications OF 10KVA &amp; 20KVA online UPS</w:t>
            </w:r>
            <w:r w:rsidR="002343C0">
              <w:rPr>
                <w:rFonts w:ascii="Arial Narrow" w:eastAsia="Times New Roman" w:hAnsi="Arial Narrow" w:cs="Times New Roman"/>
                <w:b/>
                <w:bCs/>
                <w:sz w:val="16"/>
                <w:szCs w:val="16"/>
                <w:lang w:bidi="or-IN"/>
              </w:rPr>
              <w:t xml:space="preserve"> (Emerson, Luminous, APC &amp; Consul </w:t>
            </w:r>
            <w:proofErr w:type="spellStart"/>
            <w:r w:rsidR="002343C0">
              <w:rPr>
                <w:rFonts w:ascii="Arial Narrow" w:eastAsia="Times New Roman" w:hAnsi="Arial Narrow" w:cs="Times New Roman"/>
                <w:b/>
                <w:bCs/>
                <w:sz w:val="16"/>
                <w:szCs w:val="16"/>
                <w:lang w:bidi="or-IN"/>
              </w:rPr>
              <w:t>Neowatt</w:t>
            </w:r>
            <w:proofErr w:type="spellEnd"/>
            <w:r w:rsidR="002343C0">
              <w:rPr>
                <w:rFonts w:ascii="Arial Narrow" w:eastAsia="Times New Roman" w:hAnsi="Arial Narrow" w:cs="Times New Roman"/>
                <w:b/>
                <w:bCs/>
                <w:sz w:val="16"/>
                <w:szCs w:val="16"/>
                <w:lang w:bidi="or-IN"/>
              </w:rPr>
              <w:t>) Only</w:t>
            </w:r>
          </w:p>
        </w:tc>
        <w:tc>
          <w:tcPr>
            <w:tcW w:w="1872" w:type="dxa"/>
          </w:tcPr>
          <w:p w:rsidR="005B0EBE" w:rsidRDefault="00E55F36" w:rsidP="005B0EBE">
            <w:pPr>
              <w:spacing w:after="0" w:line="240" w:lineRule="auto"/>
              <w:jc w:val="center"/>
              <w:rPr>
                <w:rFonts w:ascii="Arial Narrow" w:eastAsia="Times New Roman" w:hAnsi="Arial Narrow" w:cs="Times New Roman"/>
                <w:b/>
                <w:bCs/>
                <w:sz w:val="16"/>
                <w:szCs w:val="16"/>
                <w:lang w:bidi="or-IN"/>
              </w:rPr>
            </w:pPr>
            <w:proofErr w:type="spellStart"/>
            <w:r>
              <w:rPr>
                <w:rFonts w:ascii="Arial Narrow" w:eastAsia="Times New Roman" w:hAnsi="Arial Narrow" w:cs="Times New Roman"/>
                <w:b/>
                <w:bCs/>
                <w:sz w:val="16"/>
                <w:szCs w:val="16"/>
                <w:lang w:bidi="or-IN"/>
              </w:rPr>
              <w:t>Complance</w:t>
            </w:r>
            <w:proofErr w:type="spellEnd"/>
          </w:p>
          <w:p w:rsidR="00E55F36" w:rsidRPr="00D24878" w:rsidRDefault="00E55F36" w:rsidP="005B0EBE">
            <w:pPr>
              <w:spacing w:after="0" w:line="240" w:lineRule="auto"/>
              <w:jc w:val="center"/>
              <w:rPr>
                <w:rFonts w:ascii="Arial Narrow" w:eastAsia="Times New Roman" w:hAnsi="Arial Narrow" w:cs="Times New Roman"/>
                <w:b/>
                <w:bCs/>
                <w:sz w:val="16"/>
                <w:szCs w:val="16"/>
                <w:lang w:bidi="or-IN"/>
              </w:rPr>
            </w:pPr>
            <w:r>
              <w:rPr>
                <w:rFonts w:ascii="Arial Narrow" w:eastAsia="Times New Roman" w:hAnsi="Arial Narrow" w:cs="Times New Roman"/>
                <w:b/>
                <w:bCs/>
                <w:sz w:val="16"/>
                <w:szCs w:val="16"/>
                <w:lang w:bidi="or-IN"/>
              </w:rPr>
              <w:t>Yes/No</w:t>
            </w:r>
          </w:p>
        </w:tc>
      </w:tr>
      <w:tr w:rsidR="005B0EBE" w:rsidRPr="00D24878" w:rsidTr="00E55F36">
        <w:trPr>
          <w:trHeight w:val="285"/>
        </w:trPr>
        <w:tc>
          <w:tcPr>
            <w:tcW w:w="918" w:type="dxa"/>
            <w:shd w:val="clear" w:color="auto" w:fill="auto"/>
            <w:vAlign w:val="center"/>
            <w:hideMark/>
          </w:tcPr>
          <w:p w:rsidR="005B0EBE" w:rsidRPr="00D24878" w:rsidRDefault="005B0EBE" w:rsidP="005B0EBE">
            <w:pPr>
              <w:spacing w:after="0" w:line="240" w:lineRule="auto"/>
              <w:jc w:val="center"/>
              <w:rPr>
                <w:rFonts w:ascii="Arial Narrow" w:eastAsia="Times New Roman" w:hAnsi="Arial Narrow" w:cs="Times New Roman"/>
                <w:sz w:val="20"/>
                <w:szCs w:val="20"/>
                <w:lang w:bidi="or-IN"/>
              </w:rPr>
            </w:pPr>
            <w:r w:rsidRPr="00D24878">
              <w:rPr>
                <w:rFonts w:ascii="Arial Narrow" w:eastAsia="Times New Roman" w:hAnsi="Arial Narrow" w:cs="Times New Roman"/>
                <w:sz w:val="20"/>
                <w:szCs w:val="20"/>
                <w:lang w:bidi="or-IN"/>
              </w:rPr>
              <w:t> </w:t>
            </w:r>
          </w:p>
        </w:tc>
        <w:tc>
          <w:tcPr>
            <w:tcW w:w="2970" w:type="dxa"/>
            <w:gridSpan w:val="2"/>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Rating</w:t>
            </w:r>
          </w:p>
        </w:tc>
        <w:tc>
          <w:tcPr>
            <w:tcW w:w="4680" w:type="dxa"/>
            <w:shd w:val="clear" w:color="auto" w:fill="auto"/>
            <w:vAlign w:val="center"/>
            <w:hideMark/>
          </w:tcPr>
          <w:p w:rsidR="005B0EBE" w:rsidRPr="00D24878" w:rsidRDefault="00B77675" w:rsidP="00B77675">
            <w:pPr>
              <w:spacing w:after="0" w:line="240" w:lineRule="auto"/>
              <w:rPr>
                <w:rFonts w:ascii="Arial Narrow" w:eastAsia="Times New Roman" w:hAnsi="Arial Narrow" w:cs="Times New Roman"/>
                <w:b/>
                <w:bCs/>
                <w:sz w:val="16"/>
                <w:szCs w:val="16"/>
                <w:lang w:bidi="or-IN"/>
              </w:rPr>
            </w:pPr>
            <w:r>
              <w:rPr>
                <w:rFonts w:ascii="Arial Narrow" w:eastAsia="Times New Roman" w:hAnsi="Arial Narrow" w:cs="Times New Roman"/>
                <w:b/>
                <w:bCs/>
                <w:sz w:val="16"/>
                <w:szCs w:val="16"/>
                <w:lang w:bidi="or-IN"/>
              </w:rPr>
              <w:t xml:space="preserve">10KVA </w:t>
            </w:r>
            <w:r w:rsidR="005B0EBE" w:rsidRPr="00D24878">
              <w:rPr>
                <w:rFonts w:ascii="Arial Narrow" w:eastAsia="Times New Roman" w:hAnsi="Arial Narrow" w:cs="Times New Roman"/>
                <w:b/>
                <w:bCs/>
                <w:sz w:val="16"/>
                <w:szCs w:val="16"/>
                <w:lang w:bidi="or-IN"/>
              </w:rPr>
              <w:t xml:space="preserve"> &amp; 20KVA</w:t>
            </w:r>
          </w:p>
        </w:tc>
        <w:tc>
          <w:tcPr>
            <w:tcW w:w="1872" w:type="dxa"/>
          </w:tcPr>
          <w:p w:rsidR="005B0EBE" w:rsidRPr="00D24878" w:rsidRDefault="005B0EBE" w:rsidP="005B0EBE">
            <w:pPr>
              <w:spacing w:after="0" w:line="240" w:lineRule="auto"/>
              <w:jc w:val="center"/>
              <w:rPr>
                <w:rFonts w:ascii="Arial Narrow" w:eastAsia="Times New Roman" w:hAnsi="Arial Narrow" w:cs="Times New Roman"/>
                <w:b/>
                <w:bCs/>
                <w:sz w:val="16"/>
                <w:szCs w:val="16"/>
                <w:lang w:bidi="or-IN"/>
              </w:rPr>
            </w:pPr>
          </w:p>
        </w:tc>
      </w:tr>
      <w:tr w:rsidR="005B0EBE" w:rsidRPr="00D24878" w:rsidTr="00E55F36">
        <w:trPr>
          <w:trHeight w:val="300"/>
        </w:trPr>
        <w:tc>
          <w:tcPr>
            <w:tcW w:w="918" w:type="dxa"/>
            <w:shd w:val="clear" w:color="auto" w:fill="auto"/>
            <w:vAlign w:val="center"/>
            <w:hideMark/>
          </w:tcPr>
          <w:p w:rsidR="005B0EBE" w:rsidRPr="00D24878" w:rsidRDefault="005B0EBE" w:rsidP="005B0EBE">
            <w:pPr>
              <w:spacing w:after="0" w:line="240" w:lineRule="auto"/>
              <w:jc w:val="center"/>
              <w:rPr>
                <w:rFonts w:ascii="Arial Narrow" w:eastAsia="Times New Roman" w:hAnsi="Arial Narrow" w:cs="Times New Roman"/>
                <w:sz w:val="20"/>
                <w:szCs w:val="20"/>
                <w:lang w:bidi="or-IN"/>
              </w:rPr>
            </w:pPr>
            <w:r w:rsidRPr="00D24878">
              <w:rPr>
                <w:rFonts w:ascii="Arial Narrow" w:eastAsia="Times New Roman" w:hAnsi="Arial Narrow" w:cs="Times New Roman"/>
                <w:sz w:val="20"/>
                <w:szCs w:val="20"/>
                <w:lang w:bidi="or-IN"/>
              </w:rPr>
              <w:t> </w:t>
            </w:r>
          </w:p>
        </w:tc>
        <w:tc>
          <w:tcPr>
            <w:tcW w:w="2970" w:type="dxa"/>
            <w:gridSpan w:val="2"/>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Technology</w:t>
            </w:r>
          </w:p>
        </w:tc>
        <w:tc>
          <w:tcPr>
            <w:tcW w:w="4680" w:type="dxa"/>
            <w:shd w:val="clear" w:color="auto" w:fill="auto"/>
            <w:vAlign w:val="bottom"/>
            <w:hideMark/>
          </w:tcPr>
          <w:p w:rsidR="005B0EBE" w:rsidRPr="00D24878" w:rsidRDefault="005B0EBE" w:rsidP="005B0EBE">
            <w:pPr>
              <w:spacing w:after="0" w:line="240" w:lineRule="auto"/>
              <w:rPr>
                <w:rFonts w:ascii="Arial Narrow" w:eastAsia="Times New Roman" w:hAnsi="Arial Narrow" w:cs="Times New Roman"/>
                <w:color w:val="000000"/>
                <w:sz w:val="16"/>
                <w:szCs w:val="16"/>
                <w:lang w:bidi="or-IN"/>
              </w:rPr>
            </w:pPr>
            <w:r w:rsidRPr="00D24878">
              <w:rPr>
                <w:rFonts w:ascii="Arial Narrow" w:eastAsia="Times New Roman" w:hAnsi="Arial Narrow" w:cs="Times New Roman"/>
                <w:color w:val="000000"/>
                <w:sz w:val="16"/>
                <w:szCs w:val="16"/>
                <w:lang w:bidi="or-IN"/>
              </w:rPr>
              <w:t xml:space="preserve">Online, Double Conversion, IGBT, </w:t>
            </w:r>
            <w:proofErr w:type="spellStart"/>
            <w:r w:rsidRPr="00D24878">
              <w:rPr>
                <w:rFonts w:ascii="Arial Narrow" w:eastAsia="Times New Roman" w:hAnsi="Arial Narrow" w:cs="Times New Roman"/>
                <w:color w:val="000000"/>
                <w:sz w:val="16"/>
                <w:szCs w:val="16"/>
                <w:lang w:bidi="or-IN"/>
              </w:rPr>
              <w:t>Isolation,High</w:t>
            </w:r>
            <w:proofErr w:type="spellEnd"/>
            <w:r w:rsidRPr="00D24878">
              <w:rPr>
                <w:rFonts w:ascii="Arial Narrow" w:eastAsia="Times New Roman" w:hAnsi="Arial Narrow" w:cs="Times New Roman"/>
                <w:color w:val="000000"/>
                <w:sz w:val="16"/>
                <w:szCs w:val="16"/>
                <w:lang w:bidi="or-IN"/>
              </w:rPr>
              <w:t xml:space="preserve"> Frequency PWM</w:t>
            </w:r>
          </w:p>
        </w:tc>
        <w:tc>
          <w:tcPr>
            <w:tcW w:w="1872" w:type="dxa"/>
          </w:tcPr>
          <w:p w:rsidR="005B0EBE" w:rsidRPr="00D24878" w:rsidRDefault="005B0EBE" w:rsidP="005B0EBE">
            <w:pPr>
              <w:spacing w:after="0" w:line="240" w:lineRule="auto"/>
              <w:jc w:val="center"/>
              <w:rPr>
                <w:rFonts w:ascii="Arial Narrow" w:eastAsia="Times New Roman" w:hAnsi="Arial Narrow" w:cs="Times New Roman"/>
                <w:color w:val="000000"/>
                <w:sz w:val="16"/>
                <w:szCs w:val="16"/>
                <w:lang w:bidi="or-IN"/>
              </w:rPr>
            </w:pPr>
          </w:p>
        </w:tc>
      </w:tr>
      <w:tr w:rsidR="005B0EBE" w:rsidRPr="00D24878" w:rsidTr="00E55F36">
        <w:trPr>
          <w:trHeight w:val="285"/>
        </w:trPr>
        <w:tc>
          <w:tcPr>
            <w:tcW w:w="918" w:type="dxa"/>
            <w:vMerge w:val="restart"/>
            <w:shd w:val="clear" w:color="auto" w:fill="auto"/>
            <w:vAlign w:val="center"/>
            <w:hideMark/>
          </w:tcPr>
          <w:p w:rsidR="005B0EBE" w:rsidRPr="00D24878" w:rsidRDefault="005B0EBE" w:rsidP="005B0EBE">
            <w:pPr>
              <w:spacing w:after="0" w:line="240" w:lineRule="auto"/>
              <w:jc w:val="center"/>
              <w:rPr>
                <w:rFonts w:ascii="Arial Narrow" w:eastAsia="Times New Roman" w:hAnsi="Arial Narrow" w:cs="Times New Roman"/>
                <w:b/>
                <w:bCs/>
                <w:sz w:val="16"/>
                <w:szCs w:val="16"/>
                <w:lang w:bidi="or-IN"/>
              </w:rPr>
            </w:pPr>
            <w:r w:rsidRPr="00D24878">
              <w:rPr>
                <w:rFonts w:ascii="Arial Narrow" w:eastAsia="Times New Roman" w:hAnsi="Arial Narrow" w:cs="Times New Roman"/>
                <w:b/>
                <w:bCs/>
                <w:sz w:val="16"/>
                <w:szCs w:val="16"/>
                <w:lang w:bidi="or-IN"/>
              </w:rPr>
              <w:t>Input</w:t>
            </w:r>
          </w:p>
        </w:tc>
        <w:tc>
          <w:tcPr>
            <w:tcW w:w="2970" w:type="dxa"/>
            <w:gridSpan w:val="2"/>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Rated voltage</w:t>
            </w:r>
          </w:p>
        </w:tc>
        <w:tc>
          <w:tcPr>
            <w:tcW w:w="4680" w:type="dxa"/>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400vac 3-phase,4 wire</w:t>
            </w:r>
          </w:p>
        </w:tc>
        <w:tc>
          <w:tcPr>
            <w:tcW w:w="1872" w:type="dxa"/>
          </w:tcPr>
          <w:p w:rsidR="005B0EBE" w:rsidRPr="00D24878" w:rsidRDefault="005B0EBE" w:rsidP="005B0EBE">
            <w:pPr>
              <w:spacing w:after="0" w:line="240" w:lineRule="auto"/>
              <w:jc w:val="center"/>
              <w:rPr>
                <w:rFonts w:ascii="Arial Narrow" w:eastAsia="Times New Roman" w:hAnsi="Arial Narrow" w:cs="Times New Roman"/>
                <w:sz w:val="16"/>
                <w:szCs w:val="16"/>
                <w:lang w:bidi="or-IN"/>
              </w:rPr>
            </w:pPr>
          </w:p>
        </w:tc>
      </w:tr>
      <w:tr w:rsidR="005B0EBE" w:rsidRPr="00D24878" w:rsidTr="00E55F36">
        <w:trPr>
          <w:trHeight w:val="221"/>
        </w:trPr>
        <w:tc>
          <w:tcPr>
            <w:tcW w:w="918" w:type="dxa"/>
            <w:vMerge/>
            <w:vAlign w:val="center"/>
            <w:hideMark/>
          </w:tcPr>
          <w:p w:rsidR="005B0EBE" w:rsidRPr="00D24878" w:rsidRDefault="005B0EBE" w:rsidP="005B0EBE">
            <w:pPr>
              <w:spacing w:after="0" w:line="240" w:lineRule="auto"/>
              <w:rPr>
                <w:rFonts w:ascii="Arial Narrow" w:eastAsia="Times New Roman" w:hAnsi="Arial Narrow" w:cs="Times New Roman"/>
                <w:b/>
                <w:bCs/>
                <w:sz w:val="16"/>
                <w:szCs w:val="16"/>
                <w:lang w:bidi="or-IN"/>
              </w:rPr>
            </w:pPr>
          </w:p>
        </w:tc>
        <w:tc>
          <w:tcPr>
            <w:tcW w:w="2970" w:type="dxa"/>
            <w:gridSpan w:val="2"/>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proofErr w:type="spellStart"/>
            <w:r w:rsidRPr="00D24878">
              <w:rPr>
                <w:rFonts w:ascii="Arial Narrow" w:eastAsia="Times New Roman" w:hAnsi="Arial Narrow" w:cs="Times New Roman"/>
                <w:sz w:val="16"/>
                <w:szCs w:val="16"/>
                <w:lang w:bidi="or-IN"/>
              </w:rPr>
              <w:t>Volatge</w:t>
            </w:r>
            <w:proofErr w:type="spellEnd"/>
            <w:r w:rsidRPr="00D24878">
              <w:rPr>
                <w:rFonts w:ascii="Arial Narrow" w:eastAsia="Times New Roman" w:hAnsi="Arial Narrow" w:cs="Times New Roman"/>
                <w:sz w:val="16"/>
                <w:szCs w:val="16"/>
                <w:lang w:bidi="or-IN"/>
              </w:rPr>
              <w:t xml:space="preserve"> Range</w:t>
            </w:r>
          </w:p>
        </w:tc>
        <w:tc>
          <w:tcPr>
            <w:tcW w:w="4680" w:type="dxa"/>
            <w:shd w:val="clear" w:color="auto" w:fill="auto"/>
            <w:vAlign w:val="center"/>
            <w:hideMark/>
          </w:tcPr>
          <w:p w:rsidR="005B0EBE" w:rsidRPr="00D24878" w:rsidRDefault="005B0EBE" w:rsidP="00B77675">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1</w:t>
            </w:r>
            <w:r w:rsidR="00B77675">
              <w:rPr>
                <w:rFonts w:ascii="Arial Narrow" w:eastAsia="Times New Roman" w:hAnsi="Arial Narrow" w:cs="Times New Roman"/>
                <w:sz w:val="16"/>
                <w:szCs w:val="16"/>
                <w:lang w:bidi="or-IN"/>
              </w:rPr>
              <w:t>90</w:t>
            </w:r>
            <w:r w:rsidRPr="00D24878">
              <w:rPr>
                <w:rFonts w:ascii="Arial Narrow" w:eastAsia="Times New Roman" w:hAnsi="Arial Narrow" w:cs="Times New Roman"/>
                <w:sz w:val="16"/>
                <w:szCs w:val="16"/>
                <w:lang w:bidi="or-IN"/>
              </w:rPr>
              <w:t xml:space="preserve"> -</w:t>
            </w:r>
            <w:r w:rsidR="00B77675">
              <w:rPr>
                <w:rFonts w:ascii="Arial Narrow" w:eastAsia="Times New Roman" w:hAnsi="Arial Narrow" w:cs="Times New Roman"/>
                <w:sz w:val="16"/>
                <w:szCs w:val="16"/>
                <w:lang w:bidi="or-IN"/>
              </w:rPr>
              <w:t xml:space="preserve">520 </w:t>
            </w:r>
            <w:r w:rsidRPr="00D24878">
              <w:rPr>
                <w:rFonts w:ascii="Arial Narrow" w:eastAsia="Times New Roman" w:hAnsi="Arial Narrow" w:cs="Times New Roman"/>
                <w:sz w:val="16"/>
                <w:szCs w:val="16"/>
                <w:lang w:bidi="or-IN"/>
              </w:rPr>
              <w:t xml:space="preserve">VAC at </w:t>
            </w:r>
            <w:r w:rsidR="00B77675">
              <w:rPr>
                <w:rFonts w:ascii="Arial Narrow" w:eastAsia="Times New Roman" w:hAnsi="Arial Narrow" w:cs="Times New Roman"/>
                <w:sz w:val="16"/>
                <w:szCs w:val="16"/>
                <w:lang w:bidi="or-IN"/>
              </w:rPr>
              <w:t>5</w:t>
            </w:r>
            <w:r w:rsidRPr="00D24878">
              <w:rPr>
                <w:rFonts w:ascii="Arial Narrow" w:eastAsia="Times New Roman" w:hAnsi="Arial Narrow" w:cs="Times New Roman"/>
                <w:sz w:val="16"/>
                <w:szCs w:val="16"/>
                <w:lang w:bidi="or-IN"/>
              </w:rPr>
              <w:t xml:space="preserve">0% load; </w:t>
            </w:r>
            <w:r w:rsidR="00B77675">
              <w:rPr>
                <w:rFonts w:ascii="Arial Narrow" w:eastAsia="Times New Roman" w:hAnsi="Arial Narrow" w:cs="Times New Roman"/>
                <w:sz w:val="16"/>
                <w:szCs w:val="16"/>
                <w:lang w:bidi="or-IN"/>
              </w:rPr>
              <w:t xml:space="preserve">305-478 </w:t>
            </w:r>
            <w:r w:rsidRPr="00D24878">
              <w:rPr>
                <w:rFonts w:ascii="Arial Narrow" w:eastAsia="Times New Roman" w:hAnsi="Arial Narrow" w:cs="Times New Roman"/>
                <w:sz w:val="16"/>
                <w:szCs w:val="16"/>
                <w:lang w:bidi="or-IN"/>
              </w:rPr>
              <w:t>VAC</w:t>
            </w:r>
            <w:r w:rsidR="00B77675">
              <w:rPr>
                <w:rFonts w:ascii="Arial Narrow" w:eastAsia="Times New Roman" w:hAnsi="Arial Narrow" w:cs="Times New Roman"/>
                <w:sz w:val="16"/>
                <w:szCs w:val="16"/>
                <w:lang w:bidi="or-IN"/>
              </w:rPr>
              <w:t xml:space="preserve"> 100</w:t>
            </w:r>
            <w:r w:rsidRPr="00D24878">
              <w:rPr>
                <w:rFonts w:ascii="Arial Narrow" w:eastAsia="Times New Roman" w:hAnsi="Arial Narrow" w:cs="Times New Roman"/>
                <w:sz w:val="16"/>
                <w:szCs w:val="16"/>
                <w:lang w:bidi="or-IN"/>
              </w:rPr>
              <w:t>0% load</w:t>
            </w:r>
          </w:p>
        </w:tc>
        <w:tc>
          <w:tcPr>
            <w:tcW w:w="1872" w:type="dxa"/>
          </w:tcPr>
          <w:p w:rsidR="005B0EBE" w:rsidRPr="00D24878" w:rsidRDefault="005B0EBE" w:rsidP="005B0EBE">
            <w:pPr>
              <w:spacing w:after="0" w:line="240" w:lineRule="auto"/>
              <w:jc w:val="center"/>
              <w:rPr>
                <w:rFonts w:ascii="Arial Narrow" w:eastAsia="Times New Roman" w:hAnsi="Arial Narrow" w:cs="Times New Roman"/>
                <w:sz w:val="16"/>
                <w:szCs w:val="16"/>
                <w:lang w:bidi="or-IN"/>
              </w:rPr>
            </w:pPr>
          </w:p>
        </w:tc>
      </w:tr>
      <w:tr w:rsidR="005B0EBE" w:rsidRPr="00D24878" w:rsidTr="00E55F36">
        <w:trPr>
          <w:trHeight w:val="285"/>
        </w:trPr>
        <w:tc>
          <w:tcPr>
            <w:tcW w:w="918" w:type="dxa"/>
            <w:vMerge/>
            <w:vAlign w:val="center"/>
            <w:hideMark/>
          </w:tcPr>
          <w:p w:rsidR="005B0EBE" w:rsidRPr="00D24878" w:rsidRDefault="005B0EBE" w:rsidP="005B0EBE">
            <w:pPr>
              <w:spacing w:after="0" w:line="240" w:lineRule="auto"/>
              <w:rPr>
                <w:rFonts w:ascii="Arial Narrow" w:eastAsia="Times New Roman" w:hAnsi="Arial Narrow" w:cs="Times New Roman"/>
                <w:b/>
                <w:bCs/>
                <w:sz w:val="16"/>
                <w:szCs w:val="16"/>
                <w:lang w:bidi="or-IN"/>
              </w:rPr>
            </w:pPr>
          </w:p>
        </w:tc>
        <w:tc>
          <w:tcPr>
            <w:tcW w:w="2970" w:type="dxa"/>
            <w:gridSpan w:val="2"/>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Rated Frequency</w:t>
            </w:r>
          </w:p>
        </w:tc>
        <w:tc>
          <w:tcPr>
            <w:tcW w:w="4680" w:type="dxa"/>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50Hz/60Hz</w:t>
            </w:r>
          </w:p>
        </w:tc>
        <w:tc>
          <w:tcPr>
            <w:tcW w:w="1872" w:type="dxa"/>
          </w:tcPr>
          <w:p w:rsidR="005B0EBE" w:rsidRPr="00D24878" w:rsidRDefault="005B0EBE" w:rsidP="005B0EBE">
            <w:pPr>
              <w:spacing w:after="0" w:line="240" w:lineRule="auto"/>
              <w:jc w:val="center"/>
              <w:rPr>
                <w:rFonts w:ascii="Arial Narrow" w:eastAsia="Times New Roman" w:hAnsi="Arial Narrow" w:cs="Times New Roman"/>
                <w:sz w:val="16"/>
                <w:szCs w:val="16"/>
                <w:lang w:bidi="or-IN"/>
              </w:rPr>
            </w:pPr>
          </w:p>
        </w:tc>
      </w:tr>
      <w:tr w:rsidR="005B0EBE" w:rsidRPr="00D24878" w:rsidTr="00E55F36">
        <w:trPr>
          <w:trHeight w:val="285"/>
        </w:trPr>
        <w:tc>
          <w:tcPr>
            <w:tcW w:w="918" w:type="dxa"/>
            <w:vMerge/>
            <w:vAlign w:val="center"/>
            <w:hideMark/>
          </w:tcPr>
          <w:p w:rsidR="005B0EBE" w:rsidRPr="00D24878" w:rsidRDefault="005B0EBE" w:rsidP="005B0EBE">
            <w:pPr>
              <w:spacing w:after="0" w:line="240" w:lineRule="auto"/>
              <w:rPr>
                <w:rFonts w:ascii="Arial Narrow" w:eastAsia="Times New Roman" w:hAnsi="Arial Narrow" w:cs="Times New Roman"/>
                <w:b/>
                <w:bCs/>
                <w:sz w:val="16"/>
                <w:szCs w:val="16"/>
                <w:lang w:bidi="or-IN"/>
              </w:rPr>
            </w:pPr>
          </w:p>
        </w:tc>
        <w:tc>
          <w:tcPr>
            <w:tcW w:w="2970" w:type="dxa"/>
            <w:gridSpan w:val="2"/>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Frequency Range</w:t>
            </w:r>
          </w:p>
        </w:tc>
        <w:tc>
          <w:tcPr>
            <w:tcW w:w="4680" w:type="dxa"/>
            <w:shd w:val="clear" w:color="auto" w:fill="auto"/>
            <w:vAlign w:val="center"/>
            <w:hideMark/>
          </w:tcPr>
          <w:p w:rsidR="005B0EBE" w:rsidRPr="00D24878" w:rsidRDefault="005B0EBE" w:rsidP="00B77675">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4</w:t>
            </w:r>
            <w:r w:rsidR="00B77675">
              <w:rPr>
                <w:rFonts w:ascii="Arial Narrow" w:eastAsia="Times New Roman" w:hAnsi="Arial Narrow" w:cs="Times New Roman"/>
                <w:sz w:val="16"/>
                <w:szCs w:val="16"/>
                <w:lang w:bidi="or-IN"/>
              </w:rPr>
              <w:t>6</w:t>
            </w:r>
            <w:r w:rsidRPr="00D24878">
              <w:rPr>
                <w:rFonts w:ascii="Arial Narrow" w:eastAsia="Times New Roman" w:hAnsi="Arial Narrow" w:cs="Times New Roman"/>
                <w:sz w:val="16"/>
                <w:szCs w:val="16"/>
                <w:lang w:bidi="or-IN"/>
              </w:rPr>
              <w:t xml:space="preserve">Hz ~ </w:t>
            </w:r>
            <w:r w:rsidR="00B77675">
              <w:rPr>
                <w:rFonts w:ascii="Arial Narrow" w:eastAsia="Times New Roman" w:hAnsi="Arial Narrow" w:cs="Times New Roman"/>
                <w:sz w:val="16"/>
                <w:szCs w:val="16"/>
                <w:lang w:bidi="or-IN"/>
              </w:rPr>
              <w:t>64</w:t>
            </w:r>
            <w:r w:rsidRPr="00D24878">
              <w:rPr>
                <w:rFonts w:ascii="Arial Narrow" w:eastAsia="Times New Roman" w:hAnsi="Arial Narrow" w:cs="Times New Roman"/>
                <w:sz w:val="16"/>
                <w:szCs w:val="16"/>
                <w:lang w:bidi="or-IN"/>
              </w:rPr>
              <w:t>Hz</w:t>
            </w:r>
          </w:p>
        </w:tc>
        <w:tc>
          <w:tcPr>
            <w:tcW w:w="1872" w:type="dxa"/>
          </w:tcPr>
          <w:p w:rsidR="005B0EBE" w:rsidRPr="00D24878" w:rsidRDefault="005B0EBE" w:rsidP="005B0EBE">
            <w:pPr>
              <w:spacing w:after="0" w:line="240" w:lineRule="auto"/>
              <w:jc w:val="center"/>
              <w:rPr>
                <w:rFonts w:ascii="Arial Narrow" w:eastAsia="Times New Roman" w:hAnsi="Arial Narrow" w:cs="Times New Roman"/>
                <w:sz w:val="16"/>
                <w:szCs w:val="16"/>
                <w:lang w:bidi="or-IN"/>
              </w:rPr>
            </w:pPr>
          </w:p>
        </w:tc>
      </w:tr>
      <w:tr w:rsidR="005B0EBE" w:rsidRPr="00D24878" w:rsidTr="00E55F36">
        <w:trPr>
          <w:trHeight w:val="285"/>
        </w:trPr>
        <w:tc>
          <w:tcPr>
            <w:tcW w:w="918" w:type="dxa"/>
            <w:vMerge/>
            <w:vAlign w:val="center"/>
            <w:hideMark/>
          </w:tcPr>
          <w:p w:rsidR="005B0EBE" w:rsidRPr="00D24878" w:rsidRDefault="005B0EBE" w:rsidP="005B0EBE">
            <w:pPr>
              <w:spacing w:after="0" w:line="240" w:lineRule="auto"/>
              <w:rPr>
                <w:rFonts w:ascii="Arial Narrow" w:eastAsia="Times New Roman" w:hAnsi="Arial Narrow" w:cs="Times New Roman"/>
                <w:b/>
                <w:bCs/>
                <w:sz w:val="16"/>
                <w:szCs w:val="16"/>
                <w:lang w:bidi="or-IN"/>
              </w:rPr>
            </w:pPr>
          </w:p>
        </w:tc>
        <w:tc>
          <w:tcPr>
            <w:tcW w:w="2970" w:type="dxa"/>
            <w:gridSpan w:val="2"/>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Power factor</w:t>
            </w:r>
          </w:p>
        </w:tc>
        <w:tc>
          <w:tcPr>
            <w:tcW w:w="4680" w:type="dxa"/>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≥0.95 at full load</w:t>
            </w:r>
          </w:p>
        </w:tc>
        <w:tc>
          <w:tcPr>
            <w:tcW w:w="1872" w:type="dxa"/>
          </w:tcPr>
          <w:p w:rsidR="005B0EBE" w:rsidRPr="00D24878" w:rsidRDefault="005B0EBE" w:rsidP="005B0EBE">
            <w:pPr>
              <w:spacing w:after="0" w:line="240" w:lineRule="auto"/>
              <w:jc w:val="center"/>
              <w:rPr>
                <w:rFonts w:ascii="Arial Narrow" w:eastAsia="Times New Roman" w:hAnsi="Arial Narrow" w:cs="Times New Roman"/>
                <w:sz w:val="16"/>
                <w:szCs w:val="16"/>
                <w:lang w:bidi="or-IN"/>
              </w:rPr>
            </w:pPr>
          </w:p>
        </w:tc>
      </w:tr>
      <w:tr w:rsidR="005B0EBE" w:rsidRPr="00D24878" w:rsidTr="00E55F36">
        <w:trPr>
          <w:trHeight w:val="285"/>
        </w:trPr>
        <w:tc>
          <w:tcPr>
            <w:tcW w:w="918" w:type="dxa"/>
            <w:vMerge/>
            <w:vAlign w:val="center"/>
            <w:hideMark/>
          </w:tcPr>
          <w:p w:rsidR="005B0EBE" w:rsidRPr="00D24878" w:rsidRDefault="005B0EBE" w:rsidP="005B0EBE">
            <w:pPr>
              <w:spacing w:after="0" w:line="240" w:lineRule="auto"/>
              <w:rPr>
                <w:rFonts w:ascii="Arial Narrow" w:eastAsia="Times New Roman" w:hAnsi="Arial Narrow" w:cs="Times New Roman"/>
                <w:b/>
                <w:bCs/>
                <w:sz w:val="16"/>
                <w:szCs w:val="16"/>
                <w:lang w:bidi="or-IN"/>
              </w:rPr>
            </w:pPr>
          </w:p>
        </w:tc>
        <w:tc>
          <w:tcPr>
            <w:tcW w:w="2970" w:type="dxa"/>
            <w:gridSpan w:val="2"/>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 xml:space="preserve">Input </w:t>
            </w:r>
            <w:proofErr w:type="spellStart"/>
            <w:r w:rsidRPr="00D24878">
              <w:rPr>
                <w:rFonts w:ascii="Arial Narrow" w:eastAsia="Times New Roman" w:hAnsi="Arial Narrow" w:cs="Times New Roman"/>
                <w:sz w:val="16"/>
                <w:szCs w:val="16"/>
                <w:lang w:bidi="or-IN"/>
              </w:rPr>
              <w:t>Thdi</w:t>
            </w:r>
            <w:proofErr w:type="spellEnd"/>
            <w:r w:rsidRPr="00D24878">
              <w:rPr>
                <w:rFonts w:ascii="Arial Narrow" w:eastAsia="Times New Roman" w:hAnsi="Arial Narrow" w:cs="Times New Roman"/>
                <w:sz w:val="16"/>
                <w:szCs w:val="16"/>
                <w:lang w:bidi="or-IN"/>
              </w:rPr>
              <w:t>*</w:t>
            </w:r>
          </w:p>
        </w:tc>
        <w:tc>
          <w:tcPr>
            <w:tcW w:w="4680" w:type="dxa"/>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&lt;5%: Linear load</w:t>
            </w:r>
          </w:p>
        </w:tc>
        <w:tc>
          <w:tcPr>
            <w:tcW w:w="1872" w:type="dxa"/>
          </w:tcPr>
          <w:p w:rsidR="005B0EBE" w:rsidRPr="00D24878" w:rsidRDefault="005B0EBE" w:rsidP="005B0EBE">
            <w:pPr>
              <w:spacing w:after="0" w:line="240" w:lineRule="auto"/>
              <w:jc w:val="center"/>
              <w:rPr>
                <w:rFonts w:ascii="Arial Narrow" w:eastAsia="Times New Roman" w:hAnsi="Arial Narrow" w:cs="Times New Roman"/>
                <w:sz w:val="16"/>
                <w:szCs w:val="16"/>
                <w:lang w:bidi="or-IN"/>
              </w:rPr>
            </w:pPr>
          </w:p>
        </w:tc>
      </w:tr>
      <w:tr w:rsidR="005B0EBE" w:rsidRPr="00D24878" w:rsidTr="00E55F36">
        <w:trPr>
          <w:trHeight w:val="285"/>
        </w:trPr>
        <w:tc>
          <w:tcPr>
            <w:tcW w:w="918" w:type="dxa"/>
            <w:vMerge w:val="restart"/>
            <w:shd w:val="clear" w:color="auto" w:fill="auto"/>
            <w:vAlign w:val="center"/>
            <w:hideMark/>
          </w:tcPr>
          <w:p w:rsidR="005B0EBE" w:rsidRPr="00D24878" w:rsidRDefault="005B0EBE" w:rsidP="005B0EBE">
            <w:pPr>
              <w:spacing w:after="0" w:line="240" w:lineRule="auto"/>
              <w:jc w:val="center"/>
              <w:rPr>
                <w:rFonts w:ascii="Arial Narrow" w:eastAsia="Times New Roman" w:hAnsi="Arial Narrow" w:cs="Times New Roman"/>
                <w:b/>
                <w:bCs/>
                <w:sz w:val="16"/>
                <w:szCs w:val="16"/>
                <w:lang w:bidi="or-IN"/>
              </w:rPr>
            </w:pPr>
            <w:r w:rsidRPr="00D24878">
              <w:rPr>
                <w:rFonts w:ascii="Arial Narrow" w:eastAsia="Times New Roman" w:hAnsi="Arial Narrow" w:cs="Times New Roman"/>
                <w:b/>
                <w:bCs/>
                <w:sz w:val="16"/>
                <w:szCs w:val="16"/>
                <w:lang w:bidi="or-IN"/>
              </w:rPr>
              <w:t>Output</w:t>
            </w:r>
          </w:p>
        </w:tc>
        <w:tc>
          <w:tcPr>
            <w:tcW w:w="2970" w:type="dxa"/>
            <w:gridSpan w:val="2"/>
            <w:shd w:val="clear" w:color="000000" w:fill="FFFFFF"/>
            <w:vAlign w:val="center"/>
            <w:hideMark/>
          </w:tcPr>
          <w:p w:rsidR="005B0EBE" w:rsidRPr="00D24878" w:rsidRDefault="005B0EBE" w:rsidP="005B0EBE">
            <w:pPr>
              <w:spacing w:after="0" w:line="240" w:lineRule="auto"/>
              <w:rPr>
                <w:rFonts w:ascii="Arial Narrow" w:eastAsia="Times New Roman" w:hAnsi="Arial Narrow" w:cs="Times New Roman"/>
                <w:b/>
                <w:bCs/>
                <w:sz w:val="16"/>
                <w:szCs w:val="16"/>
                <w:lang w:bidi="or-IN"/>
              </w:rPr>
            </w:pPr>
            <w:r w:rsidRPr="00D24878">
              <w:rPr>
                <w:rFonts w:ascii="Arial Narrow" w:eastAsia="Times New Roman" w:hAnsi="Arial Narrow" w:cs="Times New Roman"/>
                <w:b/>
                <w:bCs/>
                <w:sz w:val="16"/>
                <w:szCs w:val="16"/>
                <w:lang w:bidi="or-IN"/>
              </w:rPr>
              <w:t>Rated power</w:t>
            </w:r>
          </w:p>
        </w:tc>
        <w:tc>
          <w:tcPr>
            <w:tcW w:w="4680" w:type="dxa"/>
            <w:shd w:val="clear" w:color="000000" w:fill="FFFFFF"/>
            <w:vAlign w:val="center"/>
            <w:hideMark/>
          </w:tcPr>
          <w:p w:rsidR="005B0EBE" w:rsidRPr="00D24878" w:rsidRDefault="005B0EBE" w:rsidP="00D209F8">
            <w:pPr>
              <w:spacing w:after="0" w:line="240" w:lineRule="auto"/>
              <w:rPr>
                <w:rFonts w:ascii="Arial Narrow" w:eastAsia="Times New Roman" w:hAnsi="Arial Narrow" w:cs="Times New Roman"/>
                <w:b/>
                <w:bCs/>
                <w:sz w:val="16"/>
                <w:szCs w:val="16"/>
                <w:lang w:bidi="or-IN"/>
              </w:rPr>
            </w:pPr>
            <w:r w:rsidRPr="00D24878">
              <w:rPr>
                <w:rFonts w:ascii="Arial Narrow" w:eastAsia="Times New Roman" w:hAnsi="Arial Narrow" w:cs="Times New Roman"/>
                <w:b/>
                <w:bCs/>
                <w:sz w:val="16"/>
                <w:szCs w:val="16"/>
                <w:lang w:bidi="or-IN"/>
              </w:rPr>
              <w:t>10KVA</w:t>
            </w:r>
            <w:r w:rsidR="00D209F8">
              <w:rPr>
                <w:rFonts w:ascii="Arial Narrow" w:eastAsia="Times New Roman" w:hAnsi="Arial Narrow" w:cs="Times New Roman"/>
                <w:b/>
                <w:bCs/>
                <w:sz w:val="16"/>
                <w:szCs w:val="16"/>
                <w:lang w:bidi="or-IN"/>
              </w:rPr>
              <w:t xml:space="preserve"> </w:t>
            </w:r>
            <w:r w:rsidRPr="00D24878">
              <w:rPr>
                <w:rFonts w:ascii="Arial Narrow" w:eastAsia="Times New Roman" w:hAnsi="Arial Narrow" w:cs="Times New Roman"/>
                <w:b/>
                <w:bCs/>
                <w:sz w:val="16"/>
                <w:szCs w:val="16"/>
                <w:lang w:bidi="or-IN"/>
              </w:rPr>
              <w:t>&amp; 20KVA</w:t>
            </w:r>
          </w:p>
        </w:tc>
        <w:tc>
          <w:tcPr>
            <w:tcW w:w="1872" w:type="dxa"/>
            <w:shd w:val="clear" w:color="000000" w:fill="FFFFFF"/>
          </w:tcPr>
          <w:p w:rsidR="005B0EBE" w:rsidRPr="00D24878" w:rsidRDefault="005B0EBE" w:rsidP="005B0EBE">
            <w:pPr>
              <w:spacing w:after="0" w:line="240" w:lineRule="auto"/>
              <w:jc w:val="center"/>
              <w:rPr>
                <w:rFonts w:ascii="Arial Narrow" w:eastAsia="Times New Roman" w:hAnsi="Arial Narrow" w:cs="Times New Roman"/>
                <w:b/>
                <w:bCs/>
                <w:sz w:val="16"/>
                <w:szCs w:val="16"/>
                <w:lang w:bidi="or-IN"/>
              </w:rPr>
            </w:pPr>
          </w:p>
        </w:tc>
      </w:tr>
      <w:tr w:rsidR="005B0EBE" w:rsidRPr="00D24878" w:rsidTr="00E55F36">
        <w:trPr>
          <w:trHeight w:val="285"/>
        </w:trPr>
        <w:tc>
          <w:tcPr>
            <w:tcW w:w="918" w:type="dxa"/>
            <w:vMerge/>
            <w:vAlign w:val="center"/>
            <w:hideMark/>
          </w:tcPr>
          <w:p w:rsidR="005B0EBE" w:rsidRPr="00D24878" w:rsidRDefault="005B0EBE" w:rsidP="005B0EBE">
            <w:pPr>
              <w:spacing w:after="0" w:line="240" w:lineRule="auto"/>
              <w:rPr>
                <w:rFonts w:ascii="Arial Narrow" w:eastAsia="Times New Roman" w:hAnsi="Arial Narrow" w:cs="Times New Roman"/>
                <w:b/>
                <w:bCs/>
                <w:sz w:val="16"/>
                <w:szCs w:val="16"/>
                <w:lang w:bidi="or-IN"/>
              </w:rPr>
            </w:pPr>
          </w:p>
        </w:tc>
        <w:tc>
          <w:tcPr>
            <w:tcW w:w="2970" w:type="dxa"/>
            <w:gridSpan w:val="2"/>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Voltage</w:t>
            </w:r>
          </w:p>
        </w:tc>
        <w:tc>
          <w:tcPr>
            <w:tcW w:w="4680" w:type="dxa"/>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220/230/240VAC (single phase)</w:t>
            </w:r>
          </w:p>
        </w:tc>
        <w:tc>
          <w:tcPr>
            <w:tcW w:w="1872" w:type="dxa"/>
          </w:tcPr>
          <w:p w:rsidR="005B0EBE" w:rsidRPr="00D24878" w:rsidRDefault="005B0EBE" w:rsidP="005B0EBE">
            <w:pPr>
              <w:spacing w:after="0" w:line="240" w:lineRule="auto"/>
              <w:jc w:val="center"/>
              <w:rPr>
                <w:rFonts w:ascii="Arial Narrow" w:eastAsia="Times New Roman" w:hAnsi="Arial Narrow" w:cs="Times New Roman"/>
                <w:sz w:val="16"/>
                <w:szCs w:val="16"/>
                <w:lang w:bidi="or-IN"/>
              </w:rPr>
            </w:pPr>
          </w:p>
        </w:tc>
      </w:tr>
      <w:tr w:rsidR="005B0EBE" w:rsidRPr="00D24878" w:rsidTr="00E55F36">
        <w:trPr>
          <w:trHeight w:val="203"/>
        </w:trPr>
        <w:tc>
          <w:tcPr>
            <w:tcW w:w="918" w:type="dxa"/>
            <w:vMerge/>
            <w:vAlign w:val="center"/>
            <w:hideMark/>
          </w:tcPr>
          <w:p w:rsidR="005B0EBE" w:rsidRPr="00D24878" w:rsidRDefault="005B0EBE" w:rsidP="005B0EBE">
            <w:pPr>
              <w:spacing w:after="0" w:line="240" w:lineRule="auto"/>
              <w:rPr>
                <w:rFonts w:ascii="Arial Narrow" w:eastAsia="Times New Roman" w:hAnsi="Arial Narrow" w:cs="Times New Roman"/>
                <w:b/>
                <w:bCs/>
                <w:sz w:val="16"/>
                <w:szCs w:val="16"/>
                <w:lang w:bidi="or-IN"/>
              </w:rPr>
            </w:pPr>
          </w:p>
        </w:tc>
        <w:tc>
          <w:tcPr>
            <w:tcW w:w="2970" w:type="dxa"/>
            <w:gridSpan w:val="2"/>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Frequency synchronization range</w:t>
            </w:r>
          </w:p>
        </w:tc>
        <w:tc>
          <w:tcPr>
            <w:tcW w:w="4680" w:type="dxa"/>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Rated frequency±3Hz. Configurable range: ±0.5Hz ~ ±5Hz</w:t>
            </w:r>
          </w:p>
        </w:tc>
        <w:tc>
          <w:tcPr>
            <w:tcW w:w="1872" w:type="dxa"/>
          </w:tcPr>
          <w:p w:rsidR="005B0EBE" w:rsidRPr="00D24878" w:rsidRDefault="005B0EBE" w:rsidP="005B0EBE">
            <w:pPr>
              <w:spacing w:after="0" w:line="240" w:lineRule="auto"/>
              <w:jc w:val="center"/>
              <w:rPr>
                <w:rFonts w:ascii="Arial Narrow" w:eastAsia="Times New Roman" w:hAnsi="Arial Narrow" w:cs="Times New Roman"/>
                <w:sz w:val="16"/>
                <w:szCs w:val="16"/>
                <w:lang w:bidi="or-IN"/>
              </w:rPr>
            </w:pPr>
          </w:p>
        </w:tc>
      </w:tr>
      <w:tr w:rsidR="005B0EBE" w:rsidRPr="00D24878" w:rsidTr="00E55F36">
        <w:trPr>
          <w:trHeight w:val="285"/>
        </w:trPr>
        <w:tc>
          <w:tcPr>
            <w:tcW w:w="918" w:type="dxa"/>
            <w:vMerge/>
            <w:vAlign w:val="center"/>
            <w:hideMark/>
          </w:tcPr>
          <w:p w:rsidR="005B0EBE" w:rsidRPr="00D24878" w:rsidRDefault="005B0EBE" w:rsidP="005B0EBE">
            <w:pPr>
              <w:spacing w:after="0" w:line="240" w:lineRule="auto"/>
              <w:rPr>
                <w:rFonts w:ascii="Arial Narrow" w:eastAsia="Times New Roman" w:hAnsi="Arial Narrow" w:cs="Times New Roman"/>
                <w:b/>
                <w:bCs/>
                <w:sz w:val="16"/>
                <w:szCs w:val="16"/>
                <w:lang w:bidi="or-IN"/>
              </w:rPr>
            </w:pPr>
          </w:p>
        </w:tc>
        <w:tc>
          <w:tcPr>
            <w:tcW w:w="2970" w:type="dxa"/>
            <w:gridSpan w:val="2"/>
            <w:shd w:val="clear" w:color="000000" w:fill="FFFFFF"/>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Rated Power Factor</w:t>
            </w:r>
          </w:p>
        </w:tc>
        <w:tc>
          <w:tcPr>
            <w:tcW w:w="4680" w:type="dxa"/>
            <w:shd w:val="clear" w:color="000000" w:fill="FFFFFF"/>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Unity</w:t>
            </w:r>
          </w:p>
        </w:tc>
        <w:tc>
          <w:tcPr>
            <w:tcW w:w="1872" w:type="dxa"/>
            <w:shd w:val="clear" w:color="000000" w:fill="FFFFFF"/>
          </w:tcPr>
          <w:p w:rsidR="005B0EBE" w:rsidRPr="00D24878" w:rsidRDefault="005B0EBE" w:rsidP="005B0EBE">
            <w:pPr>
              <w:spacing w:after="0" w:line="240" w:lineRule="auto"/>
              <w:jc w:val="center"/>
              <w:rPr>
                <w:rFonts w:ascii="Arial Narrow" w:eastAsia="Times New Roman" w:hAnsi="Arial Narrow" w:cs="Times New Roman"/>
                <w:sz w:val="16"/>
                <w:szCs w:val="16"/>
                <w:lang w:bidi="or-IN"/>
              </w:rPr>
            </w:pPr>
          </w:p>
        </w:tc>
      </w:tr>
      <w:tr w:rsidR="005B0EBE" w:rsidRPr="00D24878" w:rsidTr="00E55F36">
        <w:trPr>
          <w:trHeight w:val="285"/>
        </w:trPr>
        <w:tc>
          <w:tcPr>
            <w:tcW w:w="918" w:type="dxa"/>
            <w:vMerge/>
            <w:vAlign w:val="center"/>
            <w:hideMark/>
          </w:tcPr>
          <w:p w:rsidR="005B0EBE" w:rsidRPr="00D24878" w:rsidRDefault="005B0EBE" w:rsidP="005B0EBE">
            <w:pPr>
              <w:spacing w:after="0" w:line="240" w:lineRule="auto"/>
              <w:rPr>
                <w:rFonts w:ascii="Arial Narrow" w:eastAsia="Times New Roman" w:hAnsi="Arial Narrow" w:cs="Times New Roman"/>
                <w:b/>
                <w:bCs/>
                <w:sz w:val="16"/>
                <w:szCs w:val="16"/>
                <w:lang w:bidi="or-IN"/>
              </w:rPr>
            </w:pPr>
          </w:p>
        </w:tc>
        <w:tc>
          <w:tcPr>
            <w:tcW w:w="2970" w:type="dxa"/>
            <w:gridSpan w:val="2"/>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Crest Factor</w:t>
            </w:r>
          </w:p>
        </w:tc>
        <w:tc>
          <w:tcPr>
            <w:tcW w:w="4680" w:type="dxa"/>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3 : 1</w:t>
            </w:r>
          </w:p>
        </w:tc>
        <w:tc>
          <w:tcPr>
            <w:tcW w:w="1872" w:type="dxa"/>
          </w:tcPr>
          <w:p w:rsidR="005B0EBE" w:rsidRPr="00D24878" w:rsidRDefault="005B0EBE" w:rsidP="005B0EBE">
            <w:pPr>
              <w:spacing w:after="0" w:line="240" w:lineRule="auto"/>
              <w:jc w:val="center"/>
              <w:rPr>
                <w:rFonts w:ascii="Arial Narrow" w:eastAsia="Times New Roman" w:hAnsi="Arial Narrow" w:cs="Times New Roman"/>
                <w:sz w:val="16"/>
                <w:szCs w:val="16"/>
                <w:lang w:bidi="or-IN"/>
              </w:rPr>
            </w:pPr>
          </w:p>
        </w:tc>
      </w:tr>
      <w:tr w:rsidR="005B0EBE" w:rsidRPr="00D24878" w:rsidTr="00E55F36">
        <w:trPr>
          <w:trHeight w:val="345"/>
        </w:trPr>
        <w:tc>
          <w:tcPr>
            <w:tcW w:w="918" w:type="dxa"/>
            <w:vMerge/>
            <w:vAlign w:val="center"/>
            <w:hideMark/>
          </w:tcPr>
          <w:p w:rsidR="005B0EBE" w:rsidRPr="00D24878" w:rsidRDefault="005B0EBE" w:rsidP="005B0EBE">
            <w:pPr>
              <w:spacing w:after="0" w:line="240" w:lineRule="auto"/>
              <w:rPr>
                <w:rFonts w:ascii="Arial Narrow" w:eastAsia="Times New Roman" w:hAnsi="Arial Narrow" w:cs="Times New Roman"/>
                <w:b/>
                <w:bCs/>
                <w:sz w:val="16"/>
                <w:szCs w:val="16"/>
                <w:lang w:bidi="or-IN"/>
              </w:rPr>
            </w:pPr>
          </w:p>
        </w:tc>
        <w:tc>
          <w:tcPr>
            <w:tcW w:w="2970" w:type="dxa"/>
            <w:gridSpan w:val="2"/>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Voltage harmonic distortion</w:t>
            </w:r>
          </w:p>
        </w:tc>
        <w:tc>
          <w:tcPr>
            <w:tcW w:w="4680" w:type="dxa"/>
            <w:shd w:val="clear" w:color="auto" w:fill="auto"/>
            <w:vAlign w:val="center"/>
            <w:hideMark/>
          </w:tcPr>
          <w:p w:rsidR="005B0EBE" w:rsidRPr="00D24878" w:rsidRDefault="005B0EBE" w:rsidP="00B77675">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&lt;</w:t>
            </w:r>
            <w:r w:rsidR="00B77675">
              <w:rPr>
                <w:rFonts w:ascii="Arial Narrow" w:eastAsia="Times New Roman" w:hAnsi="Arial Narrow" w:cs="Times New Roman"/>
                <w:sz w:val="16"/>
                <w:szCs w:val="16"/>
                <w:lang w:bidi="or-IN"/>
              </w:rPr>
              <w:t>3</w:t>
            </w:r>
            <w:r w:rsidRPr="00D24878">
              <w:rPr>
                <w:rFonts w:ascii="Arial Narrow" w:eastAsia="Times New Roman" w:hAnsi="Arial Narrow" w:cs="Times New Roman"/>
                <w:sz w:val="16"/>
                <w:szCs w:val="16"/>
                <w:lang w:bidi="or-IN"/>
              </w:rPr>
              <w:t>% (linear load); &lt; 7% (non-linear load)</w:t>
            </w:r>
          </w:p>
        </w:tc>
        <w:tc>
          <w:tcPr>
            <w:tcW w:w="1872" w:type="dxa"/>
          </w:tcPr>
          <w:p w:rsidR="005B0EBE" w:rsidRPr="00D24878" w:rsidRDefault="005B0EBE" w:rsidP="005B0EBE">
            <w:pPr>
              <w:spacing w:after="0" w:line="240" w:lineRule="auto"/>
              <w:jc w:val="center"/>
              <w:rPr>
                <w:rFonts w:ascii="Arial Narrow" w:eastAsia="Times New Roman" w:hAnsi="Arial Narrow" w:cs="Times New Roman"/>
                <w:sz w:val="16"/>
                <w:szCs w:val="16"/>
                <w:lang w:bidi="or-IN"/>
              </w:rPr>
            </w:pPr>
          </w:p>
        </w:tc>
      </w:tr>
      <w:tr w:rsidR="005B0EBE" w:rsidRPr="00D24878" w:rsidTr="00E55F36">
        <w:trPr>
          <w:trHeight w:val="285"/>
        </w:trPr>
        <w:tc>
          <w:tcPr>
            <w:tcW w:w="918" w:type="dxa"/>
            <w:vMerge/>
            <w:vAlign w:val="center"/>
            <w:hideMark/>
          </w:tcPr>
          <w:p w:rsidR="005B0EBE" w:rsidRPr="00D24878" w:rsidRDefault="005B0EBE" w:rsidP="005B0EBE">
            <w:pPr>
              <w:spacing w:after="0" w:line="240" w:lineRule="auto"/>
              <w:rPr>
                <w:rFonts w:ascii="Arial Narrow" w:eastAsia="Times New Roman" w:hAnsi="Arial Narrow" w:cs="Times New Roman"/>
                <w:b/>
                <w:bCs/>
                <w:sz w:val="16"/>
                <w:szCs w:val="16"/>
                <w:lang w:bidi="or-IN"/>
              </w:rPr>
            </w:pPr>
          </w:p>
        </w:tc>
        <w:tc>
          <w:tcPr>
            <w:tcW w:w="2970" w:type="dxa"/>
            <w:gridSpan w:val="2"/>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Voltage Regulation</w:t>
            </w:r>
          </w:p>
        </w:tc>
        <w:tc>
          <w:tcPr>
            <w:tcW w:w="4680" w:type="dxa"/>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2%</w:t>
            </w:r>
          </w:p>
        </w:tc>
        <w:tc>
          <w:tcPr>
            <w:tcW w:w="1872" w:type="dxa"/>
          </w:tcPr>
          <w:p w:rsidR="005B0EBE" w:rsidRPr="00D24878" w:rsidRDefault="005B0EBE" w:rsidP="005B0EBE">
            <w:pPr>
              <w:spacing w:after="0" w:line="240" w:lineRule="auto"/>
              <w:jc w:val="center"/>
              <w:rPr>
                <w:rFonts w:ascii="Arial Narrow" w:eastAsia="Times New Roman" w:hAnsi="Arial Narrow" w:cs="Times New Roman"/>
                <w:sz w:val="16"/>
                <w:szCs w:val="16"/>
                <w:lang w:bidi="or-IN"/>
              </w:rPr>
            </w:pPr>
          </w:p>
        </w:tc>
      </w:tr>
      <w:tr w:rsidR="005B0EBE" w:rsidRPr="00D24878" w:rsidTr="00E55F36">
        <w:trPr>
          <w:trHeight w:val="285"/>
        </w:trPr>
        <w:tc>
          <w:tcPr>
            <w:tcW w:w="918" w:type="dxa"/>
            <w:vMerge/>
            <w:vAlign w:val="center"/>
            <w:hideMark/>
          </w:tcPr>
          <w:p w:rsidR="005B0EBE" w:rsidRPr="00D24878" w:rsidRDefault="005B0EBE" w:rsidP="005B0EBE">
            <w:pPr>
              <w:spacing w:after="0" w:line="240" w:lineRule="auto"/>
              <w:rPr>
                <w:rFonts w:ascii="Arial Narrow" w:eastAsia="Times New Roman" w:hAnsi="Arial Narrow" w:cs="Times New Roman"/>
                <w:b/>
                <w:bCs/>
                <w:sz w:val="16"/>
                <w:szCs w:val="16"/>
                <w:lang w:bidi="or-IN"/>
              </w:rPr>
            </w:pPr>
          </w:p>
        </w:tc>
        <w:tc>
          <w:tcPr>
            <w:tcW w:w="2970" w:type="dxa"/>
            <w:gridSpan w:val="2"/>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Dynamic response recovery time</w:t>
            </w:r>
          </w:p>
        </w:tc>
        <w:tc>
          <w:tcPr>
            <w:tcW w:w="4680" w:type="dxa"/>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40ms</w:t>
            </w:r>
          </w:p>
        </w:tc>
        <w:tc>
          <w:tcPr>
            <w:tcW w:w="1872" w:type="dxa"/>
          </w:tcPr>
          <w:p w:rsidR="005B0EBE" w:rsidRPr="00D24878" w:rsidRDefault="005B0EBE" w:rsidP="005B0EBE">
            <w:pPr>
              <w:spacing w:after="0" w:line="240" w:lineRule="auto"/>
              <w:jc w:val="center"/>
              <w:rPr>
                <w:rFonts w:ascii="Arial Narrow" w:eastAsia="Times New Roman" w:hAnsi="Arial Narrow" w:cs="Times New Roman"/>
                <w:sz w:val="16"/>
                <w:szCs w:val="16"/>
                <w:lang w:bidi="or-IN"/>
              </w:rPr>
            </w:pPr>
          </w:p>
        </w:tc>
      </w:tr>
      <w:tr w:rsidR="005B0EBE" w:rsidRPr="00D24878" w:rsidTr="00E55F36">
        <w:trPr>
          <w:trHeight w:val="285"/>
        </w:trPr>
        <w:tc>
          <w:tcPr>
            <w:tcW w:w="918" w:type="dxa"/>
            <w:vMerge/>
            <w:vAlign w:val="center"/>
            <w:hideMark/>
          </w:tcPr>
          <w:p w:rsidR="005B0EBE" w:rsidRPr="00D24878" w:rsidRDefault="005B0EBE" w:rsidP="005B0EBE">
            <w:pPr>
              <w:spacing w:after="0" w:line="240" w:lineRule="auto"/>
              <w:rPr>
                <w:rFonts w:ascii="Arial Narrow" w:eastAsia="Times New Roman" w:hAnsi="Arial Narrow" w:cs="Times New Roman"/>
                <w:b/>
                <w:bCs/>
                <w:sz w:val="16"/>
                <w:szCs w:val="16"/>
                <w:lang w:bidi="or-IN"/>
              </w:rPr>
            </w:pPr>
          </w:p>
        </w:tc>
        <w:tc>
          <w:tcPr>
            <w:tcW w:w="2970" w:type="dxa"/>
            <w:gridSpan w:val="2"/>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Isolation transformer</w:t>
            </w:r>
          </w:p>
        </w:tc>
        <w:tc>
          <w:tcPr>
            <w:tcW w:w="4680" w:type="dxa"/>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Inbuilt</w:t>
            </w:r>
            <w:r w:rsidR="00462DE5">
              <w:rPr>
                <w:rFonts w:ascii="Arial Narrow" w:eastAsia="Times New Roman" w:hAnsi="Arial Narrow" w:cs="Times New Roman"/>
                <w:sz w:val="16"/>
                <w:szCs w:val="16"/>
                <w:lang w:bidi="or-IN"/>
              </w:rPr>
              <w:t xml:space="preserve"> / External</w:t>
            </w:r>
            <w:r w:rsidRPr="00D24878">
              <w:rPr>
                <w:rFonts w:ascii="Arial Narrow" w:eastAsia="Times New Roman" w:hAnsi="Arial Narrow" w:cs="Times New Roman"/>
                <w:sz w:val="16"/>
                <w:szCs w:val="16"/>
                <w:lang w:bidi="or-IN"/>
              </w:rPr>
              <w:t xml:space="preserve"> at UPS output</w:t>
            </w:r>
          </w:p>
        </w:tc>
        <w:tc>
          <w:tcPr>
            <w:tcW w:w="1872" w:type="dxa"/>
          </w:tcPr>
          <w:p w:rsidR="005B0EBE" w:rsidRPr="00D24878" w:rsidRDefault="005B0EBE" w:rsidP="005B0EBE">
            <w:pPr>
              <w:spacing w:after="0" w:line="240" w:lineRule="auto"/>
              <w:jc w:val="center"/>
              <w:rPr>
                <w:rFonts w:ascii="Arial Narrow" w:eastAsia="Times New Roman" w:hAnsi="Arial Narrow" w:cs="Times New Roman"/>
                <w:sz w:val="16"/>
                <w:szCs w:val="16"/>
                <w:lang w:bidi="or-IN"/>
              </w:rPr>
            </w:pPr>
          </w:p>
        </w:tc>
      </w:tr>
      <w:tr w:rsidR="005B0EBE" w:rsidRPr="00D24878" w:rsidTr="00E55F36">
        <w:trPr>
          <w:trHeight w:val="285"/>
        </w:trPr>
        <w:tc>
          <w:tcPr>
            <w:tcW w:w="918" w:type="dxa"/>
            <w:vMerge/>
            <w:vAlign w:val="center"/>
            <w:hideMark/>
          </w:tcPr>
          <w:p w:rsidR="005B0EBE" w:rsidRPr="00D24878" w:rsidRDefault="005B0EBE" w:rsidP="005B0EBE">
            <w:pPr>
              <w:spacing w:after="0" w:line="240" w:lineRule="auto"/>
              <w:rPr>
                <w:rFonts w:ascii="Arial Narrow" w:eastAsia="Times New Roman" w:hAnsi="Arial Narrow" w:cs="Times New Roman"/>
                <w:b/>
                <w:bCs/>
                <w:sz w:val="16"/>
                <w:szCs w:val="16"/>
                <w:lang w:bidi="or-IN"/>
              </w:rPr>
            </w:pPr>
          </w:p>
        </w:tc>
        <w:tc>
          <w:tcPr>
            <w:tcW w:w="2970" w:type="dxa"/>
            <w:gridSpan w:val="2"/>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Inverter Overload Capability the utility mode</w:t>
            </w:r>
          </w:p>
        </w:tc>
        <w:tc>
          <w:tcPr>
            <w:tcW w:w="4680" w:type="dxa"/>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At 25°C: 105% ~ 125%- 5min; 125% ~ 150%-1min; 150%- more than 200ms</w:t>
            </w:r>
          </w:p>
        </w:tc>
        <w:tc>
          <w:tcPr>
            <w:tcW w:w="1872" w:type="dxa"/>
          </w:tcPr>
          <w:p w:rsidR="005B0EBE" w:rsidRPr="00D24878" w:rsidRDefault="005B0EBE" w:rsidP="005B0EBE">
            <w:pPr>
              <w:spacing w:after="0" w:line="240" w:lineRule="auto"/>
              <w:jc w:val="center"/>
              <w:rPr>
                <w:rFonts w:ascii="Arial Narrow" w:eastAsia="Times New Roman" w:hAnsi="Arial Narrow" w:cs="Times New Roman"/>
                <w:sz w:val="16"/>
                <w:szCs w:val="16"/>
                <w:lang w:bidi="or-IN"/>
              </w:rPr>
            </w:pPr>
          </w:p>
        </w:tc>
      </w:tr>
      <w:tr w:rsidR="005B0EBE" w:rsidRPr="00D24878" w:rsidTr="00E55F36">
        <w:trPr>
          <w:trHeight w:val="285"/>
        </w:trPr>
        <w:tc>
          <w:tcPr>
            <w:tcW w:w="918" w:type="dxa"/>
            <w:vMerge/>
            <w:vAlign w:val="center"/>
            <w:hideMark/>
          </w:tcPr>
          <w:p w:rsidR="005B0EBE" w:rsidRPr="00D24878" w:rsidRDefault="005B0EBE" w:rsidP="005B0EBE">
            <w:pPr>
              <w:spacing w:after="0" w:line="240" w:lineRule="auto"/>
              <w:rPr>
                <w:rFonts w:ascii="Arial Narrow" w:eastAsia="Times New Roman" w:hAnsi="Arial Narrow" w:cs="Times New Roman"/>
                <w:b/>
                <w:bCs/>
                <w:sz w:val="16"/>
                <w:szCs w:val="16"/>
                <w:lang w:bidi="or-IN"/>
              </w:rPr>
            </w:pPr>
          </w:p>
        </w:tc>
        <w:tc>
          <w:tcPr>
            <w:tcW w:w="2970" w:type="dxa"/>
            <w:gridSpan w:val="2"/>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Inverter Overload Capability the battery mode</w:t>
            </w:r>
          </w:p>
        </w:tc>
        <w:tc>
          <w:tcPr>
            <w:tcW w:w="4680" w:type="dxa"/>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At 25°C :105% ~125%-60~ 30 s; &gt;125%- more than 200ms</w:t>
            </w:r>
          </w:p>
        </w:tc>
        <w:tc>
          <w:tcPr>
            <w:tcW w:w="1872" w:type="dxa"/>
          </w:tcPr>
          <w:p w:rsidR="005B0EBE" w:rsidRPr="00D24878" w:rsidRDefault="005B0EBE" w:rsidP="005B0EBE">
            <w:pPr>
              <w:spacing w:after="0" w:line="240" w:lineRule="auto"/>
              <w:jc w:val="center"/>
              <w:rPr>
                <w:rFonts w:ascii="Arial Narrow" w:eastAsia="Times New Roman" w:hAnsi="Arial Narrow" w:cs="Times New Roman"/>
                <w:sz w:val="16"/>
                <w:szCs w:val="16"/>
                <w:lang w:bidi="or-IN"/>
              </w:rPr>
            </w:pPr>
          </w:p>
        </w:tc>
      </w:tr>
      <w:tr w:rsidR="005B0EBE" w:rsidRPr="00D24878" w:rsidTr="00E55F36">
        <w:trPr>
          <w:trHeight w:val="285"/>
        </w:trPr>
        <w:tc>
          <w:tcPr>
            <w:tcW w:w="918" w:type="dxa"/>
            <w:vMerge w:val="restart"/>
            <w:shd w:val="clear" w:color="auto" w:fill="auto"/>
            <w:vAlign w:val="center"/>
            <w:hideMark/>
          </w:tcPr>
          <w:p w:rsidR="005B0EBE" w:rsidRPr="00D24878" w:rsidRDefault="005B0EBE" w:rsidP="005B0EBE">
            <w:pPr>
              <w:spacing w:after="0" w:line="240" w:lineRule="auto"/>
              <w:jc w:val="center"/>
              <w:rPr>
                <w:rFonts w:ascii="Arial Narrow" w:eastAsia="Times New Roman" w:hAnsi="Arial Narrow" w:cs="Times New Roman"/>
                <w:b/>
                <w:bCs/>
                <w:sz w:val="16"/>
                <w:szCs w:val="16"/>
                <w:lang w:bidi="or-IN"/>
              </w:rPr>
            </w:pPr>
            <w:r w:rsidRPr="00D24878">
              <w:rPr>
                <w:rFonts w:ascii="Arial Narrow" w:eastAsia="Times New Roman" w:hAnsi="Arial Narrow" w:cs="Times New Roman"/>
                <w:b/>
                <w:bCs/>
                <w:sz w:val="16"/>
                <w:szCs w:val="16"/>
                <w:lang w:bidi="or-IN"/>
              </w:rPr>
              <w:t>Bypass</w:t>
            </w:r>
          </w:p>
        </w:tc>
        <w:tc>
          <w:tcPr>
            <w:tcW w:w="2970" w:type="dxa"/>
            <w:gridSpan w:val="2"/>
            <w:vMerge w:val="restart"/>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Bypass Voltage range</w:t>
            </w:r>
          </w:p>
        </w:tc>
        <w:tc>
          <w:tcPr>
            <w:tcW w:w="4680" w:type="dxa"/>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Upper limit: +10%, +15% or +20%; default: +20%</w:t>
            </w:r>
          </w:p>
        </w:tc>
        <w:tc>
          <w:tcPr>
            <w:tcW w:w="1872" w:type="dxa"/>
          </w:tcPr>
          <w:p w:rsidR="005B0EBE" w:rsidRPr="00D24878" w:rsidRDefault="005B0EBE" w:rsidP="005B0EBE">
            <w:pPr>
              <w:spacing w:after="0" w:line="240" w:lineRule="auto"/>
              <w:jc w:val="center"/>
              <w:rPr>
                <w:rFonts w:ascii="Arial Narrow" w:eastAsia="Times New Roman" w:hAnsi="Arial Narrow" w:cs="Times New Roman"/>
                <w:sz w:val="16"/>
                <w:szCs w:val="16"/>
                <w:lang w:bidi="or-IN"/>
              </w:rPr>
            </w:pPr>
          </w:p>
        </w:tc>
      </w:tr>
      <w:tr w:rsidR="005B0EBE" w:rsidRPr="00D24878" w:rsidTr="00E55F36">
        <w:trPr>
          <w:trHeight w:val="285"/>
        </w:trPr>
        <w:tc>
          <w:tcPr>
            <w:tcW w:w="918" w:type="dxa"/>
            <w:vMerge/>
            <w:vAlign w:val="center"/>
            <w:hideMark/>
          </w:tcPr>
          <w:p w:rsidR="005B0EBE" w:rsidRPr="00D24878" w:rsidRDefault="005B0EBE" w:rsidP="005B0EBE">
            <w:pPr>
              <w:spacing w:after="0" w:line="240" w:lineRule="auto"/>
              <w:rPr>
                <w:rFonts w:ascii="Arial Narrow" w:eastAsia="Times New Roman" w:hAnsi="Arial Narrow" w:cs="Times New Roman"/>
                <w:b/>
                <w:bCs/>
                <w:sz w:val="16"/>
                <w:szCs w:val="16"/>
                <w:lang w:bidi="or-IN"/>
              </w:rPr>
            </w:pPr>
          </w:p>
        </w:tc>
        <w:tc>
          <w:tcPr>
            <w:tcW w:w="2970" w:type="dxa"/>
            <w:gridSpan w:val="2"/>
            <w:vMerge/>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p>
        </w:tc>
        <w:tc>
          <w:tcPr>
            <w:tcW w:w="4680" w:type="dxa"/>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Lower limit: -10%, -20%, -30% or -40%; default: -40%</w:t>
            </w:r>
          </w:p>
        </w:tc>
        <w:tc>
          <w:tcPr>
            <w:tcW w:w="1872" w:type="dxa"/>
          </w:tcPr>
          <w:p w:rsidR="005B0EBE" w:rsidRPr="00D24878" w:rsidRDefault="005B0EBE" w:rsidP="005B0EBE">
            <w:pPr>
              <w:spacing w:after="0" w:line="240" w:lineRule="auto"/>
              <w:jc w:val="center"/>
              <w:rPr>
                <w:rFonts w:ascii="Arial Narrow" w:eastAsia="Times New Roman" w:hAnsi="Arial Narrow" w:cs="Times New Roman"/>
                <w:sz w:val="16"/>
                <w:szCs w:val="16"/>
                <w:lang w:bidi="or-IN"/>
              </w:rPr>
            </w:pPr>
          </w:p>
        </w:tc>
      </w:tr>
      <w:tr w:rsidR="005B0EBE" w:rsidRPr="00D24878" w:rsidTr="00E55F36">
        <w:trPr>
          <w:trHeight w:val="285"/>
        </w:trPr>
        <w:tc>
          <w:tcPr>
            <w:tcW w:w="918" w:type="dxa"/>
            <w:vMerge/>
            <w:vAlign w:val="center"/>
            <w:hideMark/>
          </w:tcPr>
          <w:p w:rsidR="005B0EBE" w:rsidRPr="00D24878" w:rsidRDefault="005B0EBE" w:rsidP="005B0EBE">
            <w:pPr>
              <w:spacing w:after="0" w:line="240" w:lineRule="auto"/>
              <w:rPr>
                <w:rFonts w:ascii="Arial Narrow" w:eastAsia="Times New Roman" w:hAnsi="Arial Narrow" w:cs="Times New Roman"/>
                <w:b/>
                <w:bCs/>
                <w:sz w:val="16"/>
                <w:szCs w:val="16"/>
                <w:lang w:bidi="or-IN"/>
              </w:rPr>
            </w:pPr>
          </w:p>
        </w:tc>
        <w:tc>
          <w:tcPr>
            <w:tcW w:w="2970" w:type="dxa"/>
            <w:gridSpan w:val="2"/>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proofErr w:type="spellStart"/>
            <w:r w:rsidRPr="00D24878">
              <w:rPr>
                <w:rFonts w:ascii="Arial Narrow" w:eastAsia="Times New Roman" w:hAnsi="Arial Narrow" w:cs="Times New Roman"/>
                <w:sz w:val="16"/>
                <w:szCs w:val="16"/>
                <w:lang w:bidi="or-IN"/>
              </w:rPr>
              <w:t>Seprate</w:t>
            </w:r>
            <w:proofErr w:type="spellEnd"/>
            <w:r w:rsidRPr="00D24878">
              <w:rPr>
                <w:rFonts w:ascii="Arial Narrow" w:eastAsia="Times New Roman" w:hAnsi="Arial Narrow" w:cs="Times New Roman"/>
                <w:sz w:val="16"/>
                <w:szCs w:val="16"/>
                <w:lang w:bidi="or-IN"/>
              </w:rPr>
              <w:t xml:space="preserve"> bypass</w:t>
            </w:r>
          </w:p>
        </w:tc>
        <w:tc>
          <w:tcPr>
            <w:tcW w:w="4680" w:type="dxa"/>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Yes</w:t>
            </w:r>
          </w:p>
        </w:tc>
        <w:tc>
          <w:tcPr>
            <w:tcW w:w="1872" w:type="dxa"/>
          </w:tcPr>
          <w:p w:rsidR="005B0EBE" w:rsidRPr="00D24878" w:rsidRDefault="005B0EBE" w:rsidP="005B0EBE">
            <w:pPr>
              <w:spacing w:after="0" w:line="240" w:lineRule="auto"/>
              <w:jc w:val="center"/>
              <w:rPr>
                <w:rFonts w:ascii="Arial Narrow" w:eastAsia="Times New Roman" w:hAnsi="Arial Narrow" w:cs="Times New Roman"/>
                <w:sz w:val="16"/>
                <w:szCs w:val="16"/>
                <w:lang w:bidi="or-IN"/>
              </w:rPr>
            </w:pPr>
          </w:p>
        </w:tc>
      </w:tr>
      <w:tr w:rsidR="005B0EBE" w:rsidRPr="00D24878" w:rsidTr="00E55F36">
        <w:trPr>
          <w:trHeight w:val="285"/>
        </w:trPr>
        <w:tc>
          <w:tcPr>
            <w:tcW w:w="918" w:type="dxa"/>
            <w:vMerge/>
            <w:vAlign w:val="center"/>
            <w:hideMark/>
          </w:tcPr>
          <w:p w:rsidR="005B0EBE" w:rsidRPr="00D24878" w:rsidRDefault="005B0EBE" w:rsidP="005B0EBE">
            <w:pPr>
              <w:spacing w:after="0" w:line="240" w:lineRule="auto"/>
              <w:rPr>
                <w:rFonts w:ascii="Arial Narrow" w:eastAsia="Times New Roman" w:hAnsi="Arial Narrow" w:cs="Times New Roman"/>
                <w:b/>
                <w:bCs/>
                <w:sz w:val="16"/>
                <w:szCs w:val="16"/>
                <w:lang w:bidi="or-IN"/>
              </w:rPr>
            </w:pPr>
          </w:p>
        </w:tc>
        <w:tc>
          <w:tcPr>
            <w:tcW w:w="2970" w:type="dxa"/>
            <w:gridSpan w:val="2"/>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Manual bypass</w:t>
            </w:r>
          </w:p>
        </w:tc>
        <w:tc>
          <w:tcPr>
            <w:tcW w:w="4680" w:type="dxa"/>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Inbuilt</w:t>
            </w:r>
          </w:p>
        </w:tc>
        <w:tc>
          <w:tcPr>
            <w:tcW w:w="1872" w:type="dxa"/>
          </w:tcPr>
          <w:p w:rsidR="005B0EBE" w:rsidRPr="00D24878" w:rsidRDefault="005B0EBE" w:rsidP="005B0EBE">
            <w:pPr>
              <w:spacing w:after="0" w:line="240" w:lineRule="auto"/>
              <w:jc w:val="center"/>
              <w:rPr>
                <w:rFonts w:ascii="Arial Narrow" w:eastAsia="Times New Roman" w:hAnsi="Arial Narrow" w:cs="Times New Roman"/>
                <w:sz w:val="16"/>
                <w:szCs w:val="16"/>
                <w:lang w:bidi="or-IN"/>
              </w:rPr>
            </w:pPr>
          </w:p>
        </w:tc>
      </w:tr>
      <w:tr w:rsidR="005B0EBE" w:rsidRPr="00D24878" w:rsidTr="00E55F36">
        <w:trPr>
          <w:trHeight w:val="285"/>
        </w:trPr>
        <w:tc>
          <w:tcPr>
            <w:tcW w:w="918" w:type="dxa"/>
            <w:vMerge w:val="restart"/>
            <w:shd w:val="clear" w:color="auto" w:fill="auto"/>
            <w:vAlign w:val="center"/>
            <w:hideMark/>
          </w:tcPr>
          <w:p w:rsidR="005B0EBE" w:rsidRPr="00D24878" w:rsidRDefault="005B0EBE" w:rsidP="005B0EBE">
            <w:pPr>
              <w:spacing w:after="0" w:line="240" w:lineRule="auto"/>
              <w:jc w:val="center"/>
              <w:rPr>
                <w:rFonts w:ascii="Arial Narrow" w:eastAsia="Times New Roman" w:hAnsi="Arial Narrow" w:cs="Times New Roman"/>
                <w:b/>
                <w:bCs/>
                <w:sz w:val="16"/>
                <w:szCs w:val="16"/>
                <w:lang w:bidi="or-IN"/>
              </w:rPr>
            </w:pPr>
            <w:r>
              <w:rPr>
                <w:rFonts w:ascii="Arial Narrow" w:eastAsia="Times New Roman" w:hAnsi="Arial Narrow" w:cs="Times New Roman"/>
                <w:b/>
                <w:bCs/>
                <w:sz w:val="16"/>
                <w:szCs w:val="16"/>
                <w:lang w:bidi="or-IN"/>
              </w:rPr>
              <w:t>Eff</w:t>
            </w:r>
            <w:r w:rsidRPr="00D24878">
              <w:rPr>
                <w:rFonts w:ascii="Arial Narrow" w:eastAsia="Times New Roman" w:hAnsi="Arial Narrow" w:cs="Times New Roman"/>
                <w:b/>
                <w:bCs/>
                <w:sz w:val="16"/>
                <w:szCs w:val="16"/>
                <w:lang w:bidi="or-IN"/>
              </w:rPr>
              <w:t>iciency</w:t>
            </w:r>
          </w:p>
        </w:tc>
        <w:tc>
          <w:tcPr>
            <w:tcW w:w="2970" w:type="dxa"/>
            <w:gridSpan w:val="2"/>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ECO Mode</w:t>
            </w:r>
          </w:p>
        </w:tc>
        <w:tc>
          <w:tcPr>
            <w:tcW w:w="4680" w:type="dxa"/>
            <w:shd w:val="clear" w:color="auto" w:fill="auto"/>
            <w:vAlign w:val="center"/>
            <w:hideMark/>
          </w:tcPr>
          <w:p w:rsidR="005B0EBE" w:rsidRPr="00D24878" w:rsidRDefault="005B0EBE" w:rsidP="00B77675">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&gt; 9</w:t>
            </w:r>
            <w:r w:rsidR="00B77675">
              <w:rPr>
                <w:rFonts w:ascii="Arial Narrow" w:eastAsia="Times New Roman" w:hAnsi="Arial Narrow" w:cs="Times New Roman"/>
                <w:sz w:val="16"/>
                <w:szCs w:val="16"/>
                <w:lang w:bidi="or-IN"/>
              </w:rPr>
              <w:t>6</w:t>
            </w:r>
            <w:r w:rsidRPr="00D24878">
              <w:rPr>
                <w:rFonts w:ascii="Arial Narrow" w:eastAsia="Times New Roman" w:hAnsi="Arial Narrow" w:cs="Times New Roman"/>
                <w:sz w:val="16"/>
                <w:szCs w:val="16"/>
                <w:lang w:bidi="or-IN"/>
              </w:rPr>
              <w:t>%</w:t>
            </w:r>
          </w:p>
        </w:tc>
        <w:tc>
          <w:tcPr>
            <w:tcW w:w="1872" w:type="dxa"/>
          </w:tcPr>
          <w:p w:rsidR="005B0EBE" w:rsidRPr="00D24878" w:rsidRDefault="005B0EBE" w:rsidP="005B0EBE">
            <w:pPr>
              <w:spacing w:after="0" w:line="240" w:lineRule="auto"/>
              <w:jc w:val="center"/>
              <w:rPr>
                <w:rFonts w:ascii="Arial Narrow" w:eastAsia="Times New Roman" w:hAnsi="Arial Narrow" w:cs="Times New Roman"/>
                <w:sz w:val="16"/>
                <w:szCs w:val="16"/>
                <w:lang w:bidi="or-IN"/>
              </w:rPr>
            </w:pPr>
          </w:p>
        </w:tc>
      </w:tr>
      <w:tr w:rsidR="005B0EBE" w:rsidRPr="00D24878" w:rsidTr="00E55F36">
        <w:trPr>
          <w:trHeight w:val="285"/>
        </w:trPr>
        <w:tc>
          <w:tcPr>
            <w:tcW w:w="918" w:type="dxa"/>
            <w:vMerge/>
            <w:vAlign w:val="center"/>
            <w:hideMark/>
          </w:tcPr>
          <w:p w:rsidR="005B0EBE" w:rsidRPr="00D24878" w:rsidRDefault="005B0EBE" w:rsidP="005B0EBE">
            <w:pPr>
              <w:spacing w:after="0" w:line="240" w:lineRule="auto"/>
              <w:rPr>
                <w:rFonts w:ascii="Arial Narrow" w:eastAsia="Times New Roman" w:hAnsi="Arial Narrow" w:cs="Times New Roman"/>
                <w:b/>
                <w:bCs/>
                <w:sz w:val="16"/>
                <w:szCs w:val="16"/>
                <w:lang w:bidi="or-IN"/>
              </w:rPr>
            </w:pPr>
          </w:p>
        </w:tc>
        <w:tc>
          <w:tcPr>
            <w:tcW w:w="2970" w:type="dxa"/>
            <w:gridSpan w:val="2"/>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Online mode (AC-AC)</w:t>
            </w:r>
          </w:p>
        </w:tc>
        <w:tc>
          <w:tcPr>
            <w:tcW w:w="4680" w:type="dxa"/>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&gt; 91</w:t>
            </w:r>
            <w:r w:rsidR="00B77675">
              <w:rPr>
                <w:rFonts w:ascii="Arial Narrow" w:eastAsia="Times New Roman" w:hAnsi="Arial Narrow" w:cs="Times New Roman"/>
                <w:sz w:val="16"/>
                <w:szCs w:val="16"/>
                <w:lang w:bidi="or-IN"/>
              </w:rPr>
              <w:t>.5</w:t>
            </w:r>
            <w:r w:rsidRPr="00D24878">
              <w:rPr>
                <w:rFonts w:ascii="Arial Narrow" w:eastAsia="Times New Roman" w:hAnsi="Arial Narrow" w:cs="Times New Roman"/>
                <w:sz w:val="16"/>
                <w:szCs w:val="16"/>
                <w:lang w:bidi="or-IN"/>
              </w:rPr>
              <w:t>%</w:t>
            </w:r>
          </w:p>
        </w:tc>
        <w:tc>
          <w:tcPr>
            <w:tcW w:w="1872" w:type="dxa"/>
          </w:tcPr>
          <w:p w:rsidR="005B0EBE" w:rsidRPr="00D24878" w:rsidRDefault="005B0EBE" w:rsidP="005B0EBE">
            <w:pPr>
              <w:spacing w:after="0" w:line="240" w:lineRule="auto"/>
              <w:jc w:val="center"/>
              <w:rPr>
                <w:rFonts w:ascii="Arial Narrow" w:eastAsia="Times New Roman" w:hAnsi="Arial Narrow" w:cs="Times New Roman"/>
                <w:sz w:val="16"/>
                <w:szCs w:val="16"/>
                <w:lang w:bidi="or-IN"/>
              </w:rPr>
            </w:pPr>
          </w:p>
        </w:tc>
      </w:tr>
      <w:tr w:rsidR="005B0EBE" w:rsidRPr="00D24878" w:rsidTr="00E55F36">
        <w:trPr>
          <w:trHeight w:val="285"/>
        </w:trPr>
        <w:tc>
          <w:tcPr>
            <w:tcW w:w="918" w:type="dxa"/>
            <w:shd w:val="clear" w:color="auto" w:fill="auto"/>
            <w:vAlign w:val="center"/>
            <w:hideMark/>
          </w:tcPr>
          <w:p w:rsidR="005B0EBE" w:rsidRPr="00D24878" w:rsidRDefault="005B0EBE" w:rsidP="005B0EBE">
            <w:pPr>
              <w:spacing w:after="0" w:line="240" w:lineRule="auto"/>
              <w:jc w:val="center"/>
              <w:rPr>
                <w:rFonts w:ascii="Arial Narrow" w:eastAsia="Times New Roman" w:hAnsi="Arial Narrow" w:cs="Times New Roman"/>
                <w:sz w:val="20"/>
                <w:szCs w:val="20"/>
                <w:lang w:bidi="or-IN"/>
              </w:rPr>
            </w:pPr>
            <w:r w:rsidRPr="00D24878">
              <w:rPr>
                <w:rFonts w:ascii="Arial Narrow" w:eastAsia="Times New Roman" w:hAnsi="Arial Narrow" w:cs="Times New Roman"/>
                <w:sz w:val="20"/>
                <w:szCs w:val="20"/>
                <w:lang w:bidi="or-IN"/>
              </w:rPr>
              <w:t> </w:t>
            </w:r>
          </w:p>
        </w:tc>
        <w:tc>
          <w:tcPr>
            <w:tcW w:w="2970" w:type="dxa"/>
            <w:gridSpan w:val="2"/>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 xml:space="preserve">Inverter </w:t>
            </w:r>
            <w:proofErr w:type="spellStart"/>
            <w:r w:rsidRPr="00D24878">
              <w:rPr>
                <w:rFonts w:ascii="Arial Narrow" w:eastAsia="Times New Roman" w:hAnsi="Arial Narrow" w:cs="Times New Roman"/>
                <w:sz w:val="16"/>
                <w:szCs w:val="16"/>
                <w:lang w:bidi="or-IN"/>
              </w:rPr>
              <w:t>Euiciency</w:t>
            </w:r>
            <w:proofErr w:type="spellEnd"/>
            <w:r w:rsidRPr="00D24878">
              <w:rPr>
                <w:rFonts w:ascii="Arial Narrow" w:eastAsia="Times New Roman" w:hAnsi="Arial Narrow" w:cs="Times New Roman"/>
                <w:sz w:val="16"/>
                <w:szCs w:val="16"/>
                <w:lang w:bidi="or-IN"/>
              </w:rPr>
              <w:t>(DC-AC)</w:t>
            </w:r>
          </w:p>
        </w:tc>
        <w:tc>
          <w:tcPr>
            <w:tcW w:w="4680" w:type="dxa"/>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88%</w:t>
            </w:r>
          </w:p>
        </w:tc>
        <w:tc>
          <w:tcPr>
            <w:tcW w:w="1872" w:type="dxa"/>
          </w:tcPr>
          <w:p w:rsidR="005B0EBE" w:rsidRPr="00D24878" w:rsidRDefault="005B0EBE" w:rsidP="005B0EBE">
            <w:pPr>
              <w:spacing w:after="0" w:line="240" w:lineRule="auto"/>
              <w:jc w:val="center"/>
              <w:rPr>
                <w:rFonts w:ascii="Arial Narrow" w:eastAsia="Times New Roman" w:hAnsi="Arial Narrow" w:cs="Times New Roman"/>
                <w:sz w:val="16"/>
                <w:szCs w:val="16"/>
                <w:lang w:bidi="or-IN"/>
              </w:rPr>
            </w:pPr>
          </w:p>
        </w:tc>
      </w:tr>
      <w:tr w:rsidR="005B0EBE" w:rsidRPr="00D24878" w:rsidTr="00E55F36">
        <w:trPr>
          <w:trHeight w:val="285"/>
        </w:trPr>
        <w:tc>
          <w:tcPr>
            <w:tcW w:w="918" w:type="dxa"/>
            <w:vMerge w:val="restart"/>
            <w:shd w:val="clear" w:color="auto" w:fill="auto"/>
            <w:vAlign w:val="center"/>
            <w:hideMark/>
          </w:tcPr>
          <w:p w:rsidR="005B0EBE" w:rsidRPr="00D24878" w:rsidRDefault="005B0EBE" w:rsidP="005B0EBE">
            <w:pPr>
              <w:spacing w:after="0" w:line="240" w:lineRule="auto"/>
              <w:jc w:val="center"/>
              <w:rPr>
                <w:rFonts w:ascii="Arial Narrow" w:eastAsia="Times New Roman" w:hAnsi="Arial Narrow" w:cs="Times New Roman"/>
                <w:b/>
                <w:bCs/>
                <w:sz w:val="16"/>
                <w:szCs w:val="16"/>
                <w:lang w:bidi="or-IN"/>
              </w:rPr>
            </w:pPr>
            <w:r w:rsidRPr="00D24878">
              <w:rPr>
                <w:rFonts w:ascii="Arial Narrow" w:eastAsia="Times New Roman" w:hAnsi="Arial Narrow" w:cs="Times New Roman"/>
                <w:b/>
                <w:bCs/>
                <w:sz w:val="16"/>
                <w:szCs w:val="16"/>
                <w:lang w:bidi="or-IN"/>
              </w:rPr>
              <w:t>Transfer Time</w:t>
            </w:r>
          </w:p>
        </w:tc>
        <w:tc>
          <w:tcPr>
            <w:tcW w:w="2970" w:type="dxa"/>
            <w:gridSpan w:val="2"/>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Mains - Battery</w:t>
            </w:r>
          </w:p>
        </w:tc>
        <w:tc>
          <w:tcPr>
            <w:tcW w:w="4680" w:type="dxa"/>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0ms</w:t>
            </w:r>
          </w:p>
        </w:tc>
        <w:tc>
          <w:tcPr>
            <w:tcW w:w="1872" w:type="dxa"/>
          </w:tcPr>
          <w:p w:rsidR="005B0EBE" w:rsidRPr="00D24878" w:rsidRDefault="005B0EBE" w:rsidP="005B0EBE">
            <w:pPr>
              <w:spacing w:after="0" w:line="240" w:lineRule="auto"/>
              <w:jc w:val="center"/>
              <w:rPr>
                <w:rFonts w:ascii="Arial Narrow" w:eastAsia="Times New Roman" w:hAnsi="Arial Narrow" w:cs="Times New Roman"/>
                <w:sz w:val="16"/>
                <w:szCs w:val="16"/>
                <w:lang w:bidi="or-IN"/>
              </w:rPr>
            </w:pPr>
          </w:p>
        </w:tc>
      </w:tr>
      <w:tr w:rsidR="005B0EBE" w:rsidRPr="00D24878" w:rsidTr="00E55F36">
        <w:trPr>
          <w:trHeight w:val="285"/>
        </w:trPr>
        <w:tc>
          <w:tcPr>
            <w:tcW w:w="918" w:type="dxa"/>
            <w:vMerge/>
            <w:vAlign w:val="center"/>
            <w:hideMark/>
          </w:tcPr>
          <w:p w:rsidR="005B0EBE" w:rsidRPr="00D24878" w:rsidRDefault="005B0EBE" w:rsidP="005B0EBE">
            <w:pPr>
              <w:spacing w:after="0" w:line="240" w:lineRule="auto"/>
              <w:rPr>
                <w:rFonts w:ascii="Arial Narrow" w:eastAsia="Times New Roman" w:hAnsi="Arial Narrow" w:cs="Times New Roman"/>
                <w:b/>
                <w:bCs/>
                <w:sz w:val="16"/>
                <w:szCs w:val="16"/>
                <w:lang w:bidi="or-IN"/>
              </w:rPr>
            </w:pPr>
          </w:p>
        </w:tc>
        <w:tc>
          <w:tcPr>
            <w:tcW w:w="2970" w:type="dxa"/>
            <w:gridSpan w:val="2"/>
            <w:vMerge w:val="restart"/>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Inverter- Bypass</w:t>
            </w:r>
          </w:p>
        </w:tc>
        <w:tc>
          <w:tcPr>
            <w:tcW w:w="4680" w:type="dxa"/>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Synchronous transfer: ≤0ms</w:t>
            </w:r>
          </w:p>
        </w:tc>
        <w:tc>
          <w:tcPr>
            <w:tcW w:w="1872" w:type="dxa"/>
          </w:tcPr>
          <w:p w:rsidR="005B0EBE" w:rsidRPr="00D24878" w:rsidRDefault="005B0EBE" w:rsidP="005B0EBE">
            <w:pPr>
              <w:spacing w:after="0" w:line="240" w:lineRule="auto"/>
              <w:jc w:val="center"/>
              <w:rPr>
                <w:rFonts w:ascii="Arial Narrow" w:eastAsia="Times New Roman" w:hAnsi="Arial Narrow" w:cs="Times New Roman"/>
                <w:sz w:val="16"/>
                <w:szCs w:val="16"/>
                <w:lang w:bidi="or-IN"/>
              </w:rPr>
            </w:pPr>
          </w:p>
        </w:tc>
      </w:tr>
      <w:tr w:rsidR="005B0EBE" w:rsidRPr="00D24878" w:rsidTr="00E55F36">
        <w:trPr>
          <w:trHeight w:val="285"/>
        </w:trPr>
        <w:tc>
          <w:tcPr>
            <w:tcW w:w="918" w:type="dxa"/>
            <w:vMerge/>
            <w:vAlign w:val="center"/>
            <w:hideMark/>
          </w:tcPr>
          <w:p w:rsidR="005B0EBE" w:rsidRPr="00D24878" w:rsidRDefault="005B0EBE" w:rsidP="005B0EBE">
            <w:pPr>
              <w:spacing w:after="0" w:line="240" w:lineRule="auto"/>
              <w:rPr>
                <w:rFonts w:ascii="Arial Narrow" w:eastAsia="Times New Roman" w:hAnsi="Arial Narrow" w:cs="Times New Roman"/>
                <w:b/>
                <w:bCs/>
                <w:sz w:val="16"/>
                <w:szCs w:val="16"/>
                <w:lang w:bidi="or-IN"/>
              </w:rPr>
            </w:pPr>
          </w:p>
        </w:tc>
        <w:tc>
          <w:tcPr>
            <w:tcW w:w="2970" w:type="dxa"/>
            <w:gridSpan w:val="2"/>
            <w:vMerge/>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p>
        </w:tc>
        <w:tc>
          <w:tcPr>
            <w:tcW w:w="4680" w:type="dxa"/>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Asynchronous transfer (default): ≤20ms</w:t>
            </w:r>
          </w:p>
        </w:tc>
        <w:tc>
          <w:tcPr>
            <w:tcW w:w="1872" w:type="dxa"/>
          </w:tcPr>
          <w:p w:rsidR="005B0EBE" w:rsidRPr="00D24878" w:rsidRDefault="005B0EBE" w:rsidP="005B0EBE">
            <w:pPr>
              <w:spacing w:after="0" w:line="240" w:lineRule="auto"/>
              <w:jc w:val="center"/>
              <w:rPr>
                <w:rFonts w:ascii="Arial Narrow" w:eastAsia="Times New Roman" w:hAnsi="Arial Narrow" w:cs="Times New Roman"/>
                <w:sz w:val="16"/>
                <w:szCs w:val="16"/>
                <w:lang w:bidi="or-IN"/>
              </w:rPr>
            </w:pPr>
          </w:p>
        </w:tc>
      </w:tr>
      <w:tr w:rsidR="005B0EBE" w:rsidRPr="00D24878" w:rsidTr="00E55F36">
        <w:trPr>
          <w:trHeight w:val="285"/>
        </w:trPr>
        <w:tc>
          <w:tcPr>
            <w:tcW w:w="3888" w:type="dxa"/>
            <w:gridSpan w:val="3"/>
            <w:shd w:val="clear" w:color="000000" w:fill="FFFFFF"/>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UPS Parallel Numbers</w:t>
            </w:r>
          </w:p>
        </w:tc>
        <w:tc>
          <w:tcPr>
            <w:tcW w:w="4680" w:type="dxa"/>
            <w:shd w:val="clear" w:color="000000" w:fill="FFFFFF"/>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4</w:t>
            </w:r>
          </w:p>
        </w:tc>
        <w:tc>
          <w:tcPr>
            <w:tcW w:w="1872" w:type="dxa"/>
            <w:shd w:val="clear" w:color="000000" w:fill="FFFFFF"/>
          </w:tcPr>
          <w:p w:rsidR="005B0EBE" w:rsidRPr="00D24878" w:rsidRDefault="005B0EBE" w:rsidP="005B0EBE">
            <w:pPr>
              <w:spacing w:after="0" w:line="240" w:lineRule="auto"/>
              <w:jc w:val="center"/>
              <w:rPr>
                <w:rFonts w:ascii="Arial Narrow" w:eastAsia="Times New Roman" w:hAnsi="Arial Narrow" w:cs="Times New Roman"/>
                <w:sz w:val="16"/>
                <w:szCs w:val="16"/>
                <w:lang w:bidi="or-IN"/>
              </w:rPr>
            </w:pPr>
          </w:p>
        </w:tc>
      </w:tr>
      <w:tr w:rsidR="005B0EBE" w:rsidRPr="00D24878" w:rsidTr="00E55F36">
        <w:trPr>
          <w:trHeight w:val="285"/>
        </w:trPr>
        <w:tc>
          <w:tcPr>
            <w:tcW w:w="3888" w:type="dxa"/>
            <w:gridSpan w:val="3"/>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Noise</w:t>
            </w:r>
          </w:p>
        </w:tc>
        <w:tc>
          <w:tcPr>
            <w:tcW w:w="4680" w:type="dxa"/>
            <w:shd w:val="clear" w:color="auto" w:fill="auto"/>
            <w:vAlign w:val="center"/>
            <w:hideMark/>
          </w:tcPr>
          <w:p w:rsidR="005B0EBE" w:rsidRPr="00D24878" w:rsidRDefault="005B0EBE" w:rsidP="00B77675">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&lt;6</w:t>
            </w:r>
            <w:r w:rsidR="00B77675">
              <w:rPr>
                <w:rFonts w:ascii="Arial Narrow" w:eastAsia="Times New Roman" w:hAnsi="Arial Narrow" w:cs="Times New Roman"/>
                <w:sz w:val="16"/>
                <w:szCs w:val="16"/>
                <w:lang w:bidi="or-IN"/>
              </w:rPr>
              <w:t>0</w:t>
            </w:r>
            <w:r w:rsidRPr="00D24878">
              <w:rPr>
                <w:rFonts w:ascii="Arial Narrow" w:eastAsia="Times New Roman" w:hAnsi="Arial Narrow" w:cs="Times New Roman"/>
                <w:sz w:val="16"/>
                <w:szCs w:val="16"/>
                <w:lang w:bidi="or-IN"/>
              </w:rPr>
              <w:t>db</w:t>
            </w:r>
          </w:p>
        </w:tc>
        <w:tc>
          <w:tcPr>
            <w:tcW w:w="1872" w:type="dxa"/>
          </w:tcPr>
          <w:p w:rsidR="005B0EBE" w:rsidRPr="00D24878" w:rsidRDefault="005B0EBE" w:rsidP="005B0EBE">
            <w:pPr>
              <w:spacing w:after="0" w:line="240" w:lineRule="auto"/>
              <w:jc w:val="center"/>
              <w:rPr>
                <w:rFonts w:ascii="Arial Narrow" w:eastAsia="Times New Roman" w:hAnsi="Arial Narrow" w:cs="Times New Roman"/>
                <w:sz w:val="16"/>
                <w:szCs w:val="16"/>
                <w:lang w:bidi="or-IN"/>
              </w:rPr>
            </w:pPr>
          </w:p>
        </w:tc>
      </w:tr>
      <w:tr w:rsidR="005B0EBE" w:rsidRPr="00D24878" w:rsidTr="00E55F36">
        <w:trPr>
          <w:trHeight w:val="285"/>
        </w:trPr>
        <w:tc>
          <w:tcPr>
            <w:tcW w:w="3888" w:type="dxa"/>
            <w:gridSpan w:val="3"/>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Panel display mode</w:t>
            </w:r>
          </w:p>
        </w:tc>
        <w:tc>
          <w:tcPr>
            <w:tcW w:w="4680" w:type="dxa"/>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Graphical LCD display</w:t>
            </w:r>
          </w:p>
        </w:tc>
        <w:tc>
          <w:tcPr>
            <w:tcW w:w="1872" w:type="dxa"/>
          </w:tcPr>
          <w:p w:rsidR="005B0EBE" w:rsidRPr="00D24878" w:rsidRDefault="005B0EBE" w:rsidP="005B0EBE">
            <w:pPr>
              <w:spacing w:after="0" w:line="240" w:lineRule="auto"/>
              <w:jc w:val="center"/>
              <w:rPr>
                <w:rFonts w:ascii="Arial Narrow" w:eastAsia="Times New Roman" w:hAnsi="Arial Narrow" w:cs="Times New Roman"/>
                <w:sz w:val="16"/>
                <w:szCs w:val="16"/>
                <w:lang w:bidi="or-IN"/>
              </w:rPr>
            </w:pPr>
          </w:p>
        </w:tc>
      </w:tr>
      <w:tr w:rsidR="005B0EBE" w:rsidRPr="00D24878" w:rsidTr="00E55F36">
        <w:trPr>
          <w:trHeight w:val="285"/>
        </w:trPr>
        <w:tc>
          <w:tcPr>
            <w:tcW w:w="3888" w:type="dxa"/>
            <w:gridSpan w:val="3"/>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 xml:space="preserve">Remote </w:t>
            </w:r>
            <w:proofErr w:type="spellStart"/>
            <w:r w:rsidRPr="00D24878">
              <w:rPr>
                <w:rFonts w:ascii="Arial Narrow" w:eastAsia="Times New Roman" w:hAnsi="Arial Narrow" w:cs="Times New Roman"/>
                <w:sz w:val="16"/>
                <w:szCs w:val="16"/>
                <w:lang w:bidi="or-IN"/>
              </w:rPr>
              <w:t>Monitering</w:t>
            </w:r>
            <w:proofErr w:type="spellEnd"/>
            <w:r w:rsidRPr="00D24878">
              <w:rPr>
                <w:rFonts w:ascii="Arial Narrow" w:eastAsia="Times New Roman" w:hAnsi="Arial Narrow" w:cs="Times New Roman"/>
                <w:sz w:val="16"/>
                <w:szCs w:val="16"/>
                <w:lang w:bidi="or-IN"/>
              </w:rPr>
              <w:t xml:space="preserve"> System</w:t>
            </w:r>
          </w:p>
        </w:tc>
        <w:tc>
          <w:tcPr>
            <w:tcW w:w="4680" w:type="dxa"/>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 xml:space="preserve">Integrated SNMP for </w:t>
            </w:r>
            <w:r w:rsidR="00BD3157" w:rsidRPr="00D24878">
              <w:rPr>
                <w:rFonts w:ascii="Arial Narrow" w:eastAsia="Times New Roman" w:hAnsi="Arial Narrow" w:cs="Times New Roman"/>
                <w:sz w:val="16"/>
                <w:szCs w:val="16"/>
                <w:lang w:bidi="or-IN"/>
              </w:rPr>
              <w:t>monitoring</w:t>
            </w:r>
          </w:p>
        </w:tc>
        <w:tc>
          <w:tcPr>
            <w:tcW w:w="1872" w:type="dxa"/>
          </w:tcPr>
          <w:p w:rsidR="005B0EBE" w:rsidRPr="00D24878" w:rsidRDefault="005B0EBE" w:rsidP="005B0EBE">
            <w:pPr>
              <w:spacing w:after="0" w:line="240" w:lineRule="auto"/>
              <w:jc w:val="center"/>
              <w:rPr>
                <w:rFonts w:ascii="Arial Narrow" w:eastAsia="Times New Roman" w:hAnsi="Arial Narrow" w:cs="Times New Roman"/>
                <w:sz w:val="16"/>
                <w:szCs w:val="16"/>
                <w:lang w:bidi="or-IN"/>
              </w:rPr>
            </w:pPr>
          </w:p>
        </w:tc>
      </w:tr>
      <w:tr w:rsidR="005B0EBE" w:rsidRPr="00D24878" w:rsidTr="00E55F36">
        <w:trPr>
          <w:trHeight w:val="285"/>
        </w:trPr>
        <w:tc>
          <w:tcPr>
            <w:tcW w:w="1536" w:type="dxa"/>
            <w:gridSpan w:val="2"/>
            <w:vMerge w:val="restart"/>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b/>
                <w:bCs/>
                <w:sz w:val="16"/>
                <w:szCs w:val="16"/>
                <w:lang w:bidi="or-IN"/>
              </w:rPr>
            </w:pPr>
            <w:r w:rsidRPr="00D24878">
              <w:rPr>
                <w:rFonts w:ascii="Arial Narrow" w:eastAsia="Times New Roman" w:hAnsi="Arial Narrow" w:cs="Times New Roman"/>
                <w:b/>
                <w:bCs/>
                <w:sz w:val="16"/>
                <w:szCs w:val="16"/>
                <w:lang w:bidi="or-IN"/>
              </w:rPr>
              <w:t>Ambient Conditions</w:t>
            </w:r>
          </w:p>
        </w:tc>
        <w:tc>
          <w:tcPr>
            <w:tcW w:w="2352" w:type="dxa"/>
            <w:shd w:val="clear" w:color="000000" w:fill="FFFFFF"/>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Operating temperature</w:t>
            </w:r>
          </w:p>
        </w:tc>
        <w:tc>
          <w:tcPr>
            <w:tcW w:w="4680" w:type="dxa"/>
            <w:shd w:val="clear" w:color="000000" w:fill="FFFFFF"/>
            <w:vAlign w:val="center"/>
            <w:hideMark/>
          </w:tcPr>
          <w:p w:rsidR="005B0EBE" w:rsidRPr="00D24878" w:rsidRDefault="005B0EBE" w:rsidP="00B77675">
            <w:pPr>
              <w:spacing w:after="0" w:line="240" w:lineRule="auto"/>
              <w:rPr>
                <w:rFonts w:ascii="Arial Narrow" w:eastAsia="Times New Roman" w:hAnsi="Arial Narrow" w:cs="Times New Roman"/>
                <w:sz w:val="20"/>
                <w:szCs w:val="20"/>
                <w:lang w:bidi="or-IN"/>
              </w:rPr>
            </w:pPr>
            <w:r w:rsidRPr="00D24878">
              <w:rPr>
                <w:rFonts w:ascii="Arial Narrow" w:eastAsia="Times New Roman" w:hAnsi="Arial Narrow" w:cs="Times New Roman"/>
                <w:sz w:val="16"/>
                <w:szCs w:val="16"/>
                <w:lang w:bidi="or-IN"/>
              </w:rPr>
              <w:t xml:space="preserve">0°C ~ </w:t>
            </w:r>
            <w:r w:rsidR="00B77675">
              <w:rPr>
                <w:rFonts w:ascii="Arial Narrow" w:eastAsia="Times New Roman" w:hAnsi="Arial Narrow" w:cs="Times New Roman"/>
                <w:sz w:val="16"/>
                <w:szCs w:val="16"/>
                <w:lang w:bidi="or-IN"/>
              </w:rPr>
              <w:t>4</w:t>
            </w:r>
            <w:r w:rsidRPr="00D24878">
              <w:rPr>
                <w:rFonts w:ascii="Arial Narrow" w:eastAsia="Times New Roman" w:hAnsi="Arial Narrow" w:cs="Times New Roman"/>
                <w:sz w:val="16"/>
                <w:szCs w:val="16"/>
                <w:lang w:bidi="or-IN"/>
              </w:rPr>
              <w:t>0°C</w:t>
            </w:r>
            <w:r w:rsidRPr="00D24878">
              <w:rPr>
                <w:rFonts w:ascii="Arial Narrow" w:eastAsia="Times New Roman" w:hAnsi="Arial Narrow" w:cs="Times New Roman"/>
                <w:sz w:val="9"/>
                <w:szCs w:val="9"/>
                <w:vertAlign w:val="superscript"/>
                <w:lang w:bidi="or-IN"/>
              </w:rPr>
              <w:t>(2)</w:t>
            </w:r>
          </w:p>
        </w:tc>
        <w:tc>
          <w:tcPr>
            <w:tcW w:w="1872" w:type="dxa"/>
            <w:shd w:val="clear" w:color="000000" w:fill="FFFFFF"/>
          </w:tcPr>
          <w:p w:rsidR="005B0EBE" w:rsidRPr="00D24878" w:rsidRDefault="005B0EBE" w:rsidP="005B0EBE">
            <w:pPr>
              <w:spacing w:after="0" w:line="240" w:lineRule="auto"/>
              <w:jc w:val="center"/>
              <w:rPr>
                <w:rFonts w:ascii="Arial Narrow" w:eastAsia="Times New Roman" w:hAnsi="Arial Narrow" w:cs="Times New Roman"/>
                <w:sz w:val="16"/>
                <w:szCs w:val="16"/>
                <w:lang w:bidi="or-IN"/>
              </w:rPr>
            </w:pPr>
          </w:p>
        </w:tc>
      </w:tr>
      <w:tr w:rsidR="005B0EBE" w:rsidRPr="00D24878" w:rsidTr="00E55F36">
        <w:trPr>
          <w:trHeight w:val="285"/>
        </w:trPr>
        <w:tc>
          <w:tcPr>
            <w:tcW w:w="1536" w:type="dxa"/>
            <w:gridSpan w:val="2"/>
            <w:vMerge/>
            <w:vAlign w:val="center"/>
            <w:hideMark/>
          </w:tcPr>
          <w:p w:rsidR="005B0EBE" w:rsidRPr="00D24878" w:rsidRDefault="005B0EBE" w:rsidP="005B0EBE">
            <w:pPr>
              <w:spacing w:after="0" w:line="240" w:lineRule="auto"/>
              <w:rPr>
                <w:rFonts w:ascii="Arial Narrow" w:eastAsia="Times New Roman" w:hAnsi="Arial Narrow" w:cs="Times New Roman"/>
                <w:b/>
                <w:bCs/>
                <w:sz w:val="16"/>
                <w:szCs w:val="16"/>
                <w:lang w:bidi="or-IN"/>
              </w:rPr>
            </w:pPr>
          </w:p>
        </w:tc>
        <w:tc>
          <w:tcPr>
            <w:tcW w:w="2352" w:type="dxa"/>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Storage temperature</w:t>
            </w:r>
          </w:p>
        </w:tc>
        <w:tc>
          <w:tcPr>
            <w:tcW w:w="4680" w:type="dxa"/>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-40°C ~ +70°C (battery excluded); -25°C ~ +55°C (battery included)</w:t>
            </w:r>
          </w:p>
        </w:tc>
        <w:tc>
          <w:tcPr>
            <w:tcW w:w="1872" w:type="dxa"/>
          </w:tcPr>
          <w:p w:rsidR="005B0EBE" w:rsidRPr="00D24878" w:rsidRDefault="005B0EBE" w:rsidP="005B0EBE">
            <w:pPr>
              <w:spacing w:after="0" w:line="240" w:lineRule="auto"/>
              <w:jc w:val="center"/>
              <w:rPr>
                <w:rFonts w:ascii="Arial Narrow" w:eastAsia="Times New Roman" w:hAnsi="Arial Narrow" w:cs="Times New Roman"/>
                <w:sz w:val="16"/>
                <w:szCs w:val="16"/>
                <w:lang w:bidi="or-IN"/>
              </w:rPr>
            </w:pPr>
          </w:p>
        </w:tc>
      </w:tr>
      <w:tr w:rsidR="005B0EBE" w:rsidRPr="00D24878" w:rsidTr="00E55F36">
        <w:trPr>
          <w:trHeight w:val="285"/>
        </w:trPr>
        <w:tc>
          <w:tcPr>
            <w:tcW w:w="1536" w:type="dxa"/>
            <w:gridSpan w:val="2"/>
            <w:vMerge/>
            <w:vAlign w:val="center"/>
            <w:hideMark/>
          </w:tcPr>
          <w:p w:rsidR="005B0EBE" w:rsidRPr="00D24878" w:rsidRDefault="005B0EBE" w:rsidP="005B0EBE">
            <w:pPr>
              <w:spacing w:after="0" w:line="240" w:lineRule="auto"/>
              <w:rPr>
                <w:rFonts w:ascii="Arial Narrow" w:eastAsia="Times New Roman" w:hAnsi="Arial Narrow" w:cs="Times New Roman"/>
                <w:b/>
                <w:bCs/>
                <w:sz w:val="16"/>
                <w:szCs w:val="16"/>
                <w:lang w:bidi="or-IN"/>
              </w:rPr>
            </w:pPr>
          </w:p>
        </w:tc>
        <w:tc>
          <w:tcPr>
            <w:tcW w:w="2352" w:type="dxa"/>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Relative humidity</w:t>
            </w:r>
          </w:p>
        </w:tc>
        <w:tc>
          <w:tcPr>
            <w:tcW w:w="4680" w:type="dxa"/>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5%RH ~ 95%RH, non-condensing</w:t>
            </w:r>
          </w:p>
        </w:tc>
        <w:tc>
          <w:tcPr>
            <w:tcW w:w="1872" w:type="dxa"/>
          </w:tcPr>
          <w:p w:rsidR="005B0EBE" w:rsidRPr="00D24878" w:rsidRDefault="005B0EBE" w:rsidP="005B0EBE">
            <w:pPr>
              <w:spacing w:after="0" w:line="240" w:lineRule="auto"/>
              <w:jc w:val="center"/>
              <w:rPr>
                <w:rFonts w:ascii="Arial Narrow" w:eastAsia="Times New Roman" w:hAnsi="Arial Narrow" w:cs="Times New Roman"/>
                <w:sz w:val="16"/>
                <w:szCs w:val="16"/>
                <w:lang w:bidi="or-IN"/>
              </w:rPr>
            </w:pPr>
          </w:p>
        </w:tc>
      </w:tr>
      <w:tr w:rsidR="005B0EBE" w:rsidRPr="00D24878" w:rsidTr="00E55F36">
        <w:trPr>
          <w:trHeight w:val="285"/>
        </w:trPr>
        <w:tc>
          <w:tcPr>
            <w:tcW w:w="1536" w:type="dxa"/>
            <w:gridSpan w:val="2"/>
            <w:vMerge/>
            <w:vAlign w:val="center"/>
            <w:hideMark/>
          </w:tcPr>
          <w:p w:rsidR="005B0EBE" w:rsidRPr="00D24878" w:rsidRDefault="005B0EBE" w:rsidP="005B0EBE">
            <w:pPr>
              <w:spacing w:after="0" w:line="240" w:lineRule="auto"/>
              <w:rPr>
                <w:rFonts w:ascii="Arial Narrow" w:eastAsia="Times New Roman" w:hAnsi="Arial Narrow" w:cs="Times New Roman"/>
                <w:b/>
                <w:bCs/>
                <w:sz w:val="16"/>
                <w:szCs w:val="16"/>
                <w:lang w:bidi="or-IN"/>
              </w:rPr>
            </w:pPr>
          </w:p>
        </w:tc>
        <w:tc>
          <w:tcPr>
            <w:tcW w:w="2352" w:type="dxa"/>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Altitude</w:t>
            </w:r>
          </w:p>
        </w:tc>
        <w:tc>
          <w:tcPr>
            <w:tcW w:w="4680" w:type="dxa"/>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 xml:space="preserve">≤3000m; </w:t>
            </w:r>
            <w:proofErr w:type="spellStart"/>
            <w:r w:rsidRPr="00D24878">
              <w:rPr>
                <w:rFonts w:ascii="Arial Narrow" w:eastAsia="Times New Roman" w:hAnsi="Arial Narrow" w:cs="Times New Roman"/>
                <w:sz w:val="16"/>
                <w:szCs w:val="16"/>
                <w:lang w:bidi="or-IN"/>
              </w:rPr>
              <w:t>derating</w:t>
            </w:r>
            <w:proofErr w:type="spellEnd"/>
            <w:r w:rsidRPr="00D24878">
              <w:rPr>
                <w:rFonts w:ascii="Arial Narrow" w:eastAsia="Times New Roman" w:hAnsi="Arial Narrow" w:cs="Times New Roman"/>
                <w:sz w:val="16"/>
                <w:szCs w:val="16"/>
                <w:lang w:bidi="or-IN"/>
              </w:rPr>
              <w:t xml:space="preserve"> when higher than 3000m</w:t>
            </w:r>
          </w:p>
        </w:tc>
        <w:tc>
          <w:tcPr>
            <w:tcW w:w="1872" w:type="dxa"/>
          </w:tcPr>
          <w:p w:rsidR="005B0EBE" w:rsidRPr="00D24878" w:rsidRDefault="005B0EBE" w:rsidP="005B0EBE">
            <w:pPr>
              <w:spacing w:after="0" w:line="240" w:lineRule="auto"/>
              <w:jc w:val="center"/>
              <w:rPr>
                <w:rFonts w:ascii="Arial Narrow" w:eastAsia="Times New Roman" w:hAnsi="Arial Narrow" w:cs="Times New Roman"/>
                <w:sz w:val="16"/>
                <w:szCs w:val="16"/>
                <w:lang w:bidi="or-IN"/>
              </w:rPr>
            </w:pPr>
          </w:p>
        </w:tc>
      </w:tr>
      <w:tr w:rsidR="005B0EBE" w:rsidRPr="00D24878" w:rsidTr="00E55F36">
        <w:trPr>
          <w:trHeight w:val="285"/>
        </w:trPr>
        <w:tc>
          <w:tcPr>
            <w:tcW w:w="1536" w:type="dxa"/>
            <w:gridSpan w:val="2"/>
            <w:vMerge w:val="restart"/>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b/>
                <w:bCs/>
                <w:sz w:val="16"/>
                <w:szCs w:val="16"/>
                <w:lang w:bidi="or-IN"/>
              </w:rPr>
            </w:pPr>
            <w:r w:rsidRPr="00D24878">
              <w:rPr>
                <w:rFonts w:ascii="Arial Narrow" w:eastAsia="Times New Roman" w:hAnsi="Arial Narrow" w:cs="Times New Roman"/>
                <w:b/>
                <w:bCs/>
                <w:sz w:val="16"/>
                <w:szCs w:val="16"/>
                <w:lang w:bidi="or-IN"/>
              </w:rPr>
              <w:t> </w:t>
            </w:r>
          </w:p>
        </w:tc>
        <w:tc>
          <w:tcPr>
            <w:tcW w:w="2352" w:type="dxa"/>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Ventilation</w:t>
            </w:r>
          </w:p>
        </w:tc>
        <w:tc>
          <w:tcPr>
            <w:tcW w:w="4680" w:type="dxa"/>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Forced -air cooled</w:t>
            </w:r>
          </w:p>
        </w:tc>
        <w:tc>
          <w:tcPr>
            <w:tcW w:w="1872" w:type="dxa"/>
          </w:tcPr>
          <w:p w:rsidR="005B0EBE" w:rsidRPr="00D24878" w:rsidRDefault="005B0EBE" w:rsidP="005B0EBE">
            <w:pPr>
              <w:spacing w:after="0" w:line="240" w:lineRule="auto"/>
              <w:jc w:val="center"/>
              <w:rPr>
                <w:rFonts w:ascii="Arial Narrow" w:eastAsia="Times New Roman" w:hAnsi="Arial Narrow" w:cs="Times New Roman"/>
                <w:sz w:val="16"/>
                <w:szCs w:val="16"/>
                <w:lang w:bidi="or-IN"/>
              </w:rPr>
            </w:pPr>
          </w:p>
        </w:tc>
      </w:tr>
      <w:tr w:rsidR="005B0EBE" w:rsidRPr="00D24878" w:rsidTr="00E55F36">
        <w:trPr>
          <w:trHeight w:val="285"/>
        </w:trPr>
        <w:tc>
          <w:tcPr>
            <w:tcW w:w="1536" w:type="dxa"/>
            <w:gridSpan w:val="2"/>
            <w:vMerge/>
            <w:vAlign w:val="center"/>
            <w:hideMark/>
          </w:tcPr>
          <w:p w:rsidR="005B0EBE" w:rsidRPr="00D24878" w:rsidRDefault="005B0EBE" w:rsidP="005B0EBE">
            <w:pPr>
              <w:spacing w:after="0" w:line="240" w:lineRule="auto"/>
              <w:rPr>
                <w:rFonts w:ascii="Arial Narrow" w:eastAsia="Times New Roman" w:hAnsi="Arial Narrow" w:cs="Times New Roman"/>
                <w:b/>
                <w:bCs/>
                <w:sz w:val="16"/>
                <w:szCs w:val="16"/>
                <w:lang w:bidi="or-IN"/>
              </w:rPr>
            </w:pPr>
          </w:p>
        </w:tc>
        <w:tc>
          <w:tcPr>
            <w:tcW w:w="2352" w:type="dxa"/>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Ingress protection</w:t>
            </w:r>
          </w:p>
        </w:tc>
        <w:tc>
          <w:tcPr>
            <w:tcW w:w="4680" w:type="dxa"/>
            <w:shd w:val="clear" w:color="auto" w:fill="auto"/>
            <w:vAlign w:val="center"/>
            <w:hideMark/>
          </w:tcPr>
          <w:p w:rsidR="005B0EBE" w:rsidRPr="00D24878" w:rsidRDefault="005B0EBE" w:rsidP="00B77675">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IP2</w:t>
            </w:r>
            <w:r w:rsidR="00B77675">
              <w:rPr>
                <w:rFonts w:ascii="Arial Narrow" w:eastAsia="Times New Roman" w:hAnsi="Arial Narrow" w:cs="Times New Roman"/>
                <w:sz w:val="16"/>
                <w:szCs w:val="16"/>
                <w:lang w:bidi="or-IN"/>
              </w:rPr>
              <w:t>0</w:t>
            </w:r>
          </w:p>
        </w:tc>
        <w:tc>
          <w:tcPr>
            <w:tcW w:w="1872" w:type="dxa"/>
          </w:tcPr>
          <w:p w:rsidR="005B0EBE" w:rsidRPr="00D24878" w:rsidRDefault="005B0EBE" w:rsidP="005B0EBE">
            <w:pPr>
              <w:spacing w:after="0" w:line="240" w:lineRule="auto"/>
              <w:jc w:val="center"/>
              <w:rPr>
                <w:rFonts w:ascii="Arial Narrow" w:eastAsia="Times New Roman" w:hAnsi="Arial Narrow" w:cs="Times New Roman"/>
                <w:sz w:val="16"/>
                <w:szCs w:val="16"/>
                <w:lang w:bidi="or-IN"/>
              </w:rPr>
            </w:pPr>
          </w:p>
        </w:tc>
      </w:tr>
      <w:tr w:rsidR="005B0EBE" w:rsidRPr="00D24878" w:rsidTr="00E55F36">
        <w:trPr>
          <w:trHeight w:val="285"/>
        </w:trPr>
        <w:tc>
          <w:tcPr>
            <w:tcW w:w="1536" w:type="dxa"/>
            <w:gridSpan w:val="2"/>
            <w:vMerge/>
            <w:vAlign w:val="center"/>
            <w:hideMark/>
          </w:tcPr>
          <w:p w:rsidR="005B0EBE" w:rsidRPr="00D24878" w:rsidRDefault="005B0EBE" w:rsidP="005B0EBE">
            <w:pPr>
              <w:spacing w:after="0" w:line="240" w:lineRule="auto"/>
              <w:rPr>
                <w:rFonts w:ascii="Arial Narrow" w:eastAsia="Times New Roman" w:hAnsi="Arial Narrow" w:cs="Times New Roman"/>
                <w:b/>
                <w:bCs/>
                <w:sz w:val="16"/>
                <w:szCs w:val="16"/>
                <w:lang w:bidi="or-IN"/>
              </w:rPr>
            </w:pPr>
          </w:p>
        </w:tc>
        <w:tc>
          <w:tcPr>
            <w:tcW w:w="2352" w:type="dxa"/>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Color</w:t>
            </w:r>
          </w:p>
        </w:tc>
        <w:tc>
          <w:tcPr>
            <w:tcW w:w="4680" w:type="dxa"/>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 xml:space="preserve">Powder coated </w:t>
            </w:r>
            <w:proofErr w:type="spellStart"/>
            <w:r w:rsidRPr="00D24878">
              <w:rPr>
                <w:rFonts w:ascii="Arial Narrow" w:eastAsia="Times New Roman" w:hAnsi="Arial Narrow" w:cs="Times New Roman"/>
                <w:sz w:val="16"/>
                <w:szCs w:val="16"/>
                <w:lang w:bidi="or-IN"/>
              </w:rPr>
              <w:t>Colour</w:t>
            </w:r>
            <w:proofErr w:type="spellEnd"/>
          </w:p>
        </w:tc>
        <w:tc>
          <w:tcPr>
            <w:tcW w:w="1872" w:type="dxa"/>
          </w:tcPr>
          <w:p w:rsidR="005B0EBE" w:rsidRPr="00D24878" w:rsidRDefault="005B0EBE" w:rsidP="005B0EBE">
            <w:pPr>
              <w:spacing w:after="0" w:line="240" w:lineRule="auto"/>
              <w:jc w:val="center"/>
              <w:rPr>
                <w:rFonts w:ascii="Arial Narrow" w:eastAsia="Times New Roman" w:hAnsi="Arial Narrow" w:cs="Times New Roman"/>
                <w:sz w:val="16"/>
                <w:szCs w:val="16"/>
                <w:lang w:bidi="or-IN"/>
              </w:rPr>
            </w:pPr>
          </w:p>
        </w:tc>
      </w:tr>
      <w:tr w:rsidR="005B0EBE" w:rsidRPr="00D24878" w:rsidTr="00E55F36">
        <w:trPr>
          <w:trHeight w:val="285"/>
        </w:trPr>
        <w:tc>
          <w:tcPr>
            <w:tcW w:w="1536" w:type="dxa"/>
            <w:gridSpan w:val="2"/>
            <w:vMerge/>
            <w:vAlign w:val="center"/>
            <w:hideMark/>
          </w:tcPr>
          <w:p w:rsidR="005B0EBE" w:rsidRPr="00D24878" w:rsidRDefault="005B0EBE" w:rsidP="005B0EBE">
            <w:pPr>
              <w:spacing w:after="0" w:line="240" w:lineRule="auto"/>
              <w:rPr>
                <w:rFonts w:ascii="Arial Narrow" w:eastAsia="Times New Roman" w:hAnsi="Arial Narrow" w:cs="Times New Roman"/>
                <w:b/>
                <w:bCs/>
                <w:sz w:val="16"/>
                <w:szCs w:val="16"/>
                <w:lang w:bidi="or-IN"/>
              </w:rPr>
            </w:pPr>
          </w:p>
        </w:tc>
        <w:tc>
          <w:tcPr>
            <w:tcW w:w="2352" w:type="dxa"/>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Cable entry</w:t>
            </w:r>
          </w:p>
        </w:tc>
        <w:tc>
          <w:tcPr>
            <w:tcW w:w="4680" w:type="dxa"/>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Bottom</w:t>
            </w:r>
          </w:p>
        </w:tc>
        <w:tc>
          <w:tcPr>
            <w:tcW w:w="1872" w:type="dxa"/>
          </w:tcPr>
          <w:p w:rsidR="005B0EBE" w:rsidRPr="00D24878" w:rsidRDefault="005B0EBE" w:rsidP="005B0EBE">
            <w:pPr>
              <w:spacing w:after="0" w:line="240" w:lineRule="auto"/>
              <w:jc w:val="center"/>
              <w:rPr>
                <w:rFonts w:ascii="Arial Narrow" w:eastAsia="Times New Roman" w:hAnsi="Arial Narrow" w:cs="Times New Roman"/>
                <w:sz w:val="16"/>
                <w:szCs w:val="16"/>
                <w:lang w:bidi="or-IN"/>
              </w:rPr>
            </w:pPr>
          </w:p>
        </w:tc>
      </w:tr>
      <w:tr w:rsidR="00532762" w:rsidRPr="00D24878" w:rsidTr="00E55F36">
        <w:trPr>
          <w:trHeight w:val="285"/>
        </w:trPr>
        <w:tc>
          <w:tcPr>
            <w:tcW w:w="1536" w:type="dxa"/>
            <w:gridSpan w:val="2"/>
            <w:vAlign w:val="center"/>
            <w:hideMark/>
          </w:tcPr>
          <w:p w:rsidR="00532762" w:rsidRPr="00D24878" w:rsidRDefault="00532762" w:rsidP="005B0EBE">
            <w:pPr>
              <w:spacing w:after="0" w:line="240" w:lineRule="auto"/>
              <w:rPr>
                <w:rFonts w:ascii="Arial Narrow" w:eastAsia="Times New Roman" w:hAnsi="Arial Narrow" w:cs="Times New Roman"/>
                <w:b/>
                <w:bCs/>
                <w:sz w:val="16"/>
                <w:szCs w:val="16"/>
                <w:lang w:bidi="or-IN"/>
              </w:rPr>
            </w:pPr>
            <w:proofErr w:type="spellStart"/>
            <w:r>
              <w:rPr>
                <w:rFonts w:ascii="Arial Narrow" w:eastAsia="Times New Roman" w:hAnsi="Arial Narrow" w:cs="Times New Roman"/>
                <w:b/>
                <w:bCs/>
                <w:sz w:val="16"/>
                <w:szCs w:val="16"/>
                <w:lang w:bidi="or-IN"/>
              </w:rPr>
              <w:t>Warrenty</w:t>
            </w:r>
            <w:proofErr w:type="spellEnd"/>
          </w:p>
        </w:tc>
        <w:tc>
          <w:tcPr>
            <w:tcW w:w="8904" w:type="dxa"/>
            <w:gridSpan w:val="3"/>
            <w:shd w:val="clear" w:color="auto" w:fill="auto"/>
            <w:vAlign w:val="center"/>
            <w:hideMark/>
          </w:tcPr>
          <w:p w:rsidR="00532762" w:rsidRPr="00D24878" w:rsidRDefault="00532762" w:rsidP="00532762">
            <w:pPr>
              <w:spacing w:after="0" w:line="240" w:lineRule="auto"/>
              <w:rPr>
                <w:rFonts w:ascii="Arial Narrow" w:eastAsia="Times New Roman" w:hAnsi="Arial Narrow" w:cs="Times New Roman"/>
                <w:sz w:val="16"/>
                <w:szCs w:val="16"/>
                <w:lang w:bidi="or-IN"/>
              </w:rPr>
            </w:pPr>
            <w:r w:rsidRPr="00532762">
              <w:rPr>
                <w:rFonts w:ascii="Arial Narrow" w:eastAsia="Times New Roman" w:hAnsi="Arial Narrow" w:cs="Times New Roman"/>
                <w:sz w:val="16"/>
                <w:szCs w:val="16"/>
                <w:lang w:bidi="or-IN"/>
              </w:rPr>
              <w:t>Five-years or more comprehensive on-site</w:t>
            </w:r>
            <w:r>
              <w:rPr>
                <w:rFonts w:ascii="Arial Narrow" w:eastAsia="Times New Roman" w:hAnsi="Arial Narrow" w:cs="Times New Roman"/>
                <w:sz w:val="16"/>
                <w:szCs w:val="16"/>
                <w:lang w:bidi="or-IN"/>
              </w:rPr>
              <w:t xml:space="preserve"> </w:t>
            </w:r>
            <w:proofErr w:type="spellStart"/>
            <w:r>
              <w:rPr>
                <w:rFonts w:ascii="Arial Narrow" w:eastAsia="Times New Roman" w:hAnsi="Arial Narrow" w:cs="Times New Roman"/>
                <w:sz w:val="16"/>
                <w:szCs w:val="16"/>
                <w:lang w:bidi="or-IN"/>
              </w:rPr>
              <w:t>warrenty</w:t>
            </w:r>
            <w:proofErr w:type="spellEnd"/>
          </w:p>
        </w:tc>
      </w:tr>
      <w:tr w:rsidR="005B0EBE" w:rsidRPr="00D24878" w:rsidTr="00E55F36">
        <w:trPr>
          <w:trHeight w:val="825"/>
        </w:trPr>
        <w:tc>
          <w:tcPr>
            <w:tcW w:w="1536" w:type="dxa"/>
            <w:gridSpan w:val="2"/>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 xml:space="preserve">Others Required Accessories </w:t>
            </w:r>
          </w:p>
        </w:tc>
        <w:tc>
          <w:tcPr>
            <w:tcW w:w="2352" w:type="dxa"/>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proofErr w:type="spellStart"/>
            <w:r w:rsidRPr="00D24878">
              <w:rPr>
                <w:rFonts w:ascii="Arial Narrow" w:eastAsia="Times New Roman" w:hAnsi="Arial Narrow" w:cs="Times New Roman"/>
                <w:sz w:val="16"/>
                <w:szCs w:val="16"/>
                <w:lang w:bidi="or-IN"/>
              </w:rPr>
              <w:t>MCB,Wire</w:t>
            </w:r>
            <w:proofErr w:type="spellEnd"/>
            <w:r w:rsidRPr="00D24878">
              <w:rPr>
                <w:rFonts w:ascii="Arial Narrow" w:eastAsia="Times New Roman" w:hAnsi="Arial Narrow" w:cs="Times New Roman"/>
                <w:sz w:val="16"/>
                <w:szCs w:val="16"/>
                <w:lang w:bidi="or-IN"/>
              </w:rPr>
              <w:t xml:space="preserve">, </w:t>
            </w:r>
            <w:proofErr w:type="spellStart"/>
            <w:r w:rsidRPr="00D24878">
              <w:rPr>
                <w:rFonts w:ascii="Arial Narrow" w:eastAsia="Times New Roman" w:hAnsi="Arial Narrow" w:cs="Times New Roman"/>
                <w:sz w:val="16"/>
                <w:szCs w:val="16"/>
                <w:lang w:bidi="or-IN"/>
              </w:rPr>
              <w:t>Pannel</w:t>
            </w:r>
            <w:proofErr w:type="spellEnd"/>
            <w:r w:rsidRPr="00D24878">
              <w:rPr>
                <w:rFonts w:ascii="Arial Narrow" w:eastAsia="Times New Roman" w:hAnsi="Arial Narrow" w:cs="Times New Roman"/>
                <w:sz w:val="16"/>
                <w:szCs w:val="16"/>
                <w:lang w:bidi="or-IN"/>
              </w:rPr>
              <w:t xml:space="preserve"> Box</w:t>
            </w:r>
          </w:p>
        </w:tc>
        <w:tc>
          <w:tcPr>
            <w:tcW w:w="4680" w:type="dxa"/>
            <w:shd w:val="clear" w:color="auto" w:fill="auto"/>
            <w:vAlign w:val="center"/>
            <w:hideMark/>
          </w:tcPr>
          <w:p w:rsidR="005B0EBE" w:rsidRPr="00D24878" w:rsidRDefault="005B0EBE" w:rsidP="005B0EBE">
            <w:pPr>
              <w:spacing w:after="0" w:line="240" w:lineRule="auto"/>
              <w:rPr>
                <w:rFonts w:ascii="Arial Narrow" w:eastAsia="Times New Roman" w:hAnsi="Arial Narrow" w:cs="Times New Roman"/>
                <w:sz w:val="16"/>
                <w:szCs w:val="16"/>
                <w:lang w:bidi="or-IN"/>
              </w:rPr>
            </w:pPr>
            <w:r w:rsidRPr="00D24878">
              <w:rPr>
                <w:rFonts w:ascii="Arial Narrow" w:eastAsia="Times New Roman" w:hAnsi="Arial Narrow" w:cs="Times New Roman"/>
                <w:sz w:val="16"/>
                <w:szCs w:val="16"/>
                <w:lang w:bidi="or-IN"/>
              </w:rPr>
              <w:t xml:space="preserve">2nos. of 3pole MCB for 20kva Online ups which was take minimum 20KVA load &amp; 5nos. of  3pole MCB for 10kva Online ups which was take minimum 10KVA load each. All MCB are fitted in a panel box &amp; required wire for the connectivity. </w:t>
            </w:r>
          </w:p>
        </w:tc>
        <w:tc>
          <w:tcPr>
            <w:tcW w:w="1872" w:type="dxa"/>
          </w:tcPr>
          <w:p w:rsidR="005B0EBE" w:rsidRPr="00D24878" w:rsidRDefault="005B0EBE" w:rsidP="005B0EBE">
            <w:pPr>
              <w:spacing w:after="0" w:line="240" w:lineRule="auto"/>
              <w:jc w:val="center"/>
              <w:rPr>
                <w:rFonts w:ascii="Arial Narrow" w:eastAsia="Times New Roman" w:hAnsi="Arial Narrow" w:cs="Times New Roman"/>
                <w:sz w:val="16"/>
                <w:szCs w:val="16"/>
                <w:lang w:bidi="or-IN"/>
              </w:rPr>
            </w:pPr>
          </w:p>
        </w:tc>
      </w:tr>
    </w:tbl>
    <w:p w:rsidR="00A77815" w:rsidRDefault="00A77815" w:rsidP="00A77815">
      <w:pPr>
        <w:jc w:val="right"/>
        <w:rPr>
          <w:rFonts w:cs="Times New Roman"/>
          <w:b/>
          <w:sz w:val="24"/>
          <w:szCs w:val="24"/>
        </w:rPr>
      </w:pPr>
    </w:p>
    <w:p w:rsidR="00E55F36" w:rsidRPr="009B5639" w:rsidRDefault="00E55F36" w:rsidP="00E55F36">
      <w:pPr>
        <w:jc w:val="right"/>
        <w:rPr>
          <w:rFonts w:cs="Times New Roman"/>
          <w:sz w:val="24"/>
          <w:szCs w:val="24"/>
        </w:rPr>
        <w:sectPr w:rsidR="00E55F36" w:rsidRPr="009B5639" w:rsidSect="00CE29F4">
          <w:pgSz w:w="12240" w:h="15840"/>
          <w:pgMar w:top="717" w:right="1460" w:bottom="503" w:left="1600" w:header="720" w:footer="720" w:gutter="0"/>
          <w:cols w:space="720" w:equalWidth="0">
            <w:col w:w="9180"/>
          </w:cols>
          <w:noEndnote/>
          <w:docGrid w:linePitch="326"/>
        </w:sectPr>
      </w:pPr>
      <w:r w:rsidRPr="009B5639">
        <w:rPr>
          <w:rFonts w:cs="Times New Roman"/>
          <w:b/>
          <w:sz w:val="24"/>
          <w:szCs w:val="24"/>
        </w:rPr>
        <w:t>Signature and seal of the bidder</w:t>
      </w:r>
    </w:p>
    <w:p w:rsidR="00E55F36" w:rsidRDefault="00E55F36" w:rsidP="00A77815">
      <w:pPr>
        <w:jc w:val="right"/>
        <w:rPr>
          <w:rFonts w:cs="Times New Roman"/>
          <w:b/>
          <w:sz w:val="24"/>
          <w:szCs w:val="24"/>
        </w:rPr>
      </w:pPr>
    </w:p>
    <w:p w:rsidR="00E26829" w:rsidRPr="009B5639" w:rsidRDefault="00E26829" w:rsidP="00272C97">
      <w:pPr>
        <w:widowControl w:val="0"/>
        <w:autoSpaceDE w:val="0"/>
        <w:autoSpaceDN w:val="0"/>
        <w:adjustRightInd w:val="0"/>
        <w:spacing w:after="0"/>
        <w:ind w:right="-540" w:hanging="270"/>
        <w:jc w:val="center"/>
        <w:rPr>
          <w:rFonts w:cs="Times New Roman"/>
          <w:b/>
          <w:bCs/>
          <w:sz w:val="24"/>
          <w:szCs w:val="24"/>
          <w:u w:val="single"/>
        </w:rPr>
      </w:pPr>
      <w:r w:rsidRPr="009B5639">
        <w:rPr>
          <w:rFonts w:cs="Times New Roman"/>
          <w:b/>
          <w:bCs/>
          <w:sz w:val="24"/>
          <w:szCs w:val="24"/>
          <w:u w:val="single"/>
        </w:rPr>
        <w:t>COLLEGE OF ENGINEERING &amp; TECHNOLOGY, BHUBANESWAR</w:t>
      </w:r>
    </w:p>
    <w:p w:rsidR="009B5639" w:rsidRPr="009B5639" w:rsidRDefault="009B5639" w:rsidP="00272C97">
      <w:pPr>
        <w:widowControl w:val="0"/>
        <w:autoSpaceDE w:val="0"/>
        <w:autoSpaceDN w:val="0"/>
        <w:adjustRightInd w:val="0"/>
        <w:spacing w:after="0"/>
        <w:ind w:right="-540" w:hanging="270"/>
        <w:jc w:val="center"/>
        <w:rPr>
          <w:rFonts w:cs="Times New Roman"/>
          <w:b/>
          <w:u w:val="single"/>
        </w:rPr>
      </w:pPr>
      <w:r w:rsidRPr="009B5639">
        <w:rPr>
          <w:rFonts w:cs="Times New Roman"/>
          <w:b/>
          <w:u w:val="single"/>
        </w:rPr>
        <w:t xml:space="preserve">DEPARTMENT OF COMPUTER SCIENCE &amp; ENGINEERING, CENTRAL COMPUTER LAB- 1 </w:t>
      </w:r>
    </w:p>
    <w:p w:rsidR="00E26829" w:rsidRPr="009B5639" w:rsidRDefault="00E26829" w:rsidP="00272C97">
      <w:pPr>
        <w:widowControl w:val="0"/>
        <w:autoSpaceDE w:val="0"/>
        <w:autoSpaceDN w:val="0"/>
        <w:adjustRightInd w:val="0"/>
        <w:spacing w:after="0"/>
        <w:ind w:right="-540" w:hanging="270"/>
        <w:jc w:val="center"/>
        <w:rPr>
          <w:rFonts w:cs="Times New Roman"/>
          <w:sz w:val="24"/>
          <w:szCs w:val="24"/>
        </w:rPr>
      </w:pPr>
      <w:proofErr w:type="gramStart"/>
      <w:r w:rsidRPr="009B5639">
        <w:rPr>
          <w:rFonts w:cs="Times New Roman"/>
          <w:b/>
          <w:bCs/>
          <w:sz w:val="24"/>
          <w:szCs w:val="24"/>
        </w:rPr>
        <w:t>(A Constituent College of BPUT, Odisha.)</w:t>
      </w:r>
      <w:proofErr w:type="gramEnd"/>
    </w:p>
    <w:p w:rsidR="00E26829" w:rsidRPr="009B5639" w:rsidRDefault="00E26829" w:rsidP="00272C97">
      <w:pPr>
        <w:widowControl w:val="0"/>
        <w:autoSpaceDE w:val="0"/>
        <w:autoSpaceDN w:val="0"/>
        <w:adjustRightInd w:val="0"/>
        <w:spacing w:after="0" w:line="54" w:lineRule="exact"/>
        <w:jc w:val="center"/>
        <w:rPr>
          <w:rFonts w:cs="Times New Roman"/>
          <w:sz w:val="24"/>
          <w:szCs w:val="24"/>
        </w:rPr>
      </w:pPr>
    </w:p>
    <w:p w:rsidR="00E26829" w:rsidRPr="009B5639" w:rsidRDefault="00E26829" w:rsidP="00272C97">
      <w:pPr>
        <w:widowControl w:val="0"/>
        <w:tabs>
          <w:tab w:val="left" w:pos="8460"/>
        </w:tabs>
        <w:overflowPunct w:val="0"/>
        <w:autoSpaceDE w:val="0"/>
        <w:autoSpaceDN w:val="0"/>
        <w:adjustRightInd w:val="0"/>
        <w:spacing w:after="0" w:line="225" w:lineRule="auto"/>
        <w:ind w:left="1840" w:right="-360" w:hanging="2110"/>
        <w:jc w:val="center"/>
        <w:rPr>
          <w:rFonts w:cs="Times New Roman"/>
          <w:b/>
          <w:bCs/>
          <w:sz w:val="24"/>
          <w:szCs w:val="24"/>
        </w:rPr>
      </w:pPr>
      <w:r w:rsidRPr="009B5639">
        <w:rPr>
          <w:rFonts w:cs="Times New Roman"/>
          <w:b/>
          <w:bCs/>
          <w:sz w:val="24"/>
          <w:szCs w:val="24"/>
        </w:rPr>
        <w:t>Techno Campus, P.O</w:t>
      </w:r>
      <w:proofErr w:type="gramStart"/>
      <w:r w:rsidRPr="009B5639">
        <w:rPr>
          <w:rFonts w:cs="Times New Roman"/>
          <w:b/>
          <w:bCs/>
          <w:sz w:val="24"/>
          <w:szCs w:val="24"/>
        </w:rPr>
        <w:t>. :</w:t>
      </w:r>
      <w:proofErr w:type="gramEnd"/>
      <w:r w:rsidRPr="009B5639">
        <w:rPr>
          <w:rFonts w:cs="Times New Roman"/>
          <w:b/>
          <w:bCs/>
          <w:sz w:val="24"/>
          <w:szCs w:val="24"/>
        </w:rPr>
        <w:t xml:space="preserve"> </w:t>
      </w:r>
      <w:proofErr w:type="spellStart"/>
      <w:r w:rsidRPr="009B5639">
        <w:rPr>
          <w:rFonts w:cs="Times New Roman"/>
          <w:b/>
          <w:bCs/>
          <w:sz w:val="24"/>
          <w:szCs w:val="24"/>
        </w:rPr>
        <w:t>Mahalaxmivihar</w:t>
      </w:r>
      <w:proofErr w:type="spellEnd"/>
      <w:r w:rsidRPr="009B5639">
        <w:rPr>
          <w:rFonts w:cs="Times New Roman"/>
          <w:b/>
          <w:bCs/>
          <w:sz w:val="24"/>
          <w:szCs w:val="24"/>
        </w:rPr>
        <w:t xml:space="preserve">, </w:t>
      </w:r>
      <w:proofErr w:type="spellStart"/>
      <w:r w:rsidRPr="009B5639">
        <w:rPr>
          <w:rFonts w:cs="Times New Roman"/>
          <w:b/>
          <w:bCs/>
          <w:sz w:val="24"/>
          <w:szCs w:val="24"/>
        </w:rPr>
        <w:t>Bhuabaneswar</w:t>
      </w:r>
      <w:proofErr w:type="spellEnd"/>
      <w:r w:rsidRPr="009B5639">
        <w:rPr>
          <w:rFonts w:cs="Times New Roman"/>
          <w:b/>
          <w:bCs/>
          <w:sz w:val="24"/>
          <w:szCs w:val="24"/>
        </w:rPr>
        <w:t xml:space="preserve">, Pin-751029  </w:t>
      </w:r>
      <w:hyperlink r:id="rId8" w:history="1">
        <w:r w:rsidRPr="009B5639">
          <w:rPr>
            <w:rStyle w:val="Hyperlink"/>
            <w:rFonts w:cs="Times New Roman"/>
            <w:color w:val="auto"/>
            <w:sz w:val="24"/>
            <w:szCs w:val="24"/>
          </w:rPr>
          <w:t>www.cet.edu.in</w:t>
        </w:r>
      </w:hyperlink>
    </w:p>
    <w:p w:rsidR="00E26829" w:rsidRPr="009B5639" w:rsidRDefault="00E26829" w:rsidP="00272C97">
      <w:pPr>
        <w:widowControl w:val="0"/>
        <w:tabs>
          <w:tab w:val="left" w:pos="8460"/>
        </w:tabs>
        <w:overflowPunct w:val="0"/>
        <w:autoSpaceDE w:val="0"/>
        <w:autoSpaceDN w:val="0"/>
        <w:adjustRightInd w:val="0"/>
        <w:spacing w:after="0" w:line="225" w:lineRule="auto"/>
        <w:ind w:left="1840" w:right="-360" w:hanging="2110"/>
        <w:jc w:val="center"/>
        <w:rPr>
          <w:rFonts w:cs="Times New Roman"/>
          <w:sz w:val="24"/>
          <w:szCs w:val="24"/>
        </w:rPr>
      </w:pPr>
      <w:r w:rsidRPr="009B5639">
        <w:rPr>
          <w:rFonts w:cs="Times New Roman"/>
          <w:b/>
          <w:bCs/>
          <w:sz w:val="24"/>
          <w:szCs w:val="24"/>
        </w:rPr>
        <w:t>Email:principalcet@cet.edu.in</w:t>
      </w:r>
    </w:p>
    <w:p w:rsidR="00E26829" w:rsidRPr="009B5639" w:rsidRDefault="00E26829" w:rsidP="00974FD4">
      <w:pPr>
        <w:widowControl w:val="0"/>
        <w:tabs>
          <w:tab w:val="left" w:pos="8460"/>
        </w:tabs>
        <w:overflowPunct w:val="0"/>
        <w:autoSpaceDE w:val="0"/>
        <w:autoSpaceDN w:val="0"/>
        <w:adjustRightInd w:val="0"/>
        <w:spacing w:after="0" w:line="240" w:lineRule="auto"/>
        <w:ind w:left="1840" w:right="-360" w:hanging="2110"/>
        <w:jc w:val="center"/>
        <w:rPr>
          <w:rFonts w:cs="Times New Roman"/>
          <w:sz w:val="24"/>
          <w:szCs w:val="24"/>
        </w:rPr>
      </w:pPr>
      <w:r w:rsidRPr="009B5639">
        <w:rPr>
          <w:rFonts w:cs="Times New Roman"/>
          <w:sz w:val="24"/>
          <w:szCs w:val="24"/>
        </w:rPr>
        <w:t>*************</w:t>
      </w:r>
      <w:r w:rsidRPr="009B5639">
        <w:rPr>
          <w:rFonts w:cs="Times New Roman"/>
          <w:b/>
          <w:bCs/>
          <w:sz w:val="24"/>
          <w:szCs w:val="24"/>
        </w:rPr>
        <w:t>****************************************************************</w:t>
      </w:r>
    </w:p>
    <w:p w:rsidR="00974FD4" w:rsidRDefault="00974FD4" w:rsidP="00974FD4">
      <w:pPr>
        <w:widowControl w:val="0"/>
        <w:autoSpaceDE w:val="0"/>
        <w:autoSpaceDN w:val="0"/>
        <w:adjustRightInd w:val="0"/>
        <w:spacing w:after="0" w:line="240" w:lineRule="auto"/>
        <w:ind w:left="2880" w:hanging="2790"/>
        <w:rPr>
          <w:rFonts w:cs="Times New Roman"/>
          <w:b/>
          <w:bCs/>
          <w:sz w:val="24"/>
          <w:szCs w:val="24"/>
        </w:rPr>
      </w:pPr>
      <w:r w:rsidRPr="00974FD4">
        <w:rPr>
          <w:rFonts w:cs="Times New Roman"/>
          <w:b/>
          <w:sz w:val="24"/>
          <w:szCs w:val="24"/>
        </w:rPr>
        <w:t>(To be enclosed in separate sealed cover)</w:t>
      </w:r>
    </w:p>
    <w:p w:rsidR="00E26829" w:rsidRPr="00974FD4" w:rsidRDefault="00E26829" w:rsidP="00974FD4">
      <w:pPr>
        <w:widowControl w:val="0"/>
        <w:autoSpaceDE w:val="0"/>
        <w:autoSpaceDN w:val="0"/>
        <w:adjustRightInd w:val="0"/>
        <w:spacing w:after="0" w:line="240" w:lineRule="auto"/>
        <w:ind w:left="2880" w:firstLine="720"/>
        <w:rPr>
          <w:rFonts w:cs="Times New Roman"/>
          <w:b/>
          <w:bCs/>
          <w:sz w:val="24"/>
          <w:szCs w:val="24"/>
          <w:u w:val="single"/>
        </w:rPr>
      </w:pPr>
      <w:r w:rsidRPr="00974FD4">
        <w:rPr>
          <w:rFonts w:cs="Times New Roman"/>
          <w:b/>
          <w:bCs/>
          <w:sz w:val="24"/>
          <w:szCs w:val="24"/>
          <w:u w:val="single"/>
        </w:rPr>
        <w:t>FINANCIAL BID</w:t>
      </w:r>
    </w:p>
    <w:p w:rsidR="00E26829" w:rsidRPr="00974FD4" w:rsidRDefault="00974FD4" w:rsidP="00DF6C1C">
      <w:pPr>
        <w:widowControl w:val="0"/>
        <w:autoSpaceDE w:val="0"/>
        <w:autoSpaceDN w:val="0"/>
        <w:adjustRightInd w:val="0"/>
        <w:spacing w:after="0" w:line="240" w:lineRule="auto"/>
        <w:ind w:left="2880" w:firstLine="720"/>
        <w:rPr>
          <w:rFonts w:cs="Times New Roman"/>
          <w:b/>
          <w:sz w:val="24"/>
          <w:szCs w:val="24"/>
        </w:rPr>
      </w:pPr>
      <w:r w:rsidRPr="00974FD4">
        <w:rPr>
          <w:rFonts w:cs="Times New Roman"/>
          <w:b/>
          <w:bCs/>
          <w:sz w:val="24"/>
          <w:szCs w:val="24"/>
          <w:u w:val="single"/>
        </w:rPr>
        <w:t>Table</w:t>
      </w:r>
      <w:proofErr w:type="gramStart"/>
      <w:r w:rsidRPr="00974FD4">
        <w:rPr>
          <w:rFonts w:cs="Times New Roman"/>
          <w:b/>
          <w:bCs/>
          <w:sz w:val="24"/>
          <w:szCs w:val="24"/>
          <w:u w:val="single"/>
        </w:rPr>
        <w:t>:-</w:t>
      </w:r>
      <w:proofErr w:type="gramEnd"/>
      <w:r w:rsidRPr="00974FD4">
        <w:rPr>
          <w:rFonts w:cs="Times New Roman"/>
          <w:b/>
          <w:bCs/>
          <w:sz w:val="24"/>
          <w:szCs w:val="24"/>
          <w:u w:val="single"/>
        </w:rPr>
        <w:t xml:space="preserve"> 1</w:t>
      </w:r>
    </w:p>
    <w:tbl>
      <w:tblPr>
        <w:tblW w:w="9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25"/>
        <w:gridCol w:w="2284"/>
        <w:gridCol w:w="1501"/>
        <w:gridCol w:w="1525"/>
        <w:gridCol w:w="720"/>
        <w:gridCol w:w="725"/>
        <w:gridCol w:w="985"/>
        <w:gridCol w:w="1080"/>
      </w:tblGrid>
      <w:tr w:rsidR="002C0C0B" w:rsidRPr="009B5639" w:rsidTr="00797410">
        <w:trPr>
          <w:trHeight w:val="638"/>
          <w:jc w:val="center"/>
        </w:trPr>
        <w:tc>
          <w:tcPr>
            <w:tcW w:w="625" w:type="dxa"/>
            <w:vAlign w:val="center"/>
          </w:tcPr>
          <w:p w:rsidR="002C0C0B" w:rsidRPr="009B5639" w:rsidRDefault="002C0C0B" w:rsidP="002C0C0B">
            <w:pPr>
              <w:widowControl w:val="0"/>
              <w:autoSpaceDE w:val="0"/>
              <w:autoSpaceDN w:val="0"/>
              <w:adjustRightInd w:val="0"/>
              <w:spacing w:after="0" w:line="240" w:lineRule="auto"/>
              <w:ind w:left="120"/>
              <w:rPr>
                <w:rFonts w:cs="Times New Roman"/>
                <w:sz w:val="24"/>
                <w:szCs w:val="24"/>
              </w:rPr>
            </w:pPr>
            <w:r w:rsidRPr="009B5639">
              <w:rPr>
                <w:rFonts w:cs="Times New Roman"/>
                <w:b/>
                <w:bCs/>
                <w:sz w:val="24"/>
                <w:szCs w:val="24"/>
              </w:rPr>
              <w:t>Sl. No</w:t>
            </w:r>
          </w:p>
        </w:tc>
        <w:tc>
          <w:tcPr>
            <w:tcW w:w="2284" w:type="dxa"/>
          </w:tcPr>
          <w:p w:rsidR="002C0C0B" w:rsidRPr="009B5639" w:rsidRDefault="002C0C0B" w:rsidP="002C0C0B">
            <w:pPr>
              <w:spacing w:after="0" w:line="240" w:lineRule="auto"/>
              <w:jc w:val="center"/>
              <w:rPr>
                <w:rFonts w:cs="Times New Roman"/>
                <w:b/>
                <w:sz w:val="24"/>
                <w:szCs w:val="24"/>
              </w:rPr>
            </w:pPr>
            <w:r w:rsidRPr="009B5639">
              <w:rPr>
                <w:rFonts w:cs="Times New Roman"/>
                <w:b/>
                <w:sz w:val="24"/>
                <w:szCs w:val="24"/>
              </w:rPr>
              <w:t>Name of Equipment &amp; Details</w:t>
            </w:r>
          </w:p>
        </w:tc>
        <w:tc>
          <w:tcPr>
            <w:tcW w:w="1501" w:type="dxa"/>
          </w:tcPr>
          <w:p w:rsidR="002C0C0B" w:rsidRDefault="002C0C0B" w:rsidP="002C0C0B">
            <w:pPr>
              <w:widowControl w:val="0"/>
              <w:autoSpaceDE w:val="0"/>
              <w:autoSpaceDN w:val="0"/>
              <w:adjustRightInd w:val="0"/>
              <w:spacing w:after="0" w:line="240" w:lineRule="auto"/>
              <w:rPr>
                <w:rFonts w:cs="Times New Roman"/>
                <w:b/>
                <w:bCs/>
                <w:sz w:val="24"/>
                <w:szCs w:val="24"/>
              </w:rPr>
            </w:pPr>
            <w:r w:rsidRPr="009B5639">
              <w:rPr>
                <w:rFonts w:cs="Times New Roman"/>
                <w:b/>
                <w:bCs/>
                <w:sz w:val="24"/>
                <w:szCs w:val="24"/>
              </w:rPr>
              <w:t>Make / Model</w:t>
            </w:r>
          </w:p>
          <w:p w:rsidR="002343C0" w:rsidRPr="009B5639" w:rsidRDefault="002343C0" w:rsidP="002C0C0B">
            <w:pPr>
              <w:widowControl w:val="0"/>
              <w:autoSpaceDE w:val="0"/>
              <w:autoSpaceDN w:val="0"/>
              <w:adjustRightInd w:val="0"/>
              <w:spacing w:after="0" w:line="240" w:lineRule="auto"/>
              <w:rPr>
                <w:rFonts w:cs="Times New Roman"/>
                <w:sz w:val="24"/>
                <w:szCs w:val="24"/>
              </w:rPr>
            </w:pPr>
            <w:r>
              <w:rPr>
                <w:rFonts w:ascii="Arial Narrow" w:eastAsia="Times New Roman" w:hAnsi="Arial Narrow" w:cs="Times New Roman"/>
                <w:b/>
                <w:bCs/>
                <w:sz w:val="16"/>
                <w:szCs w:val="16"/>
                <w:lang w:bidi="or-IN"/>
              </w:rPr>
              <w:t xml:space="preserve">(Emerson, Luminous, APC &amp; Consul </w:t>
            </w:r>
            <w:proofErr w:type="spellStart"/>
            <w:r>
              <w:rPr>
                <w:rFonts w:ascii="Arial Narrow" w:eastAsia="Times New Roman" w:hAnsi="Arial Narrow" w:cs="Times New Roman"/>
                <w:b/>
                <w:bCs/>
                <w:sz w:val="16"/>
                <w:szCs w:val="16"/>
                <w:lang w:bidi="or-IN"/>
              </w:rPr>
              <w:t>Neowatt</w:t>
            </w:r>
            <w:proofErr w:type="spellEnd"/>
            <w:r>
              <w:rPr>
                <w:rFonts w:ascii="Arial Narrow" w:eastAsia="Times New Roman" w:hAnsi="Arial Narrow" w:cs="Times New Roman"/>
                <w:b/>
                <w:bCs/>
                <w:sz w:val="16"/>
                <w:szCs w:val="16"/>
                <w:lang w:bidi="or-IN"/>
              </w:rPr>
              <w:t>) Only</w:t>
            </w:r>
          </w:p>
        </w:tc>
        <w:tc>
          <w:tcPr>
            <w:tcW w:w="1525" w:type="dxa"/>
          </w:tcPr>
          <w:p w:rsidR="002C0C0B" w:rsidRPr="009B5639" w:rsidRDefault="002C0C0B" w:rsidP="002C0C0B">
            <w:pPr>
              <w:widowControl w:val="0"/>
              <w:autoSpaceDE w:val="0"/>
              <w:autoSpaceDN w:val="0"/>
              <w:adjustRightInd w:val="0"/>
              <w:spacing w:after="0" w:line="240" w:lineRule="auto"/>
              <w:rPr>
                <w:rFonts w:cs="Times New Roman"/>
                <w:b/>
                <w:bCs/>
                <w:sz w:val="24"/>
                <w:szCs w:val="24"/>
              </w:rPr>
            </w:pPr>
            <w:r w:rsidRPr="009B5639">
              <w:rPr>
                <w:rFonts w:cs="Times New Roman"/>
                <w:b/>
                <w:bCs/>
                <w:sz w:val="24"/>
                <w:szCs w:val="24"/>
              </w:rPr>
              <w:t>Quantity</w:t>
            </w:r>
          </w:p>
          <w:p w:rsidR="002C0C0B" w:rsidRPr="009B5639" w:rsidRDefault="002C0C0B" w:rsidP="002C0C0B">
            <w:pPr>
              <w:widowControl w:val="0"/>
              <w:autoSpaceDE w:val="0"/>
              <w:autoSpaceDN w:val="0"/>
              <w:adjustRightInd w:val="0"/>
              <w:spacing w:after="0" w:line="240" w:lineRule="auto"/>
              <w:ind w:left="80"/>
              <w:rPr>
                <w:rFonts w:cs="Times New Roman"/>
                <w:sz w:val="24"/>
                <w:szCs w:val="24"/>
              </w:rPr>
            </w:pPr>
            <w:r w:rsidRPr="009B5639">
              <w:rPr>
                <w:rFonts w:cs="Times New Roman"/>
                <w:b/>
                <w:bCs/>
                <w:sz w:val="24"/>
                <w:szCs w:val="24"/>
              </w:rPr>
              <w:t>Required</w:t>
            </w:r>
          </w:p>
        </w:tc>
        <w:tc>
          <w:tcPr>
            <w:tcW w:w="720" w:type="dxa"/>
          </w:tcPr>
          <w:p w:rsidR="002C0C0B" w:rsidRPr="009B5639" w:rsidRDefault="002C0C0B" w:rsidP="002C0C0B">
            <w:pPr>
              <w:spacing w:after="0" w:line="240" w:lineRule="auto"/>
              <w:rPr>
                <w:rFonts w:cs="Times New Roman"/>
                <w:sz w:val="24"/>
                <w:szCs w:val="24"/>
              </w:rPr>
            </w:pPr>
            <w:r w:rsidRPr="009B5639">
              <w:rPr>
                <w:rFonts w:cs="Times New Roman"/>
                <w:b/>
                <w:bCs/>
                <w:sz w:val="24"/>
                <w:szCs w:val="24"/>
              </w:rPr>
              <w:t>Unit Cost</w:t>
            </w:r>
          </w:p>
        </w:tc>
        <w:tc>
          <w:tcPr>
            <w:tcW w:w="725" w:type="dxa"/>
          </w:tcPr>
          <w:p w:rsidR="002C0C0B" w:rsidRDefault="002C0C0B" w:rsidP="002C0C0B">
            <w:pPr>
              <w:spacing w:after="0" w:line="240" w:lineRule="auto"/>
              <w:rPr>
                <w:rFonts w:cs="Times New Roman"/>
                <w:b/>
                <w:bCs/>
                <w:sz w:val="24"/>
                <w:szCs w:val="24"/>
              </w:rPr>
            </w:pPr>
            <w:r w:rsidRPr="009B5639">
              <w:rPr>
                <w:rFonts w:cs="Times New Roman"/>
                <w:b/>
                <w:bCs/>
                <w:sz w:val="24"/>
                <w:szCs w:val="24"/>
              </w:rPr>
              <w:t>Total</w:t>
            </w:r>
          </w:p>
          <w:p w:rsidR="002C0C0B" w:rsidRPr="009B5639" w:rsidRDefault="002C0C0B" w:rsidP="002C0C0B">
            <w:pPr>
              <w:spacing w:after="0" w:line="240" w:lineRule="auto"/>
              <w:rPr>
                <w:rFonts w:cs="Times New Roman"/>
                <w:sz w:val="24"/>
                <w:szCs w:val="24"/>
              </w:rPr>
            </w:pPr>
            <w:r>
              <w:rPr>
                <w:rFonts w:cs="Times New Roman"/>
                <w:b/>
                <w:bCs/>
                <w:sz w:val="24"/>
                <w:szCs w:val="24"/>
              </w:rPr>
              <w:t>cost</w:t>
            </w:r>
          </w:p>
        </w:tc>
        <w:tc>
          <w:tcPr>
            <w:tcW w:w="985" w:type="dxa"/>
          </w:tcPr>
          <w:p w:rsidR="002C0C0B" w:rsidRPr="009B5639" w:rsidRDefault="002C0C0B" w:rsidP="002C0C0B">
            <w:pPr>
              <w:spacing w:after="0" w:line="240" w:lineRule="auto"/>
              <w:jc w:val="center"/>
              <w:rPr>
                <w:rFonts w:cs="Times New Roman"/>
                <w:b/>
                <w:sz w:val="24"/>
                <w:szCs w:val="24"/>
              </w:rPr>
            </w:pPr>
            <w:r>
              <w:rPr>
                <w:rFonts w:cs="Times New Roman"/>
                <w:b/>
                <w:sz w:val="24"/>
                <w:szCs w:val="24"/>
              </w:rPr>
              <w:t>GST</w:t>
            </w:r>
          </w:p>
        </w:tc>
        <w:tc>
          <w:tcPr>
            <w:tcW w:w="1080" w:type="dxa"/>
          </w:tcPr>
          <w:p w:rsidR="002C0C0B" w:rsidRDefault="002C0C0B" w:rsidP="002C0C0B">
            <w:pPr>
              <w:spacing w:after="0" w:line="240" w:lineRule="auto"/>
              <w:rPr>
                <w:rFonts w:cs="Times New Roman"/>
                <w:b/>
                <w:bCs/>
                <w:sz w:val="24"/>
                <w:szCs w:val="24"/>
              </w:rPr>
            </w:pPr>
            <w:r w:rsidRPr="009B5639">
              <w:rPr>
                <w:rFonts w:cs="Times New Roman"/>
                <w:b/>
                <w:bCs/>
                <w:sz w:val="24"/>
                <w:szCs w:val="24"/>
              </w:rPr>
              <w:t>Total</w:t>
            </w:r>
          </w:p>
          <w:p w:rsidR="002C0C0B" w:rsidRPr="009B5639" w:rsidRDefault="002C0C0B" w:rsidP="002C0C0B">
            <w:pPr>
              <w:spacing w:after="0" w:line="240" w:lineRule="auto"/>
              <w:rPr>
                <w:rFonts w:cs="Times New Roman"/>
                <w:sz w:val="24"/>
                <w:szCs w:val="24"/>
              </w:rPr>
            </w:pPr>
            <w:r>
              <w:rPr>
                <w:rFonts w:cs="Times New Roman"/>
                <w:b/>
                <w:bCs/>
                <w:sz w:val="24"/>
                <w:szCs w:val="24"/>
              </w:rPr>
              <w:t>amount</w:t>
            </w:r>
          </w:p>
        </w:tc>
      </w:tr>
      <w:tr w:rsidR="002C0C0B" w:rsidRPr="009B5639" w:rsidTr="00797410">
        <w:trPr>
          <w:trHeight w:val="377"/>
          <w:jc w:val="center"/>
        </w:trPr>
        <w:tc>
          <w:tcPr>
            <w:tcW w:w="625" w:type="dxa"/>
            <w:vAlign w:val="center"/>
          </w:tcPr>
          <w:p w:rsidR="002C0C0B" w:rsidRPr="009B5639" w:rsidRDefault="002C0C0B" w:rsidP="002C0C0B">
            <w:pPr>
              <w:widowControl w:val="0"/>
              <w:autoSpaceDE w:val="0"/>
              <w:autoSpaceDN w:val="0"/>
              <w:adjustRightInd w:val="0"/>
              <w:spacing w:line="252" w:lineRule="exact"/>
              <w:rPr>
                <w:rFonts w:cs="Times New Roman"/>
                <w:sz w:val="24"/>
                <w:szCs w:val="24"/>
              </w:rPr>
            </w:pPr>
            <w:r w:rsidRPr="009B5639">
              <w:rPr>
                <w:rFonts w:cs="Times New Roman"/>
                <w:sz w:val="24"/>
                <w:szCs w:val="24"/>
              </w:rPr>
              <w:t>1</w:t>
            </w:r>
          </w:p>
        </w:tc>
        <w:tc>
          <w:tcPr>
            <w:tcW w:w="2284" w:type="dxa"/>
          </w:tcPr>
          <w:p w:rsidR="002C0C0B" w:rsidRDefault="00071A16" w:rsidP="00D24878">
            <w:pPr>
              <w:spacing w:after="0" w:line="240" w:lineRule="auto"/>
              <w:rPr>
                <w:rFonts w:cs="Arial"/>
                <w:sz w:val="24"/>
                <w:szCs w:val="24"/>
              </w:rPr>
            </w:pPr>
            <w:r>
              <w:rPr>
                <w:rFonts w:cs="Arial"/>
                <w:sz w:val="24"/>
                <w:szCs w:val="24"/>
              </w:rPr>
              <w:t>20 KVA Online UPS</w:t>
            </w:r>
            <w:r w:rsidR="002C0C0B" w:rsidRPr="009B5639">
              <w:rPr>
                <w:rFonts w:cs="Arial"/>
                <w:sz w:val="24"/>
                <w:szCs w:val="24"/>
              </w:rPr>
              <w:t xml:space="preserve"> </w:t>
            </w:r>
          </w:p>
          <w:p w:rsidR="00D24878" w:rsidRPr="009B5639" w:rsidRDefault="00D24878" w:rsidP="00D24878">
            <w:pPr>
              <w:spacing w:after="0" w:line="240" w:lineRule="auto"/>
              <w:rPr>
                <w:rFonts w:cs="Arial"/>
                <w:sz w:val="24"/>
                <w:szCs w:val="24"/>
              </w:rPr>
            </w:pPr>
            <w:r w:rsidRPr="00D24878">
              <w:rPr>
                <w:rFonts w:cs="Arial"/>
                <w:sz w:val="20"/>
                <w:szCs w:val="20"/>
              </w:rPr>
              <w:t>(Without Battery’s)</w:t>
            </w:r>
          </w:p>
        </w:tc>
        <w:tc>
          <w:tcPr>
            <w:tcW w:w="1501" w:type="dxa"/>
          </w:tcPr>
          <w:p w:rsidR="002C0C0B" w:rsidRPr="009B5639" w:rsidRDefault="002C0C0B" w:rsidP="002C0C0B">
            <w:pPr>
              <w:widowControl w:val="0"/>
              <w:autoSpaceDE w:val="0"/>
              <w:autoSpaceDN w:val="0"/>
              <w:adjustRightInd w:val="0"/>
              <w:rPr>
                <w:rFonts w:cs="Times New Roman"/>
                <w:sz w:val="24"/>
                <w:szCs w:val="24"/>
              </w:rPr>
            </w:pPr>
          </w:p>
        </w:tc>
        <w:tc>
          <w:tcPr>
            <w:tcW w:w="1525" w:type="dxa"/>
          </w:tcPr>
          <w:p w:rsidR="002C0C0B" w:rsidRPr="009B5639" w:rsidRDefault="00071A16" w:rsidP="002C0C0B">
            <w:pPr>
              <w:spacing w:after="0" w:line="240" w:lineRule="auto"/>
              <w:rPr>
                <w:rFonts w:cs="Arial"/>
                <w:sz w:val="24"/>
                <w:szCs w:val="24"/>
              </w:rPr>
            </w:pPr>
            <w:r>
              <w:rPr>
                <w:rFonts w:cs="Arial"/>
                <w:sz w:val="24"/>
                <w:szCs w:val="24"/>
              </w:rPr>
              <w:t>01 No.</w:t>
            </w:r>
          </w:p>
        </w:tc>
        <w:tc>
          <w:tcPr>
            <w:tcW w:w="720" w:type="dxa"/>
          </w:tcPr>
          <w:p w:rsidR="002C0C0B" w:rsidRPr="009B5639" w:rsidRDefault="002C0C0B" w:rsidP="002C0C0B">
            <w:pPr>
              <w:rPr>
                <w:rFonts w:cs="Times New Roman"/>
                <w:sz w:val="24"/>
                <w:szCs w:val="24"/>
              </w:rPr>
            </w:pPr>
          </w:p>
        </w:tc>
        <w:tc>
          <w:tcPr>
            <w:tcW w:w="725" w:type="dxa"/>
          </w:tcPr>
          <w:p w:rsidR="002C0C0B" w:rsidRPr="009B5639" w:rsidRDefault="002C0C0B" w:rsidP="002C0C0B">
            <w:pPr>
              <w:rPr>
                <w:rFonts w:cs="Times New Roman"/>
                <w:sz w:val="24"/>
                <w:szCs w:val="24"/>
              </w:rPr>
            </w:pPr>
          </w:p>
        </w:tc>
        <w:tc>
          <w:tcPr>
            <w:tcW w:w="985" w:type="dxa"/>
          </w:tcPr>
          <w:p w:rsidR="002C0C0B" w:rsidRPr="009B5639" w:rsidRDefault="002C0C0B" w:rsidP="002C0C0B">
            <w:pPr>
              <w:rPr>
                <w:rFonts w:cs="Times New Roman"/>
                <w:sz w:val="24"/>
                <w:szCs w:val="24"/>
              </w:rPr>
            </w:pPr>
          </w:p>
        </w:tc>
        <w:tc>
          <w:tcPr>
            <w:tcW w:w="1080" w:type="dxa"/>
          </w:tcPr>
          <w:p w:rsidR="002C0C0B" w:rsidRPr="009B5639" w:rsidRDefault="002C0C0B" w:rsidP="002C0C0B">
            <w:pPr>
              <w:rPr>
                <w:rFonts w:cs="Times New Roman"/>
                <w:sz w:val="24"/>
                <w:szCs w:val="24"/>
              </w:rPr>
            </w:pPr>
          </w:p>
        </w:tc>
      </w:tr>
      <w:tr w:rsidR="002C0C0B" w:rsidRPr="009B5639" w:rsidTr="00BD1405">
        <w:trPr>
          <w:trHeight w:val="377"/>
          <w:jc w:val="center"/>
        </w:trPr>
        <w:tc>
          <w:tcPr>
            <w:tcW w:w="625" w:type="dxa"/>
            <w:vAlign w:val="center"/>
          </w:tcPr>
          <w:p w:rsidR="002C0C0B" w:rsidRPr="009B5639" w:rsidRDefault="002C0C0B" w:rsidP="002C0C0B">
            <w:pPr>
              <w:widowControl w:val="0"/>
              <w:autoSpaceDE w:val="0"/>
              <w:autoSpaceDN w:val="0"/>
              <w:adjustRightInd w:val="0"/>
              <w:spacing w:line="252" w:lineRule="exact"/>
              <w:rPr>
                <w:rFonts w:cs="Times New Roman"/>
                <w:sz w:val="24"/>
                <w:szCs w:val="24"/>
              </w:rPr>
            </w:pPr>
            <w:r w:rsidRPr="009B5639">
              <w:rPr>
                <w:rFonts w:cs="Times New Roman"/>
                <w:sz w:val="24"/>
                <w:szCs w:val="24"/>
              </w:rPr>
              <w:t>2</w:t>
            </w:r>
          </w:p>
        </w:tc>
        <w:tc>
          <w:tcPr>
            <w:tcW w:w="2284" w:type="dxa"/>
          </w:tcPr>
          <w:p w:rsidR="002C0C0B" w:rsidRPr="00D24878" w:rsidRDefault="00071A16" w:rsidP="00D24878">
            <w:pPr>
              <w:spacing w:after="0" w:line="240" w:lineRule="auto"/>
              <w:rPr>
                <w:rFonts w:cs="Arial"/>
                <w:sz w:val="24"/>
                <w:szCs w:val="24"/>
              </w:rPr>
            </w:pPr>
            <w:r w:rsidRPr="00D24878">
              <w:rPr>
                <w:rFonts w:cs="Arial"/>
                <w:sz w:val="24"/>
                <w:szCs w:val="24"/>
              </w:rPr>
              <w:t xml:space="preserve"> 10 </w:t>
            </w:r>
            <w:r w:rsidR="00D24878" w:rsidRPr="00D24878">
              <w:rPr>
                <w:rFonts w:cs="Arial"/>
                <w:sz w:val="24"/>
                <w:szCs w:val="24"/>
              </w:rPr>
              <w:t xml:space="preserve">KVA </w:t>
            </w:r>
            <w:r w:rsidRPr="00D24878">
              <w:rPr>
                <w:rFonts w:cs="Arial"/>
                <w:sz w:val="24"/>
                <w:szCs w:val="24"/>
              </w:rPr>
              <w:t>Online UPS</w:t>
            </w:r>
          </w:p>
          <w:p w:rsidR="00D24878" w:rsidRPr="00D24878" w:rsidRDefault="00D24878" w:rsidP="00D24878">
            <w:pPr>
              <w:spacing w:after="0" w:line="240" w:lineRule="auto"/>
              <w:rPr>
                <w:rFonts w:cs="Arial"/>
                <w:sz w:val="20"/>
                <w:szCs w:val="20"/>
              </w:rPr>
            </w:pPr>
            <w:r w:rsidRPr="00D24878">
              <w:rPr>
                <w:rFonts w:cs="Arial"/>
                <w:sz w:val="20"/>
                <w:szCs w:val="20"/>
              </w:rPr>
              <w:t>(Without Battery’s)</w:t>
            </w:r>
          </w:p>
        </w:tc>
        <w:tc>
          <w:tcPr>
            <w:tcW w:w="1501" w:type="dxa"/>
          </w:tcPr>
          <w:p w:rsidR="002C0C0B" w:rsidRPr="009B5639" w:rsidRDefault="002C0C0B" w:rsidP="002C0C0B">
            <w:pPr>
              <w:widowControl w:val="0"/>
              <w:autoSpaceDE w:val="0"/>
              <w:autoSpaceDN w:val="0"/>
              <w:adjustRightInd w:val="0"/>
              <w:rPr>
                <w:rFonts w:cs="Times New Roman"/>
                <w:sz w:val="24"/>
                <w:szCs w:val="24"/>
              </w:rPr>
            </w:pPr>
          </w:p>
        </w:tc>
        <w:tc>
          <w:tcPr>
            <w:tcW w:w="1525" w:type="dxa"/>
            <w:vAlign w:val="center"/>
          </w:tcPr>
          <w:p w:rsidR="002C0C0B" w:rsidRPr="009B5639" w:rsidRDefault="00071A16" w:rsidP="002C0C0B">
            <w:pPr>
              <w:spacing w:after="0" w:line="240" w:lineRule="auto"/>
              <w:rPr>
                <w:rFonts w:cs="Arial"/>
                <w:sz w:val="24"/>
                <w:szCs w:val="24"/>
              </w:rPr>
            </w:pPr>
            <w:r>
              <w:rPr>
                <w:rFonts w:cs="Arial"/>
                <w:sz w:val="24"/>
                <w:szCs w:val="24"/>
              </w:rPr>
              <w:t>04 Nos.</w:t>
            </w:r>
          </w:p>
        </w:tc>
        <w:tc>
          <w:tcPr>
            <w:tcW w:w="720" w:type="dxa"/>
          </w:tcPr>
          <w:p w:rsidR="002C0C0B" w:rsidRPr="009B5639" w:rsidRDefault="002C0C0B" w:rsidP="002C0C0B">
            <w:pPr>
              <w:rPr>
                <w:rFonts w:cs="Times New Roman"/>
                <w:sz w:val="24"/>
                <w:szCs w:val="24"/>
              </w:rPr>
            </w:pPr>
          </w:p>
        </w:tc>
        <w:tc>
          <w:tcPr>
            <w:tcW w:w="725" w:type="dxa"/>
          </w:tcPr>
          <w:p w:rsidR="002C0C0B" w:rsidRPr="009B5639" w:rsidRDefault="002C0C0B" w:rsidP="002C0C0B">
            <w:pPr>
              <w:rPr>
                <w:rFonts w:cs="Times New Roman"/>
                <w:sz w:val="24"/>
                <w:szCs w:val="24"/>
              </w:rPr>
            </w:pPr>
          </w:p>
        </w:tc>
        <w:tc>
          <w:tcPr>
            <w:tcW w:w="985" w:type="dxa"/>
          </w:tcPr>
          <w:p w:rsidR="002C0C0B" w:rsidRPr="009B5639" w:rsidRDefault="002C0C0B" w:rsidP="002C0C0B">
            <w:pPr>
              <w:rPr>
                <w:rFonts w:cs="Times New Roman"/>
                <w:sz w:val="24"/>
                <w:szCs w:val="24"/>
              </w:rPr>
            </w:pPr>
          </w:p>
        </w:tc>
        <w:tc>
          <w:tcPr>
            <w:tcW w:w="1080" w:type="dxa"/>
          </w:tcPr>
          <w:p w:rsidR="002C0C0B" w:rsidRPr="009B5639" w:rsidRDefault="002C0C0B" w:rsidP="002C0C0B">
            <w:pPr>
              <w:rPr>
                <w:rFonts w:cs="Times New Roman"/>
                <w:sz w:val="24"/>
                <w:szCs w:val="24"/>
              </w:rPr>
            </w:pPr>
          </w:p>
        </w:tc>
      </w:tr>
      <w:tr w:rsidR="002C0C0B" w:rsidRPr="009B5639" w:rsidTr="00797410">
        <w:trPr>
          <w:trHeight w:val="377"/>
          <w:jc w:val="center"/>
        </w:trPr>
        <w:tc>
          <w:tcPr>
            <w:tcW w:w="625" w:type="dxa"/>
            <w:vAlign w:val="center"/>
          </w:tcPr>
          <w:p w:rsidR="002C0C0B" w:rsidRPr="009B5639" w:rsidRDefault="002C0C0B" w:rsidP="002C0C0B">
            <w:pPr>
              <w:widowControl w:val="0"/>
              <w:autoSpaceDE w:val="0"/>
              <w:autoSpaceDN w:val="0"/>
              <w:adjustRightInd w:val="0"/>
              <w:spacing w:line="252" w:lineRule="exact"/>
              <w:rPr>
                <w:rFonts w:cs="Times New Roman"/>
                <w:sz w:val="24"/>
                <w:szCs w:val="24"/>
              </w:rPr>
            </w:pPr>
            <w:r w:rsidRPr="009B5639">
              <w:rPr>
                <w:rFonts w:cs="Times New Roman"/>
                <w:sz w:val="24"/>
                <w:szCs w:val="24"/>
              </w:rPr>
              <w:t>3</w:t>
            </w:r>
          </w:p>
        </w:tc>
        <w:tc>
          <w:tcPr>
            <w:tcW w:w="2284" w:type="dxa"/>
          </w:tcPr>
          <w:p w:rsidR="002C0C0B" w:rsidRPr="009B5639" w:rsidRDefault="00071A16" w:rsidP="002C0C0B">
            <w:pPr>
              <w:spacing w:after="0" w:line="240" w:lineRule="auto"/>
              <w:rPr>
                <w:rFonts w:cs="Arial"/>
                <w:sz w:val="24"/>
                <w:szCs w:val="24"/>
              </w:rPr>
            </w:pPr>
            <w:r>
              <w:rPr>
                <w:rFonts w:cs="Arial"/>
                <w:sz w:val="24"/>
                <w:szCs w:val="24"/>
              </w:rPr>
              <w:t xml:space="preserve">Other required accessories for installation </w:t>
            </w:r>
            <w:r w:rsidR="002C0C0B" w:rsidRPr="009B5639">
              <w:rPr>
                <w:rFonts w:cs="Arial"/>
                <w:sz w:val="24"/>
                <w:szCs w:val="24"/>
              </w:rPr>
              <w:t xml:space="preserve"> </w:t>
            </w:r>
          </w:p>
        </w:tc>
        <w:tc>
          <w:tcPr>
            <w:tcW w:w="1501" w:type="dxa"/>
          </w:tcPr>
          <w:p w:rsidR="002C0C0B" w:rsidRPr="009B5639" w:rsidRDefault="002C0C0B" w:rsidP="002C0C0B">
            <w:pPr>
              <w:widowControl w:val="0"/>
              <w:autoSpaceDE w:val="0"/>
              <w:autoSpaceDN w:val="0"/>
              <w:adjustRightInd w:val="0"/>
              <w:rPr>
                <w:rFonts w:cs="Times New Roman"/>
                <w:sz w:val="24"/>
                <w:szCs w:val="24"/>
              </w:rPr>
            </w:pPr>
          </w:p>
        </w:tc>
        <w:tc>
          <w:tcPr>
            <w:tcW w:w="1525" w:type="dxa"/>
          </w:tcPr>
          <w:p w:rsidR="002C0C0B" w:rsidRPr="009B5639" w:rsidRDefault="00071A16" w:rsidP="002C0C0B">
            <w:pPr>
              <w:spacing w:after="0" w:line="240" w:lineRule="auto"/>
              <w:rPr>
                <w:rFonts w:cs="Arial"/>
                <w:sz w:val="24"/>
                <w:szCs w:val="24"/>
              </w:rPr>
            </w:pPr>
            <w:r>
              <w:rPr>
                <w:rFonts w:cs="Arial"/>
                <w:sz w:val="24"/>
                <w:szCs w:val="24"/>
              </w:rPr>
              <w:t>1 no for 20</w:t>
            </w:r>
            <w:r w:rsidR="002C0C0B" w:rsidRPr="009B5639">
              <w:rPr>
                <w:rFonts w:cs="Arial"/>
                <w:sz w:val="24"/>
                <w:szCs w:val="24"/>
              </w:rPr>
              <w:t>kva &amp;</w:t>
            </w:r>
          </w:p>
          <w:p w:rsidR="002C0C0B" w:rsidRPr="009B5639" w:rsidRDefault="002C0C0B" w:rsidP="002C0C0B">
            <w:pPr>
              <w:spacing w:after="0" w:line="240" w:lineRule="auto"/>
              <w:rPr>
                <w:rFonts w:cs="Arial"/>
                <w:sz w:val="24"/>
                <w:szCs w:val="24"/>
              </w:rPr>
            </w:pPr>
            <w:r w:rsidRPr="009B5639">
              <w:rPr>
                <w:rFonts w:cs="Arial"/>
                <w:sz w:val="24"/>
                <w:szCs w:val="24"/>
              </w:rPr>
              <w:t>4nos. for 10kva</w:t>
            </w:r>
          </w:p>
        </w:tc>
        <w:tc>
          <w:tcPr>
            <w:tcW w:w="720" w:type="dxa"/>
          </w:tcPr>
          <w:p w:rsidR="002C0C0B" w:rsidRPr="009B5639" w:rsidRDefault="002C0C0B" w:rsidP="002C0C0B">
            <w:pPr>
              <w:rPr>
                <w:rFonts w:cs="Times New Roman"/>
                <w:sz w:val="24"/>
                <w:szCs w:val="24"/>
              </w:rPr>
            </w:pPr>
          </w:p>
        </w:tc>
        <w:tc>
          <w:tcPr>
            <w:tcW w:w="725" w:type="dxa"/>
          </w:tcPr>
          <w:p w:rsidR="002C0C0B" w:rsidRPr="009B5639" w:rsidRDefault="002C0C0B" w:rsidP="002C0C0B">
            <w:pPr>
              <w:rPr>
                <w:rFonts w:cs="Times New Roman"/>
                <w:sz w:val="24"/>
                <w:szCs w:val="24"/>
              </w:rPr>
            </w:pPr>
          </w:p>
        </w:tc>
        <w:tc>
          <w:tcPr>
            <w:tcW w:w="985" w:type="dxa"/>
          </w:tcPr>
          <w:p w:rsidR="002C0C0B" w:rsidRPr="009B5639" w:rsidRDefault="002C0C0B" w:rsidP="002C0C0B">
            <w:pPr>
              <w:rPr>
                <w:rFonts w:cs="Times New Roman"/>
                <w:sz w:val="24"/>
                <w:szCs w:val="24"/>
              </w:rPr>
            </w:pPr>
          </w:p>
        </w:tc>
        <w:tc>
          <w:tcPr>
            <w:tcW w:w="1080" w:type="dxa"/>
          </w:tcPr>
          <w:p w:rsidR="002C0C0B" w:rsidRPr="009B5639" w:rsidRDefault="002C0C0B" w:rsidP="002C0C0B">
            <w:pPr>
              <w:rPr>
                <w:rFonts w:cs="Times New Roman"/>
                <w:sz w:val="24"/>
                <w:szCs w:val="24"/>
              </w:rPr>
            </w:pPr>
          </w:p>
        </w:tc>
      </w:tr>
      <w:tr w:rsidR="002C0C0B" w:rsidRPr="009B5639" w:rsidTr="002C0C0B">
        <w:trPr>
          <w:trHeight w:val="278"/>
          <w:jc w:val="center"/>
        </w:trPr>
        <w:tc>
          <w:tcPr>
            <w:tcW w:w="8365" w:type="dxa"/>
            <w:gridSpan w:val="7"/>
            <w:vAlign w:val="bottom"/>
          </w:tcPr>
          <w:p w:rsidR="002C0C0B" w:rsidRPr="009B5639" w:rsidRDefault="002C0C0B" w:rsidP="002C0C0B">
            <w:pPr>
              <w:rPr>
                <w:rFonts w:cs="Times New Roman"/>
                <w:sz w:val="24"/>
                <w:szCs w:val="24"/>
              </w:rPr>
            </w:pPr>
            <w:r>
              <w:rPr>
                <w:rFonts w:cs="Times New Roman"/>
                <w:sz w:val="24"/>
                <w:szCs w:val="24"/>
              </w:rPr>
              <w:t xml:space="preserve">                                                                                                                  “(A)” Total Amount</w:t>
            </w:r>
          </w:p>
        </w:tc>
        <w:tc>
          <w:tcPr>
            <w:tcW w:w="1080" w:type="dxa"/>
          </w:tcPr>
          <w:p w:rsidR="002C0C0B" w:rsidRPr="009B5639" w:rsidRDefault="002C0C0B" w:rsidP="002C0C0B">
            <w:pPr>
              <w:rPr>
                <w:rFonts w:cs="Times New Roman"/>
                <w:sz w:val="24"/>
                <w:szCs w:val="24"/>
              </w:rPr>
            </w:pPr>
          </w:p>
        </w:tc>
      </w:tr>
    </w:tbl>
    <w:p w:rsidR="00E26829" w:rsidRPr="009B5639" w:rsidRDefault="00E26829" w:rsidP="00E26829">
      <w:pPr>
        <w:widowControl w:val="0"/>
        <w:autoSpaceDE w:val="0"/>
        <w:autoSpaceDN w:val="0"/>
        <w:adjustRightInd w:val="0"/>
        <w:jc w:val="right"/>
        <w:rPr>
          <w:rFonts w:cs="Times New Roman"/>
          <w:b/>
          <w:bCs/>
          <w:sz w:val="24"/>
          <w:szCs w:val="24"/>
        </w:rPr>
      </w:pPr>
    </w:p>
    <w:p w:rsidR="00E26829" w:rsidRPr="009B5639" w:rsidRDefault="00E26829" w:rsidP="00E26829">
      <w:pPr>
        <w:widowControl w:val="0"/>
        <w:autoSpaceDE w:val="0"/>
        <w:autoSpaceDN w:val="0"/>
        <w:adjustRightInd w:val="0"/>
        <w:jc w:val="center"/>
        <w:rPr>
          <w:rFonts w:cs="Times New Roman"/>
          <w:b/>
          <w:bCs/>
          <w:sz w:val="24"/>
          <w:szCs w:val="24"/>
        </w:rPr>
      </w:pPr>
      <w:r w:rsidRPr="009B5639">
        <w:rPr>
          <w:rFonts w:cs="Times New Roman"/>
          <w:b/>
          <w:bCs/>
          <w:sz w:val="24"/>
          <w:szCs w:val="24"/>
        </w:rPr>
        <w:t xml:space="preserve">                                                                                        Signature and seal of the bidder</w:t>
      </w:r>
    </w:p>
    <w:p w:rsidR="00974FD4" w:rsidRPr="00974FD4" w:rsidRDefault="00974FD4" w:rsidP="00974FD4">
      <w:pPr>
        <w:widowControl w:val="0"/>
        <w:autoSpaceDE w:val="0"/>
        <w:autoSpaceDN w:val="0"/>
        <w:adjustRightInd w:val="0"/>
        <w:spacing w:after="0" w:line="240" w:lineRule="auto"/>
        <w:ind w:left="2880" w:firstLine="720"/>
        <w:rPr>
          <w:rFonts w:cs="Times New Roman"/>
          <w:b/>
          <w:sz w:val="24"/>
          <w:szCs w:val="24"/>
        </w:rPr>
      </w:pPr>
      <w:r w:rsidRPr="00974FD4">
        <w:rPr>
          <w:rFonts w:cs="Times New Roman"/>
          <w:b/>
          <w:bCs/>
          <w:sz w:val="24"/>
          <w:szCs w:val="24"/>
          <w:u w:val="single"/>
        </w:rPr>
        <w:t>Table:-</w:t>
      </w:r>
      <w:r>
        <w:rPr>
          <w:rFonts w:cs="Times New Roman"/>
          <w:b/>
          <w:bCs/>
          <w:sz w:val="24"/>
          <w:szCs w:val="24"/>
          <w:u w:val="single"/>
        </w:rPr>
        <w:t>2</w:t>
      </w:r>
    </w:p>
    <w:p w:rsidR="00974FD4" w:rsidRDefault="00974FD4" w:rsidP="00974FD4">
      <w:pPr>
        <w:pStyle w:val="Heading1"/>
        <w:spacing w:before="0"/>
        <w:ind w:left="720"/>
        <w:rPr>
          <w:rFonts w:asciiTheme="minorHAnsi" w:hAnsiTheme="minorHAnsi"/>
          <w:b w:val="0"/>
          <w:color w:val="auto"/>
          <w:sz w:val="24"/>
          <w:szCs w:val="24"/>
        </w:rPr>
      </w:pPr>
    </w:p>
    <w:p w:rsidR="00C12B1C" w:rsidRDefault="00C12B1C" w:rsidP="002D27E7">
      <w:pPr>
        <w:pStyle w:val="Heading1"/>
        <w:numPr>
          <w:ilvl w:val="0"/>
          <w:numId w:val="18"/>
        </w:numPr>
        <w:spacing w:before="0"/>
        <w:rPr>
          <w:rFonts w:asciiTheme="minorHAnsi" w:hAnsiTheme="minorHAnsi"/>
          <w:b w:val="0"/>
          <w:color w:val="auto"/>
          <w:sz w:val="24"/>
          <w:szCs w:val="24"/>
        </w:rPr>
      </w:pPr>
      <w:proofErr w:type="gramStart"/>
      <w:r>
        <w:rPr>
          <w:rFonts w:asciiTheme="minorHAnsi" w:hAnsiTheme="minorHAnsi"/>
          <w:b w:val="0"/>
          <w:color w:val="auto"/>
          <w:sz w:val="24"/>
          <w:szCs w:val="24"/>
        </w:rPr>
        <w:t>Exchange/ Buyback price.</w:t>
      </w:r>
      <w:proofErr w:type="gramEnd"/>
    </w:p>
    <w:tbl>
      <w:tblPr>
        <w:tblStyle w:val="TableGrid"/>
        <w:tblpPr w:leftFromText="180" w:rightFromText="180" w:vertAnchor="text" w:horzAnchor="page" w:tblpX="1518" w:tblpY="319"/>
        <w:tblW w:w="9905" w:type="dxa"/>
        <w:tblLook w:val="04A0"/>
      </w:tblPr>
      <w:tblGrid>
        <w:gridCol w:w="985"/>
        <w:gridCol w:w="4140"/>
        <w:gridCol w:w="1630"/>
        <w:gridCol w:w="1440"/>
        <w:gridCol w:w="1710"/>
      </w:tblGrid>
      <w:tr w:rsidR="002C0C0B" w:rsidTr="00974FD4">
        <w:trPr>
          <w:trHeight w:val="443"/>
        </w:trPr>
        <w:tc>
          <w:tcPr>
            <w:tcW w:w="985" w:type="dxa"/>
          </w:tcPr>
          <w:p w:rsidR="002C0C0B" w:rsidRPr="009B5639" w:rsidRDefault="002C0C0B" w:rsidP="00974FD4">
            <w:pPr>
              <w:widowControl w:val="0"/>
              <w:autoSpaceDE w:val="0"/>
              <w:autoSpaceDN w:val="0"/>
              <w:adjustRightInd w:val="0"/>
              <w:ind w:left="120"/>
              <w:rPr>
                <w:rFonts w:cs="Times New Roman"/>
                <w:sz w:val="24"/>
                <w:szCs w:val="24"/>
              </w:rPr>
            </w:pPr>
            <w:r w:rsidRPr="009B5639">
              <w:rPr>
                <w:rFonts w:cs="Times New Roman"/>
                <w:b/>
                <w:bCs/>
                <w:sz w:val="24"/>
                <w:szCs w:val="24"/>
              </w:rPr>
              <w:t>Sl. No</w:t>
            </w:r>
          </w:p>
        </w:tc>
        <w:tc>
          <w:tcPr>
            <w:tcW w:w="4140" w:type="dxa"/>
          </w:tcPr>
          <w:p w:rsidR="002C0C0B" w:rsidRPr="009B5639" w:rsidRDefault="002C0C0B" w:rsidP="00BD3157">
            <w:pPr>
              <w:jc w:val="center"/>
              <w:rPr>
                <w:rFonts w:cs="Times New Roman"/>
                <w:b/>
                <w:sz w:val="24"/>
                <w:szCs w:val="24"/>
              </w:rPr>
            </w:pPr>
            <w:r w:rsidRPr="009B5639">
              <w:rPr>
                <w:rFonts w:cs="Times New Roman"/>
                <w:b/>
                <w:sz w:val="24"/>
                <w:szCs w:val="24"/>
              </w:rPr>
              <w:t>Details</w:t>
            </w:r>
            <w:r>
              <w:rPr>
                <w:rFonts w:cs="Times New Roman"/>
                <w:b/>
                <w:sz w:val="24"/>
                <w:szCs w:val="24"/>
              </w:rPr>
              <w:t xml:space="preserve"> of the </w:t>
            </w:r>
            <w:r w:rsidR="00BD3157">
              <w:rPr>
                <w:rFonts w:cs="Times New Roman"/>
                <w:b/>
                <w:sz w:val="24"/>
                <w:szCs w:val="24"/>
              </w:rPr>
              <w:t>Online UPS</w:t>
            </w:r>
          </w:p>
        </w:tc>
        <w:tc>
          <w:tcPr>
            <w:tcW w:w="1630" w:type="dxa"/>
          </w:tcPr>
          <w:p w:rsidR="002C0C0B" w:rsidRPr="009B5639" w:rsidRDefault="002C0C0B" w:rsidP="00974FD4">
            <w:pPr>
              <w:widowControl w:val="0"/>
              <w:autoSpaceDE w:val="0"/>
              <w:autoSpaceDN w:val="0"/>
              <w:adjustRightInd w:val="0"/>
              <w:rPr>
                <w:rFonts w:cs="Times New Roman"/>
                <w:sz w:val="24"/>
                <w:szCs w:val="24"/>
              </w:rPr>
            </w:pPr>
            <w:r w:rsidRPr="009B5639">
              <w:rPr>
                <w:rFonts w:cs="Times New Roman"/>
                <w:b/>
                <w:bCs/>
                <w:sz w:val="24"/>
                <w:szCs w:val="24"/>
              </w:rPr>
              <w:t>Quantity</w:t>
            </w:r>
          </w:p>
        </w:tc>
        <w:tc>
          <w:tcPr>
            <w:tcW w:w="1440" w:type="dxa"/>
          </w:tcPr>
          <w:p w:rsidR="002C0C0B" w:rsidRPr="009B5639" w:rsidRDefault="002C0C0B" w:rsidP="00974FD4">
            <w:pPr>
              <w:widowControl w:val="0"/>
              <w:autoSpaceDE w:val="0"/>
              <w:autoSpaceDN w:val="0"/>
              <w:adjustRightInd w:val="0"/>
              <w:ind w:left="80"/>
              <w:jc w:val="center"/>
              <w:rPr>
                <w:rFonts w:cs="Times New Roman"/>
                <w:sz w:val="24"/>
                <w:szCs w:val="24"/>
              </w:rPr>
            </w:pPr>
            <w:r>
              <w:rPr>
                <w:rFonts w:cs="Times New Roman"/>
                <w:b/>
                <w:bCs/>
                <w:sz w:val="24"/>
                <w:szCs w:val="24"/>
              </w:rPr>
              <w:t>Unit Price</w:t>
            </w:r>
          </w:p>
        </w:tc>
        <w:tc>
          <w:tcPr>
            <w:tcW w:w="1710" w:type="dxa"/>
          </w:tcPr>
          <w:p w:rsidR="002C0C0B" w:rsidRDefault="002C0C0B" w:rsidP="00974FD4">
            <w:pPr>
              <w:widowControl w:val="0"/>
              <w:autoSpaceDE w:val="0"/>
              <w:autoSpaceDN w:val="0"/>
              <w:adjustRightInd w:val="0"/>
              <w:ind w:left="80"/>
              <w:jc w:val="center"/>
              <w:rPr>
                <w:rFonts w:cs="Times New Roman"/>
                <w:b/>
                <w:bCs/>
                <w:sz w:val="24"/>
                <w:szCs w:val="24"/>
              </w:rPr>
            </w:pPr>
            <w:r>
              <w:rPr>
                <w:rFonts w:cs="Times New Roman"/>
                <w:b/>
                <w:bCs/>
                <w:sz w:val="24"/>
                <w:szCs w:val="24"/>
              </w:rPr>
              <w:t>Total Amount</w:t>
            </w:r>
          </w:p>
        </w:tc>
      </w:tr>
      <w:tr w:rsidR="002C0C0B" w:rsidTr="00974FD4">
        <w:tc>
          <w:tcPr>
            <w:tcW w:w="985" w:type="dxa"/>
            <w:vAlign w:val="bottom"/>
          </w:tcPr>
          <w:p w:rsidR="002C0C0B" w:rsidRPr="00974FD4" w:rsidRDefault="002C0C0B" w:rsidP="00071A16">
            <w:pPr>
              <w:widowControl w:val="0"/>
              <w:autoSpaceDE w:val="0"/>
              <w:autoSpaceDN w:val="0"/>
              <w:adjustRightInd w:val="0"/>
              <w:jc w:val="center"/>
              <w:rPr>
                <w:rFonts w:cs="Times New Roman"/>
                <w:bCs/>
                <w:sz w:val="24"/>
                <w:szCs w:val="24"/>
              </w:rPr>
            </w:pPr>
            <w:r w:rsidRPr="00974FD4">
              <w:rPr>
                <w:rFonts w:cs="Times New Roman"/>
                <w:bCs/>
                <w:sz w:val="24"/>
                <w:szCs w:val="24"/>
              </w:rPr>
              <w:t>1</w:t>
            </w:r>
          </w:p>
        </w:tc>
        <w:tc>
          <w:tcPr>
            <w:tcW w:w="4140" w:type="dxa"/>
          </w:tcPr>
          <w:p w:rsidR="002C0C0B" w:rsidRPr="00071A16" w:rsidRDefault="00071A16" w:rsidP="00071A16">
            <w:pPr>
              <w:jc w:val="both"/>
              <w:rPr>
                <w:rFonts w:cs="Arial"/>
                <w:sz w:val="24"/>
                <w:szCs w:val="24"/>
              </w:rPr>
            </w:pPr>
            <w:r>
              <w:rPr>
                <w:rFonts w:cs="Arial"/>
                <w:sz w:val="24"/>
                <w:szCs w:val="24"/>
              </w:rPr>
              <w:t xml:space="preserve">15 </w:t>
            </w:r>
            <w:proofErr w:type="spellStart"/>
            <w:r>
              <w:rPr>
                <w:rFonts w:cs="Arial"/>
                <w:sz w:val="24"/>
                <w:szCs w:val="24"/>
              </w:rPr>
              <w:t>kva</w:t>
            </w:r>
            <w:proofErr w:type="spellEnd"/>
            <w:r>
              <w:rPr>
                <w:rFonts w:cs="Arial"/>
                <w:sz w:val="24"/>
                <w:szCs w:val="24"/>
              </w:rPr>
              <w:t xml:space="preserve"> 3phase in single phase </w:t>
            </w:r>
            <w:r w:rsidRPr="009B5639">
              <w:rPr>
                <w:rFonts w:cs="Arial"/>
                <w:sz w:val="24"/>
                <w:szCs w:val="24"/>
              </w:rPr>
              <w:t>out</w:t>
            </w:r>
            <w:r>
              <w:rPr>
                <w:rFonts w:cs="Arial"/>
                <w:sz w:val="24"/>
                <w:szCs w:val="24"/>
              </w:rPr>
              <w:t xml:space="preserve">. </w:t>
            </w:r>
            <w:r w:rsidRPr="009B5639">
              <w:rPr>
                <w:rFonts w:cs="Arial"/>
                <w:sz w:val="24"/>
                <w:szCs w:val="24"/>
              </w:rPr>
              <w:t>Make:- UNLINE</w:t>
            </w:r>
          </w:p>
        </w:tc>
        <w:tc>
          <w:tcPr>
            <w:tcW w:w="1630" w:type="dxa"/>
          </w:tcPr>
          <w:p w:rsidR="002C0C0B" w:rsidRPr="00974FD4" w:rsidRDefault="00071A16" w:rsidP="00974FD4">
            <w:pPr>
              <w:widowControl w:val="0"/>
              <w:autoSpaceDE w:val="0"/>
              <w:autoSpaceDN w:val="0"/>
              <w:adjustRightInd w:val="0"/>
              <w:rPr>
                <w:rFonts w:cs="Times New Roman"/>
                <w:bCs/>
                <w:sz w:val="24"/>
                <w:szCs w:val="24"/>
              </w:rPr>
            </w:pPr>
            <w:r>
              <w:rPr>
                <w:rFonts w:cs="Times New Roman"/>
                <w:bCs/>
                <w:sz w:val="24"/>
                <w:szCs w:val="24"/>
              </w:rPr>
              <w:t>01</w:t>
            </w:r>
          </w:p>
        </w:tc>
        <w:tc>
          <w:tcPr>
            <w:tcW w:w="1440" w:type="dxa"/>
            <w:vAlign w:val="bottom"/>
          </w:tcPr>
          <w:p w:rsidR="002C0C0B" w:rsidRPr="00974FD4" w:rsidRDefault="002C0C0B" w:rsidP="00974FD4">
            <w:pPr>
              <w:widowControl w:val="0"/>
              <w:autoSpaceDE w:val="0"/>
              <w:autoSpaceDN w:val="0"/>
              <w:adjustRightInd w:val="0"/>
              <w:ind w:left="80"/>
              <w:rPr>
                <w:rFonts w:cs="Times New Roman"/>
                <w:bCs/>
                <w:sz w:val="24"/>
                <w:szCs w:val="24"/>
              </w:rPr>
            </w:pPr>
          </w:p>
        </w:tc>
        <w:tc>
          <w:tcPr>
            <w:tcW w:w="1710" w:type="dxa"/>
          </w:tcPr>
          <w:p w:rsidR="002C0C0B" w:rsidRDefault="002C0C0B" w:rsidP="00974FD4">
            <w:pPr>
              <w:widowControl w:val="0"/>
              <w:autoSpaceDE w:val="0"/>
              <w:autoSpaceDN w:val="0"/>
              <w:adjustRightInd w:val="0"/>
              <w:ind w:left="80"/>
              <w:rPr>
                <w:rFonts w:cs="Times New Roman"/>
                <w:b/>
                <w:bCs/>
                <w:sz w:val="24"/>
                <w:szCs w:val="24"/>
              </w:rPr>
            </w:pPr>
          </w:p>
        </w:tc>
      </w:tr>
      <w:tr w:rsidR="00974FD4" w:rsidTr="00071A16">
        <w:trPr>
          <w:trHeight w:val="634"/>
        </w:trPr>
        <w:tc>
          <w:tcPr>
            <w:tcW w:w="985" w:type="dxa"/>
            <w:vAlign w:val="bottom"/>
          </w:tcPr>
          <w:p w:rsidR="002C0C0B" w:rsidRPr="00974FD4" w:rsidRDefault="002C0C0B" w:rsidP="00071A16">
            <w:pPr>
              <w:widowControl w:val="0"/>
              <w:autoSpaceDE w:val="0"/>
              <w:autoSpaceDN w:val="0"/>
              <w:adjustRightInd w:val="0"/>
              <w:ind w:left="120"/>
              <w:jc w:val="center"/>
              <w:rPr>
                <w:rFonts w:cs="Times New Roman"/>
                <w:bCs/>
                <w:sz w:val="24"/>
                <w:szCs w:val="24"/>
              </w:rPr>
            </w:pPr>
            <w:r w:rsidRPr="00974FD4">
              <w:rPr>
                <w:rFonts w:cs="Times New Roman"/>
                <w:bCs/>
                <w:sz w:val="24"/>
                <w:szCs w:val="24"/>
              </w:rPr>
              <w:t>2</w:t>
            </w:r>
          </w:p>
        </w:tc>
        <w:tc>
          <w:tcPr>
            <w:tcW w:w="4140" w:type="dxa"/>
          </w:tcPr>
          <w:p w:rsidR="002C0C0B" w:rsidRPr="00071A16" w:rsidRDefault="00071A16" w:rsidP="00071A16">
            <w:pPr>
              <w:jc w:val="both"/>
              <w:rPr>
                <w:rFonts w:cs="Arial"/>
                <w:sz w:val="24"/>
                <w:szCs w:val="24"/>
              </w:rPr>
            </w:pPr>
            <w:r w:rsidRPr="009B5639">
              <w:rPr>
                <w:rFonts w:cs="Arial"/>
                <w:sz w:val="24"/>
                <w:szCs w:val="24"/>
              </w:rPr>
              <w:t xml:space="preserve">10 </w:t>
            </w:r>
            <w:proofErr w:type="spellStart"/>
            <w:r w:rsidRPr="009B5639">
              <w:rPr>
                <w:rFonts w:cs="Arial"/>
                <w:sz w:val="24"/>
                <w:szCs w:val="24"/>
              </w:rPr>
              <w:t>kva</w:t>
            </w:r>
            <w:proofErr w:type="spellEnd"/>
            <w:r w:rsidRPr="009B5639">
              <w:rPr>
                <w:rFonts w:cs="Arial"/>
                <w:sz w:val="24"/>
                <w:szCs w:val="24"/>
              </w:rPr>
              <w:t xml:space="preserve"> 3phase in single phase out</w:t>
            </w:r>
            <w:r>
              <w:rPr>
                <w:rFonts w:cs="Arial"/>
                <w:sz w:val="24"/>
                <w:szCs w:val="24"/>
              </w:rPr>
              <w:t xml:space="preserve">. </w:t>
            </w:r>
            <w:r w:rsidRPr="009B5639">
              <w:rPr>
                <w:rFonts w:cs="Arial"/>
                <w:sz w:val="24"/>
                <w:szCs w:val="24"/>
              </w:rPr>
              <w:t xml:space="preserve"> Make:- UNLINE </w:t>
            </w:r>
          </w:p>
        </w:tc>
        <w:tc>
          <w:tcPr>
            <w:tcW w:w="1630" w:type="dxa"/>
          </w:tcPr>
          <w:p w:rsidR="002C0C0B" w:rsidRPr="00974FD4" w:rsidRDefault="00071A16" w:rsidP="00974FD4">
            <w:pPr>
              <w:widowControl w:val="0"/>
              <w:autoSpaceDE w:val="0"/>
              <w:autoSpaceDN w:val="0"/>
              <w:adjustRightInd w:val="0"/>
              <w:rPr>
                <w:rFonts w:cs="Times New Roman"/>
                <w:bCs/>
                <w:sz w:val="24"/>
                <w:szCs w:val="24"/>
              </w:rPr>
            </w:pPr>
            <w:r>
              <w:rPr>
                <w:rFonts w:cs="Times New Roman"/>
                <w:bCs/>
                <w:sz w:val="24"/>
                <w:szCs w:val="24"/>
              </w:rPr>
              <w:t>03</w:t>
            </w:r>
          </w:p>
        </w:tc>
        <w:tc>
          <w:tcPr>
            <w:tcW w:w="1440" w:type="dxa"/>
            <w:vAlign w:val="bottom"/>
          </w:tcPr>
          <w:p w:rsidR="002C0C0B" w:rsidRPr="00974FD4" w:rsidRDefault="002C0C0B" w:rsidP="00974FD4">
            <w:pPr>
              <w:widowControl w:val="0"/>
              <w:autoSpaceDE w:val="0"/>
              <w:autoSpaceDN w:val="0"/>
              <w:adjustRightInd w:val="0"/>
              <w:ind w:left="80"/>
              <w:rPr>
                <w:rFonts w:cs="Times New Roman"/>
                <w:bCs/>
                <w:sz w:val="24"/>
                <w:szCs w:val="24"/>
              </w:rPr>
            </w:pPr>
          </w:p>
        </w:tc>
        <w:tc>
          <w:tcPr>
            <w:tcW w:w="1710" w:type="dxa"/>
          </w:tcPr>
          <w:p w:rsidR="002C0C0B" w:rsidRDefault="002C0C0B" w:rsidP="00974FD4">
            <w:pPr>
              <w:widowControl w:val="0"/>
              <w:autoSpaceDE w:val="0"/>
              <w:autoSpaceDN w:val="0"/>
              <w:adjustRightInd w:val="0"/>
              <w:ind w:left="80"/>
              <w:rPr>
                <w:rFonts w:cs="Times New Roman"/>
                <w:b/>
                <w:bCs/>
                <w:sz w:val="24"/>
                <w:szCs w:val="24"/>
              </w:rPr>
            </w:pPr>
          </w:p>
        </w:tc>
      </w:tr>
      <w:tr w:rsidR="00974FD4" w:rsidTr="00974FD4">
        <w:tc>
          <w:tcPr>
            <w:tcW w:w="985" w:type="dxa"/>
            <w:vAlign w:val="bottom"/>
          </w:tcPr>
          <w:p w:rsidR="002C0C0B" w:rsidRPr="00974FD4" w:rsidRDefault="002C0C0B" w:rsidP="00071A16">
            <w:pPr>
              <w:widowControl w:val="0"/>
              <w:autoSpaceDE w:val="0"/>
              <w:autoSpaceDN w:val="0"/>
              <w:adjustRightInd w:val="0"/>
              <w:ind w:left="120"/>
              <w:jc w:val="center"/>
              <w:rPr>
                <w:rFonts w:cs="Times New Roman"/>
                <w:bCs/>
                <w:sz w:val="24"/>
                <w:szCs w:val="24"/>
              </w:rPr>
            </w:pPr>
            <w:r w:rsidRPr="00974FD4">
              <w:rPr>
                <w:rFonts w:cs="Times New Roman"/>
                <w:bCs/>
                <w:sz w:val="24"/>
                <w:szCs w:val="24"/>
              </w:rPr>
              <w:t>3</w:t>
            </w:r>
          </w:p>
        </w:tc>
        <w:tc>
          <w:tcPr>
            <w:tcW w:w="4140" w:type="dxa"/>
          </w:tcPr>
          <w:p w:rsidR="002C0C0B" w:rsidRPr="00071A16" w:rsidRDefault="00071A16" w:rsidP="00071A16">
            <w:pPr>
              <w:jc w:val="both"/>
              <w:rPr>
                <w:rFonts w:cs="Arial"/>
                <w:sz w:val="24"/>
                <w:szCs w:val="24"/>
              </w:rPr>
            </w:pPr>
            <w:r w:rsidRPr="009B5639">
              <w:rPr>
                <w:rFonts w:cs="Arial"/>
                <w:sz w:val="24"/>
                <w:szCs w:val="24"/>
              </w:rPr>
              <w:t xml:space="preserve">10 </w:t>
            </w:r>
            <w:proofErr w:type="spellStart"/>
            <w:r w:rsidRPr="009B5639">
              <w:rPr>
                <w:rFonts w:cs="Arial"/>
                <w:sz w:val="24"/>
                <w:szCs w:val="24"/>
              </w:rPr>
              <w:t>kva</w:t>
            </w:r>
            <w:proofErr w:type="spellEnd"/>
            <w:r w:rsidRPr="009B5639">
              <w:rPr>
                <w:rFonts w:cs="Arial"/>
                <w:sz w:val="24"/>
                <w:szCs w:val="24"/>
              </w:rPr>
              <w:t xml:space="preserve"> single phase in single phase out</w:t>
            </w:r>
            <w:r>
              <w:rPr>
                <w:rFonts w:cs="Arial"/>
                <w:sz w:val="24"/>
                <w:szCs w:val="24"/>
              </w:rPr>
              <w:t xml:space="preserve">. </w:t>
            </w:r>
            <w:r w:rsidRPr="009B5639">
              <w:rPr>
                <w:rFonts w:cs="Arial"/>
                <w:sz w:val="24"/>
                <w:szCs w:val="24"/>
              </w:rPr>
              <w:t xml:space="preserve">Make:- UNLINE  </w:t>
            </w:r>
          </w:p>
        </w:tc>
        <w:tc>
          <w:tcPr>
            <w:tcW w:w="1630" w:type="dxa"/>
          </w:tcPr>
          <w:p w:rsidR="002C0C0B" w:rsidRPr="00974FD4" w:rsidRDefault="00071A16" w:rsidP="00974FD4">
            <w:pPr>
              <w:widowControl w:val="0"/>
              <w:autoSpaceDE w:val="0"/>
              <w:autoSpaceDN w:val="0"/>
              <w:adjustRightInd w:val="0"/>
              <w:rPr>
                <w:rFonts w:cs="Times New Roman"/>
                <w:bCs/>
                <w:sz w:val="24"/>
                <w:szCs w:val="24"/>
              </w:rPr>
            </w:pPr>
            <w:r>
              <w:rPr>
                <w:rFonts w:cs="Times New Roman"/>
                <w:bCs/>
                <w:sz w:val="24"/>
                <w:szCs w:val="24"/>
              </w:rPr>
              <w:t>01</w:t>
            </w:r>
          </w:p>
        </w:tc>
        <w:tc>
          <w:tcPr>
            <w:tcW w:w="1440" w:type="dxa"/>
            <w:vAlign w:val="bottom"/>
          </w:tcPr>
          <w:p w:rsidR="002C0C0B" w:rsidRPr="00974FD4" w:rsidRDefault="002C0C0B" w:rsidP="00974FD4">
            <w:pPr>
              <w:widowControl w:val="0"/>
              <w:autoSpaceDE w:val="0"/>
              <w:autoSpaceDN w:val="0"/>
              <w:adjustRightInd w:val="0"/>
              <w:ind w:left="80"/>
              <w:rPr>
                <w:rFonts w:cs="Times New Roman"/>
                <w:bCs/>
                <w:sz w:val="24"/>
                <w:szCs w:val="24"/>
              </w:rPr>
            </w:pPr>
          </w:p>
        </w:tc>
        <w:tc>
          <w:tcPr>
            <w:tcW w:w="1710" w:type="dxa"/>
          </w:tcPr>
          <w:p w:rsidR="002C0C0B" w:rsidRDefault="002C0C0B" w:rsidP="00974FD4">
            <w:pPr>
              <w:widowControl w:val="0"/>
              <w:autoSpaceDE w:val="0"/>
              <w:autoSpaceDN w:val="0"/>
              <w:adjustRightInd w:val="0"/>
              <w:ind w:left="80"/>
              <w:rPr>
                <w:rFonts w:cs="Times New Roman"/>
                <w:b/>
                <w:bCs/>
                <w:sz w:val="24"/>
                <w:szCs w:val="24"/>
              </w:rPr>
            </w:pPr>
          </w:p>
        </w:tc>
      </w:tr>
      <w:tr w:rsidR="00974FD4" w:rsidTr="008D1AC9">
        <w:tc>
          <w:tcPr>
            <w:tcW w:w="8195" w:type="dxa"/>
            <w:gridSpan w:val="4"/>
            <w:vAlign w:val="bottom"/>
          </w:tcPr>
          <w:p w:rsidR="00974FD4" w:rsidRPr="00974FD4" w:rsidRDefault="00974FD4" w:rsidP="00974FD4">
            <w:pPr>
              <w:widowControl w:val="0"/>
              <w:autoSpaceDE w:val="0"/>
              <w:autoSpaceDN w:val="0"/>
              <w:adjustRightInd w:val="0"/>
              <w:ind w:left="80"/>
              <w:rPr>
                <w:rFonts w:cs="Times New Roman"/>
                <w:bCs/>
                <w:sz w:val="24"/>
                <w:szCs w:val="24"/>
              </w:rPr>
            </w:pPr>
            <w:r>
              <w:rPr>
                <w:rFonts w:cs="Times New Roman"/>
                <w:bCs/>
                <w:sz w:val="24"/>
                <w:szCs w:val="24"/>
              </w:rPr>
              <w:t xml:space="preserve">                                                                                                               “(B)” Total Amount</w:t>
            </w:r>
          </w:p>
        </w:tc>
        <w:tc>
          <w:tcPr>
            <w:tcW w:w="1710" w:type="dxa"/>
          </w:tcPr>
          <w:p w:rsidR="00974FD4" w:rsidRDefault="00974FD4" w:rsidP="00974FD4">
            <w:pPr>
              <w:widowControl w:val="0"/>
              <w:autoSpaceDE w:val="0"/>
              <w:autoSpaceDN w:val="0"/>
              <w:adjustRightInd w:val="0"/>
              <w:ind w:left="80"/>
              <w:rPr>
                <w:rFonts w:cs="Times New Roman"/>
                <w:b/>
                <w:bCs/>
                <w:sz w:val="24"/>
                <w:szCs w:val="24"/>
              </w:rPr>
            </w:pPr>
          </w:p>
        </w:tc>
      </w:tr>
    </w:tbl>
    <w:p w:rsidR="00BD3157" w:rsidRDefault="00BD3157" w:rsidP="00C12B1C">
      <w:pPr>
        <w:rPr>
          <w:b/>
        </w:rPr>
      </w:pPr>
    </w:p>
    <w:p w:rsidR="00A77815" w:rsidRDefault="00A77815" w:rsidP="00C12B1C">
      <w:pPr>
        <w:rPr>
          <w:b/>
        </w:rPr>
      </w:pPr>
    </w:p>
    <w:p w:rsidR="00A77815" w:rsidRDefault="00A77815" w:rsidP="00C12B1C">
      <w:pPr>
        <w:rPr>
          <w:b/>
        </w:rPr>
      </w:pPr>
    </w:p>
    <w:p w:rsidR="00BD3157" w:rsidRDefault="00A77815" w:rsidP="00A77815">
      <w:pPr>
        <w:ind w:left="5040" w:firstLine="720"/>
        <w:rPr>
          <w:b/>
        </w:rPr>
      </w:pPr>
      <w:r w:rsidRPr="009B5639">
        <w:rPr>
          <w:rFonts w:cs="Times New Roman"/>
          <w:b/>
          <w:bCs/>
          <w:sz w:val="24"/>
          <w:szCs w:val="24"/>
        </w:rPr>
        <w:t>Signature and seal of the bidder</w:t>
      </w:r>
    </w:p>
    <w:p w:rsidR="00974FD4" w:rsidRPr="00C12B1C" w:rsidRDefault="00974FD4" w:rsidP="00C12B1C">
      <w:r w:rsidRPr="00974FD4">
        <w:rPr>
          <w:b/>
        </w:rPr>
        <w:lastRenderedPageBreak/>
        <w:t>Final Amount</w:t>
      </w:r>
    </w:p>
    <w:tbl>
      <w:tblPr>
        <w:tblStyle w:val="TableGrid"/>
        <w:tblW w:w="0" w:type="auto"/>
        <w:tblLook w:val="04A0"/>
      </w:tblPr>
      <w:tblGrid>
        <w:gridCol w:w="475"/>
        <w:gridCol w:w="2790"/>
        <w:gridCol w:w="2790"/>
        <w:gridCol w:w="2790"/>
      </w:tblGrid>
      <w:tr w:rsidR="00974FD4" w:rsidTr="00974FD4">
        <w:tc>
          <w:tcPr>
            <w:tcW w:w="475" w:type="dxa"/>
          </w:tcPr>
          <w:p w:rsidR="00974FD4" w:rsidRDefault="00974FD4" w:rsidP="00974FD4">
            <w:proofErr w:type="spellStart"/>
            <w:r>
              <w:t>Sl</w:t>
            </w:r>
            <w:proofErr w:type="spellEnd"/>
            <w:r>
              <w:t xml:space="preserve"> No</w:t>
            </w:r>
          </w:p>
        </w:tc>
        <w:tc>
          <w:tcPr>
            <w:tcW w:w="2790" w:type="dxa"/>
          </w:tcPr>
          <w:p w:rsidR="00974FD4" w:rsidRDefault="00553067" w:rsidP="00974FD4">
            <w:r>
              <w:t xml:space="preserve">                          (X)</w:t>
            </w:r>
          </w:p>
          <w:p w:rsidR="00974FD4" w:rsidRDefault="00974FD4" w:rsidP="00974FD4">
            <w:r>
              <w:t>Table-1</w:t>
            </w:r>
            <w:r>
              <w:rPr>
                <w:rFonts w:cs="Times New Roman"/>
                <w:sz w:val="24"/>
                <w:szCs w:val="24"/>
              </w:rPr>
              <w:t>“(A)” Total Amount</w:t>
            </w:r>
          </w:p>
        </w:tc>
        <w:tc>
          <w:tcPr>
            <w:tcW w:w="2790" w:type="dxa"/>
          </w:tcPr>
          <w:p w:rsidR="00553067" w:rsidRDefault="00553067" w:rsidP="00974FD4">
            <w:r>
              <w:t xml:space="preserve">                           (Y)</w:t>
            </w:r>
          </w:p>
          <w:p w:rsidR="00974FD4" w:rsidRDefault="00974FD4" w:rsidP="00974FD4">
            <w:r>
              <w:t>Table-2</w:t>
            </w:r>
            <w:r>
              <w:rPr>
                <w:rFonts w:cs="Times New Roman"/>
                <w:sz w:val="24"/>
                <w:szCs w:val="24"/>
              </w:rPr>
              <w:t>“(B)” Total Amount</w:t>
            </w:r>
          </w:p>
        </w:tc>
        <w:tc>
          <w:tcPr>
            <w:tcW w:w="2790" w:type="dxa"/>
          </w:tcPr>
          <w:p w:rsidR="00553067" w:rsidRDefault="00553067" w:rsidP="00553067">
            <w:pPr>
              <w:jc w:val="center"/>
            </w:pPr>
            <w:r>
              <w:t>(Z)</w:t>
            </w:r>
          </w:p>
          <w:p w:rsidR="00974FD4" w:rsidRDefault="00974FD4" w:rsidP="00553067">
            <w:pPr>
              <w:jc w:val="center"/>
            </w:pPr>
            <w:r>
              <w:t>Total Amount</w:t>
            </w:r>
          </w:p>
          <w:p w:rsidR="00553067" w:rsidRDefault="00553067" w:rsidP="00553067">
            <w:pPr>
              <w:jc w:val="center"/>
            </w:pPr>
            <w:r>
              <w:t>(X)- (Y)= (Z)</w:t>
            </w:r>
          </w:p>
          <w:p w:rsidR="00553067" w:rsidRDefault="00553067" w:rsidP="00553067">
            <w:pPr>
              <w:jc w:val="center"/>
            </w:pPr>
          </w:p>
        </w:tc>
      </w:tr>
      <w:tr w:rsidR="00974FD4" w:rsidTr="00974FD4">
        <w:tc>
          <w:tcPr>
            <w:tcW w:w="475" w:type="dxa"/>
          </w:tcPr>
          <w:p w:rsidR="00974FD4" w:rsidRDefault="00974FD4" w:rsidP="00974FD4">
            <w:r>
              <w:t>1.</w:t>
            </w:r>
          </w:p>
        </w:tc>
        <w:tc>
          <w:tcPr>
            <w:tcW w:w="2790" w:type="dxa"/>
          </w:tcPr>
          <w:p w:rsidR="00974FD4" w:rsidRDefault="00974FD4" w:rsidP="00974FD4"/>
        </w:tc>
        <w:tc>
          <w:tcPr>
            <w:tcW w:w="2790" w:type="dxa"/>
          </w:tcPr>
          <w:p w:rsidR="00974FD4" w:rsidRDefault="00974FD4" w:rsidP="00974FD4"/>
        </w:tc>
        <w:tc>
          <w:tcPr>
            <w:tcW w:w="2790" w:type="dxa"/>
          </w:tcPr>
          <w:p w:rsidR="00974FD4" w:rsidRDefault="00974FD4" w:rsidP="00974FD4"/>
        </w:tc>
      </w:tr>
      <w:tr w:rsidR="00553067" w:rsidTr="008D1AC9">
        <w:tc>
          <w:tcPr>
            <w:tcW w:w="6055" w:type="dxa"/>
            <w:gridSpan w:val="3"/>
          </w:tcPr>
          <w:p w:rsidR="00553067" w:rsidRDefault="00553067" w:rsidP="00974FD4">
            <w:r>
              <w:t xml:space="preserve">                                                                           TOATL FINAL AMOUNT</w:t>
            </w:r>
          </w:p>
        </w:tc>
        <w:tc>
          <w:tcPr>
            <w:tcW w:w="2790" w:type="dxa"/>
          </w:tcPr>
          <w:p w:rsidR="00553067" w:rsidRDefault="00553067" w:rsidP="00974FD4"/>
        </w:tc>
      </w:tr>
    </w:tbl>
    <w:p w:rsidR="00974FD4" w:rsidRDefault="00974FD4" w:rsidP="00C12B1C"/>
    <w:p w:rsidR="00DF6C1C" w:rsidRDefault="00DF6C1C" w:rsidP="00C12B1C">
      <w:r>
        <w:tab/>
      </w:r>
    </w:p>
    <w:p w:rsidR="00797410" w:rsidRPr="00C12B1C" w:rsidRDefault="00797410" w:rsidP="00C12B1C">
      <w:r>
        <w:rPr>
          <w:rFonts w:cs="Times New Roman"/>
          <w:b/>
          <w:bCs/>
          <w:sz w:val="24"/>
          <w:szCs w:val="24"/>
        </w:rPr>
        <w:tab/>
      </w:r>
      <w:r>
        <w:rPr>
          <w:rFonts w:cs="Times New Roman"/>
          <w:b/>
          <w:bCs/>
          <w:sz w:val="24"/>
          <w:szCs w:val="24"/>
        </w:rPr>
        <w:tab/>
      </w:r>
      <w:r>
        <w:rPr>
          <w:rFonts w:cs="Times New Roman"/>
          <w:b/>
          <w:bCs/>
          <w:sz w:val="24"/>
          <w:szCs w:val="24"/>
        </w:rPr>
        <w:tab/>
      </w:r>
      <w:r>
        <w:rPr>
          <w:rFonts w:cs="Times New Roman"/>
          <w:b/>
          <w:bCs/>
          <w:sz w:val="24"/>
          <w:szCs w:val="24"/>
        </w:rPr>
        <w:tab/>
      </w:r>
      <w:r>
        <w:rPr>
          <w:rFonts w:cs="Times New Roman"/>
          <w:b/>
          <w:bCs/>
          <w:sz w:val="24"/>
          <w:szCs w:val="24"/>
        </w:rPr>
        <w:tab/>
      </w:r>
      <w:r>
        <w:rPr>
          <w:rFonts w:cs="Times New Roman"/>
          <w:b/>
          <w:bCs/>
          <w:sz w:val="24"/>
          <w:szCs w:val="24"/>
        </w:rPr>
        <w:tab/>
      </w:r>
      <w:r w:rsidR="00DF6C1C">
        <w:rPr>
          <w:rFonts w:cs="Times New Roman"/>
          <w:b/>
          <w:bCs/>
          <w:sz w:val="24"/>
          <w:szCs w:val="24"/>
        </w:rPr>
        <w:tab/>
      </w:r>
      <w:r w:rsidR="00DF6C1C">
        <w:rPr>
          <w:rFonts w:cs="Times New Roman"/>
          <w:b/>
          <w:bCs/>
          <w:sz w:val="24"/>
          <w:szCs w:val="24"/>
        </w:rPr>
        <w:tab/>
      </w:r>
      <w:r w:rsidRPr="009B5639">
        <w:rPr>
          <w:rFonts w:cs="Times New Roman"/>
          <w:b/>
          <w:bCs/>
          <w:sz w:val="24"/>
          <w:szCs w:val="24"/>
        </w:rPr>
        <w:t>Signature and seal of the bidder</w:t>
      </w:r>
    </w:p>
    <w:p w:rsidR="00C12B1C" w:rsidRDefault="00C12B1C" w:rsidP="00E26829">
      <w:pPr>
        <w:pStyle w:val="Heading1"/>
        <w:spacing w:before="0"/>
        <w:jc w:val="center"/>
        <w:rPr>
          <w:rFonts w:asciiTheme="minorHAnsi" w:hAnsiTheme="minorHAnsi"/>
          <w:color w:val="auto"/>
          <w:sz w:val="24"/>
          <w:szCs w:val="24"/>
          <w:u w:val="single"/>
        </w:rPr>
      </w:pPr>
    </w:p>
    <w:p w:rsidR="00797410" w:rsidRPr="00797410" w:rsidRDefault="00797410" w:rsidP="00797410"/>
    <w:p w:rsidR="00C12B1C" w:rsidRDefault="00C12B1C" w:rsidP="00E26829">
      <w:pPr>
        <w:pStyle w:val="Heading1"/>
        <w:spacing w:before="0"/>
        <w:jc w:val="center"/>
        <w:rPr>
          <w:rFonts w:asciiTheme="minorHAnsi" w:hAnsiTheme="minorHAnsi"/>
          <w:color w:val="auto"/>
          <w:sz w:val="24"/>
          <w:szCs w:val="24"/>
          <w:u w:val="single"/>
        </w:rPr>
      </w:pPr>
    </w:p>
    <w:p w:rsidR="00797410" w:rsidRDefault="00797410" w:rsidP="00797410"/>
    <w:p w:rsidR="00797410" w:rsidRDefault="00797410" w:rsidP="00797410"/>
    <w:p w:rsidR="00DF6C1C" w:rsidRDefault="00DF6C1C" w:rsidP="00797410"/>
    <w:p w:rsidR="00DF6C1C" w:rsidRDefault="00DF6C1C" w:rsidP="00797410"/>
    <w:p w:rsidR="00DF6C1C" w:rsidRDefault="00DF6C1C" w:rsidP="00797410"/>
    <w:p w:rsidR="00DF6C1C" w:rsidRDefault="00DF6C1C" w:rsidP="00797410"/>
    <w:p w:rsidR="00DF6C1C" w:rsidRDefault="00DF6C1C" w:rsidP="00797410"/>
    <w:p w:rsidR="00DF6C1C" w:rsidRDefault="00DF6C1C" w:rsidP="00797410"/>
    <w:p w:rsidR="00DF6C1C" w:rsidRDefault="00DF6C1C" w:rsidP="00797410"/>
    <w:p w:rsidR="00DF6C1C" w:rsidRDefault="00DF6C1C" w:rsidP="00797410"/>
    <w:p w:rsidR="00DF6C1C" w:rsidRDefault="00DF6C1C" w:rsidP="00797410"/>
    <w:p w:rsidR="00DF6C1C" w:rsidRDefault="00DF6C1C" w:rsidP="00797410"/>
    <w:p w:rsidR="00DF6C1C" w:rsidRDefault="00DF6C1C" w:rsidP="00797410"/>
    <w:p w:rsidR="00D24878" w:rsidRDefault="00D24878" w:rsidP="00797410"/>
    <w:p w:rsidR="00DF6C1C" w:rsidRDefault="00DF6C1C" w:rsidP="00797410"/>
    <w:p w:rsidR="00797410" w:rsidRDefault="00797410" w:rsidP="00797410"/>
    <w:p w:rsidR="00115D9E" w:rsidRDefault="00115D9E" w:rsidP="00797410"/>
    <w:p w:rsidR="00115D9E" w:rsidRDefault="00115D9E" w:rsidP="00797410"/>
    <w:p w:rsidR="00115D9E" w:rsidRDefault="00115D9E" w:rsidP="00797410">
      <w:r>
        <w:t>.</w:t>
      </w:r>
    </w:p>
    <w:p w:rsidR="00797410" w:rsidRDefault="00797410" w:rsidP="00797410"/>
    <w:p w:rsidR="00E26829" w:rsidRPr="009B5639" w:rsidRDefault="00E26829" w:rsidP="00E26829">
      <w:pPr>
        <w:pStyle w:val="Heading1"/>
        <w:spacing w:before="0"/>
        <w:jc w:val="center"/>
        <w:rPr>
          <w:rFonts w:asciiTheme="minorHAnsi" w:hAnsiTheme="minorHAnsi"/>
          <w:color w:val="auto"/>
          <w:sz w:val="24"/>
          <w:szCs w:val="24"/>
        </w:rPr>
      </w:pPr>
      <w:r w:rsidRPr="009B5639">
        <w:rPr>
          <w:rFonts w:asciiTheme="minorHAnsi" w:hAnsiTheme="minorHAnsi"/>
          <w:color w:val="auto"/>
          <w:sz w:val="24"/>
          <w:szCs w:val="24"/>
          <w:u w:val="single"/>
        </w:rPr>
        <w:t>PROFORMA FOR SUBMITTING ELIGIBILITY REQUIREMENT AND UNDERTAKING</w:t>
      </w:r>
    </w:p>
    <w:p w:rsidR="00E26829" w:rsidRPr="009B5639" w:rsidRDefault="00E26829" w:rsidP="00E26829">
      <w:pPr>
        <w:pStyle w:val="NoSpacing"/>
        <w:rPr>
          <w:rFonts w:asciiTheme="minorHAnsi" w:hAnsiTheme="minorHAnsi"/>
          <w:sz w:val="24"/>
          <w:szCs w:val="24"/>
        </w:rPr>
      </w:pPr>
      <w:r w:rsidRPr="009B5639">
        <w:rPr>
          <w:rFonts w:asciiTheme="minorHAnsi" w:hAnsiTheme="minorHAnsi"/>
          <w:sz w:val="24"/>
          <w:szCs w:val="24"/>
        </w:rPr>
        <w:t>To</w:t>
      </w:r>
    </w:p>
    <w:p w:rsidR="00E26829" w:rsidRPr="009B5639" w:rsidRDefault="00E26829" w:rsidP="00E26829">
      <w:pPr>
        <w:pStyle w:val="NoSpacing"/>
        <w:rPr>
          <w:rFonts w:asciiTheme="minorHAnsi" w:hAnsiTheme="minorHAnsi"/>
          <w:sz w:val="24"/>
          <w:szCs w:val="24"/>
        </w:rPr>
      </w:pPr>
      <w:r w:rsidRPr="009B5639">
        <w:rPr>
          <w:rFonts w:asciiTheme="minorHAnsi" w:hAnsiTheme="minorHAnsi"/>
          <w:sz w:val="24"/>
          <w:szCs w:val="24"/>
        </w:rPr>
        <w:t>The Principal,</w:t>
      </w:r>
    </w:p>
    <w:p w:rsidR="00E26829" w:rsidRPr="009B5639" w:rsidRDefault="00E26829" w:rsidP="00E26829">
      <w:pPr>
        <w:pStyle w:val="NoSpacing"/>
        <w:rPr>
          <w:rFonts w:asciiTheme="minorHAnsi" w:hAnsiTheme="minorHAnsi"/>
          <w:sz w:val="24"/>
          <w:szCs w:val="24"/>
        </w:rPr>
      </w:pPr>
      <w:r w:rsidRPr="009B5639">
        <w:rPr>
          <w:rFonts w:asciiTheme="minorHAnsi" w:hAnsiTheme="minorHAnsi"/>
          <w:sz w:val="24"/>
          <w:szCs w:val="24"/>
        </w:rPr>
        <w:t>CET, Bhubaneswar</w:t>
      </w:r>
    </w:p>
    <w:p w:rsidR="00E26829" w:rsidRPr="009B5639" w:rsidRDefault="00E26829" w:rsidP="00E26829">
      <w:pPr>
        <w:pStyle w:val="NoSpacing"/>
        <w:rPr>
          <w:rFonts w:asciiTheme="minorHAnsi" w:hAnsiTheme="minorHAnsi"/>
          <w:sz w:val="24"/>
          <w:szCs w:val="24"/>
        </w:rPr>
      </w:pPr>
    </w:p>
    <w:p w:rsidR="00C12B1C" w:rsidRPr="009B5639" w:rsidRDefault="00E26829" w:rsidP="00C12B1C">
      <w:pPr>
        <w:widowControl w:val="0"/>
        <w:autoSpaceDE w:val="0"/>
        <w:autoSpaceDN w:val="0"/>
        <w:adjustRightInd w:val="0"/>
        <w:ind w:left="270" w:right="130"/>
        <w:jc w:val="both"/>
        <w:rPr>
          <w:rFonts w:cs="Times New Roman"/>
          <w:b/>
          <w:bCs/>
          <w:sz w:val="24"/>
          <w:szCs w:val="24"/>
        </w:rPr>
      </w:pPr>
      <w:r w:rsidRPr="009B5639">
        <w:rPr>
          <w:rFonts w:cs="Times New Roman"/>
          <w:b/>
          <w:bCs/>
          <w:sz w:val="24"/>
          <w:szCs w:val="24"/>
        </w:rPr>
        <w:t xml:space="preserve">Sub: Submission of Tender for </w:t>
      </w:r>
      <w:r w:rsidR="00C12B1C" w:rsidRPr="009B5639">
        <w:rPr>
          <w:rFonts w:cs="Times New Roman"/>
          <w:b/>
          <w:bCs/>
          <w:sz w:val="24"/>
          <w:szCs w:val="24"/>
        </w:rPr>
        <w:t>“</w:t>
      </w:r>
      <w:r w:rsidR="002D2995" w:rsidRPr="009B5639">
        <w:rPr>
          <w:rFonts w:cs="Times New Roman"/>
          <w:b/>
          <w:bCs/>
          <w:sz w:val="24"/>
          <w:szCs w:val="24"/>
        </w:rPr>
        <w:t xml:space="preserve">Supply, Installation, Testing &amp; Commissioning of </w:t>
      </w:r>
      <w:r w:rsidR="002D2995">
        <w:rPr>
          <w:rFonts w:cs="Times New Roman"/>
          <w:b/>
          <w:bCs/>
          <w:sz w:val="24"/>
          <w:szCs w:val="24"/>
        </w:rPr>
        <w:t>01N</w:t>
      </w:r>
      <w:r w:rsidR="002D2995" w:rsidRPr="009B5639">
        <w:rPr>
          <w:rFonts w:cs="Times New Roman"/>
          <w:b/>
          <w:bCs/>
          <w:sz w:val="24"/>
          <w:szCs w:val="24"/>
        </w:rPr>
        <w:t xml:space="preserve">o. </w:t>
      </w:r>
      <w:proofErr w:type="gramStart"/>
      <w:r w:rsidR="002D2995" w:rsidRPr="009B5639">
        <w:rPr>
          <w:rFonts w:cs="Times New Roman"/>
          <w:b/>
          <w:bCs/>
          <w:sz w:val="24"/>
          <w:szCs w:val="24"/>
        </w:rPr>
        <w:t>of</w:t>
      </w:r>
      <w:proofErr w:type="gramEnd"/>
      <w:r w:rsidR="002D2995" w:rsidRPr="009B5639">
        <w:rPr>
          <w:rFonts w:cs="Times New Roman"/>
          <w:b/>
          <w:bCs/>
          <w:sz w:val="24"/>
          <w:szCs w:val="24"/>
        </w:rPr>
        <w:t xml:space="preserve"> </w:t>
      </w:r>
      <w:r w:rsidR="002D2995">
        <w:rPr>
          <w:rFonts w:cs="Times New Roman"/>
          <w:b/>
          <w:bCs/>
          <w:sz w:val="24"/>
          <w:szCs w:val="24"/>
        </w:rPr>
        <w:t>20 KVA &amp; 04 Nos. of 10 KVA</w:t>
      </w:r>
      <w:r w:rsidR="002D2995" w:rsidRPr="009B5639">
        <w:rPr>
          <w:rFonts w:cs="Times New Roman"/>
          <w:b/>
          <w:bCs/>
          <w:sz w:val="24"/>
          <w:szCs w:val="24"/>
        </w:rPr>
        <w:t xml:space="preserve">  Online UPS for Central Computer Lab: - 1</w:t>
      </w:r>
      <w:r w:rsidR="002D2995">
        <w:rPr>
          <w:rFonts w:cs="Times New Roman"/>
          <w:b/>
          <w:bCs/>
          <w:sz w:val="24"/>
          <w:szCs w:val="24"/>
        </w:rPr>
        <w:t xml:space="preserve"> with exchange/buyback of existing 01N</w:t>
      </w:r>
      <w:r w:rsidR="002D2995" w:rsidRPr="009B5639">
        <w:rPr>
          <w:rFonts w:cs="Times New Roman"/>
          <w:b/>
          <w:bCs/>
          <w:sz w:val="24"/>
          <w:szCs w:val="24"/>
        </w:rPr>
        <w:t xml:space="preserve">o. </w:t>
      </w:r>
      <w:proofErr w:type="gramStart"/>
      <w:r w:rsidR="002D2995" w:rsidRPr="009B5639">
        <w:rPr>
          <w:rFonts w:cs="Times New Roman"/>
          <w:b/>
          <w:bCs/>
          <w:sz w:val="24"/>
          <w:szCs w:val="24"/>
        </w:rPr>
        <w:t>of</w:t>
      </w:r>
      <w:proofErr w:type="gramEnd"/>
      <w:r w:rsidR="002D2995" w:rsidRPr="009B5639">
        <w:rPr>
          <w:rFonts w:cs="Times New Roman"/>
          <w:b/>
          <w:bCs/>
          <w:sz w:val="24"/>
          <w:szCs w:val="24"/>
        </w:rPr>
        <w:t xml:space="preserve"> </w:t>
      </w:r>
      <w:r w:rsidR="002D2995">
        <w:rPr>
          <w:rFonts w:cs="Times New Roman"/>
          <w:b/>
          <w:bCs/>
          <w:sz w:val="24"/>
          <w:szCs w:val="24"/>
        </w:rPr>
        <w:t>15 KVA &amp; 04 Nos. of 10 KVA</w:t>
      </w:r>
      <w:r w:rsidR="002D2995" w:rsidRPr="009B5639">
        <w:rPr>
          <w:rFonts w:cs="Times New Roman"/>
          <w:b/>
          <w:bCs/>
          <w:sz w:val="24"/>
          <w:szCs w:val="24"/>
        </w:rPr>
        <w:t xml:space="preserve"> </w:t>
      </w:r>
      <w:r w:rsidR="002D2995">
        <w:rPr>
          <w:rFonts w:cs="Times New Roman"/>
          <w:b/>
          <w:bCs/>
          <w:sz w:val="24"/>
          <w:szCs w:val="24"/>
        </w:rPr>
        <w:t>Online UPS</w:t>
      </w:r>
      <w:r w:rsidR="00C12B1C" w:rsidRPr="009B5639">
        <w:rPr>
          <w:rFonts w:cs="Times New Roman"/>
          <w:b/>
          <w:bCs/>
          <w:sz w:val="24"/>
          <w:szCs w:val="24"/>
        </w:rPr>
        <w:t>”</w:t>
      </w:r>
      <w:r w:rsidR="00C12B1C">
        <w:rPr>
          <w:rFonts w:cs="Times New Roman"/>
          <w:b/>
          <w:bCs/>
          <w:sz w:val="24"/>
          <w:szCs w:val="24"/>
        </w:rPr>
        <w:t>.</w:t>
      </w:r>
    </w:p>
    <w:p w:rsidR="00E26829" w:rsidRPr="009B5639" w:rsidRDefault="00E26829" w:rsidP="00C12B1C">
      <w:pPr>
        <w:widowControl w:val="0"/>
        <w:autoSpaceDE w:val="0"/>
        <w:autoSpaceDN w:val="0"/>
        <w:adjustRightInd w:val="0"/>
        <w:ind w:left="270" w:right="130"/>
        <w:jc w:val="both"/>
        <w:rPr>
          <w:rFonts w:cs="Times New Roman"/>
          <w:sz w:val="24"/>
          <w:szCs w:val="24"/>
        </w:rPr>
      </w:pPr>
      <w:r w:rsidRPr="009B5639">
        <w:rPr>
          <w:rFonts w:cs="Times New Roman"/>
          <w:sz w:val="24"/>
          <w:szCs w:val="24"/>
        </w:rPr>
        <w:t>Sir / Madam,</w:t>
      </w:r>
    </w:p>
    <w:p w:rsidR="00E26829" w:rsidRPr="009B5639" w:rsidRDefault="00E26829" w:rsidP="00E26829">
      <w:pPr>
        <w:widowControl w:val="0"/>
        <w:overflowPunct w:val="0"/>
        <w:autoSpaceDE w:val="0"/>
        <w:autoSpaceDN w:val="0"/>
        <w:adjustRightInd w:val="0"/>
        <w:spacing w:line="254" w:lineRule="auto"/>
        <w:jc w:val="both"/>
        <w:rPr>
          <w:rFonts w:cs="Times New Roman"/>
          <w:sz w:val="24"/>
          <w:szCs w:val="24"/>
        </w:rPr>
      </w:pPr>
      <w:r w:rsidRPr="009B5639">
        <w:rPr>
          <w:rFonts w:cs="Times New Roman"/>
          <w:sz w:val="24"/>
          <w:szCs w:val="24"/>
        </w:rPr>
        <w:t xml:space="preserve">Having examined the conditions of contract and specifications including agenda, I/we, the undersigned, offer to undertake Supply, Installation, Testing &amp; Commissioning of above mentioned items at Department of </w:t>
      </w:r>
      <w:r w:rsidR="007B5A9F" w:rsidRPr="009B5639">
        <w:rPr>
          <w:rFonts w:cs="Times New Roman"/>
          <w:sz w:val="24"/>
          <w:szCs w:val="24"/>
        </w:rPr>
        <w:t xml:space="preserve">Instrumentation and Electronics </w:t>
      </w:r>
      <w:r w:rsidR="00E276C2" w:rsidRPr="009B5639">
        <w:rPr>
          <w:rFonts w:cs="Times New Roman"/>
          <w:sz w:val="24"/>
          <w:szCs w:val="24"/>
        </w:rPr>
        <w:t>Engineering,</w:t>
      </w:r>
      <w:r w:rsidRPr="009B5639">
        <w:rPr>
          <w:rFonts w:cs="Times New Roman"/>
          <w:sz w:val="24"/>
          <w:szCs w:val="24"/>
        </w:rPr>
        <w:t xml:space="preserve"> CET, Bhubaneswar, in conformity with the specifications, terms &amp; conditions of Tender.</w:t>
      </w:r>
    </w:p>
    <w:p w:rsidR="00E26829" w:rsidRPr="009B5639" w:rsidRDefault="00E26829" w:rsidP="00E26829">
      <w:pPr>
        <w:widowControl w:val="0"/>
        <w:autoSpaceDE w:val="0"/>
        <w:autoSpaceDN w:val="0"/>
        <w:adjustRightInd w:val="0"/>
        <w:spacing w:line="70" w:lineRule="exact"/>
        <w:rPr>
          <w:rFonts w:cs="Times New Roman"/>
          <w:sz w:val="24"/>
          <w:szCs w:val="24"/>
        </w:rPr>
      </w:pPr>
    </w:p>
    <w:p w:rsidR="00E26829" w:rsidRPr="009B5639" w:rsidRDefault="00E26829" w:rsidP="00E26829">
      <w:pPr>
        <w:widowControl w:val="0"/>
        <w:numPr>
          <w:ilvl w:val="0"/>
          <w:numId w:val="11"/>
        </w:numPr>
        <w:tabs>
          <w:tab w:val="clear" w:pos="720"/>
          <w:tab w:val="num" w:pos="180"/>
        </w:tabs>
        <w:overflowPunct w:val="0"/>
        <w:autoSpaceDE w:val="0"/>
        <w:autoSpaceDN w:val="0"/>
        <w:adjustRightInd w:val="0"/>
        <w:spacing w:after="0" w:line="236" w:lineRule="auto"/>
        <w:ind w:left="0" w:right="20" w:firstLine="0"/>
        <w:jc w:val="both"/>
        <w:rPr>
          <w:rFonts w:cs="Times New Roman"/>
          <w:sz w:val="24"/>
          <w:szCs w:val="24"/>
        </w:rPr>
      </w:pPr>
      <w:r w:rsidRPr="009B5639">
        <w:rPr>
          <w:rFonts w:cs="Times New Roman"/>
          <w:sz w:val="24"/>
          <w:szCs w:val="24"/>
        </w:rPr>
        <w:t xml:space="preserve">I/We agree to abide by the terms and provisions of the said conditions of the contract and provisions contained in the notice inviting tender. I/We hereby unconditionally accept(s) the tender conditions.  </w:t>
      </w:r>
    </w:p>
    <w:p w:rsidR="00E26829" w:rsidRPr="009B5639" w:rsidRDefault="00E26829" w:rsidP="00E26829">
      <w:pPr>
        <w:widowControl w:val="0"/>
        <w:autoSpaceDE w:val="0"/>
        <w:autoSpaceDN w:val="0"/>
        <w:adjustRightInd w:val="0"/>
        <w:spacing w:line="83" w:lineRule="exact"/>
        <w:rPr>
          <w:rFonts w:cs="Times New Roman"/>
          <w:sz w:val="24"/>
          <w:szCs w:val="24"/>
        </w:rPr>
      </w:pPr>
    </w:p>
    <w:p w:rsidR="00E26829" w:rsidRPr="009B5639" w:rsidRDefault="00E26829" w:rsidP="00E26829">
      <w:pPr>
        <w:widowControl w:val="0"/>
        <w:overflowPunct w:val="0"/>
        <w:autoSpaceDE w:val="0"/>
        <w:autoSpaceDN w:val="0"/>
        <w:adjustRightInd w:val="0"/>
        <w:spacing w:line="262" w:lineRule="auto"/>
        <w:jc w:val="both"/>
        <w:rPr>
          <w:rFonts w:cs="Times New Roman"/>
          <w:sz w:val="24"/>
          <w:szCs w:val="24"/>
        </w:rPr>
      </w:pPr>
      <w:r w:rsidRPr="009B5639">
        <w:rPr>
          <w:rFonts w:cs="Times New Roman"/>
          <w:sz w:val="24"/>
          <w:szCs w:val="24"/>
        </w:rPr>
        <w:t xml:space="preserve">It is certified that I/we have not stipulated any condition(s) in our tender offer. In case any condition(s) are found in our tender offer violated after opening tender, I/We agree that the tender shall be rejected without prejudice to any other right or remedy be at liberty to forfeit the EMD absolutely. </w:t>
      </w:r>
    </w:p>
    <w:p w:rsidR="00E26829" w:rsidRPr="009B5639" w:rsidRDefault="00E26829" w:rsidP="00E26829">
      <w:pPr>
        <w:widowControl w:val="0"/>
        <w:numPr>
          <w:ilvl w:val="0"/>
          <w:numId w:val="11"/>
        </w:numPr>
        <w:tabs>
          <w:tab w:val="clear" w:pos="720"/>
          <w:tab w:val="num" w:pos="242"/>
        </w:tabs>
        <w:overflowPunct w:val="0"/>
        <w:autoSpaceDE w:val="0"/>
        <w:autoSpaceDN w:val="0"/>
        <w:adjustRightInd w:val="0"/>
        <w:spacing w:after="0" w:line="299" w:lineRule="exact"/>
        <w:ind w:left="0" w:right="20" w:firstLine="0"/>
        <w:jc w:val="both"/>
        <w:rPr>
          <w:rFonts w:cs="Times New Roman"/>
          <w:sz w:val="24"/>
          <w:szCs w:val="24"/>
        </w:rPr>
      </w:pPr>
      <w:r w:rsidRPr="009B5639">
        <w:rPr>
          <w:rFonts w:cs="Times New Roman"/>
          <w:sz w:val="24"/>
          <w:szCs w:val="24"/>
        </w:rPr>
        <w:t xml:space="preserve">I/We hereby submit the earnest money of [INR…………..……….……] for the Tender for the above mentioned work in the form of demand draft. </w:t>
      </w:r>
    </w:p>
    <w:p w:rsidR="00E26829" w:rsidRPr="009B5639" w:rsidRDefault="00E26829" w:rsidP="00E26829">
      <w:pPr>
        <w:widowControl w:val="0"/>
        <w:numPr>
          <w:ilvl w:val="0"/>
          <w:numId w:val="11"/>
        </w:numPr>
        <w:tabs>
          <w:tab w:val="clear" w:pos="720"/>
          <w:tab w:val="num" w:pos="278"/>
        </w:tabs>
        <w:overflowPunct w:val="0"/>
        <w:autoSpaceDE w:val="0"/>
        <w:autoSpaceDN w:val="0"/>
        <w:adjustRightInd w:val="0"/>
        <w:spacing w:after="0" w:line="254" w:lineRule="exact"/>
        <w:ind w:left="0" w:firstLine="0"/>
        <w:jc w:val="both"/>
        <w:rPr>
          <w:rFonts w:cs="Times New Roman"/>
          <w:sz w:val="24"/>
          <w:szCs w:val="24"/>
        </w:rPr>
      </w:pPr>
      <w:r w:rsidRPr="009B5639">
        <w:rPr>
          <w:rFonts w:cs="Times New Roman"/>
          <w:sz w:val="24"/>
          <w:szCs w:val="24"/>
        </w:rPr>
        <w:t xml:space="preserve">That, I/We declare that I/We have not paid and shall not pay any bribe to any officer of CET for awarding this contract at any stage during its execution or at the time of payment of bills, and further if any officer of CET asks for bribe/gratification, I/We shall immediately report it to the CET authorities. </w:t>
      </w:r>
    </w:p>
    <w:p w:rsidR="00E26829" w:rsidRPr="009B5639" w:rsidRDefault="00E26829" w:rsidP="00E26829">
      <w:pPr>
        <w:widowControl w:val="0"/>
        <w:numPr>
          <w:ilvl w:val="0"/>
          <w:numId w:val="11"/>
        </w:numPr>
        <w:tabs>
          <w:tab w:val="clear" w:pos="720"/>
          <w:tab w:val="num" w:pos="280"/>
        </w:tabs>
        <w:overflowPunct w:val="0"/>
        <w:autoSpaceDE w:val="0"/>
        <w:autoSpaceDN w:val="0"/>
        <w:adjustRightInd w:val="0"/>
        <w:spacing w:after="0" w:line="251" w:lineRule="exact"/>
        <w:ind w:left="280" w:hanging="280"/>
        <w:jc w:val="both"/>
        <w:rPr>
          <w:rFonts w:cs="Times New Roman"/>
          <w:sz w:val="24"/>
          <w:szCs w:val="24"/>
        </w:rPr>
      </w:pPr>
      <w:r w:rsidRPr="009B5639">
        <w:rPr>
          <w:rFonts w:cs="Times New Roman"/>
          <w:sz w:val="24"/>
          <w:szCs w:val="24"/>
        </w:rPr>
        <w:t xml:space="preserve">That, I/We undertake that CET’s tender document shall form part of contract agreement. </w:t>
      </w:r>
    </w:p>
    <w:p w:rsidR="00E26829" w:rsidRPr="009B5639" w:rsidRDefault="00E26829" w:rsidP="00E26829">
      <w:pPr>
        <w:widowControl w:val="0"/>
        <w:autoSpaceDE w:val="0"/>
        <w:autoSpaceDN w:val="0"/>
        <w:adjustRightInd w:val="0"/>
        <w:rPr>
          <w:rFonts w:cs="Times New Roman"/>
          <w:sz w:val="24"/>
          <w:szCs w:val="24"/>
        </w:rPr>
      </w:pPr>
      <w:r w:rsidRPr="009B5639">
        <w:rPr>
          <w:rFonts w:cs="Times New Roman"/>
          <w:sz w:val="24"/>
          <w:szCs w:val="24"/>
        </w:rPr>
        <w:t>I/We understand that you are not bound to accept the lowest or any bid, you shall receive.</w:t>
      </w:r>
    </w:p>
    <w:p w:rsidR="00E26829" w:rsidRPr="009B5639" w:rsidRDefault="00E26829" w:rsidP="00E26829">
      <w:pPr>
        <w:pStyle w:val="NoSpacing"/>
        <w:rPr>
          <w:rFonts w:asciiTheme="minorHAnsi" w:hAnsiTheme="minorHAnsi"/>
          <w:sz w:val="24"/>
          <w:szCs w:val="24"/>
        </w:rPr>
      </w:pPr>
      <w:r w:rsidRPr="009B5639">
        <w:rPr>
          <w:rFonts w:asciiTheme="minorHAnsi" w:hAnsiTheme="minorHAnsi"/>
          <w:sz w:val="24"/>
          <w:szCs w:val="24"/>
        </w:rPr>
        <w:t>Thanking you</w:t>
      </w:r>
    </w:p>
    <w:p w:rsidR="00E26829" w:rsidRPr="009B5639" w:rsidRDefault="00E26829" w:rsidP="00E26829">
      <w:pPr>
        <w:pStyle w:val="NoSpacing"/>
        <w:rPr>
          <w:rFonts w:asciiTheme="minorHAnsi" w:hAnsiTheme="minorHAnsi"/>
          <w:sz w:val="24"/>
          <w:szCs w:val="24"/>
        </w:rPr>
      </w:pPr>
      <w:r w:rsidRPr="009B5639">
        <w:rPr>
          <w:rFonts w:asciiTheme="minorHAnsi" w:hAnsiTheme="minorHAnsi"/>
          <w:sz w:val="24"/>
          <w:szCs w:val="24"/>
        </w:rPr>
        <w:t xml:space="preserve">                                                                                                                Yours faithfully</w:t>
      </w:r>
    </w:p>
    <w:p w:rsidR="00E26829" w:rsidRPr="009B5639" w:rsidRDefault="00E26829" w:rsidP="00E26829">
      <w:pPr>
        <w:pStyle w:val="NoSpacing"/>
        <w:rPr>
          <w:rFonts w:asciiTheme="minorHAnsi" w:hAnsiTheme="minorHAnsi"/>
          <w:sz w:val="24"/>
          <w:szCs w:val="24"/>
        </w:rPr>
      </w:pPr>
      <w:r w:rsidRPr="009B5639">
        <w:rPr>
          <w:rFonts w:asciiTheme="minorHAnsi" w:hAnsiTheme="minorHAnsi"/>
          <w:sz w:val="24"/>
          <w:szCs w:val="24"/>
        </w:rPr>
        <w:t>Dated:</w:t>
      </w:r>
    </w:p>
    <w:p w:rsidR="00E26829" w:rsidRPr="009B5639" w:rsidRDefault="00E26829" w:rsidP="00E26829">
      <w:pPr>
        <w:pStyle w:val="NoSpacing"/>
        <w:rPr>
          <w:rFonts w:asciiTheme="minorHAnsi" w:hAnsiTheme="minorHAnsi"/>
          <w:sz w:val="24"/>
          <w:szCs w:val="24"/>
        </w:rPr>
      </w:pPr>
      <w:r w:rsidRPr="009B5639">
        <w:rPr>
          <w:rFonts w:asciiTheme="minorHAnsi" w:hAnsiTheme="minorHAnsi"/>
          <w:sz w:val="24"/>
          <w:szCs w:val="24"/>
        </w:rPr>
        <w:t xml:space="preserve">                                                                                                                   Signature of Bidder</w:t>
      </w:r>
    </w:p>
    <w:p w:rsidR="00E26829" w:rsidRPr="009B5639" w:rsidRDefault="00E26829" w:rsidP="00E26829">
      <w:pPr>
        <w:pStyle w:val="NoSpacing"/>
        <w:rPr>
          <w:rFonts w:asciiTheme="minorHAnsi" w:hAnsiTheme="minorHAnsi"/>
          <w:sz w:val="24"/>
          <w:szCs w:val="24"/>
        </w:rPr>
      </w:pPr>
      <w:r w:rsidRPr="009B5639">
        <w:rPr>
          <w:rFonts w:asciiTheme="minorHAnsi" w:hAnsiTheme="minorHAnsi"/>
          <w:sz w:val="24"/>
          <w:szCs w:val="24"/>
        </w:rPr>
        <w:t xml:space="preserve">                                                                                                                   Name: ……………………</w:t>
      </w:r>
    </w:p>
    <w:p w:rsidR="00E26829" w:rsidRPr="009B5639" w:rsidRDefault="00E26829" w:rsidP="00E26829">
      <w:pPr>
        <w:pStyle w:val="NoSpacing"/>
        <w:rPr>
          <w:rFonts w:asciiTheme="minorHAnsi" w:hAnsiTheme="minorHAnsi"/>
          <w:sz w:val="24"/>
          <w:szCs w:val="24"/>
        </w:rPr>
      </w:pPr>
      <w:r w:rsidRPr="009B5639">
        <w:rPr>
          <w:rFonts w:asciiTheme="minorHAnsi" w:hAnsiTheme="minorHAnsi"/>
          <w:sz w:val="24"/>
          <w:szCs w:val="24"/>
        </w:rPr>
        <w:t>Telephone</w:t>
      </w:r>
      <w:proofErr w:type="gramStart"/>
      <w:r w:rsidRPr="009B5639">
        <w:rPr>
          <w:rFonts w:asciiTheme="minorHAnsi" w:hAnsiTheme="minorHAnsi"/>
          <w:sz w:val="24"/>
          <w:szCs w:val="24"/>
        </w:rPr>
        <w:t>:……………….</w:t>
      </w:r>
      <w:proofErr w:type="gramEnd"/>
      <w:r w:rsidRPr="009B5639">
        <w:rPr>
          <w:rFonts w:asciiTheme="minorHAnsi" w:hAnsiTheme="minorHAnsi"/>
          <w:sz w:val="24"/>
          <w:szCs w:val="24"/>
        </w:rPr>
        <w:t xml:space="preserve">  Witness…...................</w:t>
      </w:r>
    </w:p>
    <w:p w:rsidR="00E26829" w:rsidRPr="009B5639" w:rsidRDefault="00E26829" w:rsidP="00E26829">
      <w:pPr>
        <w:pStyle w:val="NoSpacing"/>
        <w:rPr>
          <w:rFonts w:asciiTheme="minorHAnsi" w:hAnsiTheme="minorHAnsi"/>
          <w:sz w:val="24"/>
          <w:szCs w:val="24"/>
        </w:rPr>
      </w:pPr>
      <w:r w:rsidRPr="009B5639">
        <w:rPr>
          <w:rFonts w:asciiTheme="minorHAnsi" w:hAnsiTheme="minorHAnsi"/>
          <w:sz w:val="24"/>
          <w:szCs w:val="24"/>
        </w:rPr>
        <w:t>Signature....................</w:t>
      </w:r>
    </w:p>
    <w:p w:rsidR="00E26829" w:rsidRPr="009B5639" w:rsidRDefault="00E26829" w:rsidP="00972BF5">
      <w:pPr>
        <w:pStyle w:val="NoSpacing"/>
        <w:rPr>
          <w:rFonts w:asciiTheme="minorHAnsi" w:hAnsiTheme="minorHAnsi"/>
          <w:sz w:val="24"/>
          <w:szCs w:val="24"/>
        </w:rPr>
      </w:pPr>
      <w:r w:rsidRPr="009B5639">
        <w:rPr>
          <w:rFonts w:asciiTheme="minorHAnsi" w:hAnsiTheme="minorHAnsi"/>
          <w:sz w:val="24"/>
          <w:szCs w:val="24"/>
        </w:rPr>
        <w:t>Address......................</w:t>
      </w:r>
    </w:p>
    <w:p w:rsidR="009E22FC" w:rsidRPr="009B5639" w:rsidRDefault="00E26829" w:rsidP="008A3678">
      <w:pPr>
        <w:pStyle w:val="NoSpacing"/>
      </w:pPr>
      <w:proofErr w:type="gramStart"/>
      <w:r w:rsidRPr="009B5639">
        <w:rPr>
          <w:rFonts w:asciiTheme="minorHAnsi" w:hAnsiTheme="minorHAnsi"/>
          <w:sz w:val="24"/>
          <w:szCs w:val="24"/>
        </w:rPr>
        <w:t>Enclosures :</w:t>
      </w:r>
      <w:proofErr w:type="gramEnd"/>
    </w:p>
    <w:sectPr w:rsidR="009E22FC" w:rsidRPr="009B5639" w:rsidSect="00E55F36">
      <w:pgSz w:w="12240" w:h="15840"/>
      <w:pgMar w:top="360" w:right="1440" w:bottom="81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alinga">
    <w:panose1 w:val="020B0502040204020203"/>
    <w:charset w:val="00"/>
    <w:family w:val="swiss"/>
    <w:pitch w:val="variable"/>
    <w:sig w:usb0="0008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FrutigerLTStd-LightCn">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2350"/>
    <w:multiLevelType w:val="hybridMultilevel"/>
    <w:tmpl w:val="000022EE"/>
    <w:lvl w:ilvl="0" w:tplc="00004B40">
      <w:start w:val="1"/>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56AE"/>
    <w:multiLevelType w:val="hybridMultilevel"/>
    <w:tmpl w:val="10B8A8D4"/>
    <w:lvl w:ilvl="0" w:tplc="6A48C2F8">
      <w:start w:val="1"/>
      <w:numFmt w:val="decimal"/>
      <w:lvlText w:val="%1."/>
      <w:lvlJc w:val="left"/>
      <w:pPr>
        <w:tabs>
          <w:tab w:val="num" w:pos="720"/>
        </w:tabs>
        <w:ind w:left="720" w:hanging="360"/>
      </w:pPr>
      <w:rPr>
        <w:rFonts w:cs="Times New Roman"/>
        <w:b w:val="0"/>
      </w:rPr>
    </w:lvl>
    <w:lvl w:ilvl="1" w:tplc="0000759A">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3417A60"/>
    <w:multiLevelType w:val="multilevel"/>
    <w:tmpl w:val="FEFA7C8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418460B"/>
    <w:multiLevelType w:val="multilevel"/>
    <w:tmpl w:val="9AB80A5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9541554"/>
    <w:multiLevelType w:val="hybridMultilevel"/>
    <w:tmpl w:val="D53AAB36"/>
    <w:lvl w:ilvl="0" w:tplc="D626F3A4">
      <w:start w:val="1"/>
      <w:numFmt w:val="lowerLetter"/>
      <w:lvlText w:val="%1)"/>
      <w:lvlJc w:val="left"/>
      <w:pPr>
        <w:ind w:left="720" w:hanging="360"/>
      </w:pPr>
      <w:rPr>
        <w:rFonts w:ascii="Segoe UI" w:eastAsia="Calibri" w:hAnsi="Segoe UI" w:cs="Segoe U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6D74C7"/>
    <w:multiLevelType w:val="multilevel"/>
    <w:tmpl w:val="C6BE1B0E"/>
    <w:lvl w:ilvl="0">
      <w:start w:val="3"/>
      <w:numFmt w:val="decimal"/>
      <w:lvlText w:val="%1."/>
      <w:lvlJc w:val="left"/>
      <w:pPr>
        <w:tabs>
          <w:tab w:val="num" w:pos="720"/>
        </w:tabs>
        <w:ind w:left="720" w:hanging="360"/>
      </w:pPr>
      <w:rPr>
        <w:rFonts w:hint="default"/>
        <w:b/>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6">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hint="default"/>
        <w:b w:val="0"/>
        <w:i w:val="0"/>
        <w:sz w:val="24"/>
        <w:szCs w:val="24"/>
      </w:rPr>
    </w:lvl>
    <w:lvl w:ilvl="1" w:tplc="881628B4">
      <w:start w:val="1"/>
      <w:numFmt w:val="lowerLetter"/>
      <w:lvlText w:val="%2)"/>
      <w:lvlJc w:val="left"/>
      <w:pPr>
        <w:tabs>
          <w:tab w:val="num" w:pos="1656"/>
        </w:tabs>
        <w:ind w:left="1656" w:hanging="576"/>
      </w:pPr>
      <w:rPr>
        <w:rFonts w:hint="default"/>
        <w:b w:val="0"/>
        <w:i w:val="0"/>
        <w:sz w:val="24"/>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8753971"/>
    <w:multiLevelType w:val="multilevel"/>
    <w:tmpl w:val="A3D80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A640352"/>
    <w:multiLevelType w:val="multilevel"/>
    <w:tmpl w:val="07E2CE1E"/>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345A0EE4"/>
    <w:multiLevelType w:val="multilevel"/>
    <w:tmpl w:val="C6D426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37C371CD"/>
    <w:multiLevelType w:val="hybridMultilevel"/>
    <w:tmpl w:val="181E7912"/>
    <w:lvl w:ilvl="0" w:tplc="7964610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7C65540"/>
    <w:multiLevelType w:val="multilevel"/>
    <w:tmpl w:val="87A40AC4"/>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37D4748F"/>
    <w:multiLevelType w:val="hybridMultilevel"/>
    <w:tmpl w:val="A3660BCA"/>
    <w:lvl w:ilvl="0" w:tplc="04090001">
      <w:start w:val="1"/>
      <w:numFmt w:val="bullet"/>
      <w:lvlText w:val=""/>
      <w:lvlJc w:val="left"/>
      <w:pPr>
        <w:ind w:left="546" w:hanging="360"/>
      </w:pPr>
      <w:rPr>
        <w:rFonts w:ascii="Symbol" w:hAnsi="Symbol" w:hint="default"/>
      </w:rPr>
    </w:lvl>
    <w:lvl w:ilvl="1" w:tplc="04090003" w:tentative="1">
      <w:start w:val="1"/>
      <w:numFmt w:val="bullet"/>
      <w:lvlText w:val="o"/>
      <w:lvlJc w:val="left"/>
      <w:pPr>
        <w:ind w:left="1266" w:hanging="360"/>
      </w:pPr>
      <w:rPr>
        <w:rFonts w:ascii="Courier New" w:hAnsi="Courier New" w:cs="Courier New" w:hint="default"/>
      </w:rPr>
    </w:lvl>
    <w:lvl w:ilvl="2" w:tplc="04090005" w:tentative="1">
      <w:start w:val="1"/>
      <w:numFmt w:val="bullet"/>
      <w:lvlText w:val=""/>
      <w:lvlJc w:val="left"/>
      <w:pPr>
        <w:ind w:left="1986" w:hanging="360"/>
      </w:pPr>
      <w:rPr>
        <w:rFonts w:ascii="Wingdings" w:hAnsi="Wingdings" w:hint="default"/>
      </w:rPr>
    </w:lvl>
    <w:lvl w:ilvl="3" w:tplc="04090001" w:tentative="1">
      <w:start w:val="1"/>
      <w:numFmt w:val="bullet"/>
      <w:lvlText w:val=""/>
      <w:lvlJc w:val="left"/>
      <w:pPr>
        <w:ind w:left="2706" w:hanging="360"/>
      </w:pPr>
      <w:rPr>
        <w:rFonts w:ascii="Symbol" w:hAnsi="Symbol" w:hint="default"/>
      </w:rPr>
    </w:lvl>
    <w:lvl w:ilvl="4" w:tplc="04090003" w:tentative="1">
      <w:start w:val="1"/>
      <w:numFmt w:val="bullet"/>
      <w:lvlText w:val="o"/>
      <w:lvlJc w:val="left"/>
      <w:pPr>
        <w:ind w:left="3426" w:hanging="360"/>
      </w:pPr>
      <w:rPr>
        <w:rFonts w:ascii="Courier New" w:hAnsi="Courier New" w:cs="Courier New" w:hint="default"/>
      </w:rPr>
    </w:lvl>
    <w:lvl w:ilvl="5" w:tplc="04090005" w:tentative="1">
      <w:start w:val="1"/>
      <w:numFmt w:val="bullet"/>
      <w:lvlText w:val=""/>
      <w:lvlJc w:val="left"/>
      <w:pPr>
        <w:ind w:left="4146" w:hanging="360"/>
      </w:pPr>
      <w:rPr>
        <w:rFonts w:ascii="Wingdings" w:hAnsi="Wingdings" w:hint="default"/>
      </w:rPr>
    </w:lvl>
    <w:lvl w:ilvl="6" w:tplc="04090001" w:tentative="1">
      <w:start w:val="1"/>
      <w:numFmt w:val="bullet"/>
      <w:lvlText w:val=""/>
      <w:lvlJc w:val="left"/>
      <w:pPr>
        <w:ind w:left="4866" w:hanging="360"/>
      </w:pPr>
      <w:rPr>
        <w:rFonts w:ascii="Symbol" w:hAnsi="Symbol" w:hint="default"/>
      </w:rPr>
    </w:lvl>
    <w:lvl w:ilvl="7" w:tplc="04090003" w:tentative="1">
      <w:start w:val="1"/>
      <w:numFmt w:val="bullet"/>
      <w:lvlText w:val="o"/>
      <w:lvlJc w:val="left"/>
      <w:pPr>
        <w:ind w:left="5586" w:hanging="360"/>
      </w:pPr>
      <w:rPr>
        <w:rFonts w:ascii="Courier New" w:hAnsi="Courier New" w:cs="Courier New" w:hint="default"/>
      </w:rPr>
    </w:lvl>
    <w:lvl w:ilvl="8" w:tplc="04090005" w:tentative="1">
      <w:start w:val="1"/>
      <w:numFmt w:val="bullet"/>
      <w:lvlText w:val=""/>
      <w:lvlJc w:val="left"/>
      <w:pPr>
        <w:ind w:left="6306" w:hanging="360"/>
      </w:pPr>
      <w:rPr>
        <w:rFonts w:ascii="Wingdings" w:hAnsi="Wingdings" w:hint="default"/>
      </w:rPr>
    </w:lvl>
  </w:abstractNum>
  <w:abstractNum w:abstractNumId="13">
    <w:nsid w:val="3FB12060"/>
    <w:multiLevelType w:val="hybridMultilevel"/>
    <w:tmpl w:val="77DEF6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57E3AF9"/>
    <w:multiLevelType w:val="hybridMultilevel"/>
    <w:tmpl w:val="67B2A33C"/>
    <w:lvl w:ilvl="0" w:tplc="9760DFE8">
      <w:start w:val="1"/>
      <w:numFmt w:val="lowerLetter"/>
      <w:lvlText w:val="%1)"/>
      <w:lvlJc w:val="left"/>
      <w:pPr>
        <w:tabs>
          <w:tab w:val="num" w:pos="1296"/>
        </w:tabs>
        <w:ind w:left="1296" w:hanging="576"/>
      </w:pPr>
      <w:rPr>
        <w:rFonts w:hint="default"/>
        <w:b w:val="0"/>
        <w:i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48B51D01"/>
    <w:multiLevelType w:val="multilevel"/>
    <w:tmpl w:val="E9FAB8F4"/>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586E345D"/>
    <w:multiLevelType w:val="multilevel"/>
    <w:tmpl w:val="129423FC"/>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5D7359AB"/>
    <w:multiLevelType w:val="hybridMultilevel"/>
    <w:tmpl w:val="FA94A2F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73F37063"/>
    <w:multiLevelType w:val="hybridMultilevel"/>
    <w:tmpl w:val="C19614A2"/>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6352DEB"/>
    <w:multiLevelType w:val="multilevel"/>
    <w:tmpl w:val="82CEB66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6"/>
  </w:num>
  <w:num w:numId="2">
    <w:abstractNumId w:val="15"/>
  </w:num>
  <w:num w:numId="3">
    <w:abstractNumId w:val="16"/>
  </w:num>
  <w:num w:numId="4">
    <w:abstractNumId w:val="5"/>
  </w:num>
  <w:num w:numId="5">
    <w:abstractNumId w:val="14"/>
  </w:num>
  <w:num w:numId="6">
    <w:abstractNumId w:val="11"/>
  </w:num>
  <w:num w:numId="7">
    <w:abstractNumId w:val="19"/>
  </w:num>
  <w:num w:numId="8">
    <w:abstractNumId w:val="1"/>
  </w:num>
  <w:num w:numId="9">
    <w:abstractNumId w:val="8"/>
  </w:num>
  <w:num w:numId="10">
    <w:abstractNumId w:val="2"/>
  </w:num>
  <w:num w:numId="11">
    <w:abstractNumId w:val="0"/>
  </w:num>
  <w:num w:numId="1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0"/>
  </w:num>
  <w:num w:numId="15">
    <w:abstractNumId w:val="12"/>
  </w:num>
  <w:num w:numId="16">
    <w:abstractNumId w:val="7"/>
  </w:num>
  <w:num w:numId="17">
    <w:abstractNumId w:val="4"/>
  </w:num>
  <w:num w:numId="18">
    <w:abstractNumId w:val="3"/>
  </w:num>
  <w:num w:numId="19">
    <w:abstractNumId w:val="18"/>
  </w:num>
  <w:num w:numId="20">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E26829"/>
    <w:rsid w:val="000318FF"/>
    <w:rsid w:val="00036C67"/>
    <w:rsid w:val="000536DE"/>
    <w:rsid w:val="00062CCD"/>
    <w:rsid w:val="000634CE"/>
    <w:rsid w:val="000662BC"/>
    <w:rsid w:val="00071065"/>
    <w:rsid w:val="00071A16"/>
    <w:rsid w:val="00076864"/>
    <w:rsid w:val="00080E89"/>
    <w:rsid w:val="00084267"/>
    <w:rsid w:val="00092673"/>
    <w:rsid w:val="000E1825"/>
    <w:rsid w:val="000E2111"/>
    <w:rsid w:val="000E7F6F"/>
    <w:rsid w:val="000F69D0"/>
    <w:rsid w:val="001031DF"/>
    <w:rsid w:val="00104806"/>
    <w:rsid w:val="00106C7D"/>
    <w:rsid w:val="00112542"/>
    <w:rsid w:val="00115D9E"/>
    <w:rsid w:val="00134AAC"/>
    <w:rsid w:val="00151EF4"/>
    <w:rsid w:val="001530E8"/>
    <w:rsid w:val="0016719E"/>
    <w:rsid w:val="001861B6"/>
    <w:rsid w:val="001870EE"/>
    <w:rsid w:val="00195242"/>
    <w:rsid w:val="001A4F93"/>
    <w:rsid w:val="001B0875"/>
    <w:rsid w:val="001B201E"/>
    <w:rsid w:val="001B515F"/>
    <w:rsid w:val="001B6426"/>
    <w:rsid w:val="001C0123"/>
    <w:rsid w:val="001D0335"/>
    <w:rsid w:val="001D20E0"/>
    <w:rsid w:val="00205C75"/>
    <w:rsid w:val="00217177"/>
    <w:rsid w:val="002329F6"/>
    <w:rsid w:val="002343C0"/>
    <w:rsid w:val="00241D4C"/>
    <w:rsid w:val="00243F43"/>
    <w:rsid w:val="002448BA"/>
    <w:rsid w:val="00254A57"/>
    <w:rsid w:val="00256017"/>
    <w:rsid w:val="00264210"/>
    <w:rsid w:val="00272C97"/>
    <w:rsid w:val="00273E94"/>
    <w:rsid w:val="00282721"/>
    <w:rsid w:val="00284837"/>
    <w:rsid w:val="00284994"/>
    <w:rsid w:val="00287E87"/>
    <w:rsid w:val="00296D33"/>
    <w:rsid w:val="002A0683"/>
    <w:rsid w:val="002B28FA"/>
    <w:rsid w:val="002C0C0B"/>
    <w:rsid w:val="002C45D4"/>
    <w:rsid w:val="002C62F6"/>
    <w:rsid w:val="002D27E7"/>
    <w:rsid w:val="002D2995"/>
    <w:rsid w:val="002E30B1"/>
    <w:rsid w:val="002E5E35"/>
    <w:rsid w:val="002F3950"/>
    <w:rsid w:val="002F441A"/>
    <w:rsid w:val="00310833"/>
    <w:rsid w:val="00323255"/>
    <w:rsid w:val="003453CC"/>
    <w:rsid w:val="003526E5"/>
    <w:rsid w:val="003550D2"/>
    <w:rsid w:val="0036232D"/>
    <w:rsid w:val="003666CC"/>
    <w:rsid w:val="00381784"/>
    <w:rsid w:val="00383A25"/>
    <w:rsid w:val="00390C1B"/>
    <w:rsid w:val="0039107D"/>
    <w:rsid w:val="00391462"/>
    <w:rsid w:val="003965D7"/>
    <w:rsid w:val="003A29BF"/>
    <w:rsid w:val="003A4BE8"/>
    <w:rsid w:val="003A5D46"/>
    <w:rsid w:val="003B0B07"/>
    <w:rsid w:val="003B3775"/>
    <w:rsid w:val="003D2153"/>
    <w:rsid w:val="003D6BB1"/>
    <w:rsid w:val="003E0881"/>
    <w:rsid w:val="003F47D9"/>
    <w:rsid w:val="004461D2"/>
    <w:rsid w:val="00462DE5"/>
    <w:rsid w:val="004675DD"/>
    <w:rsid w:val="00485EB8"/>
    <w:rsid w:val="00490774"/>
    <w:rsid w:val="00494CBD"/>
    <w:rsid w:val="004B16A4"/>
    <w:rsid w:val="004D02F5"/>
    <w:rsid w:val="004D2023"/>
    <w:rsid w:val="004E4CFC"/>
    <w:rsid w:val="004F1002"/>
    <w:rsid w:val="004F4BC4"/>
    <w:rsid w:val="00500092"/>
    <w:rsid w:val="0050211D"/>
    <w:rsid w:val="00510ABB"/>
    <w:rsid w:val="00510F08"/>
    <w:rsid w:val="00515700"/>
    <w:rsid w:val="00521D34"/>
    <w:rsid w:val="00524F8B"/>
    <w:rsid w:val="00530280"/>
    <w:rsid w:val="00532762"/>
    <w:rsid w:val="00541B03"/>
    <w:rsid w:val="00553067"/>
    <w:rsid w:val="00562387"/>
    <w:rsid w:val="00576702"/>
    <w:rsid w:val="005825EE"/>
    <w:rsid w:val="0058556D"/>
    <w:rsid w:val="0059047D"/>
    <w:rsid w:val="005A05B1"/>
    <w:rsid w:val="005B0EBE"/>
    <w:rsid w:val="005D2C68"/>
    <w:rsid w:val="005D424F"/>
    <w:rsid w:val="005E0758"/>
    <w:rsid w:val="00625E41"/>
    <w:rsid w:val="00634251"/>
    <w:rsid w:val="00635988"/>
    <w:rsid w:val="0064262B"/>
    <w:rsid w:val="006437C3"/>
    <w:rsid w:val="0066342A"/>
    <w:rsid w:val="0067515E"/>
    <w:rsid w:val="006A71B3"/>
    <w:rsid w:val="006E01F9"/>
    <w:rsid w:val="006F0423"/>
    <w:rsid w:val="0071302C"/>
    <w:rsid w:val="007218A7"/>
    <w:rsid w:val="00726DB7"/>
    <w:rsid w:val="00733F61"/>
    <w:rsid w:val="00753981"/>
    <w:rsid w:val="00755785"/>
    <w:rsid w:val="00755FE7"/>
    <w:rsid w:val="007703C0"/>
    <w:rsid w:val="00783A96"/>
    <w:rsid w:val="00785BE6"/>
    <w:rsid w:val="00791F4D"/>
    <w:rsid w:val="00797410"/>
    <w:rsid w:val="007A1C05"/>
    <w:rsid w:val="007B5A9F"/>
    <w:rsid w:val="007D2F8C"/>
    <w:rsid w:val="007D6999"/>
    <w:rsid w:val="00804F72"/>
    <w:rsid w:val="00805B94"/>
    <w:rsid w:val="0082494C"/>
    <w:rsid w:val="00856F04"/>
    <w:rsid w:val="008703E5"/>
    <w:rsid w:val="008823D7"/>
    <w:rsid w:val="008964CD"/>
    <w:rsid w:val="008A2384"/>
    <w:rsid w:val="008A3678"/>
    <w:rsid w:val="008B43F8"/>
    <w:rsid w:val="008C12AD"/>
    <w:rsid w:val="008C4AAB"/>
    <w:rsid w:val="008C5BF7"/>
    <w:rsid w:val="008C6B4F"/>
    <w:rsid w:val="008D1AC9"/>
    <w:rsid w:val="008D2AD0"/>
    <w:rsid w:val="008D525F"/>
    <w:rsid w:val="008D7B36"/>
    <w:rsid w:val="008E0429"/>
    <w:rsid w:val="00904989"/>
    <w:rsid w:val="00905AA3"/>
    <w:rsid w:val="00917DE0"/>
    <w:rsid w:val="009201CA"/>
    <w:rsid w:val="00923129"/>
    <w:rsid w:val="00932356"/>
    <w:rsid w:val="009368E5"/>
    <w:rsid w:val="009450F1"/>
    <w:rsid w:val="00957073"/>
    <w:rsid w:val="00972BF5"/>
    <w:rsid w:val="00974FD4"/>
    <w:rsid w:val="0097792E"/>
    <w:rsid w:val="009953B9"/>
    <w:rsid w:val="009A550A"/>
    <w:rsid w:val="009A57C4"/>
    <w:rsid w:val="009A60D7"/>
    <w:rsid w:val="009B5639"/>
    <w:rsid w:val="009B669E"/>
    <w:rsid w:val="009C15BE"/>
    <w:rsid w:val="009C34CD"/>
    <w:rsid w:val="009C4C76"/>
    <w:rsid w:val="009C5D22"/>
    <w:rsid w:val="009C6A8D"/>
    <w:rsid w:val="009D1BB7"/>
    <w:rsid w:val="009D5E9A"/>
    <w:rsid w:val="009E22FC"/>
    <w:rsid w:val="009E74C4"/>
    <w:rsid w:val="009F1CBC"/>
    <w:rsid w:val="00A07EF3"/>
    <w:rsid w:val="00A20B44"/>
    <w:rsid w:val="00A30166"/>
    <w:rsid w:val="00A418AA"/>
    <w:rsid w:val="00A479F7"/>
    <w:rsid w:val="00A554C8"/>
    <w:rsid w:val="00A750AF"/>
    <w:rsid w:val="00A77815"/>
    <w:rsid w:val="00A87ABE"/>
    <w:rsid w:val="00A923AC"/>
    <w:rsid w:val="00AA4D2E"/>
    <w:rsid w:val="00AB6CC5"/>
    <w:rsid w:val="00AB6E19"/>
    <w:rsid w:val="00AF226D"/>
    <w:rsid w:val="00AF5013"/>
    <w:rsid w:val="00AF78BF"/>
    <w:rsid w:val="00AF791A"/>
    <w:rsid w:val="00B06880"/>
    <w:rsid w:val="00B10B91"/>
    <w:rsid w:val="00B2422C"/>
    <w:rsid w:val="00B363BA"/>
    <w:rsid w:val="00B375CA"/>
    <w:rsid w:val="00B45D29"/>
    <w:rsid w:val="00B4646E"/>
    <w:rsid w:val="00B51C98"/>
    <w:rsid w:val="00B53C39"/>
    <w:rsid w:val="00B55B03"/>
    <w:rsid w:val="00B60E94"/>
    <w:rsid w:val="00B77675"/>
    <w:rsid w:val="00B91A99"/>
    <w:rsid w:val="00B93682"/>
    <w:rsid w:val="00B94610"/>
    <w:rsid w:val="00BA31FC"/>
    <w:rsid w:val="00BB0F18"/>
    <w:rsid w:val="00BB5FF5"/>
    <w:rsid w:val="00BC14FE"/>
    <w:rsid w:val="00BC28D6"/>
    <w:rsid w:val="00BC32A0"/>
    <w:rsid w:val="00BD1405"/>
    <w:rsid w:val="00BD3157"/>
    <w:rsid w:val="00BD55A7"/>
    <w:rsid w:val="00BE2A51"/>
    <w:rsid w:val="00BE3686"/>
    <w:rsid w:val="00BE411D"/>
    <w:rsid w:val="00C12B1C"/>
    <w:rsid w:val="00C344C9"/>
    <w:rsid w:val="00C44000"/>
    <w:rsid w:val="00C52360"/>
    <w:rsid w:val="00C77160"/>
    <w:rsid w:val="00C879B3"/>
    <w:rsid w:val="00C915C5"/>
    <w:rsid w:val="00C954B5"/>
    <w:rsid w:val="00CB369D"/>
    <w:rsid w:val="00CB6BFA"/>
    <w:rsid w:val="00CE29F4"/>
    <w:rsid w:val="00D070F1"/>
    <w:rsid w:val="00D209F8"/>
    <w:rsid w:val="00D22EBD"/>
    <w:rsid w:val="00D24878"/>
    <w:rsid w:val="00D41FA7"/>
    <w:rsid w:val="00D56BA4"/>
    <w:rsid w:val="00D70368"/>
    <w:rsid w:val="00D76238"/>
    <w:rsid w:val="00D949C6"/>
    <w:rsid w:val="00DA003B"/>
    <w:rsid w:val="00DB255B"/>
    <w:rsid w:val="00DB3CC6"/>
    <w:rsid w:val="00DD014A"/>
    <w:rsid w:val="00DD1156"/>
    <w:rsid w:val="00DD6A8F"/>
    <w:rsid w:val="00DD76D0"/>
    <w:rsid w:val="00DF37FF"/>
    <w:rsid w:val="00DF6C1C"/>
    <w:rsid w:val="00DF7E7E"/>
    <w:rsid w:val="00E10C84"/>
    <w:rsid w:val="00E14D1A"/>
    <w:rsid w:val="00E177FA"/>
    <w:rsid w:val="00E17C92"/>
    <w:rsid w:val="00E207A9"/>
    <w:rsid w:val="00E25A26"/>
    <w:rsid w:val="00E26829"/>
    <w:rsid w:val="00E276C2"/>
    <w:rsid w:val="00E37FC4"/>
    <w:rsid w:val="00E4529D"/>
    <w:rsid w:val="00E555F5"/>
    <w:rsid w:val="00E55F36"/>
    <w:rsid w:val="00E74DE5"/>
    <w:rsid w:val="00E8520B"/>
    <w:rsid w:val="00E86A2B"/>
    <w:rsid w:val="00EA37DF"/>
    <w:rsid w:val="00EA5AFD"/>
    <w:rsid w:val="00EB118E"/>
    <w:rsid w:val="00EB50DA"/>
    <w:rsid w:val="00EB579B"/>
    <w:rsid w:val="00EC2788"/>
    <w:rsid w:val="00F03BA6"/>
    <w:rsid w:val="00F407F1"/>
    <w:rsid w:val="00F56FC0"/>
    <w:rsid w:val="00F61F23"/>
    <w:rsid w:val="00F6231A"/>
    <w:rsid w:val="00F83D0F"/>
    <w:rsid w:val="00F91911"/>
    <w:rsid w:val="00FB60CE"/>
    <w:rsid w:val="00FC0029"/>
    <w:rsid w:val="00FC7AC2"/>
    <w:rsid w:val="00FD511E"/>
    <w:rsid w:val="00FE1107"/>
    <w:rsid w:val="00FE6BB7"/>
  </w:rsids>
  <m:mathPr>
    <m:mathFont m:val="Cambria Math"/>
    <m:brkBin m:val="before"/>
    <m:brkBinSub m:val="--"/>
    <m:smallFrac/>
    <m:dispDef/>
    <m:lMargin m:val="0"/>
    <m:rMargin m:val="0"/>
    <m:defJc m:val="centerGroup"/>
    <m:wrapIndent m:val="1440"/>
    <m:intLim m:val="subSup"/>
    <m:naryLim m:val="undOvr"/>
  </m:mathPr>
  <w:themeFontLang w:val="en-US" w:bidi="or-I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829"/>
    <w:rPr>
      <w:rFonts w:eastAsiaTheme="minorEastAsia"/>
    </w:rPr>
  </w:style>
  <w:style w:type="paragraph" w:styleId="Heading1">
    <w:name w:val="heading 1"/>
    <w:basedOn w:val="Normal"/>
    <w:next w:val="Normal"/>
    <w:link w:val="Heading1Char"/>
    <w:uiPriority w:val="9"/>
    <w:qFormat/>
    <w:rsid w:val="00E2682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qFormat/>
    <w:rsid w:val="00E26829"/>
    <w:pPr>
      <w:keepNext/>
      <w:tabs>
        <w:tab w:val="num" w:pos="0"/>
      </w:tabs>
      <w:suppressAutoHyphens/>
      <w:autoSpaceDE w:val="0"/>
      <w:spacing w:after="0" w:line="259" w:lineRule="exact"/>
      <w:outlineLvl w:val="2"/>
    </w:pPr>
    <w:rPr>
      <w:rFonts w:ascii="Arial" w:eastAsia="Times New Roman" w:hAnsi="Arial" w:cs="Arial"/>
      <w:b/>
      <w:bCs/>
      <w:lang w:val="en-GB" w:eastAsia="ar-SA"/>
    </w:rPr>
  </w:style>
  <w:style w:type="paragraph" w:styleId="Heading4">
    <w:name w:val="heading 4"/>
    <w:basedOn w:val="Normal"/>
    <w:next w:val="Normal"/>
    <w:link w:val="Heading4Char"/>
    <w:qFormat/>
    <w:rsid w:val="00E26829"/>
    <w:pPr>
      <w:keepNext/>
      <w:tabs>
        <w:tab w:val="num" w:pos="0"/>
      </w:tabs>
      <w:suppressAutoHyphens/>
      <w:autoSpaceDE w:val="0"/>
      <w:spacing w:before="48" w:after="0" w:line="240" w:lineRule="exact"/>
      <w:jc w:val="center"/>
      <w:outlineLvl w:val="3"/>
    </w:pPr>
    <w:rPr>
      <w:rFonts w:ascii="Arial" w:eastAsia="Times New Roman" w:hAnsi="Arial" w:cs="Arial"/>
      <w:b/>
      <w:bCs/>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6829"/>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rsid w:val="00E26829"/>
    <w:rPr>
      <w:rFonts w:ascii="Arial" w:eastAsia="Times New Roman" w:hAnsi="Arial" w:cs="Arial"/>
      <w:b/>
      <w:bCs/>
      <w:lang w:val="en-GB" w:eastAsia="ar-SA"/>
    </w:rPr>
  </w:style>
  <w:style w:type="character" w:customStyle="1" w:styleId="Heading4Char">
    <w:name w:val="Heading 4 Char"/>
    <w:basedOn w:val="DefaultParagraphFont"/>
    <w:link w:val="Heading4"/>
    <w:rsid w:val="00E26829"/>
    <w:rPr>
      <w:rFonts w:ascii="Arial" w:eastAsia="Times New Roman" w:hAnsi="Arial" w:cs="Arial"/>
      <w:b/>
      <w:bCs/>
      <w:sz w:val="24"/>
      <w:szCs w:val="24"/>
      <w:lang w:val="en-GB" w:eastAsia="ar-SA"/>
    </w:rPr>
  </w:style>
  <w:style w:type="character" w:styleId="Hyperlink">
    <w:name w:val="Hyperlink"/>
    <w:basedOn w:val="DefaultParagraphFont"/>
    <w:rsid w:val="00E26829"/>
    <w:rPr>
      <w:color w:val="0000FF"/>
      <w:u w:val="single"/>
    </w:rPr>
  </w:style>
  <w:style w:type="paragraph" w:styleId="BodyText">
    <w:name w:val="Body Text"/>
    <w:basedOn w:val="Normal"/>
    <w:link w:val="BodyTextChar"/>
    <w:rsid w:val="00E26829"/>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BodyTextChar">
    <w:name w:val="Body Text Char"/>
    <w:basedOn w:val="DefaultParagraphFont"/>
    <w:link w:val="BodyText"/>
    <w:rsid w:val="00E26829"/>
    <w:rPr>
      <w:rFonts w:ascii="Arial Unicode MS" w:eastAsia="Arial Unicode MS" w:hAnsi="Arial Unicode MS" w:cs="Arial Unicode MS"/>
      <w:sz w:val="24"/>
      <w:szCs w:val="24"/>
    </w:rPr>
  </w:style>
  <w:style w:type="character" w:customStyle="1" w:styleId="Normal2">
    <w:name w:val="Normal2"/>
    <w:rsid w:val="00E26829"/>
    <w:rPr>
      <w:sz w:val="24"/>
      <w:szCs w:val="24"/>
      <w:lang w:val="en-US"/>
    </w:rPr>
  </w:style>
  <w:style w:type="paragraph" w:customStyle="1" w:styleId="Normal1">
    <w:name w:val="Normal1"/>
    <w:basedOn w:val="Normal"/>
    <w:rsid w:val="00E26829"/>
    <w:pPr>
      <w:suppressAutoHyphens/>
      <w:spacing w:after="0" w:line="240" w:lineRule="auto"/>
    </w:pPr>
    <w:rPr>
      <w:rFonts w:ascii="Book Antiqua" w:eastAsia="Times New Roman" w:hAnsi="Book Antiqua" w:cs="Times New Roman"/>
      <w:sz w:val="24"/>
      <w:szCs w:val="24"/>
      <w:lang w:eastAsia="ar-SA"/>
    </w:rPr>
  </w:style>
  <w:style w:type="paragraph" w:styleId="NoSpacing">
    <w:name w:val="No Spacing"/>
    <w:link w:val="NoSpacingChar"/>
    <w:uiPriority w:val="1"/>
    <w:qFormat/>
    <w:rsid w:val="00E26829"/>
    <w:pPr>
      <w:spacing w:after="0" w:line="240" w:lineRule="auto"/>
    </w:pPr>
    <w:rPr>
      <w:rFonts w:ascii="Calibri" w:eastAsia="Calibri" w:hAnsi="Calibri" w:cs="Times New Roman"/>
      <w:lang w:val="en-IN"/>
    </w:rPr>
  </w:style>
  <w:style w:type="character" w:customStyle="1" w:styleId="NoSpacingChar">
    <w:name w:val="No Spacing Char"/>
    <w:basedOn w:val="DefaultParagraphFont"/>
    <w:link w:val="NoSpacing"/>
    <w:uiPriority w:val="1"/>
    <w:locked/>
    <w:rsid w:val="00E26829"/>
    <w:rPr>
      <w:rFonts w:ascii="Calibri" w:eastAsia="Calibri" w:hAnsi="Calibri" w:cs="Times New Roman"/>
      <w:lang w:val="en-IN"/>
    </w:rPr>
  </w:style>
  <w:style w:type="paragraph" w:styleId="ListParagraph">
    <w:name w:val="List Paragraph"/>
    <w:basedOn w:val="Normal"/>
    <w:qFormat/>
    <w:rsid w:val="00E26829"/>
    <w:pPr>
      <w:ind w:left="720"/>
      <w:contextualSpacing/>
    </w:pPr>
  </w:style>
  <w:style w:type="character" w:customStyle="1" w:styleId="fontstyle01">
    <w:name w:val="fontstyle01"/>
    <w:basedOn w:val="DefaultParagraphFont"/>
    <w:rsid w:val="00E26829"/>
    <w:rPr>
      <w:rFonts w:ascii="FrutigerLTStd-LightCn" w:hAnsi="FrutigerLTStd-LightCn" w:hint="default"/>
      <w:b w:val="0"/>
      <w:bCs w:val="0"/>
      <w:i w:val="0"/>
      <w:iCs w:val="0"/>
      <w:color w:val="000000"/>
      <w:sz w:val="18"/>
      <w:szCs w:val="18"/>
    </w:rPr>
  </w:style>
  <w:style w:type="paragraph" w:styleId="BodyTextIndent">
    <w:name w:val="Body Text Indent"/>
    <w:basedOn w:val="Normal"/>
    <w:link w:val="BodyTextIndentChar"/>
    <w:rsid w:val="00E26829"/>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E2682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268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6829"/>
    <w:rPr>
      <w:rFonts w:ascii="Tahoma" w:eastAsiaTheme="minorEastAsia" w:hAnsi="Tahoma" w:cs="Tahoma"/>
      <w:sz w:val="16"/>
      <w:szCs w:val="16"/>
    </w:rPr>
  </w:style>
  <w:style w:type="paragraph" w:styleId="NormalWeb">
    <w:name w:val="Normal (Web)"/>
    <w:basedOn w:val="Normal"/>
    <w:uiPriority w:val="99"/>
    <w:semiHidden/>
    <w:unhideWhenUsed/>
    <w:rsid w:val="00CE29F4"/>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12B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28790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t.edu.in" TargetMode="External"/><Relationship Id="rId3" Type="http://schemas.openxmlformats.org/officeDocument/2006/relationships/styles" Target="styles.xml"/><Relationship Id="rId7" Type="http://schemas.openxmlformats.org/officeDocument/2006/relationships/hyperlink" Target="http://www.nitdgp.ac.i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182922-C153-4C9E-B898-FC03BDC8A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543</TotalTime>
  <Pages>17</Pages>
  <Words>4546</Words>
  <Characters>25916</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Jai Jagannath</cp:lastModifiedBy>
  <cp:revision>95</cp:revision>
  <cp:lastPrinted>2020-03-04T10:44:00Z</cp:lastPrinted>
  <dcterms:created xsi:type="dcterms:W3CDTF">2018-08-31T04:24:00Z</dcterms:created>
  <dcterms:modified xsi:type="dcterms:W3CDTF">2020-03-06T10:39:00Z</dcterms:modified>
</cp:coreProperties>
</file>