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085F" w:rsidRPr="00A76B1F" w:rsidRDefault="0084085F" w:rsidP="0084085F">
      <w:pPr>
        <w:pStyle w:val="NoSpacing"/>
        <w:rPr>
          <w:rFonts w:ascii="Times New Roman" w:hAnsi="Times New Roman"/>
          <w:b/>
          <w:sz w:val="24"/>
          <w:szCs w:val="24"/>
        </w:rPr>
      </w:pPr>
      <w:r w:rsidRPr="00A76B1F">
        <w:rPr>
          <w:rFonts w:ascii="Times New Roman" w:hAnsi="Times New Roman"/>
          <w:b/>
          <w:noProof/>
          <w:sz w:val="24"/>
          <w:szCs w:val="24"/>
          <w:lang w:val="en-US"/>
        </w:rPr>
        <w:drawing>
          <wp:anchor distT="0" distB="0" distL="114300" distR="114300" simplePos="0" relativeHeight="251659264" behindDoc="0" locked="0" layoutInCell="1" allowOverlap="1">
            <wp:simplePos x="0" y="0"/>
            <wp:positionH relativeFrom="column">
              <wp:posOffset>-13335</wp:posOffset>
            </wp:positionH>
            <wp:positionV relativeFrom="paragraph">
              <wp:posOffset>79375</wp:posOffset>
            </wp:positionV>
            <wp:extent cx="559435" cy="532130"/>
            <wp:effectExtent l="19050" t="0" r="0" b="0"/>
            <wp:wrapSquare wrapText="right"/>
            <wp:docPr id="17" name="Picture 20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undefined"/>
                    <pic:cNvPicPr>
                      <a:picLocks noChangeAspect="1" noChangeArrowheads="1"/>
                    </pic:cNvPicPr>
                  </pic:nvPicPr>
                  <pic:blipFill>
                    <a:blip r:embed="rId8" r:link="rId9" cstate="print"/>
                    <a:srcRect/>
                    <a:stretch>
                      <a:fillRect/>
                    </a:stretch>
                  </pic:blipFill>
                  <pic:spPr bwMode="auto">
                    <a:xfrm>
                      <a:off x="0" y="0"/>
                      <a:ext cx="559435" cy="532130"/>
                    </a:xfrm>
                    <a:prstGeom prst="rect">
                      <a:avLst/>
                    </a:prstGeom>
                    <a:noFill/>
                    <a:ln w="9525">
                      <a:noFill/>
                      <a:miter lim="800000"/>
                      <a:headEnd/>
                      <a:tailEnd/>
                    </a:ln>
                  </pic:spPr>
                </pic:pic>
              </a:graphicData>
            </a:graphic>
          </wp:anchor>
        </w:drawing>
      </w:r>
      <w:r>
        <w:rPr>
          <w:rFonts w:ascii="Times New Roman" w:hAnsi="Times New Roman"/>
          <w:b/>
          <w:noProof/>
          <w:sz w:val="24"/>
          <w:szCs w:val="24"/>
        </w:rPr>
        <w:t xml:space="preserve">  </w:t>
      </w:r>
      <w:r w:rsidRPr="00A76B1F">
        <w:rPr>
          <w:rFonts w:ascii="Times New Roman" w:hAnsi="Times New Roman"/>
          <w:b/>
          <w:noProof/>
          <w:sz w:val="24"/>
          <w:szCs w:val="24"/>
        </w:rPr>
        <w:t>ODISHA   UNIVERSITY  OF  TECHNOLOGY AND     RESEARCH</w:t>
      </w:r>
    </w:p>
    <w:p w:rsidR="0084085F" w:rsidRPr="00A76B1F" w:rsidRDefault="0084085F" w:rsidP="0084085F">
      <w:pPr>
        <w:pStyle w:val="NoSpacing"/>
        <w:rPr>
          <w:rFonts w:ascii="Times New Roman" w:hAnsi="Times New Roman"/>
          <w:b/>
          <w:sz w:val="24"/>
          <w:szCs w:val="24"/>
        </w:rPr>
      </w:pPr>
      <w:r w:rsidRPr="00A76B1F">
        <w:rPr>
          <w:rFonts w:ascii="Times New Roman" w:hAnsi="Times New Roman"/>
          <w:b/>
          <w:sz w:val="24"/>
          <w:szCs w:val="24"/>
        </w:rPr>
        <w:t xml:space="preserve">                 TECHNO CAMPUS, GHATIKIA, P.O.: MAHALAXMI VIHAR,</w:t>
      </w:r>
    </w:p>
    <w:p w:rsidR="0084085F" w:rsidRPr="00A76B1F" w:rsidRDefault="0084085F" w:rsidP="0084085F">
      <w:pPr>
        <w:pStyle w:val="NoSpacing"/>
        <w:rPr>
          <w:rFonts w:ascii="Times New Roman" w:hAnsi="Times New Roman"/>
          <w:color w:val="FF0000"/>
          <w:sz w:val="24"/>
          <w:szCs w:val="24"/>
        </w:rPr>
      </w:pPr>
      <w:r w:rsidRPr="00A76B1F">
        <w:rPr>
          <w:rFonts w:ascii="Times New Roman" w:hAnsi="Times New Roman"/>
          <w:b/>
          <w:sz w:val="24"/>
          <w:szCs w:val="24"/>
        </w:rPr>
        <w:t xml:space="preserve">                              BHUBANESWAR-751029, ODISHA, INDIA</w:t>
      </w:r>
    </w:p>
    <w:p w:rsidR="0084085F" w:rsidRPr="00A76B1F" w:rsidRDefault="0084085F" w:rsidP="0084085F">
      <w:pPr>
        <w:jc w:val="both"/>
        <w:rPr>
          <w:rFonts w:ascii="Times New Roman" w:hAnsi="Times New Roman" w:cs="Times New Roman"/>
          <w:sz w:val="24"/>
          <w:szCs w:val="24"/>
        </w:rPr>
      </w:pPr>
      <w:r w:rsidRPr="00A76B1F">
        <w:rPr>
          <w:rFonts w:ascii="Times New Roman" w:hAnsi="Times New Roman" w:cs="Times New Roman"/>
          <w:sz w:val="24"/>
          <w:szCs w:val="24"/>
        </w:rPr>
        <w:t>____________________________________________</w:t>
      </w:r>
      <w:r w:rsidR="009559E7">
        <w:rPr>
          <w:rFonts w:ascii="Times New Roman" w:hAnsi="Times New Roman" w:cs="Times New Roman"/>
          <w:sz w:val="24"/>
          <w:szCs w:val="24"/>
        </w:rPr>
        <w:t>______________________</w:t>
      </w:r>
    </w:p>
    <w:p w:rsidR="0084085F" w:rsidRPr="00A76B1F" w:rsidRDefault="0084085F" w:rsidP="0084085F">
      <w:pPr>
        <w:pStyle w:val="NoSpacing"/>
        <w:rPr>
          <w:rFonts w:ascii="Times New Roman" w:hAnsi="Times New Roman"/>
          <w:b/>
          <w:sz w:val="24"/>
          <w:szCs w:val="24"/>
        </w:rPr>
      </w:pPr>
      <w:r w:rsidRPr="00A76B1F">
        <w:rPr>
          <w:rFonts w:ascii="Times New Roman" w:hAnsi="Times New Roman"/>
          <w:sz w:val="24"/>
          <w:szCs w:val="24"/>
        </w:rPr>
        <w:t xml:space="preserve">  </w:t>
      </w:r>
      <w:r w:rsidRPr="00A76B1F">
        <w:rPr>
          <w:rFonts w:ascii="Times New Roman" w:hAnsi="Times New Roman"/>
          <w:b/>
          <w:sz w:val="24"/>
          <w:szCs w:val="24"/>
        </w:rPr>
        <w:t xml:space="preserve">Tender </w:t>
      </w:r>
      <w:r w:rsidR="003C236D">
        <w:rPr>
          <w:rFonts w:ascii="Times New Roman" w:hAnsi="Times New Roman"/>
          <w:b/>
          <w:sz w:val="24"/>
          <w:szCs w:val="24"/>
        </w:rPr>
        <w:t xml:space="preserve">Notice  No. </w:t>
      </w:r>
      <w:r w:rsidRPr="00A76B1F">
        <w:rPr>
          <w:rFonts w:ascii="Times New Roman" w:hAnsi="Times New Roman"/>
          <w:b/>
          <w:sz w:val="24"/>
          <w:szCs w:val="24"/>
        </w:rPr>
        <w:t>OUTR/Textile/</w:t>
      </w:r>
      <w:r>
        <w:rPr>
          <w:rFonts w:ascii="Times New Roman" w:hAnsi="Times New Roman"/>
          <w:b/>
          <w:sz w:val="24"/>
          <w:szCs w:val="24"/>
        </w:rPr>
        <w:t>2024</w:t>
      </w:r>
      <w:r w:rsidR="003C236D">
        <w:rPr>
          <w:rFonts w:ascii="Times New Roman" w:hAnsi="Times New Roman"/>
          <w:b/>
          <w:sz w:val="24"/>
          <w:szCs w:val="24"/>
        </w:rPr>
        <w:t>-25/</w:t>
      </w:r>
      <w:r w:rsidR="00EA1CA2">
        <w:rPr>
          <w:rFonts w:ascii="Times New Roman" w:hAnsi="Times New Roman"/>
          <w:b/>
          <w:sz w:val="24"/>
          <w:szCs w:val="24"/>
        </w:rPr>
        <w:t>04</w:t>
      </w:r>
      <w:r>
        <w:rPr>
          <w:rFonts w:ascii="Times New Roman" w:hAnsi="Times New Roman"/>
          <w:b/>
          <w:sz w:val="24"/>
          <w:szCs w:val="24"/>
        </w:rPr>
        <w:tab/>
      </w:r>
      <w:r>
        <w:rPr>
          <w:rFonts w:ascii="Times New Roman" w:hAnsi="Times New Roman"/>
          <w:b/>
          <w:sz w:val="24"/>
          <w:szCs w:val="24"/>
        </w:rPr>
        <w:tab/>
        <w:t xml:space="preserve">    </w:t>
      </w:r>
      <w:r w:rsidR="003C236D">
        <w:rPr>
          <w:rFonts w:ascii="Times New Roman" w:hAnsi="Times New Roman"/>
          <w:b/>
          <w:sz w:val="24"/>
          <w:szCs w:val="24"/>
        </w:rPr>
        <w:t xml:space="preserve"> </w:t>
      </w:r>
      <w:r w:rsidR="00EA1CA2">
        <w:rPr>
          <w:rFonts w:ascii="Times New Roman" w:hAnsi="Times New Roman"/>
          <w:b/>
          <w:sz w:val="24"/>
          <w:szCs w:val="24"/>
        </w:rPr>
        <w:t xml:space="preserve">  </w:t>
      </w:r>
      <w:r w:rsidR="003C236D">
        <w:rPr>
          <w:rFonts w:ascii="Times New Roman" w:hAnsi="Times New Roman"/>
          <w:b/>
          <w:sz w:val="24"/>
          <w:szCs w:val="24"/>
        </w:rPr>
        <w:t xml:space="preserve">  </w:t>
      </w:r>
      <w:r>
        <w:rPr>
          <w:rFonts w:ascii="Times New Roman" w:hAnsi="Times New Roman"/>
          <w:b/>
          <w:sz w:val="24"/>
          <w:szCs w:val="24"/>
        </w:rPr>
        <w:t xml:space="preserve">  </w:t>
      </w:r>
      <w:r w:rsidRPr="00A76B1F">
        <w:rPr>
          <w:rFonts w:ascii="Times New Roman" w:hAnsi="Times New Roman"/>
          <w:b/>
          <w:sz w:val="24"/>
          <w:szCs w:val="24"/>
        </w:rPr>
        <w:t xml:space="preserve">Date:  </w:t>
      </w:r>
      <w:r w:rsidR="00EA1CA2">
        <w:rPr>
          <w:rFonts w:ascii="Times New Roman" w:hAnsi="Times New Roman"/>
          <w:b/>
          <w:sz w:val="24"/>
          <w:szCs w:val="24"/>
        </w:rPr>
        <w:t>13</w:t>
      </w:r>
      <w:r w:rsidRPr="00A76B1F">
        <w:rPr>
          <w:rFonts w:ascii="Times New Roman" w:hAnsi="Times New Roman"/>
          <w:b/>
          <w:sz w:val="24"/>
          <w:szCs w:val="24"/>
        </w:rPr>
        <w:t xml:space="preserve"> /</w:t>
      </w:r>
      <w:r w:rsidR="00EA1CA2">
        <w:rPr>
          <w:rFonts w:ascii="Times New Roman" w:hAnsi="Times New Roman"/>
          <w:b/>
          <w:sz w:val="24"/>
          <w:szCs w:val="24"/>
        </w:rPr>
        <w:t>08</w:t>
      </w:r>
      <w:r w:rsidRPr="00A76B1F">
        <w:rPr>
          <w:rFonts w:ascii="Times New Roman" w:hAnsi="Times New Roman"/>
          <w:b/>
          <w:sz w:val="24"/>
          <w:szCs w:val="24"/>
        </w:rPr>
        <w:t>/2024</w:t>
      </w:r>
    </w:p>
    <w:p w:rsidR="0084085F" w:rsidRPr="00A76B1F" w:rsidRDefault="0084085F" w:rsidP="0084085F">
      <w:pPr>
        <w:pStyle w:val="NoSpacing"/>
        <w:rPr>
          <w:rFonts w:ascii="Times New Roman" w:hAnsi="Times New Roman"/>
          <w:b/>
          <w:sz w:val="24"/>
          <w:szCs w:val="24"/>
        </w:rPr>
      </w:pPr>
      <w:r w:rsidRPr="00A76B1F">
        <w:rPr>
          <w:rFonts w:ascii="Times New Roman" w:hAnsi="Times New Roman"/>
          <w:b/>
          <w:sz w:val="24"/>
          <w:szCs w:val="24"/>
        </w:rPr>
        <w:tab/>
      </w:r>
      <w:r w:rsidRPr="00A76B1F">
        <w:rPr>
          <w:rFonts w:ascii="Times New Roman" w:hAnsi="Times New Roman"/>
          <w:b/>
          <w:sz w:val="24"/>
          <w:szCs w:val="24"/>
        </w:rPr>
        <w:tab/>
      </w:r>
      <w:r w:rsidRPr="00A76B1F">
        <w:rPr>
          <w:rFonts w:ascii="Times New Roman" w:hAnsi="Times New Roman"/>
          <w:b/>
          <w:sz w:val="24"/>
          <w:szCs w:val="24"/>
        </w:rPr>
        <w:tab/>
        <w:t xml:space="preserve">       </w:t>
      </w:r>
    </w:p>
    <w:p w:rsidR="00C132F1" w:rsidRDefault="00C132F1" w:rsidP="00C132F1">
      <w:pPr>
        <w:pStyle w:val="BodyText"/>
        <w:jc w:val="center"/>
        <w:rPr>
          <w:rFonts w:ascii="Times New Roman" w:hAnsi="Times New Roman" w:cs="Times New Roman"/>
          <w:b/>
          <w:bCs/>
          <w:u w:val="single"/>
        </w:rPr>
      </w:pPr>
      <w:r w:rsidRPr="00054622">
        <w:rPr>
          <w:rFonts w:ascii="Times New Roman" w:hAnsi="Times New Roman" w:cs="Times New Roman"/>
          <w:b/>
          <w:bCs/>
          <w:u w:val="single"/>
        </w:rPr>
        <w:t>NOTICE</w:t>
      </w:r>
      <w:r>
        <w:rPr>
          <w:rFonts w:ascii="Times New Roman" w:hAnsi="Times New Roman" w:cs="Times New Roman"/>
          <w:b/>
          <w:bCs/>
          <w:u w:val="single"/>
        </w:rPr>
        <w:t xml:space="preserve"> INVITING TENDER </w:t>
      </w:r>
    </w:p>
    <w:p w:rsidR="0084085F" w:rsidRPr="00A76B1F" w:rsidRDefault="00C132F1" w:rsidP="00C132F1">
      <w:pPr>
        <w:jc w:val="center"/>
        <w:rPr>
          <w:rFonts w:ascii="Times New Roman" w:hAnsi="Times New Roman" w:cs="Times New Roman"/>
          <w:sz w:val="24"/>
          <w:szCs w:val="24"/>
        </w:rPr>
      </w:pPr>
      <w:r>
        <w:rPr>
          <w:rFonts w:ascii="Times New Roman" w:hAnsi="Times New Roman" w:cs="Times New Roman"/>
          <w:b/>
          <w:bCs/>
          <w:u w:val="single"/>
        </w:rPr>
        <w:t>E-</w:t>
      </w:r>
      <w:r w:rsidR="003C236D">
        <w:rPr>
          <w:rFonts w:ascii="Times New Roman" w:hAnsi="Times New Roman" w:cs="Times New Roman"/>
          <w:b/>
          <w:bCs/>
          <w:u w:val="single"/>
        </w:rPr>
        <w:t>TENDER</w:t>
      </w:r>
    </w:p>
    <w:p w:rsidR="0084085F" w:rsidRPr="00A76B1F" w:rsidRDefault="0084085F" w:rsidP="0084085F">
      <w:pPr>
        <w:pStyle w:val="NoSpacing"/>
        <w:rPr>
          <w:rFonts w:ascii="Times New Roman" w:hAnsi="Times New Roman"/>
          <w:b/>
          <w:sz w:val="24"/>
          <w:szCs w:val="24"/>
        </w:rPr>
      </w:pPr>
    </w:p>
    <w:p w:rsidR="0084085F" w:rsidRPr="00A76B1F" w:rsidRDefault="0084085F" w:rsidP="0084085F">
      <w:pPr>
        <w:spacing w:line="360" w:lineRule="auto"/>
        <w:jc w:val="both"/>
        <w:rPr>
          <w:rFonts w:ascii="Times New Roman" w:hAnsi="Times New Roman" w:cs="Times New Roman"/>
          <w:sz w:val="24"/>
          <w:szCs w:val="24"/>
        </w:rPr>
      </w:pPr>
      <w:r w:rsidRPr="00A76B1F">
        <w:rPr>
          <w:rFonts w:ascii="Times New Roman" w:hAnsi="Times New Roman" w:cs="Times New Roman"/>
          <w:sz w:val="24"/>
          <w:szCs w:val="24"/>
        </w:rPr>
        <w:t xml:space="preserve"> Odisha University of Technology and Research, Bhubaneswar   invites  on line tenders  through</w:t>
      </w:r>
      <w:r w:rsidRPr="00A76B1F">
        <w:rPr>
          <w:rFonts w:ascii="Times New Roman" w:hAnsi="Times New Roman" w:cs="Times New Roman"/>
          <w:color w:val="FF0000"/>
          <w:sz w:val="24"/>
          <w:szCs w:val="24"/>
        </w:rPr>
        <w:t xml:space="preserve"> e-procurement (Tenders Odisha) Portal  </w:t>
      </w:r>
      <w:hyperlink r:id="rId10" w:history="1">
        <w:r w:rsidRPr="00A76B1F">
          <w:rPr>
            <w:rStyle w:val="Hyperlink"/>
            <w:rFonts w:ascii="Times New Roman" w:hAnsi="Times New Roman" w:cs="Times New Roman"/>
            <w:sz w:val="24"/>
            <w:szCs w:val="24"/>
          </w:rPr>
          <w:t>https://tendersodisha.gov.in</w:t>
        </w:r>
      </w:hyperlink>
      <w:r w:rsidRPr="00A76B1F">
        <w:rPr>
          <w:rFonts w:ascii="Times New Roman" w:hAnsi="Times New Roman" w:cs="Times New Roman"/>
          <w:sz w:val="24"/>
          <w:szCs w:val="24"/>
        </w:rPr>
        <w:t xml:space="preserve"> in two bid systems from reputed </w:t>
      </w:r>
      <w:r w:rsidRPr="003C236D">
        <w:rPr>
          <w:rFonts w:ascii="Times New Roman" w:hAnsi="Times New Roman" w:cs="Times New Roman"/>
          <w:sz w:val="24"/>
          <w:szCs w:val="24"/>
        </w:rPr>
        <w:t>Original Manufacturers</w:t>
      </w:r>
      <w:r w:rsidRPr="00A76B1F">
        <w:rPr>
          <w:rFonts w:ascii="Times New Roman" w:hAnsi="Times New Roman" w:cs="Times New Roman"/>
          <w:b/>
          <w:sz w:val="24"/>
          <w:szCs w:val="24"/>
        </w:rPr>
        <w:t>/</w:t>
      </w:r>
      <w:r w:rsidRPr="00A76B1F">
        <w:rPr>
          <w:rFonts w:ascii="Times New Roman" w:hAnsi="Times New Roman" w:cs="Times New Roman"/>
          <w:sz w:val="24"/>
          <w:szCs w:val="24"/>
        </w:rPr>
        <w:t xml:space="preserve">Registered Firms/Authorised Dealers/Agencies for supply, installations and </w:t>
      </w:r>
      <w:r w:rsidR="00C67ED0">
        <w:rPr>
          <w:rFonts w:ascii="Times New Roman" w:hAnsi="Times New Roman" w:cs="Times New Roman"/>
          <w:color w:val="000000"/>
          <w:sz w:val="24"/>
          <w:szCs w:val="24"/>
        </w:rPr>
        <w:t>commissioning of</w:t>
      </w:r>
      <w:r w:rsidRPr="00A76B1F">
        <w:rPr>
          <w:rFonts w:ascii="Times New Roman" w:hAnsi="Times New Roman" w:cs="Times New Roman"/>
          <w:color w:val="000000"/>
          <w:sz w:val="24"/>
          <w:szCs w:val="24"/>
        </w:rPr>
        <w:t xml:space="preserve"> “</w:t>
      </w:r>
      <w:r w:rsidR="00CA2F71" w:rsidRPr="00CA2F71">
        <w:rPr>
          <w:rFonts w:ascii="Times New Roman" w:hAnsi="Times New Roman" w:cs="Times New Roman"/>
          <w:b/>
          <w:sz w:val="24"/>
          <w:szCs w:val="24"/>
        </w:rPr>
        <w:t xml:space="preserve">Multispindle diamond braiding machine </w:t>
      </w:r>
      <w:r w:rsidR="00C40CCB">
        <w:rPr>
          <w:rFonts w:ascii="Times New Roman" w:hAnsi="Times New Roman" w:cs="Times New Roman"/>
          <w:b/>
          <w:sz w:val="24"/>
          <w:szCs w:val="24"/>
        </w:rPr>
        <w:t xml:space="preserve">and </w:t>
      </w:r>
      <w:r w:rsidRPr="00A76B1F">
        <w:rPr>
          <w:rFonts w:ascii="Times New Roman" w:hAnsi="Times New Roman" w:cs="Times New Roman"/>
          <w:sz w:val="24"/>
          <w:szCs w:val="24"/>
        </w:rPr>
        <w:t xml:space="preserve"> </w:t>
      </w:r>
      <w:r w:rsidR="00CA2F71" w:rsidRPr="00A76B1F">
        <w:rPr>
          <w:rFonts w:ascii="Times New Roman" w:hAnsi="Times New Roman" w:cs="Times New Roman"/>
          <w:b/>
          <w:sz w:val="24"/>
          <w:szCs w:val="24"/>
        </w:rPr>
        <w:t>Two  Head Semi Automatic Bobbin Winder</w:t>
      </w:r>
      <w:r w:rsidR="00CA2F71" w:rsidRPr="00A76B1F">
        <w:rPr>
          <w:rFonts w:ascii="Times New Roman" w:hAnsi="Times New Roman" w:cs="Times New Roman"/>
          <w:sz w:val="24"/>
          <w:szCs w:val="24"/>
        </w:rPr>
        <w:t xml:space="preserve"> </w:t>
      </w:r>
      <w:r w:rsidRPr="00A76B1F">
        <w:rPr>
          <w:rFonts w:ascii="Times New Roman" w:hAnsi="Times New Roman" w:cs="Times New Roman"/>
          <w:sz w:val="24"/>
          <w:szCs w:val="24"/>
        </w:rPr>
        <w:t xml:space="preserve">” </w:t>
      </w:r>
      <w:r w:rsidRPr="00A76B1F">
        <w:rPr>
          <w:rStyle w:val="Normal2"/>
          <w:rFonts w:ascii="Times New Roman" w:hAnsi="Times New Roman" w:cs="Times New Roman"/>
          <w:color w:val="000000"/>
        </w:rPr>
        <w:t xml:space="preserve">to the </w:t>
      </w:r>
      <w:r w:rsidRPr="00A76B1F">
        <w:rPr>
          <w:rStyle w:val="Normal2"/>
          <w:rFonts w:ascii="Times New Roman" w:hAnsi="Times New Roman" w:cs="Times New Roman"/>
          <w:b/>
          <w:color w:val="000000"/>
        </w:rPr>
        <w:t xml:space="preserve">Laboratory, Department of Textile Engineering, OUTR, </w:t>
      </w:r>
      <w:r w:rsidRPr="00A76B1F">
        <w:rPr>
          <w:rFonts w:ascii="Times New Roman" w:hAnsi="Times New Roman" w:cs="Times New Roman"/>
          <w:b/>
          <w:sz w:val="24"/>
          <w:szCs w:val="24"/>
        </w:rPr>
        <w:t xml:space="preserve">Bhubaneswar. </w:t>
      </w:r>
      <w:r w:rsidRPr="00A76B1F">
        <w:rPr>
          <w:rFonts w:ascii="Times New Roman" w:hAnsi="Times New Roman" w:cs="Times New Roman"/>
          <w:sz w:val="24"/>
          <w:szCs w:val="24"/>
        </w:rPr>
        <w:t>The tenderers mus</w:t>
      </w:r>
      <w:r w:rsidR="00C67ED0">
        <w:rPr>
          <w:rFonts w:ascii="Times New Roman" w:hAnsi="Times New Roman" w:cs="Times New Roman"/>
          <w:sz w:val="24"/>
          <w:szCs w:val="24"/>
        </w:rPr>
        <w:t xml:space="preserve">t possess valid up-to-date GST </w:t>
      </w:r>
      <w:r w:rsidRPr="00A76B1F">
        <w:rPr>
          <w:rFonts w:ascii="Times New Roman" w:hAnsi="Times New Roman" w:cs="Times New Roman"/>
          <w:sz w:val="24"/>
          <w:szCs w:val="24"/>
        </w:rPr>
        <w:t xml:space="preserve">and income tax clearance etc. The last date of submission of </w:t>
      </w:r>
      <w:r w:rsidRPr="00A76B1F">
        <w:rPr>
          <w:rFonts w:ascii="Times New Roman" w:hAnsi="Times New Roman" w:cs="Times New Roman"/>
          <w:color w:val="000000"/>
          <w:sz w:val="24"/>
          <w:szCs w:val="24"/>
        </w:rPr>
        <w:t xml:space="preserve">tender is </w:t>
      </w:r>
      <w:r w:rsidR="00624E97">
        <w:rPr>
          <w:rFonts w:ascii="Times New Roman" w:hAnsi="Times New Roman" w:cs="Times New Roman"/>
          <w:b/>
          <w:color w:val="FF0000"/>
          <w:sz w:val="24"/>
          <w:szCs w:val="24"/>
        </w:rPr>
        <w:t>10</w:t>
      </w:r>
      <w:r w:rsidR="00F319A1">
        <w:rPr>
          <w:rFonts w:ascii="Times New Roman" w:hAnsi="Times New Roman" w:cs="Times New Roman"/>
          <w:b/>
          <w:color w:val="FF0000"/>
          <w:sz w:val="24"/>
          <w:szCs w:val="24"/>
        </w:rPr>
        <w:t>.9.2024</w:t>
      </w:r>
      <w:r w:rsidRPr="00A76B1F">
        <w:rPr>
          <w:rFonts w:ascii="Times New Roman" w:hAnsi="Times New Roman" w:cs="Times New Roman"/>
          <w:b/>
          <w:sz w:val="24"/>
          <w:szCs w:val="24"/>
        </w:rPr>
        <w:t xml:space="preserve"> </w:t>
      </w:r>
      <w:r w:rsidRPr="00A76B1F">
        <w:rPr>
          <w:rFonts w:ascii="Times New Roman" w:hAnsi="Times New Roman" w:cs="Times New Roman"/>
          <w:sz w:val="24"/>
          <w:szCs w:val="24"/>
        </w:rPr>
        <w:t xml:space="preserve">up to </w:t>
      </w:r>
      <w:r w:rsidR="00C132F1">
        <w:rPr>
          <w:rFonts w:ascii="Times New Roman" w:hAnsi="Times New Roman" w:cs="Times New Roman"/>
          <w:b/>
          <w:sz w:val="24"/>
          <w:szCs w:val="24"/>
        </w:rPr>
        <w:t>6</w:t>
      </w:r>
      <w:r w:rsidRPr="00A76B1F">
        <w:rPr>
          <w:rFonts w:ascii="Times New Roman" w:hAnsi="Times New Roman" w:cs="Times New Roman"/>
          <w:b/>
          <w:sz w:val="24"/>
          <w:szCs w:val="24"/>
        </w:rPr>
        <w:t xml:space="preserve"> PM</w:t>
      </w:r>
      <w:r w:rsidR="00C67ED0">
        <w:rPr>
          <w:rFonts w:ascii="Times New Roman" w:hAnsi="Times New Roman" w:cs="Times New Roman"/>
          <w:sz w:val="24"/>
          <w:szCs w:val="24"/>
        </w:rPr>
        <w:t xml:space="preserve"> </w:t>
      </w:r>
      <w:r w:rsidRPr="00A76B1F">
        <w:rPr>
          <w:rFonts w:ascii="Times New Roman" w:hAnsi="Times New Roman" w:cs="Times New Roman"/>
          <w:sz w:val="24"/>
          <w:szCs w:val="24"/>
        </w:rPr>
        <w:t xml:space="preserve">and will be opened on </w:t>
      </w:r>
      <w:r w:rsidR="00624E97">
        <w:rPr>
          <w:rFonts w:ascii="Times New Roman" w:hAnsi="Times New Roman" w:cs="Times New Roman"/>
          <w:b/>
          <w:color w:val="FF0000"/>
          <w:sz w:val="24"/>
          <w:szCs w:val="24"/>
        </w:rPr>
        <w:t>11</w:t>
      </w:r>
      <w:r w:rsidR="00F319A1">
        <w:rPr>
          <w:rFonts w:ascii="Times New Roman" w:hAnsi="Times New Roman" w:cs="Times New Roman"/>
          <w:b/>
          <w:color w:val="FF0000"/>
          <w:sz w:val="24"/>
          <w:szCs w:val="24"/>
        </w:rPr>
        <w:t>.9.2024</w:t>
      </w:r>
      <w:r w:rsidRPr="00A76B1F">
        <w:rPr>
          <w:rFonts w:ascii="Times New Roman" w:hAnsi="Times New Roman" w:cs="Times New Roman"/>
          <w:b/>
          <w:sz w:val="24"/>
          <w:szCs w:val="24"/>
        </w:rPr>
        <w:t xml:space="preserve"> </w:t>
      </w:r>
      <w:r w:rsidRPr="00A76B1F">
        <w:rPr>
          <w:rFonts w:ascii="Times New Roman" w:hAnsi="Times New Roman" w:cs="Times New Roman"/>
          <w:sz w:val="24"/>
          <w:szCs w:val="24"/>
        </w:rPr>
        <w:t xml:space="preserve">at </w:t>
      </w:r>
      <w:r w:rsidRPr="00A76B1F">
        <w:rPr>
          <w:rFonts w:ascii="Times New Roman" w:hAnsi="Times New Roman" w:cs="Times New Roman"/>
          <w:b/>
          <w:color w:val="FF0000"/>
          <w:sz w:val="24"/>
          <w:szCs w:val="24"/>
        </w:rPr>
        <w:t>11.00 AM</w:t>
      </w:r>
      <w:r w:rsidRPr="00A76B1F">
        <w:rPr>
          <w:rFonts w:ascii="Times New Roman" w:hAnsi="Times New Roman" w:cs="Times New Roman"/>
          <w:sz w:val="24"/>
          <w:szCs w:val="24"/>
        </w:rPr>
        <w:t>. The EMD and Ten</w:t>
      </w:r>
      <w:r w:rsidR="00C67ED0">
        <w:rPr>
          <w:rFonts w:ascii="Times New Roman" w:hAnsi="Times New Roman" w:cs="Times New Roman"/>
          <w:sz w:val="24"/>
          <w:szCs w:val="24"/>
        </w:rPr>
        <w:t>der cost in a cover may be sent</w:t>
      </w:r>
      <w:r w:rsidRPr="00A76B1F">
        <w:rPr>
          <w:rFonts w:ascii="Times New Roman" w:hAnsi="Times New Roman" w:cs="Times New Roman"/>
          <w:sz w:val="24"/>
          <w:szCs w:val="24"/>
        </w:rPr>
        <w:t xml:space="preserve"> </w:t>
      </w:r>
      <w:r w:rsidRPr="00A76B1F">
        <w:rPr>
          <w:rFonts w:ascii="Times New Roman" w:hAnsi="Times New Roman" w:cs="Times New Roman"/>
          <w:b/>
          <w:sz w:val="24"/>
          <w:szCs w:val="24"/>
        </w:rPr>
        <w:t xml:space="preserve">by Speed Post/Registered Post/Courier only before the </w:t>
      </w:r>
      <w:r w:rsidRPr="00A76B1F">
        <w:rPr>
          <w:rFonts w:ascii="Times New Roman" w:hAnsi="Times New Roman" w:cs="Times New Roman"/>
          <w:b/>
          <w:color w:val="FF0000"/>
          <w:sz w:val="24"/>
          <w:szCs w:val="24"/>
        </w:rPr>
        <w:t>last date</w:t>
      </w:r>
      <w:r w:rsidRPr="00A76B1F">
        <w:rPr>
          <w:rFonts w:ascii="Times New Roman" w:hAnsi="Times New Roman" w:cs="Times New Roman"/>
          <w:b/>
          <w:sz w:val="24"/>
          <w:szCs w:val="24"/>
        </w:rPr>
        <w:t>. No hand delivery is acceptable.</w:t>
      </w:r>
      <w:r w:rsidR="00C67ED0">
        <w:rPr>
          <w:rFonts w:ascii="Times New Roman" w:hAnsi="Times New Roman" w:cs="Times New Roman"/>
          <w:sz w:val="24"/>
          <w:szCs w:val="24"/>
        </w:rPr>
        <w:t xml:space="preserve"> </w:t>
      </w:r>
      <w:r w:rsidRPr="00A76B1F">
        <w:rPr>
          <w:rFonts w:ascii="Times New Roman" w:hAnsi="Times New Roman" w:cs="Times New Roman"/>
          <w:sz w:val="24"/>
          <w:szCs w:val="24"/>
        </w:rPr>
        <w:t xml:space="preserve">The authority is not responsible for any postal delay. The authority reserves the right to cancel the bids without assigning any reason thereof. For more details please visit the  university website </w:t>
      </w:r>
      <w:hyperlink r:id="rId11" w:history="1">
        <w:r w:rsidRPr="00A76B1F">
          <w:rPr>
            <w:rStyle w:val="Hyperlink"/>
            <w:rFonts w:ascii="Times New Roman" w:hAnsi="Times New Roman" w:cs="Times New Roman"/>
            <w:i/>
            <w:sz w:val="24"/>
            <w:szCs w:val="24"/>
          </w:rPr>
          <w:t>www.outr.ac.in</w:t>
        </w:r>
      </w:hyperlink>
      <w:r w:rsidRPr="00A76B1F">
        <w:rPr>
          <w:rFonts w:ascii="Times New Roman" w:hAnsi="Times New Roman" w:cs="Times New Roman"/>
          <w:i/>
          <w:sz w:val="24"/>
          <w:szCs w:val="24"/>
        </w:rPr>
        <w:t xml:space="preserve"> and</w:t>
      </w:r>
      <w:r w:rsidRPr="00A76B1F">
        <w:rPr>
          <w:rFonts w:ascii="Times New Roman" w:hAnsi="Times New Roman" w:cs="Times New Roman"/>
          <w:color w:val="FF0000"/>
          <w:sz w:val="24"/>
          <w:szCs w:val="24"/>
        </w:rPr>
        <w:t xml:space="preserve"> </w:t>
      </w:r>
      <w:hyperlink r:id="rId12" w:history="1">
        <w:r w:rsidRPr="00A76B1F">
          <w:rPr>
            <w:rStyle w:val="Hyperlink"/>
            <w:rFonts w:ascii="Times New Roman" w:hAnsi="Times New Roman" w:cs="Times New Roman"/>
            <w:sz w:val="24"/>
            <w:szCs w:val="24"/>
          </w:rPr>
          <w:t>https://tendersodisha.gov.in</w:t>
        </w:r>
      </w:hyperlink>
    </w:p>
    <w:p w:rsidR="0084085F" w:rsidRPr="00A76B1F" w:rsidRDefault="0084085F" w:rsidP="0084085F">
      <w:pPr>
        <w:spacing w:line="360" w:lineRule="auto"/>
        <w:ind w:firstLine="720"/>
        <w:jc w:val="both"/>
        <w:rPr>
          <w:rFonts w:ascii="Times New Roman" w:hAnsi="Times New Roman" w:cs="Times New Roman"/>
          <w:sz w:val="24"/>
          <w:szCs w:val="24"/>
        </w:rPr>
      </w:pPr>
      <w:r w:rsidRPr="00A76B1F">
        <w:rPr>
          <w:rFonts w:ascii="Times New Roman" w:hAnsi="Times New Roman" w:cs="Times New Roman"/>
          <w:sz w:val="24"/>
          <w:szCs w:val="24"/>
        </w:rPr>
        <w:tab/>
      </w:r>
      <w:r w:rsidRPr="00A76B1F">
        <w:rPr>
          <w:rFonts w:ascii="Times New Roman" w:hAnsi="Times New Roman" w:cs="Times New Roman"/>
          <w:sz w:val="24"/>
          <w:szCs w:val="24"/>
        </w:rPr>
        <w:tab/>
      </w:r>
      <w:r w:rsidRPr="00A76B1F">
        <w:rPr>
          <w:rFonts w:ascii="Times New Roman" w:hAnsi="Times New Roman" w:cs="Times New Roman"/>
          <w:sz w:val="24"/>
          <w:szCs w:val="24"/>
        </w:rPr>
        <w:tab/>
      </w:r>
      <w:r w:rsidRPr="00A76B1F">
        <w:rPr>
          <w:rFonts w:ascii="Times New Roman" w:hAnsi="Times New Roman" w:cs="Times New Roman"/>
          <w:sz w:val="24"/>
          <w:szCs w:val="24"/>
        </w:rPr>
        <w:tab/>
      </w:r>
      <w:r w:rsidRPr="00A76B1F">
        <w:rPr>
          <w:rFonts w:ascii="Times New Roman" w:hAnsi="Times New Roman" w:cs="Times New Roman"/>
          <w:sz w:val="24"/>
          <w:szCs w:val="24"/>
        </w:rPr>
        <w:tab/>
      </w:r>
      <w:r w:rsidRPr="00A76B1F">
        <w:rPr>
          <w:rFonts w:ascii="Times New Roman" w:hAnsi="Times New Roman" w:cs="Times New Roman"/>
          <w:sz w:val="24"/>
          <w:szCs w:val="24"/>
        </w:rPr>
        <w:tab/>
      </w:r>
      <w:r w:rsidRPr="00A76B1F">
        <w:rPr>
          <w:rFonts w:ascii="Times New Roman" w:hAnsi="Times New Roman" w:cs="Times New Roman"/>
          <w:sz w:val="24"/>
          <w:szCs w:val="24"/>
        </w:rPr>
        <w:tab/>
      </w:r>
      <w:r w:rsidRPr="00A76B1F">
        <w:rPr>
          <w:rFonts w:ascii="Times New Roman" w:hAnsi="Times New Roman" w:cs="Times New Roman"/>
          <w:sz w:val="24"/>
          <w:szCs w:val="24"/>
        </w:rPr>
        <w:tab/>
      </w:r>
    </w:p>
    <w:p w:rsidR="0084085F" w:rsidRPr="00A76B1F" w:rsidRDefault="0084085F" w:rsidP="00C616F9">
      <w:pPr>
        <w:jc w:val="both"/>
        <w:rPr>
          <w:rFonts w:ascii="Times New Roman" w:hAnsi="Times New Roman" w:cs="Times New Roman"/>
          <w:sz w:val="24"/>
          <w:szCs w:val="24"/>
        </w:rPr>
      </w:pPr>
    </w:p>
    <w:p w:rsidR="0084085F" w:rsidRPr="00A76B1F" w:rsidRDefault="0084085F" w:rsidP="0084085F">
      <w:pPr>
        <w:ind w:firstLine="720"/>
        <w:jc w:val="both"/>
        <w:rPr>
          <w:rFonts w:ascii="Times New Roman" w:hAnsi="Times New Roman" w:cs="Times New Roman"/>
          <w:b/>
          <w:bCs/>
          <w:i/>
          <w:iCs/>
          <w:sz w:val="24"/>
          <w:szCs w:val="24"/>
          <w:u w:val="single"/>
        </w:rPr>
      </w:pPr>
      <w:r w:rsidRPr="00A76B1F">
        <w:rPr>
          <w:rFonts w:ascii="Times New Roman" w:hAnsi="Times New Roman" w:cs="Times New Roman"/>
          <w:sz w:val="24"/>
          <w:szCs w:val="24"/>
        </w:rPr>
        <w:tab/>
        <w:t xml:space="preserve">                                                                                          </w:t>
      </w:r>
      <w:r w:rsidRPr="00A76B1F">
        <w:rPr>
          <w:rFonts w:ascii="Times New Roman" w:hAnsi="Times New Roman" w:cs="Times New Roman"/>
          <w:b/>
          <w:sz w:val="24"/>
          <w:szCs w:val="24"/>
        </w:rPr>
        <w:t>Registrar</w:t>
      </w:r>
    </w:p>
    <w:p w:rsidR="0084085F" w:rsidRPr="00A76B1F" w:rsidRDefault="0084085F" w:rsidP="0084085F">
      <w:pPr>
        <w:autoSpaceDE w:val="0"/>
        <w:autoSpaceDN w:val="0"/>
        <w:adjustRightInd w:val="0"/>
        <w:jc w:val="center"/>
        <w:rPr>
          <w:rFonts w:ascii="Times New Roman" w:hAnsi="Times New Roman" w:cs="Times New Roman"/>
          <w:b/>
          <w:bCs/>
          <w:i/>
          <w:iCs/>
          <w:sz w:val="24"/>
          <w:szCs w:val="24"/>
        </w:rPr>
      </w:pPr>
    </w:p>
    <w:p w:rsidR="0084085F" w:rsidRPr="00A76B1F" w:rsidRDefault="0084085F" w:rsidP="0084085F">
      <w:pPr>
        <w:autoSpaceDE w:val="0"/>
        <w:autoSpaceDN w:val="0"/>
        <w:adjustRightInd w:val="0"/>
        <w:jc w:val="center"/>
        <w:rPr>
          <w:rFonts w:ascii="Times New Roman" w:hAnsi="Times New Roman" w:cs="Times New Roman"/>
          <w:b/>
          <w:bCs/>
          <w:i/>
          <w:iCs/>
          <w:sz w:val="24"/>
          <w:szCs w:val="24"/>
        </w:rPr>
      </w:pPr>
    </w:p>
    <w:p w:rsidR="0084085F" w:rsidRPr="00A76B1F" w:rsidRDefault="0084085F" w:rsidP="0084085F">
      <w:pPr>
        <w:autoSpaceDE w:val="0"/>
        <w:autoSpaceDN w:val="0"/>
        <w:adjustRightInd w:val="0"/>
        <w:jc w:val="center"/>
        <w:rPr>
          <w:rFonts w:ascii="Times New Roman" w:hAnsi="Times New Roman" w:cs="Times New Roman"/>
          <w:b/>
          <w:bCs/>
          <w:i/>
          <w:iCs/>
          <w:sz w:val="24"/>
          <w:szCs w:val="24"/>
        </w:rPr>
      </w:pPr>
    </w:p>
    <w:p w:rsidR="0084085F" w:rsidRDefault="0084085F" w:rsidP="0084085F">
      <w:pPr>
        <w:autoSpaceDE w:val="0"/>
        <w:autoSpaceDN w:val="0"/>
        <w:adjustRightInd w:val="0"/>
        <w:jc w:val="center"/>
        <w:rPr>
          <w:rFonts w:ascii="Times New Roman" w:hAnsi="Times New Roman" w:cs="Times New Roman"/>
          <w:b/>
          <w:bCs/>
          <w:i/>
          <w:iCs/>
          <w:sz w:val="24"/>
          <w:szCs w:val="24"/>
        </w:rPr>
      </w:pPr>
    </w:p>
    <w:p w:rsidR="00C616F9" w:rsidRDefault="00C616F9" w:rsidP="0084085F">
      <w:pPr>
        <w:autoSpaceDE w:val="0"/>
        <w:autoSpaceDN w:val="0"/>
        <w:adjustRightInd w:val="0"/>
        <w:jc w:val="center"/>
        <w:rPr>
          <w:rFonts w:ascii="Times New Roman" w:hAnsi="Times New Roman" w:cs="Times New Roman"/>
          <w:b/>
          <w:bCs/>
          <w:i/>
          <w:iCs/>
          <w:sz w:val="24"/>
          <w:szCs w:val="24"/>
        </w:rPr>
      </w:pPr>
    </w:p>
    <w:p w:rsidR="00C616F9" w:rsidRDefault="00C616F9" w:rsidP="0084085F">
      <w:pPr>
        <w:autoSpaceDE w:val="0"/>
        <w:autoSpaceDN w:val="0"/>
        <w:adjustRightInd w:val="0"/>
        <w:jc w:val="center"/>
        <w:rPr>
          <w:rFonts w:ascii="Times New Roman" w:hAnsi="Times New Roman" w:cs="Times New Roman"/>
          <w:b/>
          <w:bCs/>
          <w:i/>
          <w:iCs/>
          <w:sz w:val="24"/>
          <w:szCs w:val="24"/>
        </w:rPr>
      </w:pPr>
    </w:p>
    <w:p w:rsidR="00C616F9" w:rsidRDefault="00C616F9" w:rsidP="0084085F">
      <w:pPr>
        <w:autoSpaceDE w:val="0"/>
        <w:autoSpaceDN w:val="0"/>
        <w:adjustRightInd w:val="0"/>
        <w:jc w:val="center"/>
        <w:rPr>
          <w:rFonts w:ascii="Times New Roman" w:hAnsi="Times New Roman" w:cs="Times New Roman"/>
          <w:b/>
          <w:bCs/>
          <w:i/>
          <w:iCs/>
          <w:sz w:val="24"/>
          <w:szCs w:val="24"/>
        </w:rPr>
      </w:pPr>
    </w:p>
    <w:p w:rsidR="00C616F9" w:rsidRPr="00A76B1F" w:rsidRDefault="00C616F9" w:rsidP="0084085F">
      <w:pPr>
        <w:autoSpaceDE w:val="0"/>
        <w:autoSpaceDN w:val="0"/>
        <w:adjustRightInd w:val="0"/>
        <w:jc w:val="center"/>
        <w:rPr>
          <w:rFonts w:ascii="Times New Roman" w:hAnsi="Times New Roman" w:cs="Times New Roman"/>
          <w:b/>
          <w:bCs/>
          <w:i/>
          <w:iCs/>
          <w:sz w:val="24"/>
          <w:szCs w:val="24"/>
        </w:rPr>
      </w:pPr>
    </w:p>
    <w:p w:rsidR="0084085F" w:rsidRPr="00A76B1F" w:rsidRDefault="0084085F" w:rsidP="0084085F">
      <w:pPr>
        <w:autoSpaceDE w:val="0"/>
        <w:autoSpaceDN w:val="0"/>
        <w:adjustRightInd w:val="0"/>
        <w:jc w:val="center"/>
        <w:rPr>
          <w:rFonts w:ascii="Times New Roman" w:hAnsi="Times New Roman" w:cs="Times New Roman"/>
          <w:b/>
          <w:bCs/>
          <w:i/>
          <w:iCs/>
          <w:sz w:val="24"/>
          <w:szCs w:val="24"/>
        </w:rPr>
      </w:pPr>
    </w:p>
    <w:p w:rsidR="0084085F" w:rsidRPr="00A76B1F" w:rsidRDefault="00C67ED0" w:rsidP="0084085F">
      <w:pPr>
        <w:pStyle w:val="NoSpacing"/>
        <w:rPr>
          <w:rFonts w:ascii="Times New Roman" w:hAnsi="Times New Roman"/>
          <w:b/>
          <w:sz w:val="24"/>
          <w:szCs w:val="24"/>
        </w:rPr>
      </w:pPr>
      <w:r>
        <w:rPr>
          <w:rFonts w:ascii="Times New Roman" w:hAnsi="Times New Roman"/>
          <w:b/>
          <w:sz w:val="24"/>
          <w:szCs w:val="24"/>
        </w:rPr>
        <w:t>Tender Notice</w:t>
      </w:r>
      <w:r w:rsidR="00C132F1">
        <w:rPr>
          <w:rFonts w:ascii="Times New Roman" w:hAnsi="Times New Roman"/>
          <w:b/>
          <w:sz w:val="24"/>
          <w:szCs w:val="24"/>
        </w:rPr>
        <w:t xml:space="preserve"> No. </w:t>
      </w:r>
      <w:r w:rsidR="0084085F" w:rsidRPr="00A76B1F">
        <w:rPr>
          <w:rFonts w:ascii="Times New Roman" w:hAnsi="Times New Roman"/>
          <w:b/>
          <w:sz w:val="24"/>
          <w:szCs w:val="24"/>
        </w:rPr>
        <w:t>OUTR/</w:t>
      </w:r>
      <w:r w:rsidR="00C132F1">
        <w:rPr>
          <w:rFonts w:ascii="Times New Roman" w:hAnsi="Times New Roman"/>
          <w:b/>
          <w:sz w:val="24"/>
          <w:szCs w:val="24"/>
        </w:rPr>
        <w:t>Textile/</w:t>
      </w:r>
      <w:r w:rsidR="0084085F">
        <w:rPr>
          <w:rFonts w:ascii="Times New Roman" w:hAnsi="Times New Roman"/>
          <w:b/>
          <w:sz w:val="24"/>
          <w:szCs w:val="24"/>
        </w:rPr>
        <w:t>2024</w:t>
      </w:r>
      <w:r w:rsidR="00C132F1">
        <w:rPr>
          <w:rFonts w:ascii="Times New Roman" w:hAnsi="Times New Roman"/>
          <w:b/>
          <w:sz w:val="24"/>
          <w:szCs w:val="24"/>
        </w:rPr>
        <w:t>-25/</w:t>
      </w:r>
      <w:r w:rsidR="00EA1CA2">
        <w:rPr>
          <w:rFonts w:ascii="Times New Roman" w:hAnsi="Times New Roman"/>
          <w:b/>
          <w:sz w:val="24"/>
          <w:szCs w:val="24"/>
        </w:rPr>
        <w:t>04</w:t>
      </w:r>
      <w:r w:rsidR="0084085F">
        <w:rPr>
          <w:rFonts w:ascii="Times New Roman" w:hAnsi="Times New Roman"/>
          <w:b/>
          <w:sz w:val="24"/>
          <w:szCs w:val="24"/>
        </w:rPr>
        <w:tab/>
      </w:r>
      <w:r w:rsidR="0084085F">
        <w:rPr>
          <w:rFonts w:ascii="Times New Roman" w:hAnsi="Times New Roman"/>
          <w:b/>
          <w:sz w:val="24"/>
          <w:szCs w:val="24"/>
        </w:rPr>
        <w:tab/>
        <w:t xml:space="preserve">       </w:t>
      </w:r>
      <w:r w:rsidR="0084085F" w:rsidRPr="00A76B1F">
        <w:rPr>
          <w:rFonts w:ascii="Times New Roman" w:hAnsi="Times New Roman"/>
          <w:b/>
          <w:sz w:val="24"/>
          <w:szCs w:val="24"/>
        </w:rPr>
        <w:t xml:space="preserve">Date: </w:t>
      </w:r>
      <w:r w:rsidR="00EA1CA2">
        <w:rPr>
          <w:rFonts w:ascii="Times New Roman" w:hAnsi="Times New Roman"/>
          <w:b/>
          <w:sz w:val="24"/>
          <w:szCs w:val="24"/>
        </w:rPr>
        <w:t>13</w:t>
      </w:r>
      <w:r w:rsidR="0084085F" w:rsidRPr="00A76B1F">
        <w:rPr>
          <w:rFonts w:ascii="Times New Roman" w:hAnsi="Times New Roman"/>
          <w:b/>
          <w:sz w:val="24"/>
          <w:szCs w:val="24"/>
        </w:rPr>
        <w:t xml:space="preserve"> / </w:t>
      </w:r>
      <w:r w:rsidR="00EA1CA2">
        <w:rPr>
          <w:rFonts w:ascii="Times New Roman" w:hAnsi="Times New Roman"/>
          <w:b/>
          <w:sz w:val="24"/>
          <w:szCs w:val="24"/>
        </w:rPr>
        <w:t>08</w:t>
      </w:r>
      <w:r w:rsidR="0084085F" w:rsidRPr="00A76B1F">
        <w:rPr>
          <w:rFonts w:ascii="Times New Roman" w:hAnsi="Times New Roman"/>
          <w:b/>
          <w:sz w:val="24"/>
          <w:szCs w:val="24"/>
        </w:rPr>
        <w:t xml:space="preserve"> /2024</w:t>
      </w:r>
    </w:p>
    <w:p w:rsidR="00C132F1" w:rsidRDefault="00C132F1" w:rsidP="00C132F1">
      <w:pPr>
        <w:pStyle w:val="Normal1"/>
        <w:tabs>
          <w:tab w:val="left" w:pos="5775"/>
        </w:tabs>
        <w:jc w:val="center"/>
        <w:rPr>
          <w:rFonts w:asciiTheme="minorHAnsi" w:eastAsia="Arial" w:hAnsiTheme="minorHAnsi" w:cstheme="minorHAnsi"/>
          <w:b/>
        </w:rPr>
      </w:pPr>
    </w:p>
    <w:p w:rsidR="00C132F1" w:rsidRPr="00C132F1" w:rsidRDefault="00C132F1" w:rsidP="00C132F1">
      <w:pPr>
        <w:pStyle w:val="Normal1"/>
        <w:tabs>
          <w:tab w:val="left" w:pos="5775"/>
        </w:tabs>
        <w:jc w:val="center"/>
        <w:rPr>
          <w:rFonts w:asciiTheme="minorHAnsi" w:eastAsia="Arial" w:hAnsiTheme="minorHAnsi" w:cstheme="minorHAnsi"/>
          <w:b/>
        </w:rPr>
      </w:pPr>
      <w:r w:rsidRPr="00C132F1">
        <w:rPr>
          <w:rFonts w:asciiTheme="minorHAnsi" w:eastAsia="Arial" w:hAnsiTheme="minorHAnsi" w:cstheme="minorHAnsi"/>
          <w:b/>
        </w:rPr>
        <w:t>BID DOCUMENT</w:t>
      </w:r>
      <w:r w:rsidR="009559E7">
        <w:rPr>
          <w:rFonts w:asciiTheme="minorHAnsi" w:eastAsia="Arial" w:hAnsiTheme="minorHAnsi" w:cstheme="minorHAnsi"/>
          <w:b/>
        </w:rPr>
        <w:t xml:space="preserve"> on E-TENDER BASIS</w:t>
      </w:r>
      <w:r w:rsidRPr="00C132F1">
        <w:rPr>
          <w:rFonts w:asciiTheme="minorHAnsi" w:eastAsia="Arial" w:hAnsiTheme="minorHAnsi" w:cstheme="minorHAnsi"/>
          <w:b/>
        </w:rPr>
        <w:t xml:space="preserve"> FOR </w:t>
      </w:r>
    </w:p>
    <w:p w:rsidR="0084085F" w:rsidRPr="00A76B1F" w:rsidRDefault="0084085F" w:rsidP="0084085F">
      <w:pPr>
        <w:spacing w:before="100" w:beforeAutospacing="1" w:after="100" w:afterAutospacing="1"/>
        <w:jc w:val="center"/>
        <w:rPr>
          <w:rFonts w:ascii="Times New Roman" w:hAnsi="Times New Roman" w:cs="Times New Roman"/>
          <w:b/>
          <w:sz w:val="24"/>
          <w:szCs w:val="24"/>
        </w:rPr>
      </w:pPr>
      <w:r w:rsidRPr="00A76B1F">
        <w:rPr>
          <w:rFonts w:ascii="Times New Roman" w:hAnsi="Times New Roman" w:cs="Times New Roman"/>
          <w:b/>
          <w:sz w:val="24"/>
          <w:szCs w:val="24"/>
        </w:rPr>
        <w:t>SUPPLY, INSTALLATIONS, COMMISSIONING AND TESTING</w:t>
      </w:r>
      <w:r w:rsidRPr="00A76B1F">
        <w:rPr>
          <w:rFonts w:ascii="Times New Roman" w:hAnsi="Times New Roman" w:cs="Times New Roman"/>
          <w:sz w:val="24"/>
          <w:szCs w:val="24"/>
        </w:rPr>
        <w:t xml:space="preserve"> </w:t>
      </w:r>
      <w:r w:rsidRPr="00A76B1F">
        <w:rPr>
          <w:rFonts w:ascii="Times New Roman" w:hAnsi="Times New Roman" w:cs="Times New Roman"/>
          <w:b/>
          <w:sz w:val="24"/>
          <w:szCs w:val="24"/>
        </w:rPr>
        <w:t xml:space="preserve">OF </w:t>
      </w:r>
    </w:p>
    <w:p w:rsidR="00CA2F71" w:rsidRDefault="00CA2F71" w:rsidP="00CA2F71">
      <w:pPr>
        <w:spacing w:before="100" w:beforeAutospacing="1" w:after="100" w:afterAutospacing="1"/>
        <w:ind w:left="3119" w:hanging="3119"/>
        <w:rPr>
          <w:rFonts w:ascii="Times New Roman" w:hAnsi="Times New Roman" w:cs="Times New Roman"/>
          <w:b/>
          <w:sz w:val="24"/>
          <w:szCs w:val="24"/>
        </w:rPr>
      </w:pPr>
      <w:r w:rsidRPr="00CA2F71">
        <w:rPr>
          <w:rFonts w:ascii="Times New Roman" w:hAnsi="Times New Roman" w:cs="Times New Roman"/>
          <w:b/>
          <w:sz w:val="24"/>
          <w:szCs w:val="24"/>
        </w:rPr>
        <w:t xml:space="preserve">MULTISPINDLE DIAMOND BRAIDING MACHINE </w:t>
      </w:r>
      <w:r w:rsidR="00C40CCB">
        <w:rPr>
          <w:rFonts w:ascii="Times New Roman" w:hAnsi="Times New Roman" w:cs="Times New Roman"/>
          <w:b/>
          <w:sz w:val="24"/>
          <w:szCs w:val="24"/>
        </w:rPr>
        <w:t xml:space="preserve">AND </w:t>
      </w:r>
      <w:r w:rsidRPr="00A76B1F">
        <w:rPr>
          <w:rFonts w:ascii="Times New Roman" w:hAnsi="Times New Roman" w:cs="Times New Roman"/>
          <w:sz w:val="24"/>
          <w:szCs w:val="24"/>
        </w:rPr>
        <w:t xml:space="preserve"> </w:t>
      </w:r>
      <w:r w:rsidRPr="00A76B1F">
        <w:rPr>
          <w:rFonts w:ascii="Times New Roman" w:hAnsi="Times New Roman" w:cs="Times New Roman"/>
          <w:b/>
          <w:sz w:val="24"/>
          <w:szCs w:val="24"/>
        </w:rPr>
        <w:t xml:space="preserve">TWO  HEAD SEMI </w:t>
      </w:r>
      <w:r>
        <w:rPr>
          <w:rFonts w:ascii="Times New Roman" w:hAnsi="Times New Roman" w:cs="Times New Roman"/>
          <w:b/>
          <w:sz w:val="24"/>
          <w:szCs w:val="24"/>
        </w:rPr>
        <w:t xml:space="preserve">   </w:t>
      </w:r>
      <w:r w:rsidRPr="00A76B1F">
        <w:rPr>
          <w:rFonts w:ascii="Times New Roman" w:hAnsi="Times New Roman" w:cs="Times New Roman"/>
          <w:b/>
          <w:sz w:val="24"/>
          <w:szCs w:val="24"/>
        </w:rPr>
        <w:t xml:space="preserve">AUTOMATIC BOBBIN WINDER  </w:t>
      </w:r>
    </w:p>
    <w:p w:rsidR="0084085F" w:rsidRPr="00A76B1F" w:rsidRDefault="00CA2F71" w:rsidP="00CA2F71">
      <w:pPr>
        <w:spacing w:before="100" w:beforeAutospacing="1" w:after="100" w:afterAutospacing="1"/>
        <w:ind w:left="3839" w:firstLine="481"/>
        <w:rPr>
          <w:rFonts w:ascii="Times New Roman" w:hAnsi="Times New Roman" w:cs="Times New Roman"/>
          <w:b/>
          <w:sz w:val="24"/>
          <w:szCs w:val="24"/>
        </w:rPr>
      </w:pPr>
      <w:r w:rsidRPr="00A76B1F">
        <w:rPr>
          <w:rFonts w:ascii="Times New Roman" w:hAnsi="Times New Roman" w:cs="Times New Roman"/>
          <w:b/>
          <w:sz w:val="24"/>
          <w:szCs w:val="24"/>
        </w:rPr>
        <w:t xml:space="preserve">  </w:t>
      </w:r>
      <w:r w:rsidR="0084085F" w:rsidRPr="00A76B1F">
        <w:rPr>
          <w:rFonts w:ascii="Times New Roman" w:hAnsi="Times New Roman" w:cs="Times New Roman"/>
          <w:b/>
          <w:sz w:val="24"/>
          <w:szCs w:val="24"/>
        </w:rPr>
        <w:t>TO</w:t>
      </w:r>
    </w:p>
    <w:p w:rsidR="0084085F" w:rsidRPr="00A76B1F" w:rsidRDefault="0084085F" w:rsidP="0084085F">
      <w:pPr>
        <w:spacing w:before="100" w:beforeAutospacing="1" w:after="100" w:afterAutospacing="1"/>
        <w:ind w:left="2160" w:firstLine="720"/>
        <w:rPr>
          <w:rFonts w:ascii="Times New Roman" w:hAnsi="Times New Roman" w:cs="Times New Roman"/>
          <w:b/>
          <w:sz w:val="24"/>
          <w:szCs w:val="24"/>
        </w:rPr>
      </w:pPr>
      <w:r w:rsidRPr="00A76B1F">
        <w:rPr>
          <w:rStyle w:val="Normal2"/>
          <w:rFonts w:ascii="Times New Roman" w:hAnsi="Times New Roman" w:cs="Times New Roman"/>
          <w:b/>
          <w:color w:val="000000"/>
        </w:rPr>
        <w:t>DEPARTMENT OF TEXTILE ENGINEERING</w:t>
      </w:r>
    </w:p>
    <w:p w:rsidR="0084085F" w:rsidRPr="00A76B1F" w:rsidRDefault="0084085F" w:rsidP="0084085F">
      <w:pPr>
        <w:spacing w:before="100" w:beforeAutospacing="1" w:after="100" w:afterAutospacing="1"/>
        <w:jc w:val="center"/>
        <w:rPr>
          <w:rFonts w:ascii="Times New Roman" w:hAnsi="Times New Roman" w:cs="Times New Roman"/>
          <w:noProof/>
          <w:sz w:val="24"/>
          <w:szCs w:val="24"/>
          <w:lang w:val="en-IN" w:eastAsia="en-IN"/>
        </w:rPr>
      </w:pPr>
      <w:r w:rsidRPr="00A76B1F">
        <w:rPr>
          <w:rFonts w:ascii="Times New Roman" w:hAnsi="Times New Roman" w:cs="Times New Roman"/>
          <w:noProof/>
          <w:sz w:val="24"/>
          <w:szCs w:val="24"/>
        </w:rPr>
        <w:drawing>
          <wp:inline distT="0" distB="0" distL="0" distR="0">
            <wp:extent cx="3409950" cy="3409950"/>
            <wp:effectExtent l="1905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3409950" cy="3409950"/>
                    </a:xfrm>
                    <a:prstGeom prst="rect">
                      <a:avLst/>
                    </a:prstGeom>
                    <a:noFill/>
                    <a:ln w="9525">
                      <a:noFill/>
                      <a:miter lim="800000"/>
                      <a:headEnd/>
                      <a:tailEnd/>
                    </a:ln>
                  </pic:spPr>
                </pic:pic>
              </a:graphicData>
            </a:graphic>
          </wp:inline>
        </w:drawing>
      </w:r>
    </w:p>
    <w:p w:rsidR="0084085F" w:rsidRPr="00A76B1F" w:rsidRDefault="0084085F" w:rsidP="0084085F">
      <w:pPr>
        <w:spacing w:before="100" w:beforeAutospacing="1" w:after="100" w:afterAutospacing="1"/>
        <w:jc w:val="center"/>
        <w:rPr>
          <w:rFonts w:ascii="Times New Roman" w:hAnsi="Times New Roman" w:cs="Times New Roman"/>
          <w:b/>
          <w:sz w:val="24"/>
          <w:szCs w:val="24"/>
        </w:rPr>
      </w:pPr>
    </w:p>
    <w:p w:rsidR="0084085F" w:rsidRPr="00A76B1F" w:rsidRDefault="0084085F" w:rsidP="0084085F">
      <w:pPr>
        <w:pStyle w:val="NoSpacing"/>
        <w:jc w:val="center"/>
        <w:rPr>
          <w:rFonts w:ascii="Times New Roman" w:hAnsi="Times New Roman"/>
          <w:b/>
          <w:sz w:val="24"/>
          <w:szCs w:val="24"/>
        </w:rPr>
      </w:pPr>
      <w:r w:rsidRPr="00A76B1F">
        <w:rPr>
          <w:rFonts w:ascii="Times New Roman" w:hAnsi="Times New Roman"/>
          <w:b/>
          <w:noProof/>
          <w:sz w:val="24"/>
          <w:szCs w:val="24"/>
        </w:rPr>
        <w:t>ODISHA UNIVERSITY OF TECHNOLOGY AND RESEARCH</w:t>
      </w:r>
    </w:p>
    <w:p w:rsidR="0084085F" w:rsidRPr="00A76B1F" w:rsidRDefault="0084085F" w:rsidP="0084085F">
      <w:pPr>
        <w:pStyle w:val="NoSpacing"/>
        <w:jc w:val="center"/>
        <w:rPr>
          <w:rFonts w:ascii="Times New Roman" w:hAnsi="Times New Roman"/>
          <w:b/>
          <w:sz w:val="24"/>
          <w:szCs w:val="24"/>
        </w:rPr>
      </w:pPr>
      <w:r w:rsidRPr="00A76B1F">
        <w:rPr>
          <w:rFonts w:ascii="Times New Roman" w:hAnsi="Times New Roman"/>
          <w:b/>
          <w:sz w:val="24"/>
          <w:szCs w:val="24"/>
        </w:rPr>
        <w:t>Techno Campus, Ghatikia, P.O.: Mahalaxmi Vihar,</w:t>
      </w:r>
    </w:p>
    <w:p w:rsidR="0084085F" w:rsidRPr="00A76B1F" w:rsidRDefault="0084085F" w:rsidP="0084085F">
      <w:pPr>
        <w:pStyle w:val="NoSpacing"/>
        <w:jc w:val="center"/>
        <w:rPr>
          <w:rFonts w:ascii="Times New Roman" w:hAnsi="Times New Roman"/>
          <w:b/>
          <w:sz w:val="24"/>
          <w:szCs w:val="24"/>
        </w:rPr>
      </w:pPr>
      <w:r w:rsidRPr="00A76B1F">
        <w:rPr>
          <w:rFonts w:ascii="Times New Roman" w:hAnsi="Times New Roman"/>
          <w:b/>
          <w:sz w:val="24"/>
          <w:szCs w:val="24"/>
        </w:rPr>
        <w:t>BHUBANESWAR-751029, ODISHA, INDIA</w:t>
      </w:r>
    </w:p>
    <w:p w:rsidR="0084085F" w:rsidRPr="00A76B1F" w:rsidRDefault="0084085F" w:rsidP="0084085F">
      <w:pPr>
        <w:widowControl w:val="0"/>
        <w:autoSpaceDE w:val="0"/>
        <w:autoSpaceDN w:val="0"/>
        <w:adjustRightInd w:val="0"/>
        <w:spacing w:before="28"/>
        <w:ind w:left="1350" w:right="1200"/>
        <w:jc w:val="center"/>
        <w:rPr>
          <w:rFonts w:ascii="Times New Roman" w:hAnsi="Times New Roman" w:cs="Times New Roman"/>
          <w:b/>
          <w:bCs/>
          <w:spacing w:val="-2"/>
          <w:sz w:val="24"/>
          <w:szCs w:val="24"/>
          <w:u w:val="single"/>
        </w:rPr>
      </w:pPr>
      <w:r w:rsidRPr="00A76B1F">
        <w:rPr>
          <w:rFonts w:ascii="Times New Roman" w:hAnsi="Times New Roman" w:cs="Times New Roman"/>
          <w:sz w:val="24"/>
          <w:szCs w:val="24"/>
        </w:rPr>
        <w:t xml:space="preserve">website </w:t>
      </w:r>
      <w:hyperlink r:id="rId14" w:history="1">
        <w:r w:rsidRPr="00A76B1F">
          <w:rPr>
            <w:rStyle w:val="Hyperlink"/>
            <w:rFonts w:ascii="Times New Roman" w:hAnsi="Times New Roman" w:cs="Times New Roman"/>
            <w:i/>
            <w:sz w:val="24"/>
            <w:szCs w:val="24"/>
          </w:rPr>
          <w:t>www.outr.ac.in</w:t>
        </w:r>
      </w:hyperlink>
      <w:r w:rsidRPr="00A76B1F">
        <w:rPr>
          <w:rFonts w:ascii="Times New Roman" w:hAnsi="Times New Roman" w:cs="Times New Roman"/>
          <w:i/>
          <w:sz w:val="24"/>
          <w:szCs w:val="24"/>
        </w:rPr>
        <w:t xml:space="preserve">  </w:t>
      </w:r>
    </w:p>
    <w:p w:rsidR="0084085F" w:rsidRDefault="0084085F" w:rsidP="0084085F">
      <w:pPr>
        <w:widowControl w:val="0"/>
        <w:autoSpaceDE w:val="0"/>
        <w:autoSpaceDN w:val="0"/>
        <w:adjustRightInd w:val="0"/>
        <w:spacing w:before="28"/>
        <w:ind w:left="1350" w:right="1200"/>
        <w:jc w:val="center"/>
        <w:rPr>
          <w:rFonts w:ascii="Times New Roman" w:hAnsi="Times New Roman" w:cs="Times New Roman"/>
          <w:b/>
          <w:bCs/>
          <w:spacing w:val="-2"/>
          <w:sz w:val="24"/>
          <w:szCs w:val="24"/>
          <w:u w:val="single"/>
        </w:rPr>
      </w:pPr>
    </w:p>
    <w:p w:rsidR="00C616F9" w:rsidRDefault="00C616F9" w:rsidP="0084085F">
      <w:pPr>
        <w:widowControl w:val="0"/>
        <w:autoSpaceDE w:val="0"/>
        <w:autoSpaceDN w:val="0"/>
        <w:adjustRightInd w:val="0"/>
        <w:spacing w:before="28"/>
        <w:ind w:left="1350" w:right="1200"/>
        <w:jc w:val="center"/>
        <w:rPr>
          <w:rFonts w:ascii="Times New Roman" w:hAnsi="Times New Roman" w:cs="Times New Roman"/>
          <w:b/>
          <w:bCs/>
          <w:spacing w:val="-2"/>
          <w:sz w:val="24"/>
          <w:szCs w:val="24"/>
          <w:u w:val="single"/>
        </w:rPr>
      </w:pPr>
    </w:p>
    <w:p w:rsidR="00C616F9" w:rsidRDefault="00C616F9" w:rsidP="0084085F">
      <w:pPr>
        <w:widowControl w:val="0"/>
        <w:autoSpaceDE w:val="0"/>
        <w:autoSpaceDN w:val="0"/>
        <w:adjustRightInd w:val="0"/>
        <w:spacing w:before="28"/>
        <w:ind w:left="1350" w:right="1200"/>
        <w:jc w:val="center"/>
        <w:rPr>
          <w:rFonts w:ascii="Times New Roman" w:hAnsi="Times New Roman" w:cs="Times New Roman"/>
          <w:b/>
          <w:bCs/>
          <w:spacing w:val="-2"/>
          <w:sz w:val="24"/>
          <w:szCs w:val="24"/>
          <w:u w:val="single"/>
        </w:rPr>
      </w:pPr>
    </w:p>
    <w:p w:rsidR="00C132F1" w:rsidRDefault="00C132F1" w:rsidP="0084085F">
      <w:pPr>
        <w:widowControl w:val="0"/>
        <w:autoSpaceDE w:val="0"/>
        <w:autoSpaceDN w:val="0"/>
        <w:adjustRightInd w:val="0"/>
        <w:spacing w:before="28"/>
        <w:ind w:left="1350" w:right="1200"/>
        <w:jc w:val="center"/>
        <w:rPr>
          <w:rFonts w:ascii="Times New Roman" w:hAnsi="Times New Roman" w:cs="Times New Roman"/>
          <w:b/>
          <w:bCs/>
          <w:spacing w:val="-2"/>
          <w:sz w:val="24"/>
          <w:szCs w:val="24"/>
          <w:u w:val="single"/>
        </w:rPr>
      </w:pPr>
    </w:p>
    <w:p w:rsidR="009559E7" w:rsidRDefault="009559E7" w:rsidP="0084085F">
      <w:pPr>
        <w:widowControl w:val="0"/>
        <w:autoSpaceDE w:val="0"/>
        <w:autoSpaceDN w:val="0"/>
        <w:adjustRightInd w:val="0"/>
        <w:spacing w:before="28"/>
        <w:ind w:left="1350" w:right="1200"/>
        <w:jc w:val="center"/>
        <w:rPr>
          <w:rFonts w:ascii="Times New Roman" w:hAnsi="Times New Roman" w:cs="Times New Roman"/>
          <w:b/>
          <w:bCs/>
          <w:spacing w:val="-2"/>
          <w:sz w:val="24"/>
          <w:szCs w:val="24"/>
          <w:u w:val="single"/>
        </w:rPr>
      </w:pPr>
    </w:p>
    <w:p w:rsidR="00C132F1" w:rsidRDefault="00C132F1" w:rsidP="0084085F">
      <w:pPr>
        <w:widowControl w:val="0"/>
        <w:autoSpaceDE w:val="0"/>
        <w:autoSpaceDN w:val="0"/>
        <w:adjustRightInd w:val="0"/>
        <w:spacing w:before="28"/>
        <w:ind w:left="1350" w:right="1200"/>
        <w:jc w:val="center"/>
        <w:rPr>
          <w:rFonts w:ascii="Times New Roman" w:hAnsi="Times New Roman" w:cs="Times New Roman"/>
          <w:b/>
          <w:bCs/>
          <w:spacing w:val="-2"/>
          <w:sz w:val="24"/>
          <w:szCs w:val="24"/>
          <w:u w:val="single"/>
        </w:rPr>
      </w:pPr>
    </w:p>
    <w:p w:rsidR="00C616F9" w:rsidRDefault="00C616F9" w:rsidP="0084085F">
      <w:pPr>
        <w:widowControl w:val="0"/>
        <w:autoSpaceDE w:val="0"/>
        <w:autoSpaceDN w:val="0"/>
        <w:adjustRightInd w:val="0"/>
        <w:spacing w:before="28"/>
        <w:ind w:left="1350" w:right="1200"/>
        <w:jc w:val="center"/>
        <w:rPr>
          <w:rFonts w:ascii="Times New Roman" w:hAnsi="Times New Roman" w:cs="Times New Roman"/>
          <w:b/>
          <w:bCs/>
          <w:spacing w:val="-2"/>
          <w:sz w:val="24"/>
          <w:szCs w:val="24"/>
          <w:u w:val="single"/>
        </w:rPr>
      </w:pPr>
    </w:p>
    <w:p w:rsidR="00C616F9" w:rsidRPr="00A76B1F" w:rsidRDefault="00C616F9" w:rsidP="00C616F9">
      <w:pPr>
        <w:pStyle w:val="NoSpacing"/>
        <w:ind w:left="2880" w:right="288" w:firstLine="720"/>
        <w:jc w:val="both"/>
        <w:rPr>
          <w:rFonts w:ascii="Times New Roman" w:hAnsi="Times New Roman"/>
          <w:sz w:val="24"/>
          <w:szCs w:val="24"/>
        </w:rPr>
      </w:pPr>
      <w:r w:rsidRPr="00A76B1F">
        <w:rPr>
          <w:rFonts w:ascii="Times New Roman" w:hAnsi="Times New Roman"/>
          <w:b/>
          <w:sz w:val="24"/>
          <w:szCs w:val="24"/>
          <w:u w:val="single"/>
        </w:rPr>
        <w:t>NOTICE INVITNG TENDER</w:t>
      </w:r>
      <w:r w:rsidRPr="00A76B1F">
        <w:rPr>
          <w:rFonts w:ascii="Times New Roman" w:hAnsi="Times New Roman"/>
          <w:sz w:val="24"/>
          <w:szCs w:val="24"/>
        </w:rPr>
        <w:t xml:space="preserve"> </w:t>
      </w:r>
    </w:p>
    <w:p w:rsidR="00C616F9" w:rsidRPr="00A76B1F" w:rsidRDefault="00C616F9" w:rsidP="00C616F9">
      <w:pPr>
        <w:pStyle w:val="NoSpacing"/>
        <w:ind w:left="2880" w:right="288" w:firstLine="720"/>
        <w:jc w:val="both"/>
        <w:rPr>
          <w:rFonts w:ascii="Times New Roman" w:hAnsi="Times New Roman"/>
          <w:sz w:val="24"/>
          <w:szCs w:val="24"/>
        </w:rPr>
      </w:pPr>
    </w:p>
    <w:p w:rsidR="00C616F9" w:rsidRPr="00A76B1F" w:rsidRDefault="00C616F9" w:rsidP="00C616F9">
      <w:pPr>
        <w:pStyle w:val="NoSpacing"/>
        <w:ind w:right="288"/>
        <w:jc w:val="both"/>
        <w:rPr>
          <w:rFonts w:ascii="Times New Roman" w:hAnsi="Times New Roman"/>
          <w:sz w:val="24"/>
          <w:szCs w:val="24"/>
        </w:rPr>
      </w:pPr>
      <w:r w:rsidRPr="00A76B1F">
        <w:rPr>
          <w:rFonts w:ascii="Times New Roman" w:hAnsi="Times New Roman"/>
          <w:sz w:val="24"/>
          <w:szCs w:val="24"/>
        </w:rPr>
        <w:t xml:space="preserve">The Registrar, </w:t>
      </w:r>
      <w:r w:rsidRPr="00A76B1F">
        <w:rPr>
          <w:rStyle w:val="Normal2"/>
          <w:rFonts w:ascii="Times New Roman" w:hAnsi="Times New Roman"/>
          <w:color w:val="000000"/>
        </w:rPr>
        <w:t xml:space="preserve">Odisha University of Technology and Research (OUTR), </w:t>
      </w:r>
      <w:r w:rsidRPr="00A76B1F">
        <w:rPr>
          <w:rFonts w:ascii="Times New Roman" w:hAnsi="Times New Roman"/>
          <w:sz w:val="24"/>
          <w:szCs w:val="24"/>
        </w:rPr>
        <w:t xml:space="preserve">  Bhubaneswar  invites sealed tenders </w:t>
      </w:r>
      <w:r w:rsidR="009A08DF" w:rsidRPr="00A76B1F">
        <w:rPr>
          <w:rFonts w:ascii="Times New Roman" w:hAnsi="Times New Roman"/>
          <w:sz w:val="24"/>
          <w:szCs w:val="24"/>
        </w:rPr>
        <w:t xml:space="preserve">through </w:t>
      </w:r>
      <w:r w:rsidR="009A08DF" w:rsidRPr="00A76B1F">
        <w:rPr>
          <w:rFonts w:ascii="Times New Roman" w:hAnsi="Times New Roman"/>
          <w:color w:val="FF0000"/>
          <w:sz w:val="24"/>
          <w:szCs w:val="24"/>
        </w:rPr>
        <w:t xml:space="preserve">e-procurement (Tenders Odisha) Portal  </w:t>
      </w:r>
      <w:hyperlink r:id="rId15" w:history="1">
        <w:r w:rsidR="009A08DF" w:rsidRPr="00A76B1F">
          <w:rPr>
            <w:rStyle w:val="Hyperlink"/>
            <w:rFonts w:ascii="Times New Roman" w:hAnsi="Times New Roman"/>
            <w:sz w:val="24"/>
            <w:szCs w:val="24"/>
          </w:rPr>
          <w:t>https://tendersodisha.gov.in</w:t>
        </w:r>
      </w:hyperlink>
      <w:r w:rsidR="009A08DF">
        <w:t xml:space="preserve"> </w:t>
      </w:r>
      <w:r w:rsidRPr="00A76B1F">
        <w:rPr>
          <w:rFonts w:ascii="Times New Roman" w:hAnsi="Times New Roman"/>
          <w:sz w:val="24"/>
          <w:szCs w:val="24"/>
        </w:rPr>
        <w:t xml:space="preserve">from reputed Original Equipment Manufacturers (OEM)/Suppliers/Agencies for supply, installation, testing and commissioning of </w:t>
      </w:r>
      <w:r w:rsidR="00CA2F71" w:rsidRPr="00CA2F71">
        <w:rPr>
          <w:rFonts w:ascii="Times New Roman" w:hAnsi="Times New Roman"/>
          <w:b/>
          <w:sz w:val="24"/>
          <w:szCs w:val="24"/>
        </w:rPr>
        <w:t xml:space="preserve">Multispindle diamond braiding machine </w:t>
      </w:r>
      <w:r w:rsidR="005C6305">
        <w:rPr>
          <w:rFonts w:ascii="Times New Roman" w:hAnsi="Times New Roman"/>
          <w:b/>
          <w:sz w:val="24"/>
          <w:szCs w:val="24"/>
        </w:rPr>
        <w:t xml:space="preserve">and </w:t>
      </w:r>
      <w:r w:rsidR="00CA2F71" w:rsidRPr="00A76B1F">
        <w:rPr>
          <w:rFonts w:ascii="Times New Roman" w:hAnsi="Times New Roman"/>
          <w:sz w:val="24"/>
          <w:szCs w:val="24"/>
        </w:rPr>
        <w:t xml:space="preserve"> </w:t>
      </w:r>
      <w:r w:rsidR="00CA2F71" w:rsidRPr="00A76B1F">
        <w:rPr>
          <w:rFonts w:ascii="Times New Roman" w:hAnsi="Times New Roman"/>
          <w:b/>
          <w:sz w:val="24"/>
          <w:szCs w:val="24"/>
        </w:rPr>
        <w:t>Two  Head Semi Automatic Bobbin Winder</w:t>
      </w:r>
      <w:r w:rsidRPr="00A76B1F">
        <w:rPr>
          <w:rStyle w:val="Normal2"/>
          <w:rFonts w:ascii="Times New Roman" w:hAnsi="Times New Roman"/>
          <w:b/>
          <w:color w:val="000000"/>
        </w:rPr>
        <w:t xml:space="preserve"> at Laboratory, Department of Textile Engineering, OUTR, </w:t>
      </w:r>
      <w:r w:rsidRPr="00A76B1F">
        <w:rPr>
          <w:rFonts w:ascii="Times New Roman" w:hAnsi="Times New Roman"/>
          <w:b/>
          <w:sz w:val="24"/>
          <w:szCs w:val="24"/>
        </w:rPr>
        <w:t xml:space="preserve">Bhubaneswar. </w:t>
      </w:r>
      <w:r w:rsidRPr="00A76B1F">
        <w:rPr>
          <w:rFonts w:ascii="Times New Roman" w:hAnsi="Times New Roman"/>
          <w:sz w:val="24"/>
          <w:szCs w:val="24"/>
        </w:rPr>
        <w:t xml:space="preserve">  </w:t>
      </w:r>
      <w:r w:rsidRPr="00A76B1F">
        <w:rPr>
          <w:rFonts w:ascii="Times New Roman" w:hAnsi="Times New Roman"/>
          <w:spacing w:val="-5"/>
          <w:sz w:val="24"/>
          <w:szCs w:val="24"/>
        </w:rPr>
        <w:t>I</w:t>
      </w:r>
      <w:r w:rsidRPr="00A76B1F">
        <w:rPr>
          <w:rFonts w:ascii="Times New Roman" w:hAnsi="Times New Roman"/>
          <w:sz w:val="24"/>
          <w:szCs w:val="24"/>
        </w:rPr>
        <w:t>n</w:t>
      </w:r>
      <w:r w:rsidRPr="00A76B1F">
        <w:rPr>
          <w:rFonts w:ascii="Times New Roman" w:hAnsi="Times New Roman"/>
          <w:spacing w:val="2"/>
          <w:sz w:val="24"/>
          <w:szCs w:val="24"/>
        </w:rPr>
        <w:t>t</w:t>
      </w:r>
      <w:r w:rsidRPr="00A76B1F">
        <w:rPr>
          <w:rFonts w:ascii="Times New Roman" w:hAnsi="Times New Roman"/>
          <w:spacing w:val="-8"/>
          <w:sz w:val="24"/>
          <w:szCs w:val="24"/>
        </w:rPr>
        <w:t>e</w:t>
      </w:r>
      <w:r w:rsidRPr="00A76B1F">
        <w:rPr>
          <w:rFonts w:ascii="Times New Roman" w:hAnsi="Times New Roman"/>
          <w:spacing w:val="5"/>
          <w:sz w:val="24"/>
          <w:szCs w:val="24"/>
        </w:rPr>
        <w:t>r</w:t>
      </w:r>
      <w:r w:rsidRPr="00A76B1F">
        <w:rPr>
          <w:rFonts w:ascii="Times New Roman" w:hAnsi="Times New Roman"/>
          <w:spacing w:val="-8"/>
          <w:sz w:val="24"/>
          <w:szCs w:val="24"/>
        </w:rPr>
        <w:t>e</w:t>
      </w:r>
      <w:r w:rsidRPr="00A76B1F">
        <w:rPr>
          <w:rFonts w:ascii="Times New Roman" w:hAnsi="Times New Roman"/>
          <w:spacing w:val="-2"/>
          <w:sz w:val="24"/>
          <w:szCs w:val="24"/>
        </w:rPr>
        <w:t>s</w:t>
      </w:r>
      <w:r w:rsidRPr="00A76B1F">
        <w:rPr>
          <w:rFonts w:ascii="Times New Roman" w:hAnsi="Times New Roman"/>
          <w:spacing w:val="2"/>
          <w:sz w:val="24"/>
          <w:szCs w:val="24"/>
        </w:rPr>
        <w:t>t</w:t>
      </w:r>
      <w:r w:rsidRPr="00A76B1F">
        <w:rPr>
          <w:rFonts w:ascii="Times New Roman" w:hAnsi="Times New Roman"/>
          <w:spacing w:val="-8"/>
          <w:sz w:val="24"/>
          <w:szCs w:val="24"/>
        </w:rPr>
        <w:t>e</w:t>
      </w:r>
      <w:r w:rsidRPr="00A76B1F">
        <w:rPr>
          <w:rFonts w:ascii="Times New Roman" w:hAnsi="Times New Roman"/>
          <w:sz w:val="24"/>
          <w:szCs w:val="24"/>
        </w:rPr>
        <w:t xml:space="preserve">d </w:t>
      </w:r>
      <w:r w:rsidRPr="00A76B1F">
        <w:rPr>
          <w:rFonts w:ascii="Times New Roman" w:hAnsi="Times New Roman"/>
          <w:spacing w:val="-8"/>
          <w:sz w:val="24"/>
          <w:szCs w:val="24"/>
        </w:rPr>
        <w:t>e</w:t>
      </w:r>
      <w:r w:rsidRPr="00A76B1F">
        <w:rPr>
          <w:rFonts w:ascii="Times New Roman" w:hAnsi="Times New Roman"/>
          <w:spacing w:val="-3"/>
          <w:sz w:val="24"/>
          <w:szCs w:val="24"/>
        </w:rPr>
        <w:t>l</w:t>
      </w:r>
      <w:r w:rsidRPr="00A76B1F">
        <w:rPr>
          <w:rFonts w:ascii="Times New Roman" w:hAnsi="Times New Roman"/>
          <w:spacing w:val="2"/>
          <w:sz w:val="24"/>
          <w:szCs w:val="24"/>
        </w:rPr>
        <w:t>i</w:t>
      </w:r>
      <w:r w:rsidRPr="00A76B1F">
        <w:rPr>
          <w:rFonts w:ascii="Times New Roman" w:hAnsi="Times New Roman"/>
          <w:spacing w:val="-5"/>
          <w:sz w:val="24"/>
          <w:szCs w:val="24"/>
        </w:rPr>
        <w:t>g</w:t>
      </w:r>
      <w:r w:rsidRPr="00A76B1F">
        <w:rPr>
          <w:rFonts w:ascii="Times New Roman" w:hAnsi="Times New Roman"/>
          <w:spacing w:val="2"/>
          <w:sz w:val="24"/>
          <w:szCs w:val="24"/>
        </w:rPr>
        <w:t>i</w:t>
      </w:r>
      <w:r w:rsidRPr="00A76B1F">
        <w:rPr>
          <w:rFonts w:ascii="Times New Roman" w:hAnsi="Times New Roman"/>
          <w:spacing w:val="-5"/>
          <w:sz w:val="24"/>
          <w:szCs w:val="24"/>
        </w:rPr>
        <w:t>b</w:t>
      </w:r>
      <w:r w:rsidRPr="00A76B1F">
        <w:rPr>
          <w:rFonts w:ascii="Times New Roman" w:hAnsi="Times New Roman"/>
          <w:spacing w:val="2"/>
          <w:sz w:val="24"/>
          <w:szCs w:val="24"/>
        </w:rPr>
        <w:t>l</w:t>
      </w:r>
      <w:r w:rsidRPr="00A76B1F">
        <w:rPr>
          <w:rFonts w:ascii="Times New Roman" w:hAnsi="Times New Roman"/>
          <w:sz w:val="24"/>
          <w:szCs w:val="24"/>
        </w:rPr>
        <w:t xml:space="preserve">e </w:t>
      </w:r>
      <w:r w:rsidRPr="00A76B1F">
        <w:rPr>
          <w:rFonts w:ascii="Times New Roman" w:hAnsi="Times New Roman"/>
          <w:spacing w:val="-10"/>
          <w:sz w:val="24"/>
          <w:szCs w:val="24"/>
        </w:rPr>
        <w:t>B</w:t>
      </w:r>
      <w:r w:rsidRPr="00A76B1F">
        <w:rPr>
          <w:rFonts w:ascii="Times New Roman" w:hAnsi="Times New Roman"/>
          <w:spacing w:val="2"/>
          <w:sz w:val="24"/>
          <w:szCs w:val="24"/>
        </w:rPr>
        <w:t>i</w:t>
      </w:r>
      <w:r w:rsidRPr="00A76B1F">
        <w:rPr>
          <w:rFonts w:ascii="Times New Roman" w:hAnsi="Times New Roman"/>
          <w:spacing w:val="-5"/>
          <w:sz w:val="24"/>
          <w:szCs w:val="24"/>
        </w:rPr>
        <w:t>d</w:t>
      </w:r>
      <w:r w:rsidRPr="00A76B1F">
        <w:rPr>
          <w:rFonts w:ascii="Times New Roman" w:hAnsi="Times New Roman"/>
          <w:sz w:val="24"/>
          <w:szCs w:val="24"/>
        </w:rPr>
        <w:t>d</w:t>
      </w:r>
      <w:r w:rsidRPr="00A76B1F">
        <w:rPr>
          <w:rFonts w:ascii="Times New Roman" w:hAnsi="Times New Roman"/>
          <w:spacing w:val="-8"/>
          <w:sz w:val="24"/>
          <w:szCs w:val="24"/>
        </w:rPr>
        <w:t>e</w:t>
      </w:r>
      <w:r w:rsidRPr="00A76B1F">
        <w:rPr>
          <w:rFonts w:ascii="Times New Roman" w:hAnsi="Times New Roman"/>
          <w:sz w:val="24"/>
          <w:szCs w:val="24"/>
        </w:rPr>
        <w:t xml:space="preserve">rs </w:t>
      </w:r>
      <w:r w:rsidRPr="00A76B1F">
        <w:rPr>
          <w:rFonts w:ascii="Times New Roman" w:hAnsi="Times New Roman"/>
          <w:spacing w:val="-3"/>
          <w:sz w:val="24"/>
          <w:szCs w:val="24"/>
        </w:rPr>
        <w:t>m</w:t>
      </w:r>
      <w:r w:rsidRPr="00A76B1F">
        <w:rPr>
          <w:rFonts w:ascii="Times New Roman" w:hAnsi="Times New Roman"/>
          <w:spacing w:val="2"/>
          <w:sz w:val="24"/>
          <w:szCs w:val="24"/>
        </w:rPr>
        <w:t>a</w:t>
      </w:r>
      <w:r w:rsidRPr="00A76B1F">
        <w:rPr>
          <w:rFonts w:ascii="Times New Roman" w:hAnsi="Times New Roman"/>
          <w:sz w:val="24"/>
          <w:szCs w:val="24"/>
        </w:rPr>
        <w:t xml:space="preserve">y </w:t>
      </w:r>
      <w:r w:rsidRPr="00A76B1F">
        <w:rPr>
          <w:rFonts w:ascii="Times New Roman" w:hAnsi="Times New Roman"/>
          <w:spacing w:val="-5"/>
          <w:sz w:val="24"/>
          <w:szCs w:val="24"/>
        </w:rPr>
        <w:t>ob</w:t>
      </w:r>
      <w:r w:rsidRPr="00A76B1F">
        <w:rPr>
          <w:rFonts w:ascii="Times New Roman" w:hAnsi="Times New Roman"/>
          <w:spacing w:val="2"/>
          <w:sz w:val="24"/>
          <w:szCs w:val="24"/>
        </w:rPr>
        <w:t>t</w:t>
      </w:r>
      <w:r w:rsidRPr="00A76B1F">
        <w:rPr>
          <w:rFonts w:ascii="Times New Roman" w:hAnsi="Times New Roman"/>
          <w:spacing w:val="-3"/>
          <w:sz w:val="24"/>
          <w:szCs w:val="24"/>
        </w:rPr>
        <w:t>ai</w:t>
      </w:r>
      <w:r w:rsidRPr="00A76B1F">
        <w:rPr>
          <w:rFonts w:ascii="Times New Roman" w:hAnsi="Times New Roman"/>
          <w:sz w:val="24"/>
          <w:szCs w:val="24"/>
        </w:rPr>
        <w:t>n</w:t>
      </w:r>
      <w:r w:rsidRPr="00A76B1F">
        <w:rPr>
          <w:rFonts w:ascii="Times New Roman" w:hAnsi="Times New Roman"/>
          <w:spacing w:val="4"/>
          <w:sz w:val="24"/>
          <w:szCs w:val="24"/>
        </w:rPr>
        <w:t xml:space="preserve"> detail information and list of items with technical specifications </w:t>
      </w:r>
      <w:r w:rsidRPr="00A76B1F">
        <w:rPr>
          <w:rFonts w:ascii="Times New Roman" w:hAnsi="Times New Roman"/>
          <w:spacing w:val="-10"/>
          <w:sz w:val="24"/>
          <w:szCs w:val="24"/>
        </w:rPr>
        <w:t>f</w:t>
      </w:r>
      <w:r w:rsidRPr="00A76B1F">
        <w:rPr>
          <w:rFonts w:ascii="Times New Roman" w:hAnsi="Times New Roman"/>
          <w:spacing w:val="5"/>
          <w:sz w:val="24"/>
          <w:szCs w:val="24"/>
        </w:rPr>
        <w:t>r</w:t>
      </w:r>
      <w:r w:rsidRPr="00A76B1F">
        <w:rPr>
          <w:rFonts w:ascii="Times New Roman" w:hAnsi="Times New Roman"/>
          <w:spacing w:val="-10"/>
          <w:sz w:val="24"/>
          <w:szCs w:val="24"/>
        </w:rPr>
        <w:t>o</w:t>
      </w:r>
      <w:r w:rsidRPr="00A76B1F">
        <w:rPr>
          <w:rFonts w:ascii="Times New Roman" w:hAnsi="Times New Roman"/>
          <w:sz w:val="24"/>
          <w:szCs w:val="24"/>
        </w:rPr>
        <w:t xml:space="preserve">m </w:t>
      </w:r>
      <w:r w:rsidRPr="00A76B1F">
        <w:rPr>
          <w:rFonts w:ascii="Times New Roman" w:hAnsi="Times New Roman"/>
          <w:b/>
          <w:bCs/>
          <w:sz w:val="24"/>
          <w:szCs w:val="24"/>
        </w:rPr>
        <w:t>t</w:t>
      </w:r>
      <w:r w:rsidRPr="00A76B1F">
        <w:rPr>
          <w:rFonts w:ascii="Times New Roman" w:hAnsi="Times New Roman"/>
          <w:b/>
          <w:bCs/>
          <w:spacing w:val="-6"/>
          <w:sz w:val="24"/>
          <w:szCs w:val="24"/>
        </w:rPr>
        <w:t>h</w:t>
      </w:r>
      <w:r w:rsidRPr="00A76B1F">
        <w:rPr>
          <w:rFonts w:ascii="Times New Roman" w:hAnsi="Times New Roman"/>
          <w:b/>
          <w:bCs/>
          <w:sz w:val="24"/>
          <w:szCs w:val="24"/>
        </w:rPr>
        <w:t xml:space="preserve">e </w:t>
      </w:r>
      <w:r w:rsidRPr="00A76B1F">
        <w:rPr>
          <w:rFonts w:ascii="Times New Roman" w:hAnsi="Times New Roman"/>
          <w:b/>
          <w:bCs/>
          <w:spacing w:val="-6"/>
          <w:sz w:val="24"/>
          <w:szCs w:val="24"/>
        </w:rPr>
        <w:t>w</w:t>
      </w:r>
      <w:r w:rsidRPr="00A76B1F">
        <w:rPr>
          <w:rFonts w:ascii="Times New Roman" w:hAnsi="Times New Roman"/>
          <w:b/>
          <w:bCs/>
          <w:spacing w:val="2"/>
          <w:sz w:val="24"/>
          <w:szCs w:val="24"/>
        </w:rPr>
        <w:t>e</w:t>
      </w:r>
      <w:r w:rsidRPr="00A76B1F">
        <w:rPr>
          <w:rFonts w:ascii="Times New Roman" w:hAnsi="Times New Roman"/>
          <w:b/>
          <w:bCs/>
          <w:spacing w:val="-2"/>
          <w:sz w:val="24"/>
          <w:szCs w:val="24"/>
        </w:rPr>
        <w:t>b</w:t>
      </w:r>
      <w:r w:rsidRPr="00A76B1F">
        <w:rPr>
          <w:rFonts w:ascii="Times New Roman" w:hAnsi="Times New Roman"/>
          <w:b/>
          <w:bCs/>
          <w:spacing w:val="-6"/>
          <w:sz w:val="24"/>
          <w:szCs w:val="24"/>
        </w:rPr>
        <w:t>s</w:t>
      </w:r>
      <w:r w:rsidRPr="00A76B1F">
        <w:rPr>
          <w:rFonts w:ascii="Times New Roman" w:hAnsi="Times New Roman"/>
          <w:b/>
          <w:bCs/>
          <w:spacing w:val="-3"/>
          <w:sz w:val="24"/>
          <w:szCs w:val="24"/>
        </w:rPr>
        <w:t>i</w:t>
      </w:r>
      <w:r w:rsidRPr="00A76B1F">
        <w:rPr>
          <w:rFonts w:ascii="Times New Roman" w:hAnsi="Times New Roman"/>
          <w:b/>
          <w:bCs/>
          <w:spacing w:val="-5"/>
          <w:sz w:val="24"/>
          <w:szCs w:val="24"/>
        </w:rPr>
        <w:t>t</w:t>
      </w:r>
      <w:r w:rsidRPr="00A76B1F">
        <w:rPr>
          <w:rFonts w:ascii="Times New Roman" w:hAnsi="Times New Roman"/>
          <w:b/>
          <w:bCs/>
          <w:sz w:val="24"/>
          <w:szCs w:val="24"/>
        </w:rPr>
        <w:t xml:space="preserve">e </w:t>
      </w:r>
      <w:r w:rsidRPr="00A76B1F">
        <w:rPr>
          <w:rFonts w:ascii="Times New Roman" w:hAnsi="Times New Roman"/>
          <w:b/>
          <w:bCs/>
          <w:spacing w:val="-5"/>
          <w:sz w:val="24"/>
          <w:szCs w:val="24"/>
        </w:rPr>
        <w:t>o</w:t>
      </w:r>
      <w:r w:rsidRPr="00A76B1F">
        <w:rPr>
          <w:rFonts w:ascii="Times New Roman" w:hAnsi="Times New Roman"/>
          <w:b/>
          <w:bCs/>
          <w:sz w:val="24"/>
          <w:szCs w:val="24"/>
        </w:rPr>
        <w:t xml:space="preserve">f </w:t>
      </w:r>
      <w:r w:rsidRPr="00A76B1F">
        <w:rPr>
          <w:rFonts w:ascii="Times New Roman" w:hAnsi="Times New Roman"/>
          <w:b/>
          <w:bCs/>
          <w:spacing w:val="-5"/>
          <w:sz w:val="24"/>
          <w:szCs w:val="24"/>
        </w:rPr>
        <w:t>t</w:t>
      </w:r>
      <w:r w:rsidRPr="00A76B1F">
        <w:rPr>
          <w:rFonts w:ascii="Times New Roman" w:hAnsi="Times New Roman"/>
          <w:b/>
          <w:bCs/>
          <w:spacing w:val="-6"/>
          <w:sz w:val="24"/>
          <w:szCs w:val="24"/>
        </w:rPr>
        <w:t>h</w:t>
      </w:r>
      <w:r w:rsidRPr="00A76B1F">
        <w:rPr>
          <w:rFonts w:ascii="Times New Roman" w:hAnsi="Times New Roman"/>
          <w:b/>
          <w:bCs/>
          <w:sz w:val="24"/>
          <w:szCs w:val="24"/>
        </w:rPr>
        <w:t xml:space="preserve">e </w:t>
      </w:r>
      <w:r w:rsidRPr="00A76B1F">
        <w:rPr>
          <w:rFonts w:ascii="Times New Roman" w:hAnsi="Times New Roman"/>
          <w:b/>
          <w:bCs/>
          <w:spacing w:val="1"/>
          <w:sz w:val="24"/>
          <w:szCs w:val="24"/>
        </w:rPr>
        <w:t xml:space="preserve">University </w:t>
      </w:r>
      <w:hyperlink r:id="rId16" w:history="1">
        <w:r w:rsidRPr="00A76B1F">
          <w:rPr>
            <w:rStyle w:val="Hyperlink"/>
            <w:rFonts w:ascii="Times New Roman" w:hAnsi="Times New Roman"/>
            <w:b/>
            <w:bCs/>
            <w:spacing w:val="-2"/>
            <w:sz w:val="24"/>
            <w:szCs w:val="24"/>
          </w:rPr>
          <w:t>w</w:t>
        </w:r>
        <w:r w:rsidRPr="00A76B1F">
          <w:rPr>
            <w:rStyle w:val="Hyperlink"/>
            <w:rFonts w:ascii="Times New Roman" w:hAnsi="Times New Roman"/>
            <w:b/>
            <w:bCs/>
            <w:spacing w:val="-6"/>
            <w:sz w:val="24"/>
            <w:szCs w:val="24"/>
          </w:rPr>
          <w:t>ww</w:t>
        </w:r>
        <w:r w:rsidRPr="00A76B1F">
          <w:rPr>
            <w:rStyle w:val="Hyperlink"/>
            <w:rFonts w:ascii="Times New Roman" w:hAnsi="Times New Roman"/>
            <w:b/>
            <w:bCs/>
            <w:spacing w:val="2"/>
            <w:sz w:val="24"/>
            <w:szCs w:val="24"/>
          </w:rPr>
          <w:t>.</w:t>
        </w:r>
        <w:r w:rsidRPr="00A76B1F">
          <w:rPr>
            <w:rStyle w:val="Hyperlink"/>
            <w:rFonts w:ascii="Times New Roman" w:hAnsi="Times New Roman"/>
            <w:b/>
            <w:sz w:val="24"/>
            <w:szCs w:val="24"/>
          </w:rPr>
          <w:t>outr.ac.in</w:t>
        </w:r>
      </w:hyperlink>
      <w:r w:rsidRPr="00A76B1F">
        <w:rPr>
          <w:rFonts w:ascii="Times New Roman" w:hAnsi="Times New Roman"/>
          <w:b/>
          <w:bCs/>
          <w:spacing w:val="-2"/>
          <w:sz w:val="24"/>
          <w:szCs w:val="24"/>
        </w:rPr>
        <w:t xml:space="preserve"> and </w:t>
      </w:r>
      <w:hyperlink r:id="rId17" w:history="1">
        <w:r w:rsidRPr="00A76B1F">
          <w:rPr>
            <w:rStyle w:val="Hyperlink"/>
            <w:rFonts w:ascii="Times New Roman" w:hAnsi="Times New Roman"/>
            <w:sz w:val="24"/>
            <w:szCs w:val="24"/>
          </w:rPr>
          <w:t>https://tendersodisha.gov.in</w:t>
        </w:r>
      </w:hyperlink>
    </w:p>
    <w:p w:rsidR="00C616F9" w:rsidRPr="00A76B1F" w:rsidRDefault="00C616F9" w:rsidP="00C616F9">
      <w:pPr>
        <w:pStyle w:val="NoSpacing"/>
        <w:ind w:right="288"/>
        <w:jc w:val="both"/>
        <w:rPr>
          <w:rFonts w:ascii="Times New Roman" w:hAnsi="Times New Roman"/>
          <w:sz w:val="24"/>
          <w:szCs w:val="24"/>
        </w:rPr>
      </w:pPr>
    </w:p>
    <w:p w:rsidR="00C616F9" w:rsidRPr="00A76B1F" w:rsidRDefault="00C616F9" w:rsidP="00C616F9">
      <w:pPr>
        <w:pStyle w:val="NoSpacing"/>
        <w:ind w:left="2160" w:right="288" w:firstLine="720"/>
        <w:jc w:val="both"/>
        <w:rPr>
          <w:rFonts w:ascii="Times New Roman" w:hAnsi="Times New Roman"/>
          <w:b/>
          <w:sz w:val="24"/>
          <w:szCs w:val="24"/>
        </w:rPr>
      </w:pPr>
      <w:r w:rsidRPr="00A76B1F">
        <w:rPr>
          <w:rFonts w:ascii="Times New Roman" w:hAnsi="Times New Roman"/>
          <w:b/>
          <w:sz w:val="24"/>
          <w:szCs w:val="24"/>
        </w:rPr>
        <w:t>Critical Information</w:t>
      </w:r>
    </w:p>
    <w:p w:rsidR="00C616F9" w:rsidRPr="00A76B1F" w:rsidRDefault="00C616F9" w:rsidP="00C616F9">
      <w:pPr>
        <w:pStyle w:val="NoSpacing"/>
        <w:rPr>
          <w:rFonts w:ascii="Times New Roman" w:hAnsi="Times New Roman"/>
          <w:sz w:val="24"/>
          <w:szCs w:val="24"/>
        </w:rPr>
      </w:pPr>
      <w:r w:rsidRPr="00A76B1F">
        <w:rPr>
          <w:rFonts w:ascii="Times New Roman" w:hAnsi="Times New Roman"/>
          <w:sz w:val="24"/>
          <w:szCs w:val="24"/>
        </w:rPr>
        <w:t xml:space="preserve"> Submission of a proposal in response to this notice shall be deemed to have been done after careful study and examination of this document with full understanding of its terms, conditions and implications. </w:t>
      </w:r>
    </w:p>
    <w:tbl>
      <w:tblPr>
        <w:tblStyle w:val="TableGrid"/>
        <w:tblW w:w="10348" w:type="dxa"/>
        <w:tblInd w:w="-459" w:type="dxa"/>
        <w:tblLook w:val="04A0"/>
      </w:tblPr>
      <w:tblGrid>
        <w:gridCol w:w="1120"/>
        <w:gridCol w:w="5041"/>
        <w:gridCol w:w="4187"/>
      </w:tblGrid>
      <w:tr w:rsidR="00C616F9" w:rsidRPr="00A76B1F" w:rsidTr="009A08DF">
        <w:trPr>
          <w:trHeight w:val="459"/>
        </w:trPr>
        <w:tc>
          <w:tcPr>
            <w:tcW w:w="1120" w:type="dxa"/>
          </w:tcPr>
          <w:p w:rsidR="00C616F9" w:rsidRPr="00A76B1F" w:rsidRDefault="00C616F9" w:rsidP="003C236D">
            <w:pPr>
              <w:pStyle w:val="BodyText"/>
              <w:spacing w:before="0" w:beforeAutospacing="0" w:after="0" w:afterAutospacing="0"/>
              <w:jc w:val="center"/>
              <w:rPr>
                <w:rFonts w:ascii="Times New Roman" w:hAnsi="Times New Roman" w:cs="Times New Roman"/>
              </w:rPr>
            </w:pPr>
            <w:r w:rsidRPr="00A76B1F">
              <w:rPr>
                <w:rStyle w:val="NoSpacingChar"/>
                <w:rFonts w:ascii="Times New Roman" w:hAnsi="Times New Roman"/>
              </w:rPr>
              <w:t xml:space="preserve"> Sl. No.</w:t>
            </w:r>
          </w:p>
        </w:tc>
        <w:tc>
          <w:tcPr>
            <w:tcW w:w="5041" w:type="dxa"/>
          </w:tcPr>
          <w:p w:rsidR="00C616F9" w:rsidRPr="00A76B1F" w:rsidRDefault="00C616F9" w:rsidP="003C236D">
            <w:pPr>
              <w:pStyle w:val="BodyText"/>
              <w:spacing w:before="0" w:beforeAutospacing="0" w:after="0" w:afterAutospacing="0"/>
              <w:jc w:val="center"/>
              <w:rPr>
                <w:rFonts w:ascii="Times New Roman" w:hAnsi="Times New Roman" w:cs="Times New Roman"/>
              </w:rPr>
            </w:pPr>
            <w:r w:rsidRPr="00A76B1F">
              <w:rPr>
                <w:rFonts w:ascii="Times New Roman" w:hAnsi="Times New Roman" w:cs="Times New Roman"/>
              </w:rPr>
              <w:t xml:space="preserve">Information </w:t>
            </w:r>
          </w:p>
        </w:tc>
        <w:tc>
          <w:tcPr>
            <w:tcW w:w="4187" w:type="dxa"/>
          </w:tcPr>
          <w:p w:rsidR="00C616F9" w:rsidRPr="00A76B1F" w:rsidRDefault="00C616F9" w:rsidP="003C236D">
            <w:pPr>
              <w:pStyle w:val="BodyText"/>
              <w:spacing w:before="0" w:beforeAutospacing="0" w:after="0" w:afterAutospacing="0"/>
              <w:jc w:val="center"/>
              <w:rPr>
                <w:rFonts w:ascii="Times New Roman" w:hAnsi="Times New Roman" w:cs="Times New Roman"/>
              </w:rPr>
            </w:pPr>
            <w:r w:rsidRPr="00A76B1F">
              <w:rPr>
                <w:rFonts w:ascii="Times New Roman" w:hAnsi="Times New Roman" w:cs="Times New Roman"/>
              </w:rPr>
              <w:t>Details</w:t>
            </w:r>
          </w:p>
        </w:tc>
      </w:tr>
      <w:tr w:rsidR="00C616F9" w:rsidRPr="00A76B1F" w:rsidTr="009A08DF">
        <w:trPr>
          <w:trHeight w:val="459"/>
        </w:trPr>
        <w:tc>
          <w:tcPr>
            <w:tcW w:w="1120" w:type="dxa"/>
          </w:tcPr>
          <w:p w:rsidR="00C616F9" w:rsidRPr="00A76B1F" w:rsidRDefault="00C616F9" w:rsidP="003C236D">
            <w:pPr>
              <w:pStyle w:val="BodyText"/>
              <w:spacing w:before="0" w:beforeAutospacing="0" w:after="0" w:afterAutospacing="0"/>
              <w:jc w:val="center"/>
              <w:rPr>
                <w:rStyle w:val="NoSpacingChar"/>
                <w:rFonts w:ascii="Times New Roman" w:hAnsi="Times New Roman"/>
              </w:rPr>
            </w:pPr>
            <w:r w:rsidRPr="00A76B1F">
              <w:rPr>
                <w:rStyle w:val="NoSpacingChar"/>
                <w:rFonts w:ascii="Times New Roman" w:hAnsi="Times New Roman"/>
              </w:rPr>
              <w:t>1</w:t>
            </w:r>
          </w:p>
        </w:tc>
        <w:tc>
          <w:tcPr>
            <w:tcW w:w="5041" w:type="dxa"/>
          </w:tcPr>
          <w:p w:rsidR="00C616F9" w:rsidRPr="00A76B1F" w:rsidRDefault="00C616F9" w:rsidP="003C236D">
            <w:pPr>
              <w:pStyle w:val="BodyText"/>
              <w:spacing w:before="0" w:beforeAutospacing="0" w:after="0" w:afterAutospacing="0"/>
              <w:rPr>
                <w:rFonts w:ascii="Times New Roman" w:hAnsi="Times New Roman" w:cs="Times New Roman"/>
              </w:rPr>
            </w:pPr>
            <w:r w:rsidRPr="00A76B1F">
              <w:rPr>
                <w:rFonts w:ascii="Times New Roman" w:hAnsi="Times New Roman" w:cs="Times New Roman"/>
              </w:rPr>
              <w:t xml:space="preserve">Tender Number and Date </w:t>
            </w:r>
          </w:p>
        </w:tc>
        <w:tc>
          <w:tcPr>
            <w:tcW w:w="4187" w:type="dxa"/>
          </w:tcPr>
          <w:p w:rsidR="00C616F9" w:rsidRPr="003C236D" w:rsidRDefault="003C236D" w:rsidP="005C6305">
            <w:pPr>
              <w:pStyle w:val="BodyText"/>
              <w:spacing w:before="0" w:beforeAutospacing="0" w:after="0" w:afterAutospacing="0"/>
              <w:rPr>
                <w:rFonts w:ascii="Times New Roman" w:hAnsi="Times New Roman" w:cs="Times New Roman"/>
              </w:rPr>
            </w:pPr>
            <w:r w:rsidRPr="003C236D">
              <w:rPr>
                <w:rFonts w:ascii="Times New Roman" w:hAnsi="Times New Roman"/>
              </w:rPr>
              <w:t>OUTR/Textile/2024-25/</w:t>
            </w:r>
            <w:r w:rsidR="005C6305">
              <w:rPr>
                <w:rFonts w:ascii="Times New Roman" w:hAnsi="Times New Roman"/>
              </w:rPr>
              <w:t>04</w:t>
            </w:r>
            <w:r w:rsidRPr="003C236D">
              <w:rPr>
                <w:rFonts w:ascii="Times New Roman" w:hAnsi="Times New Roman"/>
              </w:rPr>
              <w:tab/>
            </w:r>
            <w:r w:rsidRPr="003C236D">
              <w:rPr>
                <w:rFonts w:ascii="Times New Roman" w:hAnsi="Times New Roman"/>
              </w:rPr>
              <w:tab/>
              <w:t xml:space="preserve">       Date: </w:t>
            </w:r>
            <w:r w:rsidR="005C6305">
              <w:rPr>
                <w:rFonts w:ascii="Times New Roman" w:hAnsi="Times New Roman"/>
              </w:rPr>
              <w:t>13</w:t>
            </w:r>
            <w:r w:rsidRPr="003C236D">
              <w:rPr>
                <w:rFonts w:ascii="Times New Roman" w:hAnsi="Times New Roman"/>
              </w:rPr>
              <w:t>/</w:t>
            </w:r>
            <w:r w:rsidR="005C6305">
              <w:rPr>
                <w:rFonts w:ascii="Times New Roman" w:hAnsi="Times New Roman"/>
              </w:rPr>
              <w:t>08</w:t>
            </w:r>
            <w:r w:rsidRPr="003C236D">
              <w:rPr>
                <w:rFonts w:ascii="Times New Roman" w:hAnsi="Times New Roman"/>
              </w:rPr>
              <w:t xml:space="preserve"> /2024</w:t>
            </w:r>
          </w:p>
        </w:tc>
      </w:tr>
      <w:tr w:rsidR="00C616F9" w:rsidRPr="00A76B1F" w:rsidTr="009A08DF">
        <w:trPr>
          <w:trHeight w:val="459"/>
        </w:trPr>
        <w:tc>
          <w:tcPr>
            <w:tcW w:w="1120" w:type="dxa"/>
          </w:tcPr>
          <w:p w:rsidR="00C616F9" w:rsidRPr="00A76B1F" w:rsidRDefault="00C616F9" w:rsidP="003C236D">
            <w:pPr>
              <w:pStyle w:val="NoSpacing"/>
              <w:rPr>
                <w:rFonts w:ascii="Times New Roman" w:hAnsi="Times New Roman"/>
                <w:sz w:val="24"/>
                <w:szCs w:val="24"/>
              </w:rPr>
            </w:pPr>
            <w:r w:rsidRPr="00A76B1F">
              <w:rPr>
                <w:rFonts w:ascii="Times New Roman" w:eastAsia="Arial" w:hAnsi="Times New Roman"/>
                <w:w w:val="71"/>
                <w:sz w:val="24"/>
                <w:szCs w:val="24"/>
              </w:rPr>
              <w:t xml:space="preserve">    2</w:t>
            </w:r>
          </w:p>
        </w:tc>
        <w:tc>
          <w:tcPr>
            <w:tcW w:w="5041" w:type="dxa"/>
          </w:tcPr>
          <w:p w:rsidR="00C616F9" w:rsidRPr="00A76B1F" w:rsidRDefault="00C616F9" w:rsidP="003C236D">
            <w:pPr>
              <w:pStyle w:val="NoSpacing"/>
              <w:rPr>
                <w:rFonts w:ascii="Times New Roman" w:hAnsi="Times New Roman"/>
                <w:sz w:val="24"/>
                <w:szCs w:val="24"/>
              </w:rPr>
            </w:pPr>
            <w:r w:rsidRPr="00A76B1F">
              <w:rPr>
                <w:rFonts w:ascii="Times New Roman" w:eastAsia="Arial" w:hAnsi="Times New Roman"/>
                <w:w w:val="87"/>
                <w:sz w:val="24"/>
                <w:szCs w:val="24"/>
              </w:rPr>
              <w:t>Period during which tender document will be</w:t>
            </w:r>
            <w:r w:rsidRPr="00A76B1F">
              <w:rPr>
                <w:rFonts w:ascii="Times New Roman" w:eastAsia="Arial" w:hAnsi="Times New Roman"/>
                <w:sz w:val="24"/>
                <w:szCs w:val="24"/>
              </w:rPr>
              <w:t xml:space="preserve"> available on website </w:t>
            </w:r>
            <w:hyperlink r:id="rId18" w:history="1">
              <w:r w:rsidRPr="00A76B1F">
                <w:rPr>
                  <w:rStyle w:val="Hyperlink"/>
                  <w:rFonts w:ascii="Times New Roman" w:eastAsia="Arial" w:hAnsi="Times New Roman"/>
                  <w:i/>
                  <w:sz w:val="24"/>
                  <w:szCs w:val="24"/>
                </w:rPr>
                <w:t>www.outr.ac.in</w:t>
              </w:r>
            </w:hyperlink>
            <w:r w:rsidRPr="00A76B1F">
              <w:rPr>
                <w:rFonts w:ascii="Times New Roman" w:eastAsia="Arial" w:hAnsi="Times New Roman"/>
                <w:sz w:val="24"/>
                <w:szCs w:val="24"/>
              </w:rPr>
              <w:t xml:space="preserve"> </w:t>
            </w:r>
          </w:p>
        </w:tc>
        <w:tc>
          <w:tcPr>
            <w:tcW w:w="4187" w:type="dxa"/>
          </w:tcPr>
          <w:p w:rsidR="00C616F9" w:rsidRPr="00A76B1F" w:rsidRDefault="00C40CCB" w:rsidP="005C6305">
            <w:pPr>
              <w:pStyle w:val="BodyText"/>
              <w:spacing w:before="0" w:beforeAutospacing="0" w:after="0" w:afterAutospacing="0"/>
              <w:rPr>
                <w:rFonts w:ascii="Times New Roman" w:hAnsi="Times New Roman" w:cs="Times New Roman"/>
              </w:rPr>
            </w:pPr>
            <w:r>
              <w:rPr>
                <w:rFonts w:ascii="Times New Roman" w:hAnsi="Times New Roman" w:cs="Times New Roman"/>
              </w:rPr>
              <w:t>1</w:t>
            </w:r>
            <w:r w:rsidR="00624E97">
              <w:rPr>
                <w:rFonts w:ascii="Times New Roman" w:hAnsi="Times New Roman" w:cs="Times New Roman"/>
              </w:rPr>
              <w:t>7</w:t>
            </w:r>
            <w:r w:rsidR="00F319A1">
              <w:rPr>
                <w:rFonts w:ascii="Times New Roman" w:hAnsi="Times New Roman" w:cs="Times New Roman"/>
              </w:rPr>
              <w:t>/08/2024</w:t>
            </w:r>
            <w:r w:rsidR="005C6305">
              <w:rPr>
                <w:rFonts w:ascii="Times New Roman" w:hAnsi="Times New Roman" w:cs="Times New Roman"/>
              </w:rPr>
              <w:t>, 06.00 p</w:t>
            </w:r>
            <w:r w:rsidR="00F319A1">
              <w:rPr>
                <w:rFonts w:ascii="Times New Roman" w:hAnsi="Times New Roman" w:cs="Times New Roman"/>
              </w:rPr>
              <w:t>.m</w:t>
            </w:r>
            <w:r w:rsidR="003C236D">
              <w:rPr>
                <w:rFonts w:ascii="Times New Roman" w:hAnsi="Times New Roman" w:cs="Times New Roman"/>
              </w:rPr>
              <w:t xml:space="preserve">. to </w:t>
            </w:r>
            <w:r w:rsidR="00624E97">
              <w:rPr>
                <w:rFonts w:ascii="Times New Roman" w:hAnsi="Times New Roman" w:cs="Times New Roman"/>
              </w:rPr>
              <w:t>10</w:t>
            </w:r>
            <w:r w:rsidR="00F319A1">
              <w:rPr>
                <w:rFonts w:ascii="Times New Roman" w:hAnsi="Times New Roman" w:cs="Times New Roman"/>
              </w:rPr>
              <w:t>/09</w:t>
            </w:r>
            <w:r w:rsidR="00F7753B">
              <w:rPr>
                <w:rFonts w:ascii="Times New Roman" w:hAnsi="Times New Roman" w:cs="Times New Roman"/>
              </w:rPr>
              <w:t>/2024</w:t>
            </w:r>
            <w:r w:rsidR="00EA1CA2">
              <w:rPr>
                <w:rFonts w:ascii="Times New Roman" w:hAnsi="Times New Roman" w:cs="Times New Roman"/>
              </w:rPr>
              <w:t xml:space="preserve"> </w:t>
            </w:r>
            <w:r w:rsidR="00F7753B">
              <w:rPr>
                <w:rFonts w:ascii="Times New Roman" w:hAnsi="Times New Roman" w:cs="Times New Roman"/>
              </w:rPr>
              <w:t xml:space="preserve"> </w:t>
            </w:r>
            <w:r w:rsidR="003C236D">
              <w:rPr>
                <w:rFonts w:ascii="Times New Roman" w:hAnsi="Times New Roman" w:cs="Times New Roman"/>
              </w:rPr>
              <w:t>6.00pm.</w:t>
            </w:r>
          </w:p>
        </w:tc>
      </w:tr>
      <w:tr w:rsidR="00C616F9" w:rsidRPr="00A76B1F" w:rsidTr="009A08DF">
        <w:trPr>
          <w:trHeight w:val="459"/>
        </w:trPr>
        <w:tc>
          <w:tcPr>
            <w:tcW w:w="1120" w:type="dxa"/>
          </w:tcPr>
          <w:p w:rsidR="00C616F9" w:rsidRPr="00A76B1F" w:rsidRDefault="00C616F9" w:rsidP="003C236D">
            <w:pPr>
              <w:pStyle w:val="NoSpacing"/>
              <w:rPr>
                <w:rFonts w:ascii="Times New Roman" w:eastAsia="Arial" w:hAnsi="Times New Roman"/>
                <w:w w:val="71"/>
                <w:sz w:val="24"/>
                <w:szCs w:val="24"/>
              </w:rPr>
            </w:pPr>
            <w:r w:rsidRPr="00A76B1F">
              <w:rPr>
                <w:rFonts w:ascii="Times New Roman" w:eastAsia="Arial" w:hAnsi="Times New Roman"/>
                <w:w w:val="71"/>
                <w:sz w:val="24"/>
                <w:szCs w:val="24"/>
              </w:rPr>
              <w:t xml:space="preserve">   3</w:t>
            </w:r>
          </w:p>
        </w:tc>
        <w:tc>
          <w:tcPr>
            <w:tcW w:w="5041" w:type="dxa"/>
          </w:tcPr>
          <w:p w:rsidR="00C616F9" w:rsidRPr="00A76B1F" w:rsidRDefault="00C616F9" w:rsidP="003C236D">
            <w:pPr>
              <w:pStyle w:val="NoSpacing"/>
              <w:rPr>
                <w:rFonts w:ascii="Times New Roman" w:eastAsia="Arial" w:hAnsi="Times New Roman"/>
                <w:w w:val="87"/>
                <w:sz w:val="24"/>
                <w:szCs w:val="24"/>
              </w:rPr>
            </w:pPr>
            <w:r w:rsidRPr="00A76B1F">
              <w:rPr>
                <w:rFonts w:ascii="Times New Roman" w:hAnsi="Times New Roman"/>
                <w:sz w:val="24"/>
                <w:szCs w:val="24"/>
              </w:rPr>
              <w:t>Tender Fee( Non- Refundable)</w:t>
            </w:r>
          </w:p>
        </w:tc>
        <w:tc>
          <w:tcPr>
            <w:tcW w:w="4187" w:type="dxa"/>
          </w:tcPr>
          <w:p w:rsidR="00C616F9" w:rsidRPr="00A76B1F" w:rsidRDefault="00C616F9" w:rsidP="003C236D">
            <w:pPr>
              <w:pStyle w:val="BodyText"/>
              <w:spacing w:before="0" w:beforeAutospacing="0" w:after="0" w:afterAutospacing="0"/>
              <w:rPr>
                <w:rFonts w:ascii="Times New Roman" w:hAnsi="Times New Roman" w:cs="Times New Roman"/>
              </w:rPr>
            </w:pPr>
            <w:r w:rsidRPr="00A76B1F">
              <w:rPr>
                <w:rFonts w:ascii="Times New Roman" w:hAnsi="Times New Roman" w:cs="Times New Roman"/>
              </w:rPr>
              <w:t>Rs. 1,000/-</w:t>
            </w:r>
            <w:r w:rsidR="00C132F1">
              <w:rPr>
                <w:rFonts w:ascii="Times New Roman" w:hAnsi="Times New Roman" w:cs="Times New Roman"/>
              </w:rPr>
              <w:t xml:space="preserve"> (Rupees One thousand only).</w:t>
            </w:r>
          </w:p>
          <w:p w:rsidR="00C616F9" w:rsidRPr="00A76B1F" w:rsidRDefault="00C616F9" w:rsidP="003C236D">
            <w:pPr>
              <w:pStyle w:val="BodyText"/>
              <w:spacing w:before="0" w:beforeAutospacing="0" w:after="0" w:afterAutospacing="0"/>
              <w:rPr>
                <w:rFonts w:ascii="Times New Roman" w:hAnsi="Times New Roman" w:cs="Times New Roman"/>
              </w:rPr>
            </w:pPr>
            <w:r w:rsidRPr="00A76B1F">
              <w:rPr>
                <w:rFonts w:ascii="Times New Roman" w:hAnsi="Times New Roman" w:cs="Times New Roman"/>
              </w:rPr>
              <w:t>Demand Draft to be drawn in favour of "   (</w:t>
            </w:r>
            <w:r w:rsidRPr="00A76B1F">
              <w:rPr>
                <w:rStyle w:val="Normal2"/>
                <w:rFonts w:ascii="Times New Roman" w:hAnsi="Times New Roman" w:cs="Times New Roman"/>
                <w:color w:val="000000"/>
              </w:rPr>
              <w:t xml:space="preserve">Odisha University of Technology and Research </w:t>
            </w:r>
            <w:r w:rsidRPr="00A76B1F">
              <w:rPr>
                <w:rFonts w:ascii="Times New Roman" w:hAnsi="Times New Roman" w:cs="Times New Roman"/>
              </w:rPr>
              <w:t>Bhubaneswar drawn on any Scheduled Bank payable at Bhubaneswar)"</w:t>
            </w:r>
          </w:p>
        </w:tc>
      </w:tr>
      <w:tr w:rsidR="00C616F9" w:rsidRPr="00A76B1F" w:rsidTr="009A08DF">
        <w:trPr>
          <w:trHeight w:val="459"/>
        </w:trPr>
        <w:tc>
          <w:tcPr>
            <w:tcW w:w="1120" w:type="dxa"/>
          </w:tcPr>
          <w:p w:rsidR="00C616F9" w:rsidRPr="00A76B1F" w:rsidRDefault="00C616F9" w:rsidP="003C236D">
            <w:pPr>
              <w:pStyle w:val="NoSpacing"/>
              <w:rPr>
                <w:rFonts w:ascii="Times New Roman" w:eastAsia="Arial" w:hAnsi="Times New Roman"/>
                <w:w w:val="71"/>
                <w:sz w:val="24"/>
                <w:szCs w:val="24"/>
              </w:rPr>
            </w:pPr>
            <w:r w:rsidRPr="00A76B1F">
              <w:rPr>
                <w:rFonts w:ascii="Times New Roman" w:eastAsia="Arial" w:hAnsi="Times New Roman"/>
                <w:w w:val="71"/>
                <w:sz w:val="24"/>
                <w:szCs w:val="24"/>
              </w:rPr>
              <w:t>4</w:t>
            </w:r>
          </w:p>
        </w:tc>
        <w:tc>
          <w:tcPr>
            <w:tcW w:w="5041" w:type="dxa"/>
          </w:tcPr>
          <w:p w:rsidR="00C616F9" w:rsidRPr="00A76B1F" w:rsidRDefault="00C616F9" w:rsidP="006A7840">
            <w:pPr>
              <w:pStyle w:val="NoSpacing"/>
              <w:rPr>
                <w:rFonts w:ascii="Times New Roman" w:hAnsi="Times New Roman"/>
                <w:sz w:val="24"/>
                <w:szCs w:val="24"/>
              </w:rPr>
            </w:pPr>
            <w:r w:rsidRPr="00A76B1F">
              <w:rPr>
                <w:rFonts w:ascii="Times New Roman" w:eastAsia="Arial" w:hAnsi="Times New Roman"/>
                <w:sz w:val="24"/>
                <w:szCs w:val="24"/>
              </w:rPr>
              <w:t>Bid security  (EMD)</w:t>
            </w:r>
            <w:r w:rsidRPr="00A76B1F">
              <w:rPr>
                <w:rFonts w:ascii="Times New Roman" w:hAnsi="Times New Roman"/>
                <w:sz w:val="24"/>
                <w:szCs w:val="24"/>
              </w:rPr>
              <w:t xml:space="preserve"> (refundable but Non-interest bearing)  ; EMD Amount (Will be accepted only through D.D/Pay Order*/Insurance Surety bonds/Fixed Deposit Receipt*/Bank Guarantee /Banker’s Cheque.</w:t>
            </w:r>
            <w:r w:rsidR="00C67ED0">
              <w:rPr>
                <w:rFonts w:ascii="Times New Roman" w:hAnsi="Times New Roman"/>
                <w:sz w:val="24"/>
                <w:szCs w:val="24"/>
              </w:rPr>
              <w:t xml:space="preserve"> The bid security is  exempted </w:t>
            </w:r>
            <w:r w:rsidRPr="00A76B1F">
              <w:rPr>
                <w:rFonts w:ascii="Times New Roman" w:hAnsi="Times New Roman"/>
                <w:sz w:val="24"/>
                <w:szCs w:val="24"/>
              </w:rPr>
              <w:t>to the bidders, who are registered with MSME . However, proper and valid documents in this regard must be submitted by the bidders in support of their claim.</w:t>
            </w:r>
          </w:p>
        </w:tc>
        <w:tc>
          <w:tcPr>
            <w:tcW w:w="4187" w:type="dxa"/>
          </w:tcPr>
          <w:p w:rsidR="00C616F9" w:rsidRPr="00A76B1F" w:rsidRDefault="00C616F9" w:rsidP="00C132F1">
            <w:pPr>
              <w:pStyle w:val="NoSpacing"/>
              <w:rPr>
                <w:rFonts w:ascii="Times New Roman" w:hAnsi="Times New Roman"/>
                <w:sz w:val="24"/>
                <w:szCs w:val="24"/>
              </w:rPr>
            </w:pPr>
            <w:r w:rsidRPr="00A76B1F">
              <w:rPr>
                <w:rFonts w:ascii="Times New Roman" w:hAnsi="Times New Roman"/>
                <w:sz w:val="24"/>
                <w:szCs w:val="24"/>
              </w:rPr>
              <w:t>Rs. 25,000/-</w:t>
            </w:r>
            <w:r w:rsidR="00C132F1">
              <w:rPr>
                <w:rFonts w:ascii="Times New Roman" w:hAnsi="Times New Roman"/>
                <w:sz w:val="24"/>
                <w:szCs w:val="24"/>
              </w:rPr>
              <w:t xml:space="preserve"> (Rupees Twenty Five thousand Only). </w:t>
            </w:r>
            <w:r w:rsidRPr="00A76B1F">
              <w:rPr>
                <w:rFonts w:ascii="Times New Roman" w:hAnsi="Times New Roman"/>
                <w:sz w:val="24"/>
                <w:szCs w:val="24"/>
              </w:rPr>
              <w:t>Demand Dra</w:t>
            </w:r>
            <w:r w:rsidR="00C67ED0">
              <w:rPr>
                <w:rFonts w:ascii="Times New Roman" w:hAnsi="Times New Roman"/>
                <w:sz w:val="24"/>
                <w:szCs w:val="24"/>
              </w:rPr>
              <w:t xml:space="preserve">ft to be drawn in favour of " </w:t>
            </w:r>
            <w:r w:rsidRPr="00A76B1F">
              <w:rPr>
                <w:rFonts w:ascii="Times New Roman" w:hAnsi="Times New Roman"/>
                <w:sz w:val="24"/>
                <w:szCs w:val="24"/>
              </w:rPr>
              <w:t>(</w:t>
            </w:r>
            <w:r w:rsidRPr="00A76B1F">
              <w:rPr>
                <w:rStyle w:val="Normal2"/>
                <w:rFonts w:ascii="Times New Roman" w:hAnsi="Times New Roman"/>
                <w:color w:val="000000"/>
              </w:rPr>
              <w:t xml:space="preserve">Odisha University of Technology and Research </w:t>
            </w:r>
            <w:r w:rsidRPr="00A76B1F">
              <w:rPr>
                <w:rFonts w:ascii="Times New Roman" w:hAnsi="Times New Roman"/>
                <w:sz w:val="24"/>
                <w:szCs w:val="24"/>
              </w:rPr>
              <w:t xml:space="preserve">Bhubaneswar drawn on any Scheduled Bank payable at Bhubaneswar)" </w:t>
            </w:r>
          </w:p>
        </w:tc>
      </w:tr>
      <w:tr w:rsidR="00C616F9" w:rsidRPr="00A76B1F" w:rsidTr="009A08DF">
        <w:trPr>
          <w:trHeight w:val="459"/>
        </w:trPr>
        <w:tc>
          <w:tcPr>
            <w:tcW w:w="1120" w:type="dxa"/>
          </w:tcPr>
          <w:p w:rsidR="00C616F9" w:rsidRPr="00A76B1F" w:rsidRDefault="00C616F9" w:rsidP="003C236D">
            <w:pPr>
              <w:pStyle w:val="NoSpacing"/>
              <w:rPr>
                <w:rFonts w:ascii="Times New Roman" w:eastAsia="Arial" w:hAnsi="Times New Roman"/>
                <w:w w:val="71"/>
                <w:sz w:val="24"/>
                <w:szCs w:val="24"/>
              </w:rPr>
            </w:pPr>
            <w:r w:rsidRPr="00A76B1F">
              <w:rPr>
                <w:rFonts w:ascii="Times New Roman" w:eastAsia="Arial" w:hAnsi="Times New Roman"/>
                <w:w w:val="71"/>
                <w:sz w:val="24"/>
                <w:szCs w:val="24"/>
              </w:rPr>
              <w:t>5</w:t>
            </w:r>
          </w:p>
        </w:tc>
        <w:tc>
          <w:tcPr>
            <w:tcW w:w="5041" w:type="dxa"/>
          </w:tcPr>
          <w:p w:rsidR="00C616F9" w:rsidRPr="00A76B1F" w:rsidRDefault="00C616F9" w:rsidP="003C236D">
            <w:pPr>
              <w:pStyle w:val="NoSpacing"/>
              <w:rPr>
                <w:rFonts w:ascii="Times New Roman" w:eastAsia="Arial" w:hAnsi="Times New Roman"/>
                <w:sz w:val="24"/>
                <w:szCs w:val="24"/>
              </w:rPr>
            </w:pPr>
            <w:r w:rsidRPr="00A76B1F">
              <w:rPr>
                <w:rFonts w:ascii="Times New Roman" w:eastAsia="Arial" w:hAnsi="Times New Roman"/>
                <w:sz w:val="24"/>
                <w:szCs w:val="24"/>
              </w:rPr>
              <w:t>Type of  Bid</w:t>
            </w:r>
          </w:p>
        </w:tc>
        <w:tc>
          <w:tcPr>
            <w:tcW w:w="4187" w:type="dxa"/>
          </w:tcPr>
          <w:p w:rsidR="00C616F9" w:rsidRPr="00A76B1F" w:rsidRDefault="00C616F9" w:rsidP="003C236D">
            <w:pPr>
              <w:pStyle w:val="NoSpacing"/>
              <w:rPr>
                <w:rFonts w:ascii="Times New Roman" w:hAnsi="Times New Roman"/>
                <w:sz w:val="24"/>
                <w:szCs w:val="24"/>
              </w:rPr>
            </w:pPr>
            <w:r w:rsidRPr="00A76B1F">
              <w:rPr>
                <w:rFonts w:ascii="Times New Roman" w:hAnsi="Times New Roman"/>
                <w:sz w:val="24"/>
                <w:szCs w:val="24"/>
              </w:rPr>
              <w:t xml:space="preserve">Two Bid ; Cover I - Technical  Bid  </w:t>
            </w:r>
          </w:p>
          <w:p w:rsidR="00C616F9" w:rsidRPr="00A76B1F" w:rsidRDefault="00C616F9" w:rsidP="003C236D">
            <w:pPr>
              <w:pStyle w:val="NoSpacing"/>
              <w:rPr>
                <w:rFonts w:ascii="Times New Roman" w:hAnsi="Times New Roman"/>
                <w:sz w:val="24"/>
                <w:szCs w:val="24"/>
              </w:rPr>
            </w:pPr>
            <w:r w:rsidRPr="00A76B1F">
              <w:rPr>
                <w:rFonts w:ascii="Times New Roman" w:hAnsi="Times New Roman"/>
                <w:sz w:val="24"/>
                <w:szCs w:val="24"/>
              </w:rPr>
              <w:t>Cover II - Price Bid as per the format</w:t>
            </w:r>
          </w:p>
        </w:tc>
      </w:tr>
      <w:tr w:rsidR="00C616F9" w:rsidRPr="00A76B1F" w:rsidTr="009A08DF">
        <w:trPr>
          <w:trHeight w:val="459"/>
        </w:trPr>
        <w:tc>
          <w:tcPr>
            <w:tcW w:w="1120" w:type="dxa"/>
          </w:tcPr>
          <w:p w:rsidR="00C616F9" w:rsidRPr="00A76B1F" w:rsidRDefault="00C616F9" w:rsidP="003C236D">
            <w:pPr>
              <w:pStyle w:val="NoSpacing"/>
              <w:rPr>
                <w:rFonts w:ascii="Times New Roman" w:eastAsia="Arial" w:hAnsi="Times New Roman"/>
                <w:w w:val="71"/>
                <w:sz w:val="24"/>
                <w:szCs w:val="24"/>
              </w:rPr>
            </w:pPr>
            <w:r w:rsidRPr="00A76B1F">
              <w:rPr>
                <w:rFonts w:ascii="Times New Roman" w:eastAsia="Arial" w:hAnsi="Times New Roman"/>
                <w:w w:val="71"/>
                <w:sz w:val="24"/>
                <w:szCs w:val="24"/>
              </w:rPr>
              <w:t>6</w:t>
            </w:r>
          </w:p>
        </w:tc>
        <w:tc>
          <w:tcPr>
            <w:tcW w:w="5041" w:type="dxa"/>
          </w:tcPr>
          <w:p w:rsidR="00C616F9" w:rsidRPr="00A76B1F" w:rsidRDefault="00C616F9" w:rsidP="003C236D">
            <w:pPr>
              <w:pStyle w:val="NoSpacing"/>
              <w:rPr>
                <w:rFonts w:ascii="Times New Roman" w:eastAsia="Arial" w:hAnsi="Times New Roman"/>
                <w:sz w:val="24"/>
                <w:szCs w:val="24"/>
              </w:rPr>
            </w:pPr>
            <w:r w:rsidRPr="00A76B1F">
              <w:rPr>
                <w:rFonts w:ascii="Times New Roman" w:eastAsia="Arial" w:hAnsi="Times New Roman"/>
                <w:w w:val="97"/>
                <w:sz w:val="24"/>
                <w:szCs w:val="24"/>
              </w:rPr>
              <w:t>Last date &amp; time for submission of tender</w:t>
            </w:r>
          </w:p>
        </w:tc>
        <w:tc>
          <w:tcPr>
            <w:tcW w:w="4187" w:type="dxa"/>
          </w:tcPr>
          <w:p w:rsidR="00C616F9" w:rsidRPr="00A76B1F" w:rsidRDefault="00624E97" w:rsidP="00F319A1">
            <w:pPr>
              <w:pStyle w:val="BodyText"/>
              <w:spacing w:before="0" w:beforeAutospacing="0" w:after="0" w:afterAutospacing="0"/>
              <w:rPr>
                <w:rFonts w:ascii="Times New Roman" w:hAnsi="Times New Roman" w:cs="Times New Roman"/>
              </w:rPr>
            </w:pPr>
            <w:r>
              <w:rPr>
                <w:rFonts w:ascii="Times New Roman" w:hAnsi="Times New Roman" w:cs="Times New Roman"/>
              </w:rPr>
              <w:t>10</w:t>
            </w:r>
            <w:r w:rsidR="00F319A1">
              <w:rPr>
                <w:rFonts w:ascii="Times New Roman" w:hAnsi="Times New Roman" w:cs="Times New Roman"/>
              </w:rPr>
              <w:t>/09/2024 upto 6.00 p.m.</w:t>
            </w:r>
          </w:p>
        </w:tc>
      </w:tr>
      <w:tr w:rsidR="00C616F9" w:rsidRPr="00A76B1F" w:rsidTr="009A08DF">
        <w:trPr>
          <w:trHeight w:val="459"/>
        </w:trPr>
        <w:tc>
          <w:tcPr>
            <w:tcW w:w="1120" w:type="dxa"/>
          </w:tcPr>
          <w:p w:rsidR="00C616F9" w:rsidRPr="00A76B1F" w:rsidRDefault="00C616F9" w:rsidP="003C236D">
            <w:pPr>
              <w:pStyle w:val="NoSpacing"/>
              <w:rPr>
                <w:rFonts w:ascii="Times New Roman" w:eastAsia="Arial" w:hAnsi="Times New Roman"/>
                <w:w w:val="71"/>
                <w:sz w:val="24"/>
                <w:szCs w:val="24"/>
              </w:rPr>
            </w:pPr>
            <w:r w:rsidRPr="00A76B1F">
              <w:rPr>
                <w:rFonts w:ascii="Times New Roman" w:eastAsia="Arial" w:hAnsi="Times New Roman"/>
                <w:w w:val="71"/>
                <w:sz w:val="24"/>
                <w:szCs w:val="24"/>
              </w:rPr>
              <w:t>7</w:t>
            </w:r>
          </w:p>
        </w:tc>
        <w:tc>
          <w:tcPr>
            <w:tcW w:w="5041" w:type="dxa"/>
          </w:tcPr>
          <w:p w:rsidR="00C616F9" w:rsidRPr="00A76B1F" w:rsidRDefault="00C616F9" w:rsidP="003C236D">
            <w:pPr>
              <w:pStyle w:val="NoSpacing"/>
              <w:rPr>
                <w:rFonts w:ascii="Times New Roman" w:eastAsia="Arial" w:hAnsi="Times New Roman"/>
                <w:w w:val="97"/>
                <w:sz w:val="24"/>
                <w:szCs w:val="24"/>
              </w:rPr>
            </w:pPr>
            <w:r w:rsidRPr="00A76B1F">
              <w:rPr>
                <w:rFonts w:ascii="Times New Roman" w:eastAsia="Arial" w:hAnsi="Times New Roman"/>
                <w:w w:val="98"/>
                <w:sz w:val="24"/>
                <w:szCs w:val="24"/>
              </w:rPr>
              <w:t xml:space="preserve">Date &amp; time of opening of Technical </w:t>
            </w:r>
          </w:p>
        </w:tc>
        <w:tc>
          <w:tcPr>
            <w:tcW w:w="4187" w:type="dxa"/>
          </w:tcPr>
          <w:p w:rsidR="00C616F9" w:rsidRPr="003C236D" w:rsidRDefault="00597D8D" w:rsidP="003C236D">
            <w:pPr>
              <w:pStyle w:val="BodyText"/>
              <w:spacing w:before="0" w:beforeAutospacing="0" w:after="0" w:afterAutospacing="0"/>
              <w:rPr>
                <w:rFonts w:ascii="Times New Roman" w:hAnsi="Times New Roman" w:cs="Times New Roman"/>
              </w:rPr>
            </w:pPr>
            <w:r w:rsidRPr="003C236D">
              <w:rPr>
                <w:rFonts w:ascii="Times New Roman" w:hAnsi="Times New Roman" w:cs="Times New Roman"/>
              </w:rPr>
              <w:t xml:space="preserve">As per the </w:t>
            </w:r>
            <w:r w:rsidRPr="003C236D">
              <w:rPr>
                <w:rFonts w:ascii="Times New Roman" w:hAnsi="Times New Roman"/>
                <w:color w:val="FF0000"/>
              </w:rPr>
              <w:t xml:space="preserve">e-procurement (Tenders Odisha) Portal  </w:t>
            </w:r>
          </w:p>
        </w:tc>
      </w:tr>
      <w:tr w:rsidR="00C616F9" w:rsidRPr="00A76B1F" w:rsidTr="009A08DF">
        <w:trPr>
          <w:trHeight w:val="303"/>
        </w:trPr>
        <w:tc>
          <w:tcPr>
            <w:tcW w:w="1120" w:type="dxa"/>
          </w:tcPr>
          <w:p w:rsidR="00C616F9" w:rsidRPr="00A76B1F" w:rsidRDefault="00C616F9" w:rsidP="003C236D">
            <w:pPr>
              <w:pStyle w:val="NoSpacing"/>
              <w:rPr>
                <w:rFonts w:ascii="Times New Roman" w:eastAsia="Arial" w:hAnsi="Times New Roman"/>
                <w:w w:val="71"/>
                <w:sz w:val="24"/>
                <w:szCs w:val="24"/>
              </w:rPr>
            </w:pPr>
            <w:r w:rsidRPr="00A76B1F">
              <w:rPr>
                <w:rFonts w:ascii="Times New Roman" w:eastAsia="Arial" w:hAnsi="Times New Roman"/>
                <w:w w:val="71"/>
                <w:sz w:val="24"/>
                <w:szCs w:val="24"/>
              </w:rPr>
              <w:t>8</w:t>
            </w:r>
          </w:p>
        </w:tc>
        <w:tc>
          <w:tcPr>
            <w:tcW w:w="5041" w:type="dxa"/>
          </w:tcPr>
          <w:p w:rsidR="00C616F9" w:rsidRPr="00A76B1F" w:rsidRDefault="00C616F9" w:rsidP="00C616F9">
            <w:pPr>
              <w:pStyle w:val="NoSpacing"/>
              <w:rPr>
                <w:rFonts w:ascii="Times New Roman" w:eastAsia="Arial" w:hAnsi="Times New Roman"/>
                <w:w w:val="98"/>
                <w:sz w:val="24"/>
                <w:szCs w:val="24"/>
              </w:rPr>
            </w:pPr>
            <w:r w:rsidRPr="00A76B1F">
              <w:rPr>
                <w:rFonts w:ascii="Times New Roman" w:eastAsia="Arial" w:hAnsi="Times New Roman"/>
                <w:w w:val="98"/>
                <w:sz w:val="24"/>
                <w:szCs w:val="24"/>
              </w:rPr>
              <w:t>Date &amp; time of opening of  Financial Bid</w:t>
            </w:r>
          </w:p>
        </w:tc>
        <w:tc>
          <w:tcPr>
            <w:tcW w:w="4187" w:type="dxa"/>
          </w:tcPr>
          <w:p w:rsidR="00C616F9" w:rsidRPr="003C236D" w:rsidRDefault="00597D8D" w:rsidP="003C236D">
            <w:pPr>
              <w:pStyle w:val="BodyText"/>
              <w:spacing w:before="0" w:beforeAutospacing="0" w:after="0" w:afterAutospacing="0"/>
              <w:rPr>
                <w:rFonts w:ascii="Times New Roman" w:hAnsi="Times New Roman" w:cs="Times New Roman"/>
              </w:rPr>
            </w:pPr>
            <w:r w:rsidRPr="003C236D">
              <w:rPr>
                <w:rFonts w:ascii="Times New Roman" w:hAnsi="Times New Roman" w:cs="Times New Roman"/>
              </w:rPr>
              <w:t xml:space="preserve">To be intimated later by e-mail/ whatsapp </w:t>
            </w:r>
            <w:r w:rsidRPr="003C236D">
              <w:rPr>
                <w:rStyle w:val="NoSpacingChar"/>
                <w:rFonts w:ascii="Times New Roman" w:hAnsi="Times New Roman"/>
              </w:rPr>
              <w:t>to the technically qualified bidders</w:t>
            </w:r>
          </w:p>
        </w:tc>
      </w:tr>
      <w:tr w:rsidR="00C616F9" w:rsidRPr="00A76B1F" w:rsidTr="009A08DF">
        <w:trPr>
          <w:trHeight w:val="459"/>
        </w:trPr>
        <w:tc>
          <w:tcPr>
            <w:tcW w:w="1120" w:type="dxa"/>
          </w:tcPr>
          <w:p w:rsidR="00C616F9" w:rsidRPr="00A76B1F" w:rsidRDefault="00C616F9" w:rsidP="003C236D">
            <w:pPr>
              <w:pStyle w:val="NoSpacing"/>
              <w:rPr>
                <w:rFonts w:ascii="Times New Roman" w:eastAsia="Arial" w:hAnsi="Times New Roman"/>
                <w:w w:val="71"/>
                <w:sz w:val="24"/>
                <w:szCs w:val="24"/>
              </w:rPr>
            </w:pPr>
            <w:r w:rsidRPr="00A76B1F">
              <w:rPr>
                <w:rFonts w:ascii="Times New Roman" w:eastAsia="Arial" w:hAnsi="Times New Roman"/>
                <w:w w:val="71"/>
                <w:sz w:val="24"/>
                <w:szCs w:val="24"/>
              </w:rPr>
              <w:t>9</w:t>
            </w:r>
          </w:p>
        </w:tc>
        <w:tc>
          <w:tcPr>
            <w:tcW w:w="5041" w:type="dxa"/>
          </w:tcPr>
          <w:p w:rsidR="00C616F9" w:rsidRPr="00A76B1F" w:rsidRDefault="00C616F9" w:rsidP="003C236D">
            <w:pPr>
              <w:pStyle w:val="NoSpacing"/>
              <w:rPr>
                <w:rFonts w:ascii="Times New Roman" w:eastAsia="Arial" w:hAnsi="Times New Roman"/>
                <w:w w:val="98"/>
                <w:sz w:val="24"/>
                <w:szCs w:val="24"/>
              </w:rPr>
            </w:pPr>
            <w:r w:rsidRPr="00A76B1F">
              <w:rPr>
                <w:rFonts w:ascii="Times New Roman" w:eastAsia="Arial" w:hAnsi="Times New Roman"/>
                <w:w w:val="98"/>
                <w:sz w:val="24"/>
                <w:szCs w:val="24"/>
              </w:rPr>
              <w:t>On site Warranty</w:t>
            </w:r>
          </w:p>
        </w:tc>
        <w:tc>
          <w:tcPr>
            <w:tcW w:w="4187" w:type="dxa"/>
          </w:tcPr>
          <w:p w:rsidR="00C616F9" w:rsidRPr="00A76B1F" w:rsidRDefault="00C616F9" w:rsidP="003C236D">
            <w:pPr>
              <w:pStyle w:val="BodyText"/>
              <w:spacing w:before="0" w:beforeAutospacing="0" w:after="0" w:afterAutospacing="0"/>
              <w:rPr>
                <w:rFonts w:ascii="Times New Roman" w:hAnsi="Times New Roman" w:cs="Times New Roman"/>
              </w:rPr>
            </w:pPr>
            <w:r w:rsidRPr="00A76B1F">
              <w:rPr>
                <w:rFonts w:ascii="Times New Roman" w:hAnsi="Times New Roman" w:cs="Times New Roman"/>
                <w:color w:val="FF0000"/>
              </w:rPr>
              <w:t>01</w:t>
            </w:r>
            <w:r w:rsidRPr="00A76B1F">
              <w:rPr>
                <w:rFonts w:ascii="Times New Roman" w:hAnsi="Times New Roman" w:cs="Times New Roman"/>
              </w:rPr>
              <w:t xml:space="preserve"> Year from the date of Installation and acceptance by the user</w:t>
            </w:r>
          </w:p>
        </w:tc>
      </w:tr>
      <w:tr w:rsidR="00C616F9" w:rsidRPr="00A76B1F" w:rsidTr="003C236D">
        <w:trPr>
          <w:trHeight w:val="288"/>
        </w:trPr>
        <w:tc>
          <w:tcPr>
            <w:tcW w:w="1120" w:type="dxa"/>
          </w:tcPr>
          <w:p w:rsidR="00C616F9" w:rsidRPr="00A76B1F" w:rsidRDefault="00C616F9" w:rsidP="003C236D">
            <w:pPr>
              <w:pStyle w:val="NoSpacing"/>
              <w:rPr>
                <w:rFonts w:ascii="Times New Roman" w:eastAsia="Arial" w:hAnsi="Times New Roman"/>
                <w:w w:val="71"/>
                <w:sz w:val="24"/>
                <w:szCs w:val="24"/>
              </w:rPr>
            </w:pPr>
            <w:r w:rsidRPr="00A76B1F">
              <w:rPr>
                <w:rFonts w:ascii="Times New Roman" w:eastAsia="Arial" w:hAnsi="Times New Roman"/>
                <w:w w:val="71"/>
                <w:sz w:val="24"/>
                <w:szCs w:val="24"/>
              </w:rPr>
              <w:t>10</w:t>
            </w:r>
          </w:p>
        </w:tc>
        <w:tc>
          <w:tcPr>
            <w:tcW w:w="5041" w:type="dxa"/>
          </w:tcPr>
          <w:p w:rsidR="00C616F9" w:rsidRPr="00A76B1F" w:rsidRDefault="00C616F9" w:rsidP="003C236D">
            <w:pPr>
              <w:pStyle w:val="NoSpacing"/>
              <w:rPr>
                <w:rFonts w:ascii="Times New Roman" w:eastAsia="Arial" w:hAnsi="Times New Roman"/>
                <w:w w:val="98"/>
                <w:sz w:val="24"/>
                <w:szCs w:val="24"/>
              </w:rPr>
            </w:pPr>
            <w:r w:rsidRPr="00A76B1F">
              <w:rPr>
                <w:rFonts w:ascii="Times New Roman" w:eastAsia="Arial" w:hAnsi="Times New Roman"/>
                <w:w w:val="98"/>
                <w:sz w:val="24"/>
                <w:szCs w:val="24"/>
              </w:rPr>
              <w:t xml:space="preserve">Performance Guarantee </w:t>
            </w:r>
          </w:p>
        </w:tc>
        <w:tc>
          <w:tcPr>
            <w:tcW w:w="4187" w:type="dxa"/>
          </w:tcPr>
          <w:p w:rsidR="00C616F9" w:rsidRPr="00A76B1F" w:rsidRDefault="00C616F9" w:rsidP="003C236D">
            <w:pPr>
              <w:pStyle w:val="BodyText"/>
              <w:spacing w:before="0" w:beforeAutospacing="0" w:after="0" w:afterAutospacing="0"/>
              <w:rPr>
                <w:rFonts w:ascii="Times New Roman" w:hAnsi="Times New Roman" w:cs="Times New Roman"/>
              </w:rPr>
            </w:pPr>
            <w:r w:rsidRPr="00A76B1F">
              <w:rPr>
                <w:rFonts w:ascii="Times New Roman" w:hAnsi="Times New Roman" w:cs="Times New Roman"/>
              </w:rPr>
              <w:t>5% of Contract value</w:t>
            </w:r>
          </w:p>
        </w:tc>
      </w:tr>
      <w:tr w:rsidR="00C616F9" w:rsidRPr="00A76B1F" w:rsidTr="009A08DF">
        <w:trPr>
          <w:trHeight w:val="459"/>
        </w:trPr>
        <w:tc>
          <w:tcPr>
            <w:tcW w:w="1120" w:type="dxa"/>
          </w:tcPr>
          <w:p w:rsidR="00C616F9" w:rsidRPr="00A76B1F" w:rsidRDefault="00C616F9" w:rsidP="003C236D">
            <w:pPr>
              <w:pStyle w:val="NoSpacing"/>
              <w:rPr>
                <w:rFonts w:ascii="Times New Roman" w:eastAsia="Arial" w:hAnsi="Times New Roman"/>
                <w:w w:val="71"/>
                <w:sz w:val="24"/>
                <w:szCs w:val="24"/>
              </w:rPr>
            </w:pPr>
            <w:r w:rsidRPr="00A76B1F">
              <w:rPr>
                <w:rFonts w:ascii="Times New Roman" w:eastAsia="Arial" w:hAnsi="Times New Roman"/>
                <w:w w:val="71"/>
                <w:sz w:val="24"/>
                <w:szCs w:val="24"/>
              </w:rPr>
              <w:lastRenderedPageBreak/>
              <w:t>11</w:t>
            </w:r>
          </w:p>
        </w:tc>
        <w:tc>
          <w:tcPr>
            <w:tcW w:w="5041" w:type="dxa"/>
          </w:tcPr>
          <w:p w:rsidR="00C616F9" w:rsidRPr="00A76B1F" w:rsidRDefault="00C616F9" w:rsidP="003C236D">
            <w:pPr>
              <w:pStyle w:val="NoSpacing"/>
              <w:rPr>
                <w:rFonts w:ascii="Times New Roman" w:eastAsia="Arial" w:hAnsi="Times New Roman"/>
                <w:w w:val="98"/>
                <w:sz w:val="24"/>
                <w:szCs w:val="24"/>
              </w:rPr>
            </w:pPr>
            <w:r w:rsidRPr="00A76B1F">
              <w:rPr>
                <w:rFonts w:ascii="Times New Roman" w:hAnsi="Times New Roman"/>
                <w:sz w:val="24"/>
                <w:szCs w:val="24"/>
              </w:rPr>
              <w:t xml:space="preserve">Delivery  </w:t>
            </w:r>
            <w:r w:rsidR="000D1387">
              <w:rPr>
                <w:rFonts w:ascii="Times New Roman" w:hAnsi="Times New Roman"/>
                <w:sz w:val="24"/>
                <w:szCs w:val="24"/>
              </w:rPr>
              <w:t xml:space="preserve">and installation </w:t>
            </w:r>
          </w:p>
        </w:tc>
        <w:tc>
          <w:tcPr>
            <w:tcW w:w="4187" w:type="dxa"/>
          </w:tcPr>
          <w:p w:rsidR="00C616F9" w:rsidRPr="00A76B1F" w:rsidRDefault="000D1387" w:rsidP="000D1387">
            <w:pPr>
              <w:pStyle w:val="BodyText"/>
              <w:spacing w:before="0" w:beforeAutospacing="0" w:after="0" w:afterAutospacing="0"/>
              <w:rPr>
                <w:rFonts w:ascii="Times New Roman" w:hAnsi="Times New Roman" w:cs="Times New Roman"/>
              </w:rPr>
            </w:pPr>
            <w:r>
              <w:rPr>
                <w:rFonts w:ascii="Times New Roman" w:hAnsi="Times New Roman" w:cs="Times New Roman"/>
              </w:rPr>
              <w:t>120</w:t>
            </w:r>
            <w:r w:rsidR="00C616F9" w:rsidRPr="00A76B1F">
              <w:rPr>
                <w:rFonts w:ascii="Times New Roman" w:hAnsi="Times New Roman" w:cs="Times New Roman"/>
              </w:rPr>
              <w:t xml:space="preserve"> Days from the date of Purchase</w:t>
            </w:r>
            <w:r w:rsidR="00C132F1">
              <w:rPr>
                <w:rFonts w:ascii="Times New Roman" w:hAnsi="Times New Roman" w:cs="Times New Roman"/>
              </w:rPr>
              <w:t xml:space="preserve"> order</w:t>
            </w:r>
            <w:r>
              <w:rPr>
                <w:rFonts w:ascii="Times New Roman" w:hAnsi="Times New Roman" w:cs="Times New Roman"/>
              </w:rPr>
              <w:t xml:space="preserve"> . ( 12  weeks + 4 weeks)</w:t>
            </w:r>
          </w:p>
        </w:tc>
      </w:tr>
      <w:tr w:rsidR="00C616F9" w:rsidRPr="00A76B1F" w:rsidTr="009A08DF">
        <w:trPr>
          <w:trHeight w:val="459"/>
        </w:trPr>
        <w:tc>
          <w:tcPr>
            <w:tcW w:w="1120" w:type="dxa"/>
          </w:tcPr>
          <w:p w:rsidR="00C616F9" w:rsidRPr="00A76B1F" w:rsidRDefault="00C616F9" w:rsidP="003C236D">
            <w:pPr>
              <w:pStyle w:val="NoSpacing"/>
              <w:rPr>
                <w:rFonts w:ascii="Times New Roman" w:eastAsia="Arial" w:hAnsi="Times New Roman"/>
                <w:w w:val="71"/>
                <w:sz w:val="24"/>
                <w:szCs w:val="24"/>
              </w:rPr>
            </w:pPr>
            <w:r w:rsidRPr="00A76B1F">
              <w:rPr>
                <w:rFonts w:ascii="Times New Roman" w:eastAsia="Arial" w:hAnsi="Times New Roman"/>
                <w:w w:val="71"/>
                <w:sz w:val="24"/>
                <w:szCs w:val="24"/>
              </w:rPr>
              <w:t>1</w:t>
            </w:r>
            <w:r w:rsidR="000B625E">
              <w:rPr>
                <w:rFonts w:ascii="Times New Roman" w:eastAsia="Arial" w:hAnsi="Times New Roman"/>
                <w:w w:val="71"/>
                <w:sz w:val="24"/>
                <w:szCs w:val="24"/>
              </w:rPr>
              <w:t>2</w:t>
            </w:r>
          </w:p>
        </w:tc>
        <w:tc>
          <w:tcPr>
            <w:tcW w:w="5041" w:type="dxa"/>
          </w:tcPr>
          <w:p w:rsidR="00C616F9" w:rsidRPr="00A76B1F" w:rsidRDefault="00C616F9" w:rsidP="003C236D">
            <w:pPr>
              <w:pStyle w:val="NoSpacing"/>
              <w:rPr>
                <w:rFonts w:ascii="Times New Roman" w:hAnsi="Times New Roman"/>
                <w:sz w:val="24"/>
                <w:szCs w:val="24"/>
              </w:rPr>
            </w:pPr>
            <w:r w:rsidRPr="00A76B1F">
              <w:rPr>
                <w:rFonts w:ascii="Times New Roman" w:hAnsi="Times New Roman"/>
                <w:sz w:val="24"/>
                <w:szCs w:val="24"/>
              </w:rPr>
              <w:t xml:space="preserve">For any technical query please contact        </w:t>
            </w:r>
          </w:p>
        </w:tc>
        <w:tc>
          <w:tcPr>
            <w:tcW w:w="4187" w:type="dxa"/>
          </w:tcPr>
          <w:p w:rsidR="00C616F9" w:rsidRPr="00597D8D" w:rsidRDefault="00C67ED0" w:rsidP="00597D8D">
            <w:r>
              <w:t xml:space="preserve">Dr. B.P. </w:t>
            </w:r>
            <w:r w:rsidR="00597D8D" w:rsidRPr="00597D8D">
              <w:t>Dash, Professor, Contact No. 9437385554, e-mail :bpdash@outr.ac.in</w:t>
            </w:r>
          </w:p>
        </w:tc>
      </w:tr>
      <w:tr w:rsidR="00C616F9" w:rsidRPr="00A76B1F" w:rsidTr="009A08DF">
        <w:trPr>
          <w:trHeight w:val="459"/>
        </w:trPr>
        <w:tc>
          <w:tcPr>
            <w:tcW w:w="1120" w:type="dxa"/>
          </w:tcPr>
          <w:p w:rsidR="00C616F9" w:rsidRPr="00A76B1F" w:rsidRDefault="00C616F9" w:rsidP="003C236D">
            <w:pPr>
              <w:pStyle w:val="NoSpacing"/>
              <w:rPr>
                <w:rFonts w:ascii="Times New Roman" w:eastAsia="Arial" w:hAnsi="Times New Roman"/>
                <w:w w:val="71"/>
                <w:sz w:val="24"/>
                <w:szCs w:val="24"/>
              </w:rPr>
            </w:pPr>
            <w:r w:rsidRPr="00A76B1F">
              <w:rPr>
                <w:rFonts w:ascii="Times New Roman" w:eastAsia="Arial" w:hAnsi="Times New Roman"/>
                <w:w w:val="71"/>
                <w:sz w:val="24"/>
                <w:szCs w:val="24"/>
              </w:rPr>
              <w:t>1</w:t>
            </w:r>
            <w:r w:rsidR="000B625E">
              <w:rPr>
                <w:rFonts w:ascii="Times New Roman" w:eastAsia="Arial" w:hAnsi="Times New Roman"/>
                <w:w w:val="71"/>
                <w:sz w:val="24"/>
                <w:szCs w:val="24"/>
              </w:rPr>
              <w:t>3</w:t>
            </w:r>
          </w:p>
        </w:tc>
        <w:tc>
          <w:tcPr>
            <w:tcW w:w="5041" w:type="dxa"/>
          </w:tcPr>
          <w:p w:rsidR="00597D8D" w:rsidRPr="002903E4" w:rsidRDefault="00597D8D" w:rsidP="00597D8D">
            <w:pPr>
              <w:pStyle w:val="NoSpacing"/>
              <w:rPr>
                <w:rFonts w:eastAsia="Arial"/>
                <w:color w:val="FF0000"/>
                <w:sz w:val="20"/>
                <w:szCs w:val="20"/>
              </w:rPr>
            </w:pPr>
            <w:r>
              <w:rPr>
                <w:rFonts w:eastAsia="Arial"/>
                <w:sz w:val="20"/>
                <w:szCs w:val="20"/>
              </w:rPr>
              <w:t>DD towards EMD and Tender document  fee s</w:t>
            </w:r>
            <w:r w:rsidRPr="002903E4">
              <w:rPr>
                <w:rFonts w:eastAsia="Arial"/>
                <w:sz w:val="20"/>
                <w:szCs w:val="20"/>
              </w:rPr>
              <w:t>hould be</w:t>
            </w:r>
            <w:r>
              <w:rPr>
                <w:rFonts w:eastAsia="Arial"/>
                <w:sz w:val="20"/>
                <w:szCs w:val="20"/>
              </w:rPr>
              <w:t xml:space="preserve"> sent to addressing  </w:t>
            </w:r>
            <w:r w:rsidRPr="002903E4">
              <w:rPr>
                <w:rFonts w:eastAsia="Arial"/>
                <w:sz w:val="20"/>
                <w:szCs w:val="20"/>
              </w:rPr>
              <w:t xml:space="preserve">                      </w:t>
            </w:r>
          </w:p>
          <w:p w:rsidR="00597D8D" w:rsidRPr="002903E4" w:rsidRDefault="00597D8D" w:rsidP="00597D8D">
            <w:pPr>
              <w:pStyle w:val="NoSpacing"/>
              <w:rPr>
                <w:rFonts w:eastAsia="Arial"/>
                <w:sz w:val="20"/>
                <w:szCs w:val="20"/>
              </w:rPr>
            </w:pPr>
          </w:p>
          <w:p w:rsidR="00C616F9" w:rsidRPr="00A76B1F" w:rsidRDefault="00C616F9" w:rsidP="003C236D">
            <w:pPr>
              <w:pStyle w:val="NoSpacing"/>
              <w:rPr>
                <w:rFonts w:ascii="Times New Roman" w:eastAsia="Arial" w:hAnsi="Times New Roman"/>
                <w:sz w:val="24"/>
                <w:szCs w:val="24"/>
              </w:rPr>
            </w:pPr>
          </w:p>
          <w:p w:rsidR="00C616F9" w:rsidRPr="00A76B1F" w:rsidRDefault="00C616F9" w:rsidP="003C236D">
            <w:pPr>
              <w:pStyle w:val="NoSpacing"/>
              <w:rPr>
                <w:rFonts w:ascii="Times New Roman" w:hAnsi="Times New Roman"/>
                <w:sz w:val="24"/>
                <w:szCs w:val="24"/>
              </w:rPr>
            </w:pPr>
          </w:p>
        </w:tc>
        <w:tc>
          <w:tcPr>
            <w:tcW w:w="4187" w:type="dxa"/>
          </w:tcPr>
          <w:p w:rsidR="00C616F9" w:rsidRPr="00A76B1F" w:rsidRDefault="00C616F9" w:rsidP="003C236D">
            <w:pPr>
              <w:pStyle w:val="NoSpacing"/>
              <w:rPr>
                <w:rFonts w:ascii="Times New Roman" w:hAnsi="Times New Roman"/>
                <w:b/>
                <w:sz w:val="24"/>
                <w:szCs w:val="24"/>
              </w:rPr>
            </w:pPr>
            <w:r w:rsidRPr="00A76B1F">
              <w:rPr>
                <w:rFonts w:ascii="Times New Roman" w:hAnsi="Times New Roman"/>
                <w:b/>
                <w:sz w:val="24"/>
                <w:szCs w:val="24"/>
              </w:rPr>
              <w:t>The Registrar,</w:t>
            </w:r>
          </w:p>
          <w:p w:rsidR="00C616F9" w:rsidRPr="00A76B1F" w:rsidRDefault="00C616F9" w:rsidP="003C236D">
            <w:pPr>
              <w:pStyle w:val="NoSpacing"/>
              <w:rPr>
                <w:rFonts w:ascii="Times New Roman" w:hAnsi="Times New Roman"/>
                <w:b/>
                <w:sz w:val="24"/>
                <w:szCs w:val="24"/>
              </w:rPr>
            </w:pPr>
            <w:r w:rsidRPr="00A76B1F">
              <w:rPr>
                <w:rFonts w:ascii="Times New Roman" w:hAnsi="Times New Roman"/>
                <w:b/>
                <w:sz w:val="24"/>
                <w:szCs w:val="24"/>
              </w:rPr>
              <w:t>Odisha University of Technology and Research, Techno campus, Mahalaxmi Vihar, Bhubaneswar, PIN- 751 029</w:t>
            </w:r>
          </w:p>
        </w:tc>
      </w:tr>
    </w:tbl>
    <w:p w:rsidR="00C616F9" w:rsidRDefault="00597D8D" w:rsidP="00C616F9">
      <w:pPr>
        <w:pStyle w:val="BodyText"/>
        <w:spacing w:before="0" w:beforeAutospacing="0" w:after="0" w:afterAutospacing="0"/>
        <w:rPr>
          <w:rFonts w:ascii="Times New Roman" w:hAnsi="Times New Roman" w:cs="Times New Roman"/>
          <w:sz w:val="20"/>
          <w:szCs w:val="20"/>
        </w:rPr>
      </w:pPr>
      <w:r>
        <w:rPr>
          <w:rFonts w:ascii="Times New Roman" w:hAnsi="Times New Roman" w:cs="Times New Roman"/>
          <w:sz w:val="20"/>
          <w:szCs w:val="20"/>
        </w:rPr>
        <w:t xml:space="preserve"> </w:t>
      </w:r>
    </w:p>
    <w:p w:rsidR="00624CA5" w:rsidRDefault="00624CA5" w:rsidP="00C616F9">
      <w:pPr>
        <w:pStyle w:val="BodyText"/>
        <w:spacing w:before="0" w:beforeAutospacing="0" w:after="0" w:afterAutospacing="0"/>
        <w:rPr>
          <w:rFonts w:ascii="Times New Roman" w:hAnsi="Times New Roman" w:cs="Times New Roman"/>
          <w:sz w:val="20"/>
          <w:szCs w:val="20"/>
        </w:rPr>
      </w:pPr>
    </w:p>
    <w:p w:rsidR="00624CA5" w:rsidRDefault="00624CA5" w:rsidP="00C616F9">
      <w:pPr>
        <w:pStyle w:val="BodyText"/>
        <w:spacing w:before="0" w:beforeAutospacing="0" w:after="0" w:afterAutospacing="0"/>
        <w:rPr>
          <w:rFonts w:ascii="Times New Roman" w:hAnsi="Times New Roman" w:cs="Times New Roman"/>
          <w:sz w:val="20"/>
          <w:szCs w:val="20"/>
        </w:rPr>
      </w:pPr>
    </w:p>
    <w:p w:rsidR="00624CA5" w:rsidRDefault="00624CA5" w:rsidP="00C616F9">
      <w:pPr>
        <w:pStyle w:val="BodyText"/>
        <w:spacing w:before="0" w:beforeAutospacing="0" w:after="0" w:afterAutospacing="0"/>
        <w:rPr>
          <w:rFonts w:ascii="Times New Roman" w:hAnsi="Times New Roman" w:cs="Times New Roman"/>
          <w:sz w:val="20"/>
          <w:szCs w:val="20"/>
        </w:rPr>
      </w:pPr>
    </w:p>
    <w:p w:rsidR="00624CA5" w:rsidRDefault="00624CA5" w:rsidP="00624CA5">
      <w:pPr>
        <w:jc w:val="both"/>
      </w:pPr>
      <w:r>
        <w:t xml:space="preserve">1.2. Please refer  </w:t>
      </w:r>
      <w:r w:rsidRPr="00E24E1A">
        <w:rPr>
          <w:rFonts w:cstheme="minorHAnsi"/>
          <w:color w:val="202124"/>
          <w:shd w:val="clear" w:color="auto" w:fill="FFFFFF"/>
        </w:rPr>
        <w:t xml:space="preserve">eProcurement </w:t>
      </w:r>
      <w:r>
        <w:rPr>
          <w:rFonts w:cstheme="minorHAnsi"/>
          <w:color w:val="202124"/>
          <w:shd w:val="clear" w:color="auto" w:fill="FFFFFF"/>
        </w:rPr>
        <w:t xml:space="preserve"> Tenders </w:t>
      </w:r>
      <w:r w:rsidRPr="00E24E1A">
        <w:rPr>
          <w:rFonts w:cstheme="minorHAnsi"/>
          <w:color w:val="202124"/>
          <w:shd w:val="clear" w:color="auto" w:fill="FFFFFF"/>
        </w:rPr>
        <w:t>Odisha</w:t>
      </w:r>
      <w:r>
        <w:t xml:space="preserve"> system generated DATE SHEET for Tender ID and Critical Dates.</w:t>
      </w:r>
    </w:p>
    <w:p w:rsidR="00624CA5" w:rsidRDefault="00624CA5" w:rsidP="00624CA5">
      <w:pPr>
        <w:jc w:val="both"/>
      </w:pPr>
      <w:r>
        <w:t xml:space="preserve"> 1.3 The Tender document and details of terms and conditions can be downloaded from our website </w:t>
      </w:r>
      <w:hyperlink r:id="rId19" w:history="1">
        <w:r w:rsidRPr="00C32B19">
          <w:rPr>
            <w:rStyle w:val="Hyperlink"/>
            <w:rFonts w:ascii="Times New Roman" w:eastAsia="Arial" w:hAnsi="Times New Roman"/>
            <w:b/>
            <w:bCs/>
            <w:i/>
            <w:sz w:val="24"/>
            <w:szCs w:val="24"/>
          </w:rPr>
          <w:t>www.outr.ac.in</w:t>
        </w:r>
      </w:hyperlink>
      <w:r w:rsidRPr="00C32B19">
        <w:rPr>
          <w:rFonts w:ascii="Times New Roman" w:eastAsia="Arial" w:hAnsi="Times New Roman"/>
          <w:sz w:val="24"/>
          <w:szCs w:val="24"/>
        </w:rPr>
        <w:t xml:space="preserve"> </w:t>
      </w:r>
      <w:r>
        <w:t xml:space="preserve">&amp; </w:t>
      </w:r>
      <w:hyperlink r:id="rId20" w:history="1">
        <w:r w:rsidRPr="00962CAA">
          <w:rPr>
            <w:rStyle w:val="Hyperlink"/>
            <w:rFonts w:ascii="Times New Roman" w:hAnsi="Times New Roman" w:cs="Times New Roman"/>
            <w:sz w:val="24"/>
            <w:szCs w:val="24"/>
          </w:rPr>
          <w:t>https://tendersodisha.gov.in</w:t>
        </w:r>
      </w:hyperlink>
      <w:r>
        <w:t xml:space="preserve"> </w:t>
      </w:r>
    </w:p>
    <w:p w:rsidR="00624CA5" w:rsidRDefault="00624CA5" w:rsidP="00624CA5">
      <w:pPr>
        <w:jc w:val="both"/>
      </w:pPr>
      <w:r>
        <w:t xml:space="preserve">1.4 The bidders may submit their bid only though uploading in the </w:t>
      </w:r>
      <w:r w:rsidRPr="00E24E1A">
        <w:rPr>
          <w:rFonts w:cstheme="minorHAnsi"/>
          <w:color w:val="202124"/>
          <w:shd w:val="clear" w:color="auto" w:fill="FFFFFF"/>
        </w:rPr>
        <w:t xml:space="preserve">eProcurement </w:t>
      </w:r>
      <w:r>
        <w:rPr>
          <w:rFonts w:cstheme="minorHAnsi"/>
          <w:color w:val="202124"/>
          <w:shd w:val="clear" w:color="auto" w:fill="FFFFFF"/>
        </w:rPr>
        <w:t xml:space="preserve"> Tenders </w:t>
      </w:r>
      <w:r w:rsidRPr="00E24E1A">
        <w:rPr>
          <w:rFonts w:cstheme="minorHAnsi"/>
          <w:color w:val="202124"/>
          <w:shd w:val="clear" w:color="auto" w:fill="FFFFFF"/>
        </w:rPr>
        <w:t>Odisha</w:t>
      </w:r>
      <w:r>
        <w:t xml:space="preserve"> Portal </w:t>
      </w:r>
      <w:hyperlink r:id="rId21" w:history="1">
        <w:r w:rsidRPr="00962CAA">
          <w:rPr>
            <w:rStyle w:val="Hyperlink"/>
            <w:rFonts w:ascii="Times New Roman" w:hAnsi="Times New Roman" w:cs="Times New Roman"/>
            <w:sz w:val="24"/>
            <w:szCs w:val="24"/>
          </w:rPr>
          <w:t>https://tendersodisha.gov.in</w:t>
        </w:r>
      </w:hyperlink>
      <w:r>
        <w:t xml:space="preserve">. No bids received by post or by hand or by FAX/E-mail would be considered for evaluation. </w:t>
      </w:r>
    </w:p>
    <w:p w:rsidR="00624CA5" w:rsidRDefault="00624CA5" w:rsidP="00624CA5">
      <w:pPr>
        <w:jc w:val="both"/>
      </w:pPr>
      <w:r>
        <w:t>1.5 The Purchaser may, at its discretion, extend the deadline for submission of bids by amending the bid documents in accordance with Clause relating to Amendment of Bidding Documents in which case all rights and obligations of the Purchaser and Bidders previously subject to the deadline will thereafter be subject to the deadline as extended.</w:t>
      </w:r>
    </w:p>
    <w:p w:rsidR="00624CA5" w:rsidRDefault="00624CA5" w:rsidP="00624CA5">
      <w:pPr>
        <w:jc w:val="both"/>
      </w:pPr>
      <w:r>
        <w:t>2</w:t>
      </w:r>
      <w:r w:rsidRPr="003F05D2">
        <w:rPr>
          <w:b/>
          <w:sz w:val="28"/>
          <w:szCs w:val="28"/>
          <w:u w:val="single"/>
        </w:rPr>
        <w:t>. Instructions for Online Bid Submission</w:t>
      </w:r>
      <w:r>
        <w:t xml:space="preserve"> </w:t>
      </w:r>
    </w:p>
    <w:p w:rsidR="00624CA5" w:rsidRDefault="00624CA5" w:rsidP="00624CA5">
      <w:pPr>
        <w:jc w:val="both"/>
      </w:pPr>
      <w:r>
        <w:t xml:space="preserve">2.1 The bidders are required to submit soft copies of their bids electronically on the </w:t>
      </w:r>
      <w:r w:rsidRPr="00E24E1A">
        <w:rPr>
          <w:rFonts w:cstheme="minorHAnsi"/>
          <w:color w:val="202124"/>
          <w:shd w:val="clear" w:color="auto" w:fill="FFFFFF"/>
        </w:rPr>
        <w:t xml:space="preserve">eProcurement </w:t>
      </w:r>
      <w:r>
        <w:rPr>
          <w:rFonts w:cstheme="minorHAnsi"/>
          <w:color w:val="202124"/>
          <w:shd w:val="clear" w:color="auto" w:fill="FFFFFF"/>
        </w:rPr>
        <w:t xml:space="preserve"> Tenders </w:t>
      </w:r>
      <w:r w:rsidRPr="00E24E1A">
        <w:rPr>
          <w:rFonts w:cstheme="minorHAnsi"/>
          <w:color w:val="202124"/>
          <w:shd w:val="clear" w:color="auto" w:fill="FFFFFF"/>
        </w:rPr>
        <w:t>Odisha</w:t>
      </w:r>
      <w:r>
        <w:t xml:space="preserve"> Portal, using valid Digital Signature Certificates. The instructions given below are meant to assist the bidders in registering on the </w:t>
      </w:r>
      <w:r w:rsidRPr="00E24E1A">
        <w:rPr>
          <w:rFonts w:cstheme="minorHAnsi"/>
          <w:color w:val="202124"/>
          <w:shd w:val="clear" w:color="auto" w:fill="FFFFFF"/>
        </w:rPr>
        <w:t xml:space="preserve">eProcurement </w:t>
      </w:r>
      <w:r>
        <w:rPr>
          <w:rFonts w:cstheme="minorHAnsi"/>
          <w:color w:val="202124"/>
          <w:shd w:val="clear" w:color="auto" w:fill="FFFFFF"/>
        </w:rPr>
        <w:t xml:space="preserve">Tenders </w:t>
      </w:r>
      <w:r w:rsidRPr="00E24E1A">
        <w:rPr>
          <w:rFonts w:cstheme="minorHAnsi"/>
          <w:color w:val="202124"/>
          <w:shd w:val="clear" w:color="auto" w:fill="FFFFFF"/>
        </w:rPr>
        <w:t>Odisha</w:t>
      </w:r>
      <w:r>
        <w:t xml:space="preserve"> Portal, prepare their bids in accordance with the requirements and submitting their bids online on the </w:t>
      </w:r>
      <w:r w:rsidRPr="00E24E1A">
        <w:rPr>
          <w:rFonts w:cstheme="minorHAnsi"/>
          <w:color w:val="202124"/>
          <w:shd w:val="clear" w:color="auto" w:fill="FFFFFF"/>
        </w:rPr>
        <w:t xml:space="preserve">eProcurement </w:t>
      </w:r>
      <w:r>
        <w:rPr>
          <w:rFonts w:cstheme="minorHAnsi"/>
          <w:color w:val="202124"/>
          <w:shd w:val="clear" w:color="auto" w:fill="FFFFFF"/>
        </w:rPr>
        <w:t xml:space="preserve"> Tenders </w:t>
      </w:r>
      <w:r w:rsidRPr="00E24E1A">
        <w:rPr>
          <w:rFonts w:cstheme="minorHAnsi"/>
          <w:color w:val="202124"/>
          <w:shd w:val="clear" w:color="auto" w:fill="FFFFFF"/>
        </w:rPr>
        <w:t>Odisha</w:t>
      </w:r>
      <w:r>
        <w:t xml:space="preserve"> Portal. </w:t>
      </w:r>
    </w:p>
    <w:p w:rsidR="00624CA5" w:rsidRDefault="00624CA5" w:rsidP="00624CA5">
      <w:pPr>
        <w:jc w:val="both"/>
      </w:pPr>
      <w:r>
        <w:t xml:space="preserve">2.2 More information useful for submitting online bids on the </w:t>
      </w:r>
      <w:r w:rsidRPr="00E24E1A">
        <w:rPr>
          <w:rFonts w:cstheme="minorHAnsi"/>
          <w:color w:val="202124"/>
          <w:shd w:val="clear" w:color="auto" w:fill="FFFFFF"/>
        </w:rPr>
        <w:t xml:space="preserve">eProcurement </w:t>
      </w:r>
      <w:r>
        <w:rPr>
          <w:rFonts w:cstheme="minorHAnsi"/>
          <w:color w:val="202124"/>
          <w:shd w:val="clear" w:color="auto" w:fill="FFFFFF"/>
        </w:rPr>
        <w:t xml:space="preserve">Tenders  </w:t>
      </w:r>
      <w:r w:rsidRPr="00E24E1A">
        <w:rPr>
          <w:rFonts w:cstheme="minorHAnsi"/>
          <w:color w:val="202124"/>
          <w:shd w:val="clear" w:color="auto" w:fill="FFFFFF"/>
        </w:rPr>
        <w:t>Odisha</w:t>
      </w:r>
      <w:r>
        <w:t xml:space="preserve"> Portal may be obtained at: </w:t>
      </w:r>
      <w:hyperlink r:id="rId22" w:history="1">
        <w:r w:rsidRPr="00962CAA">
          <w:rPr>
            <w:rStyle w:val="Hyperlink"/>
            <w:rFonts w:ascii="Times New Roman" w:hAnsi="Times New Roman" w:cs="Times New Roman"/>
            <w:sz w:val="24"/>
            <w:szCs w:val="24"/>
          </w:rPr>
          <w:t>https://tendersodisha.gov.in</w:t>
        </w:r>
      </w:hyperlink>
    </w:p>
    <w:p w:rsidR="00624CA5" w:rsidRDefault="00624CA5" w:rsidP="00624CA5">
      <w:pPr>
        <w:jc w:val="both"/>
      </w:pPr>
      <w:r>
        <w:t xml:space="preserve">2.3 </w:t>
      </w:r>
      <w:r w:rsidRPr="003A7D89">
        <w:rPr>
          <w:b/>
        </w:rPr>
        <w:t>REGISTRATION</w:t>
      </w:r>
      <w:r>
        <w:t xml:space="preserve"> </w:t>
      </w:r>
    </w:p>
    <w:p w:rsidR="00624CA5" w:rsidRPr="003F05D2" w:rsidRDefault="00624CA5" w:rsidP="00624CA5">
      <w:pPr>
        <w:jc w:val="both"/>
        <w:rPr>
          <w:color w:val="FF0000"/>
        </w:rPr>
      </w:pPr>
      <w:r>
        <w:t xml:space="preserve">2.3.1) Bidders are required to enrol on the e-Procurement module of the Govt. of Odisha  </w:t>
      </w:r>
      <w:r w:rsidRPr="00E24E1A">
        <w:rPr>
          <w:rFonts w:cstheme="minorHAnsi"/>
          <w:color w:val="202124"/>
          <w:shd w:val="clear" w:color="auto" w:fill="FFFFFF"/>
        </w:rPr>
        <w:t xml:space="preserve">eProcurement </w:t>
      </w:r>
      <w:r>
        <w:rPr>
          <w:rFonts w:cstheme="minorHAnsi"/>
          <w:color w:val="202124"/>
          <w:shd w:val="clear" w:color="auto" w:fill="FFFFFF"/>
        </w:rPr>
        <w:t xml:space="preserve"> </w:t>
      </w:r>
      <w:r w:rsidRPr="003F05D2">
        <w:rPr>
          <w:color w:val="FF0000"/>
        </w:rPr>
        <w:t xml:space="preserve">Portal (URL: </w:t>
      </w:r>
      <w:hyperlink r:id="rId23" w:history="1">
        <w:r w:rsidRPr="00962CAA">
          <w:rPr>
            <w:rStyle w:val="Hyperlink"/>
            <w:rFonts w:ascii="Times New Roman" w:hAnsi="Times New Roman" w:cs="Times New Roman"/>
            <w:sz w:val="24"/>
            <w:szCs w:val="24"/>
          </w:rPr>
          <w:t>https://tendersodisha.gov.in</w:t>
        </w:r>
      </w:hyperlink>
      <w:r w:rsidRPr="003F05D2">
        <w:rPr>
          <w:color w:val="FF0000"/>
        </w:rPr>
        <w:t>) by clicking on the link “</w:t>
      </w:r>
      <w:r>
        <w:rPr>
          <w:color w:val="FF0000"/>
        </w:rPr>
        <w:t>Online Bidder  enrolment</w:t>
      </w:r>
      <w:r w:rsidRPr="003F05D2">
        <w:rPr>
          <w:color w:val="FF0000"/>
        </w:rPr>
        <w:t xml:space="preserve">”. Enrolment on the </w:t>
      </w:r>
      <w:r w:rsidRPr="00E24E1A">
        <w:rPr>
          <w:rFonts w:cstheme="minorHAnsi"/>
          <w:color w:val="202124"/>
          <w:shd w:val="clear" w:color="auto" w:fill="FFFFFF"/>
        </w:rPr>
        <w:t>eProcurement</w:t>
      </w:r>
      <w:r w:rsidRPr="003F05D2">
        <w:rPr>
          <w:color w:val="FF0000"/>
        </w:rPr>
        <w:t xml:space="preserve"> Portal is free of charge.</w:t>
      </w:r>
    </w:p>
    <w:p w:rsidR="00624CA5" w:rsidRDefault="00624CA5" w:rsidP="00624CA5">
      <w:pPr>
        <w:jc w:val="both"/>
      </w:pPr>
      <w:r>
        <w:t xml:space="preserve"> 2.3.2) As part of the enrolment process, the bidders will be required to choose a unique username and assign a password for their accounts. </w:t>
      </w:r>
    </w:p>
    <w:p w:rsidR="00624CA5" w:rsidRDefault="00624CA5" w:rsidP="00624CA5">
      <w:pPr>
        <w:jc w:val="both"/>
      </w:pPr>
      <w:r>
        <w:t xml:space="preserve">2.3.3) Bidders are advised to register their valid email address and mobile numbers as part of the registration process. These would be used for any communication from the Govt. of Odisha  </w:t>
      </w:r>
      <w:r w:rsidRPr="00E24E1A">
        <w:rPr>
          <w:rFonts w:cstheme="minorHAnsi"/>
          <w:color w:val="202124"/>
          <w:shd w:val="clear" w:color="auto" w:fill="FFFFFF"/>
        </w:rPr>
        <w:t xml:space="preserve">eProcurement </w:t>
      </w:r>
      <w:r>
        <w:rPr>
          <w:rFonts w:cstheme="minorHAnsi"/>
          <w:color w:val="202124"/>
          <w:shd w:val="clear" w:color="auto" w:fill="FFFFFF"/>
        </w:rPr>
        <w:t xml:space="preserve"> </w:t>
      </w:r>
      <w:r>
        <w:t xml:space="preserve"> Portal.</w:t>
      </w:r>
    </w:p>
    <w:p w:rsidR="00624CA5" w:rsidRDefault="00624CA5" w:rsidP="00624CA5">
      <w:pPr>
        <w:jc w:val="both"/>
      </w:pPr>
      <w:r>
        <w:lastRenderedPageBreak/>
        <w:t xml:space="preserve"> 2.3.4) Upon enrolment, the bidders will be required to register their valid Digital Signature Certificate (Class III Certificates with signing key usage) issued by any Certifying Authority recognized by CCA India (e.g. Sify / nCode / eMudhra etc.), with their profile. </w:t>
      </w:r>
    </w:p>
    <w:p w:rsidR="00624CA5" w:rsidRDefault="00624CA5" w:rsidP="00624CA5">
      <w:pPr>
        <w:jc w:val="both"/>
      </w:pPr>
      <w:r>
        <w:t xml:space="preserve">2.3.5) Only one valid DSC should be registered by a bidder. Please note that the bidders are responsible to ensure that they do not lend their DSCs to others which may lead to misuse. </w:t>
      </w:r>
    </w:p>
    <w:p w:rsidR="00624CA5" w:rsidRDefault="00624CA5" w:rsidP="00624CA5">
      <w:pPr>
        <w:jc w:val="both"/>
      </w:pPr>
      <w:r>
        <w:t xml:space="preserve">2.3.6) Bidder then logs in to the site through the secured log-in by entering their user ID / password and the password of the DSC / e-Token. </w:t>
      </w:r>
    </w:p>
    <w:p w:rsidR="00624CA5" w:rsidRDefault="00624CA5" w:rsidP="00624CA5">
      <w:pPr>
        <w:jc w:val="both"/>
      </w:pPr>
      <w:r>
        <w:t>2.</w:t>
      </w:r>
      <w:r w:rsidRPr="003A7D89">
        <w:rPr>
          <w:b/>
        </w:rPr>
        <w:t>4 SEARCHING FOR TENDER DOCUMENTS</w:t>
      </w:r>
      <w:r>
        <w:t xml:space="preserve"> </w:t>
      </w:r>
    </w:p>
    <w:p w:rsidR="00624CA5" w:rsidRDefault="00624CA5" w:rsidP="00624CA5">
      <w:pPr>
        <w:jc w:val="both"/>
      </w:pPr>
      <w:r>
        <w:t xml:space="preserve">2.4.1) There are various search options built in the </w:t>
      </w:r>
      <w:r w:rsidRPr="00E24E1A">
        <w:rPr>
          <w:rFonts w:cstheme="minorHAnsi"/>
          <w:color w:val="202124"/>
          <w:shd w:val="clear" w:color="auto" w:fill="FFFFFF"/>
        </w:rPr>
        <w:t>eProcurement Odisha</w:t>
      </w:r>
      <w:r>
        <w:t xml:space="preserve"> Portal, to facilitate bidders to search active tenders by several parameters. These parameters could include Tender ID, Organization Name, Location, Date, Value, etc. There is also an option of advanced search for tenders, wherein the bidders may combine a number of search parameters such as Organization Name, Form of Contract, Location, Date, Other keywords etc. to search for a tender published on the </w:t>
      </w:r>
      <w:r w:rsidRPr="00E24E1A">
        <w:rPr>
          <w:rFonts w:cstheme="minorHAnsi"/>
          <w:color w:val="202124"/>
          <w:shd w:val="clear" w:color="auto" w:fill="FFFFFF"/>
        </w:rPr>
        <w:t>eProcurement Odisha</w:t>
      </w:r>
      <w:r>
        <w:t xml:space="preserve"> Portal. </w:t>
      </w:r>
    </w:p>
    <w:p w:rsidR="00624CA5" w:rsidRDefault="00624CA5" w:rsidP="00624CA5">
      <w:pPr>
        <w:jc w:val="both"/>
      </w:pPr>
      <w:r>
        <w:t xml:space="preserve">2.4.2) Once the bidders have selected the tenders they are interested in, they may download the required documents / tender schedules. These tenders can be moved to the respective ‘My Tenders’ folder. This would enable the </w:t>
      </w:r>
      <w:r w:rsidRPr="00E24E1A">
        <w:rPr>
          <w:rFonts w:cstheme="minorHAnsi"/>
          <w:color w:val="202124"/>
          <w:shd w:val="clear" w:color="auto" w:fill="FFFFFF"/>
        </w:rPr>
        <w:t>eProcurement Odisha</w:t>
      </w:r>
      <w:r>
        <w:t xml:space="preserve"> Portal to intimate the bidders through SMS / e-mail in case there is any corrigendum issued to the tender document.</w:t>
      </w:r>
    </w:p>
    <w:p w:rsidR="00624CA5" w:rsidRDefault="00624CA5" w:rsidP="00624CA5">
      <w:pPr>
        <w:jc w:val="both"/>
      </w:pPr>
      <w:r>
        <w:t xml:space="preserve"> 2.4.3) The bidder should make a note of the unique Tender ID assigned to each tender, in case they want to obtain any clarification / help from the Helpdesk.</w:t>
      </w:r>
    </w:p>
    <w:p w:rsidR="00624CA5" w:rsidRDefault="00624CA5" w:rsidP="00624CA5">
      <w:pPr>
        <w:jc w:val="both"/>
      </w:pPr>
      <w:r>
        <w:t xml:space="preserve"> 2.5 </w:t>
      </w:r>
      <w:r w:rsidRPr="003A7D89">
        <w:rPr>
          <w:b/>
        </w:rPr>
        <w:t>PREPARATION OF BIDS</w:t>
      </w:r>
      <w:r>
        <w:t xml:space="preserve"> </w:t>
      </w:r>
    </w:p>
    <w:p w:rsidR="00624CA5" w:rsidRDefault="00624CA5" w:rsidP="00624CA5">
      <w:pPr>
        <w:jc w:val="both"/>
      </w:pPr>
      <w:r>
        <w:t xml:space="preserve">2.5.1) Bidder should take into account any corrigendum published on the tender document before submitting their bids. </w:t>
      </w:r>
    </w:p>
    <w:p w:rsidR="00624CA5" w:rsidRDefault="00624CA5" w:rsidP="00624CA5">
      <w:pPr>
        <w:jc w:val="both"/>
      </w:pPr>
      <w:r>
        <w:t xml:space="preserve">2.5.2) Please go through the tender advertisement and the tender document carefully to understand the documents required to be submitted as part of the bid. Please note the number of covers in which the bid documents have to be submitted, the number of documents - including the names and content of each of the document that need to be submitted. Any deviations from these may lead to rejection of the bid. </w:t>
      </w:r>
    </w:p>
    <w:p w:rsidR="00624CA5" w:rsidRDefault="00624CA5" w:rsidP="00624CA5">
      <w:pPr>
        <w:jc w:val="both"/>
      </w:pPr>
      <w:r>
        <w:t xml:space="preserve">2.5.3) Bidder, in advance, should get ready the bid documents to be submitted as indicated in the tender document / schedule and generally, they can be in PDF / XLS / RAR / DWF/JPG formats. Bid documents may be scanned with 100 dpi with black and white option which helps in reducing size of the scanned document.  </w:t>
      </w:r>
    </w:p>
    <w:p w:rsidR="00624CA5" w:rsidRPr="003A7D89" w:rsidRDefault="00624CA5" w:rsidP="00624CA5">
      <w:pPr>
        <w:jc w:val="both"/>
        <w:rPr>
          <w:color w:val="FF0000"/>
        </w:rPr>
      </w:pPr>
      <w:r>
        <w:t xml:space="preserve">2.5.4) To avoid the time and effort required in uploading the same set of standard documents which are required to be submitted as a part of every bid, a provision of uploading such standard documents (e.g. PAN card copy, annual reports, auditor certificates etc.) has been provided to the bidders. </w:t>
      </w:r>
      <w:r w:rsidRPr="003A7D89">
        <w:rPr>
          <w:color w:val="FF0000"/>
        </w:rPr>
        <w:t>Bidders can use “My Space” or ‘’Other Important Documents’’ area available to them to upload such documents. These documents may be directly submitted from the “My Space” area while submitting a bid, and need not be uploaded again and again. This will lead to a reduction in the time required for bid submission process.</w:t>
      </w:r>
    </w:p>
    <w:p w:rsidR="00624CA5" w:rsidRDefault="00624CA5" w:rsidP="00624CA5">
      <w:pPr>
        <w:jc w:val="both"/>
      </w:pPr>
      <w:r>
        <w:lastRenderedPageBreak/>
        <w:t xml:space="preserve"> Note: My Documents space is only a repository given to the Bidders to ease the uploading process. If Bidder has uploaded his Documents in My Documents space, this does not automatically ensure these Documents being part of Technical Bid.</w:t>
      </w:r>
    </w:p>
    <w:p w:rsidR="00624CA5" w:rsidRDefault="00624CA5" w:rsidP="00624CA5">
      <w:pPr>
        <w:jc w:val="both"/>
      </w:pPr>
      <w:r>
        <w:t xml:space="preserve"> 2.6 </w:t>
      </w:r>
      <w:r w:rsidRPr="003A7D89">
        <w:rPr>
          <w:b/>
        </w:rPr>
        <w:t>SUBMISSION OF BIDS</w:t>
      </w:r>
      <w:r>
        <w:t xml:space="preserve"> </w:t>
      </w:r>
    </w:p>
    <w:p w:rsidR="00CA2F71" w:rsidRDefault="00CA2F71" w:rsidP="00CA2F71">
      <w:pPr>
        <w:jc w:val="both"/>
        <w:rPr>
          <w:rFonts w:ascii="Times New Roman" w:hAnsi="Times New Roman" w:cs="Times New Roman"/>
        </w:rPr>
      </w:pPr>
      <w:r w:rsidRPr="003C11AD">
        <w:rPr>
          <w:rFonts w:ascii="Times New Roman" w:hAnsi="Times New Roman" w:cs="Times New Roman"/>
        </w:rPr>
        <w:t xml:space="preserve">2.6.1) </w:t>
      </w:r>
      <w:r w:rsidRPr="00E324CD">
        <w:rPr>
          <w:rFonts w:ascii="Times New Roman" w:hAnsi="Times New Roman" w:cs="Times New Roman"/>
        </w:rPr>
        <w:t>Bids</w:t>
      </w:r>
      <w:r w:rsidRPr="00E324CD">
        <w:rPr>
          <w:rFonts w:ascii="Times New Roman" w:hAnsi="Times New Roman" w:cs="Times New Roman"/>
        </w:rPr>
        <w:tab/>
        <w:t>shall</w:t>
      </w:r>
      <w:r w:rsidRPr="00E324CD">
        <w:rPr>
          <w:rFonts w:ascii="Times New Roman" w:hAnsi="Times New Roman" w:cs="Times New Roman"/>
        </w:rPr>
        <w:tab/>
        <w:t>be</w:t>
      </w:r>
      <w:r w:rsidRPr="00E324CD">
        <w:rPr>
          <w:rFonts w:ascii="Times New Roman" w:hAnsi="Times New Roman" w:cs="Times New Roman"/>
        </w:rPr>
        <w:tab/>
        <w:t>submitted</w:t>
      </w:r>
      <w:r w:rsidRPr="00E324CD">
        <w:rPr>
          <w:rFonts w:ascii="Times New Roman" w:hAnsi="Times New Roman" w:cs="Times New Roman"/>
        </w:rPr>
        <w:tab/>
        <w:t>online</w:t>
      </w:r>
      <w:r w:rsidRPr="00E324CD">
        <w:rPr>
          <w:rFonts w:ascii="Times New Roman" w:hAnsi="Times New Roman" w:cs="Times New Roman"/>
        </w:rPr>
        <w:tab/>
        <w:t>only</w:t>
      </w:r>
      <w:r w:rsidRPr="00E324CD">
        <w:rPr>
          <w:rFonts w:ascii="Times New Roman" w:hAnsi="Times New Roman" w:cs="Times New Roman"/>
        </w:rPr>
        <w:tab/>
        <w:t>at</w:t>
      </w:r>
      <w:r w:rsidRPr="00E324CD">
        <w:rPr>
          <w:rFonts w:ascii="Times New Roman" w:hAnsi="Times New Roman" w:cs="Times New Roman"/>
        </w:rPr>
        <w:tab/>
      </w:r>
      <w:r>
        <w:rPr>
          <w:rFonts w:ascii="Times New Roman" w:hAnsi="Times New Roman" w:cs="Times New Roman"/>
        </w:rPr>
        <w:t xml:space="preserve">e-Procurement portal: </w:t>
      </w:r>
      <w:hyperlink r:id="rId24" w:history="1">
        <w:r w:rsidRPr="001879BF">
          <w:rPr>
            <w:rStyle w:val="Hyperlink"/>
          </w:rPr>
          <w:t>https://tendersodisha.gov.in</w:t>
        </w:r>
      </w:hyperlink>
    </w:p>
    <w:p w:rsidR="00CA2F71" w:rsidRPr="003C11AD" w:rsidRDefault="00230E25" w:rsidP="00CA2F71">
      <w:pPr>
        <w:jc w:val="both"/>
        <w:rPr>
          <w:rFonts w:ascii="Times New Roman" w:hAnsi="Times New Roman" w:cs="Times New Roman"/>
        </w:rPr>
      </w:pPr>
      <w:r>
        <w:rPr>
          <w:rFonts w:ascii="Times New Roman" w:hAnsi="Times New Roman" w:cs="Times New Roman"/>
        </w:rPr>
        <w:t>2.6.2)</w:t>
      </w:r>
      <w:r w:rsidR="00CA2F71" w:rsidRPr="003C11AD">
        <w:rPr>
          <w:rFonts w:ascii="Times New Roman" w:hAnsi="Times New Roman" w:cs="Times New Roman"/>
        </w:rPr>
        <w:t xml:space="preserve">Bidder should log into the site well in advance for bid submission so that they can upload the bid in time i.e. on or before the bid submission time. Bidder will be responsible for any delay due to other issues. </w:t>
      </w:r>
    </w:p>
    <w:p w:rsidR="00CA2F71" w:rsidRPr="00E324CD" w:rsidRDefault="00230E25" w:rsidP="00CA2F71">
      <w:pPr>
        <w:jc w:val="both"/>
        <w:rPr>
          <w:rFonts w:ascii="Times New Roman" w:hAnsi="Times New Roman" w:cs="Times New Roman"/>
        </w:rPr>
      </w:pPr>
      <w:r>
        <w:rPr>
          <w:rFonts w:ascii="Times New Roman" w:hAnsi="Times New Roman" w:cs="Times New Roman"/>
        </w:rPr>
        <w:t>2.6.3</w:t>
      </w:r>
      <w:r w:rsidR="00CA2F71" w:rsidRPr="003C11AD">
        <w:rPr>
          <w:rFonts w:ascii="Times New Roman" w:hAnsi="Times New Roman" w:cs="Times New Roman"/>
        </w:rPr>
        <w:t xml:space="preserve">) The bidder has to digitally sign and upload the required bid documents one by one as indicated in </w:t>
      </w:r>
      <w:r w:rsidR="00CA2F71" w:rsidRPr="00E324CD">
        <w:rPr>
          <w:rFonts w:ascii="Times New Roman" w:hAnsi="Times New Roman" w:cs="Times New Roman"/>
        </w:rPr>
        <w:t>the tender document.</w:t>
      </w:r>
    </w:p>
    <w:p w:rsidR="00CA2F71" w:rsidRDefault="00230E25" w:rsidP="00CA2F71">
      <w:pPr>
        <w:widowControl w:val="0"/>
        <w:tabs>
          <w:tab w:val="left" w:pos="1053"/>
        </w:tabs>
        <w:autoSpaceDE w:val="0"/>
        <w:autoSpaceDN w:val="0"/>
        <w:spacing w:before="111" w:line="211" w:lineRule="auto"/>
        <w:ind w:right="4"/>
        <w:jc w:val="both"/>
        <w:rPr>
          <w:rFonts w:ascii="Times New Roman" w:hAnsi="Times New Roman" w:cs="Times New Roman"/>
        </w:rPr>
      </w:pPr>
      <w:r>
        <w:rPr>
          <w:rFonts w:ascii="Times New Roman" w:hAnsi="Times New Roman" w:cs="Times New Roman"/>
        </w:rPr>
        <w:t>2.6.4</w:t>
      </w:r>
      <w:r w:rsidR="00CA2F71" w:rsidRPr="00E324CD">
        <w:rPr>
          <w:rFonts w:ascii="Times New Roman" w:hAnsi="Times New Roman" w:cs="Times New Roman"/>
        </w:rPr>
        <w:t xml:space="preserve">) Bidder has to select the payment option as “offline” to pay the tender fee /EMD </w:t>
      </w:r>
      <w:r w:rsidR="00CA2F71">
        <w:rPr>
          <w:rFonts w:ascii="Times New Roman" w:hAnsi="Times New Roman" w:cs="Times New Roman"/>
        </w:rPr>
        <w:t xml:space="preserve">as applicable </w:t>
      </w:r>
      <w:r w:rsidR="00CA2F71" w:rsidRPr="00E324CD">
        <w:rPr>
          <w:rFonts w:ascii="Times New Roman" w:hAnsi="Times New Roman" w:cs="Times New Roman"/>
        </w:rPr>
        <w:t>and</w:t>
      </w:r>
      <w:r w:rsidR="00CA2F71">
        <w:rPr>
          <w:rFonts w:ascii="Times New Roman" w:hAnsi="Times New Roman" w:cs="Times New Roman"/>
        </w:rPr>
        <w:t xml:space="preserve"> </w:t>
      </w:r>
      <w:r w:rsidR="00CA2F71" w:rsidRPr="00E324CD">
        <w:rPr>
          <w:rFonts w:ascii="Times New Roman" w:hAnsi="Times New Roman" w:cs="Times New Roman"/>
        </w:rPr>
        <w:t>enter details of</w:t>
      </w:r>
      <w:r w:rsidR="00CA2F71">
        <w:rPr>
          <w:rFonts w:ascii="Times New Roman" w:hAnsi="Times New Roman" w:cs="Times New Roman"/>
        </w:rPr>
        <w:t xml:space="preserve"> </w:t>
      </w:r>
      <w:r w:rsidR="00CA2F71" w:rsidRPr="00E324CD">
        <w:rPr>
          <w:rFonts w:ascii="Times New Roman" w:hAnsi="Times New Roman" w:cs="Times New Roman"/>
        </w:rPr>
        <w:t>the</w:t>
      </w:r>
      <w:r w:rsidR="00CA2F71">
        <w:rPr>
          <w:rFonts w:ascii="Times New Roman" w:hAnsi="Times New Roman" w:cs="Times New Roman"/>
        </w:rPr>
        <w:t xml:space="preserve"> </w:t>
      </w:r>
      <w:r w:rsidR="00CA2F71" w:rsidRPr="00E324CD">
        <w:rPr>
          <w:rFonts w:ascii="Times New Roman" w:hAnsi="Times New Roman" w:cs="Times New Roman"/>
        </w:rPr>
        <w:t>instrument.</w:t>
      </w:r>
    </w:p>
    <w:p w:rsidR="00CA2F71" w:rsidRPr="00E324CD" w:rsidRDefault="00230E25" w:rsidP="00CA2F71">
      <w:pPr>
        <w:widowControl w:val="0"/>
        <w:tabs>
          <w:tab w:val="left" w:pos="1053"/>
        </w:tabs>
        <w:autoSpaceDE w:val="0"/>
        <w:autoSpaceDN w:val="0"/>
        <w:spacing w:before="109" w:line="218" w:lineRule="auto"/>
        <w:ind w:right="4"/>
        <w:jc w:val="both"/>
        <w:rPr>
          <w:rFonts w:ascii="Times New Roman" w:hAnsi="Times New Roman" w:cs="Times New Roman"/>
        </w:rPr>
      </w:pPr>
      <w:r>
        <w:rPr>
          <w:rFonts w:ascii="Times New Roman" w:hAnsi="Times New Roman" w:cs="Times New Roman"/>
        </w:rPr>
        <w:t>2.6.5</w:t>
      </w:r>
      <w:r w:rsidR="00CA2F71" w:rsidRPr="00E324CD">
        <w:rPr>
          <w:rFonts w:ascii="Times New Roman" w:hAnsi="Times New Roman" w:cs="Times New Roman"/>
        </w:rPr>
        <w:t>) Bidder</w:t>
      </w:r>
      <w:r w:rsidR="00CA2F71">
        <w:rPr>
          <w:rFonts w:ascii="Times New Roman" w:hAnsi="Times New Roman" w:cs="Times New Roman"/>
        </w:rPr>
        <w:t xml:space="preserve"> </w:t>
      </w:r>
      <w:r w:rsidR="00CA2F71" w:rsidRPr="00E324CD">
        <w:rPr>
          <w:rFonts w:ascii="Times New Roman" w:hAnsi="Times New Roman" w:cs="Times New Roman"/>
        </w:rPr>
        <w:t>should</w:t>
      </w:r>
      <w:r w:rsidR="00CA2F71">
        <w:rPr>
          <w:rFonts w:ascii="Times New Roman" w:hAnsi="Times New Roman" w:cs="Times New Roman"/>
        </w:rPr>
        <w:t xml:space="preserve"> </w:t>
      </w:r>
      <w:r w:rsidR="00CA2F71" w:rsidRPr="00E324CD">
        <w:rPr>
          <w:rFonts w:ascii="Times New Roman" w:hAnsi="Times New Roman" w:cs="Times New Roman"/>
        </w:rPr>
        <w:t>prepare</w:t>
      </w:r>
      <w:r w:rsidR="00CA2F71">
        <w:rPr>
          <w:rFonts w:ascii="Times New Roman" w:hAnsi="Times New Roman" w:cs="Times New Roman"/>
        </w:rPr>
        <w:t xml:space="preserve"> </w:t>
      </w:r>
      <w:r w:rsidR="00CA2F71" w:rsidRPr="00E324CD">
        <w:rPr>
          <w:rFonts w:ascii="Times New Roman" w:hAnsi="Times New Roman" w:cs="Times New Roman"/>
        </w:rPr>
        <w:t>the</w:t>
      </w:r>
      <w:r w:rsidR="00CA2F71">
        <w:rPr>
          <w:rFonts w:ascii="Times New Roman" w:hAnsi="Times New Roman" w:cs="Times New Roman"/>
        </w:rPr>
        <w:t xml:space="preserve"> Tender cost and </w:t>
      </w:r>
      <w:r w:rsidR="00CA2F71" w:rsidRPr="00E324CD">
        <w:rPr>
          <w:rFonts w:ascii="Times New Roman" w:hAnsi="Times New Roman" w:cs="Times New Roman"/>
        </w:rPr>
        <w:t>EMD</w:t>
      </w:r>
      <w:r w:rsidR="00CA2F71">
        <w:rPr>
          <w:rFonts w:ascii="Times New Roman" w:hAnsi="Times New Roman" w:cs="Times New Roman"/>
        </w:rPr>
        <w:t xml:space="preserve"> </w:t>
      </w:r>
      <w:r w:rsidR="00CA2F71" w:rsidRPr="00E324CD">
        <w:rPr>
          <w:rFonts w:ascii="Times New Roman" w:hAnsi="Times New Roman" w:cs="Times New Roman"/>
        </w:rPr>
        <w:t>as</w:t>
      </w:r>
      <w:r w:rsidR="00CA2F71">
        <w:rPr>
          <w:rFonts w:ascii="Times New Roman" w:hAnsi="Times New Roman" w:cs="Times New Roman"/>
        </w:rPr>
        <w:t xml:space="preserve"> </w:t>
      </w:r>
      <w:r w:rsidR="00CA2F71" w:rsidRPr="00E324CD">
        <w:rPr>
          <w:rFonts w:ascii="Times New Roman" w:hAnsi="Times New Roman" w:cs="Times New Roman"/>
        </w:rPr>
        <w:t>per</w:t>
      </w:r>
      <w:r w:rsidR="00CA2F71">
        <w:rPr>
          <w:rFonts w:ascii="Times New Roman" w:hAnsi="Times New Roman" w:cs="Times New Roman"/>
        </w:rPr>
        <w:t xml:space="preserve"> </w:t>
      </w:r>
      <w:r w:rsidR="00CA2F71" w:rsidRPr="00E324CD">
        <w:rPr>
          <w:rFonts w:ascii="Times New Roman" w:hAnsi="Times New Roman" w:cs="Times New Roman"/>
        </w:rPr>
        <w:t>the</w:t>
      </w:r>
      <w:r w:rsidR="00CA2F71">
        <w:rPr>
          <w:rFonts w:ascii="Times New Roman" w:hAnsi="Times New Roman" w:cs="Times New Roman"/>
        </w:rPr>
        <w:t xml:space="preserve"> </w:t>
      </w:r>
      <w:r w:rsidR="00CA2F71" w:rsidRPr="00E324CD">
        <w:rPr>
          <w:rFonts w:ascii="Times New Roman" w:hAnsi="Times New Roman" w:cs="Times New Roman"/>
        </w:rPr>
        <w:t>instructions</w:t>
      </w:r>
      <w:r w:rsidR="00CA2F71">
        <w:rPr>
          <w:rFonts w:ascii="Times New Roman" w:hAnsi="Times New Roman" w:cs="Times New Roman"/>
        </w:rPr>
        <w:t xml:space="preserve"> </w:t>
      </w:r>
      <w:r w:rsidR="00CA2F71" w:rsidRPr="00E324CD">
        <w:rPr>
          <w:rFonts w:ascii="Times New Roman" w:hAnsi="Times New Roman" w:cs="Times New Roman"/>
        </w:rPr>
        <w:t>specified</w:t>
      </w:r>
      <w:r w:rsidR="00CA2F71">
        <w:rPr>
          <w:rFonts w:ascii="Times New Roman" w:hAnsi="Times New Roman" w:cs="Times New Roman"/>
        </w:rPr>
        <w:t xml:space="preserve"> </w:t>
      </w:r>
      <w:r w:rsidR="00CA2F71" w:rsidRPr="00E324CD">
        <w:rPr>
          <w:rFonts w:ascii="Times New Roman" w:hAnsi="Times New Roman" w:cs="Times New Roman"/>
        </w:rPr>
        <w:t>in</w:t>
      </w:r>
      <w:r w:rsidR="00CA2F71">
        <w:rPr>
          <w:rFonts w:ascii="Times New Roman" w:hAnsi="Times New Roman" w:cs="Times New Roman"/>
        </w:rPr>
        <w:t xml:space="preserve"> </w:t>
      </w:r>
      <w:r w:rsidR="00CA2F71" w:rsidRPr="00E324CD">
        <w:rPr>
          <w:rFonts w:ascii="Times New Roman" w:hAnsi="Times New Roman" w:cs="Times New Roman"/>
        </w:rPr>
        <w:t>the</w:t>
      </w:r>
      <w:r w:rsidR="00CA2F71">
        <w:rPr>
          <w:rFonts w:ascii="Times New Roman" w:hAnsi="Times New Roman" w:cs="Times New Roman"/>
        </w:rPr>
        <w:t xml:space="preserve"> </w:t>
      </w:r>
      <w:r w:rsidR="00CA2F71" w:rsidRPr="00E324CD">
        <w:rPr>
          <w:rFonts w:ascii="Times New Roman" w:hAnsi="Times New Roman" w:cs="Times New Roman"/>
        </w:rPr>
        <w:t>tender</w:t>
      </w:r>
      <w:r w:rsidR="00CA2F71">
        <w:rPr>
          <w:rFonts w:ascii="Times New Roman" w:hAnsi="Times New Roman" w:cs="Times New Roman"/>
        </w:rPr>
        <w:t xml:space="preserve"> </w:t>
      </w:r>
      <w:r w:rsidR="00CA2F71" w:rsidRPr="00E324CD">
        <w:rPr>
          <w:rFonts w:ascii="Times New Roman" w:hAnsi="Times New Roman" w:cs="Times New Roman"/>
        </w:rPr>
        <w:t>document. The orig</w:t>
      </w:r>
      <w:r w:rsidR="00CA2F71">
        <w:rPr>
          <w:rFonts w:ascii="Times New Roman" w:hAnsi="Times New Roman" w:cs="Times New Roman"/>
        </w:rPr>
        <w:t xml:space="preserve">inal should be posted/couriered to </w:t>
      </w:r>
      <w:r w:rsidR="00CA2F71" w:rsidRPr="00241C30">
        <w:rPr>
          <w:b/>
        </w:rPr>
        <w:t>The Registrar,</w:t>
      </w:r>
      <w:r w:rsidR="00CA2F71">
        <w:rPr>
          <w:b/>
        </w:rPr>
        <w:t xml:space="preserve"> </w:t>
      </w:r>
      <w:r w:rsidR="00CA2F71" w:rsidRPr="00241C30">
        <w:rPr>
          <w:b/>
        </w:rPr>
        <w:t>Odisha University of Technology and Research, Techno campus, Mahalaxmi Vihar, Bhubaneswar, PIN- 751 029</w:t>
      </w:r>
      <w:r w:rsidR="00CA2F71" w:rsidRPr="00E324CD">
        <w:rPr>
          <w:rFonts w:ascii="Times New Roman" w:hAnsi="Times New Roman" w:cs="Times New Roman"/>
        </w:rPr>
        <w:t>,</w:t>
      </w:r>
      <w:r w:rsidR="00CA2F71">
        <w:rPr>
          <w:rFonts w:ascii="Times New Roman" w:hAnsi="Times New Roman" w:cs="Times New Roman"/>
        </w:rPr>
        <w:t xml:space="preserve"> </w:t>
      </w:r>
      <w:r w:rsidR="00CA2F71" w:rsidRPr="00E324CD">
        <w:rPr>
          <w:rFonts w:ascii="Times New Roman" w:hAnsi="Times New Roman" w:cs="Times New Roman"/>
        </w:rPr>
        <w:t>latest</w:t>
      </w:r>
      <w:r w:rsidR="00CA2F71">
        <w:rPr>
          <w:rFonts w:ascii="Times New Roman" w:hAnsi="Times New Roman" w:cs="Times New Roman"/>
        </w:rPr>
        <w:t xml:space="preserve"> </w:t>
      </w:r>
      <w:r w:rsidR="00CA2F71" w:rsidRPr="00E324CD">
        <w:rPr>
          <w:rFonts w:ascii="Times New Roman" w:hAnsi="Times New Roman" w:cs="Times New Roman"/>
        </w:rPr>
        <w:t>by</w:t>
      </w:r>
      <w:r w:rsidR="00CA2F71">
        <w:rPr>
          <w:rFonts w:ascii="Times New Roman" w:hAnsi="Times New Roman" w:cs="Times New Roman"/>
        </w:rPr>
        <w:t xml:space="preserve"> </w:t>
      </w:r>
      <w:r w:rsidR="00CA2F71" w:rsidRPr="00E324CD">
        <w:rPr>
          <w:rFonts w:ascii="Times New Roman" w:hAnsi="Times New Roman" w:cs="Times New Roman"/>
        </w:rPr>
        <w:t>the</w:t>
      </w:r>
      <w:r w:rsidR="00CA2F71">
        <w:rPr>
          <w:rFonts w:ascii="Times New Roman" w:hAnsi="Times New Roman" w:cs="Times New Roman"/>
        </w:rPr>
        <w:t xml:space="preserve"> </w:t>
      </w:r>
      <w:r w:rsidR="00CA2F71" w:rsidRPr="00E324CD">
        <w:rPr>
          <w:rFonts w:ascii="Times New Roman" w:hAnsi="Times New Roman" w:cs="Times New Roman"/>
        </w:rPr>
        <w:t>last</w:t>
      </w:r>
      <w:r w:rsidR="00CA2F71">
        <w:rPr>
          <w:rFonts w:ascii="Times New Roman" w:hAnsi="Times New Roman" w:cs="Times New Roman"/>
        </w:rPr>
        <w:t xml:space="preserve"> </w:t>
      </w:r>
      <w:r w:rsidR="00CA2F71" w:rsidRPr="00E324CD">
        <w:rPr>
          <w:rFonts w:ascii="Times New Roman" w:hAnsi="Times New Roman" w:cs="Times New Roman"/>
        </w:rPr>
        <w:t>date</w:t>
      </w:r>
      <w:r w:rsidR="00CA2F71">
        <w:rPr>
          <w:rFonts w:ascii="Times New Roman" w:hAnsi="Times New Roman" w:cs="Times New Roman"/>
        </w:rPr>
        <w:t xml:space="preserve"> </w:t>
      </w:r>
      <w:r w:rsidR="00CA2F71" w:rsidRPr="00E324CD">
        <w:rPr>
          <w:rFonts w:ascii="Times New Roman" w:hAnsi="Times New Roman" w:cs="Times New Roman"/>
        </w:rPr>
        <w:t>of</w:t>
      </w:r>
      <w:r w:rsidR="00CA2F71">
        <w:rPr>
          <w:rFonts w:ascii="Times New Roman" w:hAnsi="Times New Roman" w:cs="Times New Roman"/>
        </w:rPr>
        <w:t xml:space="preserve"> </w:t>
      </w:r>
      <w:r w:rsidR="00CA2F71" w:rsidRPr="00E324CD">
        <w:rPr>
          <w:rFonts w:ascii="Times New Roman" w:hAnsi="Times New Roman" w:cs="Times New Roman"/>
        </w:rPr>
        <w:t>bid</w:t>
      </w:r>
      <w:r w:rsidR="00CA2F71">
        <w:rPr>
          <w:rFonts w:ascii="Times New Roman" w:hAnsi="Times New Roman" w:cs="Times New Roman"/>
        </w:rPr>
        <w:t xml:space="preserve"> </w:t>
      </w:r>
      <w:r w:rsidR="00CA2F71" w:rsidRPr="00E324CD">
        <w:rPr>
          <w:rFonts w:ascii="Times New Roman" w:hAnsi="Times New Roman" w:cs="Times New Roman"/>
        </w:rPr>
        <w:t>submission</w:t>
      </w:r>
      <w:r w:rsidR="00CA2F71">
        <w:rPr>
          <w:rFonts w:ascii="Times New Roman" w:hAnsi="Times New Roman" w:cs="Times New Roman"/>
        </w:rPr>
        <w:t xml:space="preserve"> </w:t>
      </w:r>
      <w:r w:rsidR="00CA2F71" w:rsidRPr="00E324CD">
        <w:rPr>
          <w:rFonts w:ascii="Times New Roman" w:hAnsi="Times New Roman" w:cs="Times New Roman"/>
        </w:rPr>
        <w:t>or</w:t>
      </w:r>
      <w:r w:rsidR="00CA2F71">
        <w:rPr>
          <w:rFonts w:ascii="Times New Roman" w:hAnsi="Times New Roman" w:cs="Times New Roman"/>
        </w:rPr>
        <w:t xml:space="preserve"> </w:t>
      </w:r>
      <w:r w:rsidR="00CA2F71" w:rsidRPr="00E324CD">
        <w:rPr>
          <w:rFonts w:ascii="Times New Roman" w:hAnsi="Times New Roman" w:cs="Times New Roman"/>
        </w:rPr>
        <w:t>as</w:t>
      </w:r>
      <w:r w:rsidR="00CA2F71">
        <w:rPr>
          <w:rFonts w:ascii="Times New Roman" w:hAnsi="Times New Roman" w:cs="Times New Roman"/>
        </w:rPr>
        <w:t xml:space="preserve"> </w:t>
      </w:r>
      <w:r w:rsidR="00CA2F71" w:rsidRPr="00E324CD">
        <w:rPr>
          <w:rFonts w:ascii="Times New Roman" w:hAnsi="Times New Roman" w:cs="Times New Roman"/>
        </w:rPr>
        <w:t>specified</w:t>
      </w:r>
      <w:r w:rsidR="00CA2F71">
        <w:rPr>
          <w:rFonts w:ascii="Times New Roman" w:hAnsi="Times New Roman" w:cs="Times New Roman"/>
        </w:rPr>
        <w:t xml:space="preserve"> </w:t>
      </w:r>
      <w:r w:rsidR="00CA2F71" w:rsidRPr="00E324CD">
        <w:rPr>
          <w:rFonts w:ascii="Times New Roman" w:hAnsi="Times New Roman" w:cs="Times New Roman"/>
        </w:rPr>
        <w:t>in</w:t>
      </w:r>
      <w:r w:rsidR="00CA2F71">
        <w:rPr>
          <w:rFonts w:ascii="Times New Roman" w:hAnsi="Times New Roman" w:cs="Times New Roman"/>
        </w:rPr>
        <w:t xml:space="preserve"> </w:t>
      </w:r>
      <w:r w:rsidR="00CA2F71" w:rsidRPr="00E324CD">
        <w:rPr>
          <w:rFonts w:ascii="Times New Roman" w:hAnsi="Times New Roman" w:cs="Times New Roman"/>
        </w:rPr>
        <w:t>the</w:t>
      </w:r>
      <w:r w:rsidR="00CA2F71">
        <w:rPr>
          <w:rFonts w:ascii="Times New Roman" w:hAnsi="Times New Roman" w:cs="Times New Roman"/>
        </w:rPr>
        <w:t xml:space="preserve"> </w:t>
      </w:r>
      <w:r w:rsidR="00CA2F71" w:rsidRPr="00E324CD">
        <w:rPr>
          <w:rFonts w:ascii="Times New Roman" w:hAnsi="Times New Roman" w:cs="Times New Roman"/>
        </w:rPr>
        <w:t>tender</w:t>
      </w:r>
      <w:r w:rsidR="00CA2F71">
        <w:rPr>
          <w:rFonts w:ascii="Times New Roman" w:hAnsi="Times New Roman" w:cs="Times New Roman"/>
        </w:rPr>
        <w:t xml:space="preserve"> </w:t>
      </w:r>
      <w:r w:rsidR="00CA2F71" w:rsidRPr="00E324CD">
        <w:rPr>
          <w:rFonts w:ascii="Times New Roman" w:hAnsi="Times New Roman" w:cs="Times New Roman"/>
        </w:rPr>
        <w:t>documents. The details of the DD/any other accepted instrument, physically sent,</w:t>
      </w:r>
      <w:r w:rsidR="00CA2F71">
        <w:rPr>
          <w:rFonts w:ascii="Times New Roman" w:hAnsi="Times New Roman" w:cs="Times New Roman"/>
        </w:rPr>
        <w:t xml:space="preserve"> </w:t>
      </w:r>
      <w:r w:rsidR="00CA2F71" w:rsidRPr="00E324CD">
        <w:rPr>
          <w:rFonts w:ascii="Times New Roman" w:hAnsi="Times New Roman" w:cs="Times New Roman"/>
        </w:rPr>
        <w:t>should tally with the details available in the scanned copy and the data entered during</w:t>
      </w:r>
      <w:r w:rsidR="00CA2F71">
        <w:rPr>
          <w:rFonts w:ascii="Times New Roman" w:hAnsi="Times New Roman" w:cs="Times New Roman"/>
        </w:rPr>
        <w:t xml:space="preserve"> </w:t>
      </w:r>
      <w:r w:rsidR="00CA2F71" w:rsidRPr="00E324CD">
        <w:rPr>
          <w:rFonts w:ascii="Times New Roman" w:hAnsi="Times New Roman" w:cs="Times New Roman"/>
        </w:rPr>
        <w:t>bid submission</w:t>
      </w:r>
      <w:r w:rsidR="00CA2F71">
        <w:rPr>
          <w:rFonts w:ascii="Times New Roman" w:hAnsi="Times New Roman" w:cs="Times New Roman"/>
        </w:rPr>
        <w:t xml:space="preserve"> </w:t>
      </w:r>
      <w:r w:rsidR="00CA2F71" w:rsidRPr="00E324CD">
        <w:rPr>
          <w:rFonts w:ascii="Times New Roman" w:hAnsi="Times New Roman" w:cs="Times New Roman"/>
        </w:rPr>
        <w:t>time.</w:t>
      </w:r>
      <w:r w:rsidR="00CA2F71">
        <w:rPr>
          <w:rFonts w:ascii="Times New Roman" w:hAnsi="Times New Roman" w:cs="Times New Roman"/>
        </w:rPr>
        <w:t xml:space="preserve"> </w:t>
      </w:r>
      <w:r w:rsidR="00CA2F71" w:rsidRPr="00E324CD">
        <w:rPr>
          <w:rFonts w:ascii="Times New Roman" w:hAnsi="Times New Roman" w:cs="Times New Roman"/>
        </w:rPr>
        <w:t>Otherwise, the</w:t>
      </w:r>
      <w:r w:rsidR="00CA2F71">
        <w:rPr>
          <w:rFonts w:ascii="Times New Roman" w:hAnsi="Times New Roman" w:cs="Times New Roman"/>
        </w:rPr>
        <w:t xml:space="preserve"> </w:t>
      </w:r>
      <w:r w:rsidR="00CA2F71" w:rsidRPr="00E324CD">
        <w:rPr>
          <w:rFonts w:ascii="Times New Roman" w:hAnsi="Times New Roman" w:cs="Times New Roman"/>
        </w:rPr>
        <w:t>uploaded</w:t>
      </w:r>
      <w:r w:rsidR="00CA2F71">
        <w:rPr>
          <w:rFonts w:ascii="Times New Roman" w:hAnsi="Times New Roman" w:cs="Times New Roman"/>
        </w:rPr>
        <w:t xml:space="preserve"> </w:t>
      </w:r>
      <w:r w:rsidR="00CA2F71" w:rsidRPr="00E324CD">
        <w:rPr>
          <w:rFonts w:ascii="Times New Roman" w:hAnsi="Times New Roman" w:cs="Times New Roman"/>
        </w:rPr>
        <w:t>bid</w:t>
      </w:r>
      <w:r w:rsidR="00CA2F71">
        <w:rPr>
          <w:rFonts w:ascii="Times New Roman" w:hAnsi="Times New Roman" w:cs="Times New Roman"/>
        </w:rPr>
        <w:t xml:space="preserve"> </w:t>
      </w:r>
      <w:r w:rsidR="00CA2F71" w:rsidRPr="00E324CD">
        <w:rPr>
          <w:rFonts w:ascii="Times New Roman" w:hAnsi="Times New Roman" w:cs="Times New Roman"/>
        </w:rPr>
        <w:t>will</w:t>
      </w:r>
      <w:r w:rsidR="00CA2F71">
        <w:rPr>
          <w:rFonts w:ascii="Times New Roman" w:hAnsi="Times New Roman" w:cs="Times New Roman"/>
        </w:rPr>
        <w:t xml:space="preserve"> </w:t>
      </w:r>
      <w:r w:rsidR="00CA2F71" w:rsidRPr="00E324CD">
        <w:rPr>
          <w:rFonts w:ascii="Times New Roman" w:hAnsi="Times New Roman" w:cs="Times New Roman"/>
        </w:rPr>
        <w:t>be</w:t>
      </w:r>
      <w:r w:rsidR="00CA2F71">
        <w:rPr>
          <w:rFonts w:ascii="Times New Roman" w:hAnsi="Times New Roman" w:cs="Times New Roman"/>
        </w:rPr>
        <w:t xml:space="preserve"> </w:t>
      </w:r>
      <w:r w:rsidR="00CA2F71" w:rsidRPr="00E324CD">
        <w:rPr>
          <w:rFonts w:ascii="Times New Roman" w:hAnsi="Times New Roman" w:cs="Times New Roman"/>
        </w:rPr>
        <w:t>rejected.</w:t>
      </w:r>
    </w:p>
    <w:p w:rsidR="00CA2F71" w:rsidRPr="00E324CD" w:rsidRDefault="00230E25" w:rsidP="00CA2F71">
      <w:pPr>
        <w:widowControl w:val="0"/>
        <w:tabs>
          <w:tab w:val="left" w:pos="1053"/>
        </w:tabs>
        <w:autoSpaceDE w:val="0"/>
        <w:autoSpaceDN w:val="0"/>
        <w:spacing w:before="111" w:line="211" w:lineRule="auto"/>
        <w:ind w:right="4"/>
        <w:jc w:val="both"/>
        <w:rPr>
          <w:rFonts w:ascii="Times New Roman" w:hAnsi="Times New Roman" w:cs="Times New Roman"/>
        </w:rPr>
      </w:pPr>
      <w:r>
        <w:rPr>
          <w:rFonts w:ascii="Times New Roman" w:hAnsi="Times New Roman" w:cs="Times New Roman"/>
        </w:rPr>
        <w:t>2.6.6</w:t>
      </w:r>
      <w:r w:rsidR="00CA2F71">
        <w:rPr>
          <w:rFonts w:ascii="Times New Roman" w:hAnsi="Times New Roman" w:cs="Times New Roman"/>
        </w:rPr>
        <w:t xml:space="preserve">) </w:t>
      </w:r>
      <w:r w:rsidR="00CA2F71" w:rsidRPr="00E324CD">
        <w:rPr>
          <w:rFonts w:ascii="Times New Roman" w:hAnsi="Times New Roman" w:cs="Times New Roman"/>
        </w:rPr>
        <w:t xml:space="preserve">The </w:t>
      </w:r>
      <w:r w:rsidR="00CA2F71">
        <w:rPr>
          <w:rFonts w:ascii="Times New Roman" w:hAnsi="Times New Roman" w:cs="Times New Roman"/>
        </w:rPr>
        <w:t>bidders</w:t>
      </w:r>
      <w:r w:rsidR="00CA2F71" w:rsidRPr="00E324CD">
        <w:rPr>
          <w:rFonts w:ascii="Times New Roman" w:hAnsi="Times New Roman" w:cs="Times New Roman"/>
        </w:rPr>
        <w:t xml:space="preserve"> shall download the pre bid clarification if any for the </w:t>
      </w:r>
      <w:r w:rsidR="00CA2F71">
        <w:rPr>
          <w:rFonts w:ascii="Times New Roman" w:hAnsi="Times New Roman" w:cs="Times New Roman"/>
        </w:rPr>
        <w:t>service</w:t>
      </w:r>
      <w:r w:rsidR="00CA2F71" w:rsidRPr="00E324CD">
        <w:rPr>
          <w:rFonts w:ascii="Times New Roman" w:hAnsi="Times New Roman" w:cs="Times New Roman"/>
        </w:rPr>
        <w:t xml:space="preserve"> and upload the same (scanned copy) duly signed and sealed. The revised documents (if any) shall be uploaded in e tender portal.</w:t>
      </w:r>
    </w:p>
    <w:p w:rsidR="00CA2F71" w:rsidRDefault="00CA2F71" w:rsidP="00CA2F71">
      <w:pPr>
        <w:jc w:val="both"/>
        <w:rPr>
          <w:rFonts w:ascii="Times New Roman" w:hAnsi="Times New Roman" w:cs="Times New Roman"/>
        </w:rPr>
      </w:pPr>
      <w:r w:rsidRPr="003C11AD">
        <w:rPr>
          <w:rFonts w:ascii="Times New Roman" w:hAnsi="Times New Roman" w:cs="Times New Roman"/>
        </w:rPr>
        <w:t>2.6.</w:t>
      </w:r>
      <w:r w:rsidR="00230E25">
        <w:rPr>
          <w:rFonts w:ascii="Times New Roman" w:hAnsi="Times New Roman" w:cs="Times New Roman"/>
        </w:rPr>
        <w:t>7</w:t>
      </w:r>
      <w:r w:rsidRPr="003C11AD">
        <w:rPr>
          <w:rFonts w:ascii="Times New Roman" w:hAnsi="Times New Roman" w:cs="Times New Roman"/>
        </w:rPr>
        <w:t xml:space="preserve">) Bidders are requested to note that they should necessarily submit their financial bids in the format provided and no other format is acceptable. If the price bid has been given as a standard BoQ format with the tender document, then the same is to be downloaded and to be filled by all the bidders. Bidders are required to download the BoQ file, open it and complete the (unprotected) cells with their respective financial quotes and other details (such as name of the bidder). No other cells should be changed. Once the details have been completed, the bidder should save it and submit it online, without changing the filename. If the BoQ file is found to be modified by the bidder, the bid will be rejected. </w:t>
      </w:r>
    </w:p>
    <w:p w:rsidR="00CA2F71" w:rsidRDefault="00CA2F71" w:rsidP="00CA2F71">
      <w:pPr>
        <w:jc w:val="both"/>
        <w:rPr>
          <w:rFonts w:ascii="Times New Roman" w:hAnsi="Times New Roman" w:cs="Times New Roman"/>
        </w:rPr>
      </w:pPr>
      <w:r w:rsidRPr="003C11AD">
        <w:rPr>
          <w:rFonts w:ascii="Times New Roman" w:hAnsi="Times New Roman" w:cs="Times New Roman"/>
        </w:rPr>
        <w:t>2.6.</w:t>
      </w:r>
      <w:r w:rsidR="00230E25">
        <w:rPr>
          <w:rFonts w:ascii="Times New Roman" w:hAnsi="Times New Roman" w:cs="Times New Roman"/>
        </w:rPr>
        <w:t>8</w:t>
      </w:r>
      <w:r w:rsidRPr="003C11AD">
        <w:rPr>
          <w:rFonts w:ascii="Times New Roman" w:hAnsi="Times New Roman" w:cs="Times New Roman"/>
        </w:rPr>
        <w:t>) The server time (which is displayed on the bidders’ dashboard) will be considered as the standard time for referencing the deadlines for submission of the bids by the bidders, opening of bids etc. The bidders should follow this time during bid submission.</w:t>
      </w:r>
    </w:p>
    <w:p w:rsidR="00CA2F71" w:rsidRPr="003C11AD" w:rsidRDefault="00CA2F71" w:rsidP="00CA2F71">
      <w:pPr>
        <w:jc w:val="both"/>
        <w:rPr>
          <w:rFonts w:ascii="Times New Roman" w:hAnsi="Times New Roman" w:cs="Times New Roman"/>
        </w:rPr>
      </w:pPr>
      <w:r w:rsidRPr="003C11AD">
        <w:rPr>
          <w:rFonts w:ascii="Times New Roman" w:hAnsi="Times New Roman" w:cs="Times New Roman"/>
        </w:rPr>
        <w:t>2.6.</w:t>
      </w:r>
      <w:r w:rsidR="00230E25">
        <w:rPr>
          <w:rFonts w:ascii="Times New Roman" w:hAnsi="Times New Roman" w:cs="Times New Roman"/>
        </w:rPr>
        <w:t>9</w:t>
      </w:r>
      <w:r w:rsidRPr="003C11AD">
        <w:rPr>
          <w:rFonts w:ascii="Times New Roman" w:hAnsi="Times New Roman" w:cs="Times New Roman"/>
        </w:rPr>
        <w:t xml:space="preserve">) All the documents being submitted by the bidders would be encrypted using </w:t>
      </w:r>
      <w:r w:rsidRPr="003C11AD">
        <w:rPr>
          <w:rFonts w:ascii="Times New Roman" w:hAnsi="Times New Roman" w:cs="Times New Roman"/>
          <w:color w:val="FF0000"/>
        </w:rPr>
        <w:t xml:space="preserve">PKI </w:t>
      </w:r>
      <w:r w:rsidRPr="003C11AD">
        <w:rPr>
          <w:rFonts w:ascii="Times New Roman" w:hAnsi="Times New Roman" w:cs="Times New Roman"/>
        </w:rPr>
        <w:t>encryption techniques to ensure the secrecy of the data. The data entered cannot be viewed by unauthorized persons until the time of bid opening. The confidentiality of the bids is maintained using the secured Socket Layer 128 bit encryption technology. Data storage encryption of sensitive fields is done. Any bid document that is uploaded to the server is subjected to symmetric encryption using a system generated symmetric key. Further this key is subjected to asymmetric encryption using buyers/bid opener’s public keys. Overall, the uploaded tender documents become readable only after the tender opening by the authorized bid openers.</w:t>
      </w:r>
    </w:p>
    <w:p w:rsidR="00CA2F71" w:rsidRPr="003C11AD" w:rsidRDefault="00CA2F71" w:rsidP="00CA2F71">
      <w:pPr>
        <w:jc w:val="both"/>
        <w:rPr>
          <w:rFonts w:ascii="Times New Roman" w:hAnsi="Times New Roman" w:cs="Times New Roman"/>
        </w:rPr>
      </w:pPr>
      <w:r w:rsidRPr="003C11AD">
        <w:rPr>
          <w:rFonts w:ascii="Times New Roman" w:hAnsi="Times New Roman" w:cs="Times New Roman"/>
        </w:rPr>
        <w:t xml:space="preserve"> 2.6.</w:t>
      </w:r>
      <w:r w:rsidR="00230E25">
        <w:rPr>
          <w:rFonts w:ascii="Times New Roman" w:hAnsi="Times New Roman" w:cs="Times New Roman"/>
        </w:rPr>
        <w:t>10</w:t>
      </w:r>
      <w:r w:rsidRPr="003C11AD">
        <w:rPr>
          <w:rFonts w:ascii="Times New Roman" w:hAnsi="Times New Roman" w:cs="Times New Roman"/>
        </w:rPr>
        <w:t>) The uploaded tender documents become readable only after the tender opening by the authorized bid openers.</w:t>
      </w:r>
    </w:p>
    <w:p w:rsidR="00CA2F71" w:rsidRPr="003C11AD" w:rsidRDefault="00CA2F71" w:rsidP="00CA2F71">
      <w:pPr>
        <w:jc w:val="both"/>
        <w:rPr>
          <w:rFonts w:ascii="Times New Roman" w:hAnsi="Times New Roman" w:cs="Times New Roman"/>
        </w:rPr>
      </w:pPr>
      <w:r w:rsidRPr="003C11AD">
        <w:rPr>
          <w:rFonts w:ascii="Times New Roman" w:hAnsi="Times New Roman" w:cs="Times New Roman"/>
        </w:rPr>
        <w:lastRenderedPageBreak/>
        <w:t>2.6.</w:t>
      </w:r>
      <w:r w:rsidR="00A47CF3">
        <w:rPr>
          <w:rFonts w:ascii="Times New Roman" w:hAnsi="Times New Roman" w:cs="Times New Roman"/>
        </w:rPr>
        <w:t>1</w:t>
      </w:r>
      <w:r w:rsidR="00230E25">
        <w:rPr>
          <w:rFonts w:ascii="Times New Roman" w:hAnsi="Times New Roman" w:cs="Times New Roman"/>
        </w:rPr>
        <w:t>1</w:t>
      </w:r>
      <w:r w:rsidRPr="003C11AD">
        <w:rPr>
          <w:rFonts w:ascii="Times New Roman" w:hAnsi="Times New Roman" w:cs="Times New Roman"/>
        </w:rPr>
        <w:t>) Upon the successful and timely submission of bids (i.e. after Clicking “Freeze Bid Submission” in the portal), the portal will give a successful bid submission message &amp; a bid summary will be displayed with the bid no. and the date &amp; time of submission of the bid with all other relevant details.</w:t>
      </w:r>
    </w:p>
    <w:p w:rsidR="00CA2F71" w:rsidRPr="003C11AD" w:rsidRDefault="00CA2F71" w:rsidP="00CA2F71">
      <w:pPr>
        <w:jc w:val="both"/>
        <w:rPr>
          <w:rFonts w:ascii="Times New Roman" w:hAnsi="Times New Roman" w:cs="Times New Roman"/>
        </w:rPr>
      </w:pPr>
      <w:r w:rsidRPr="003C11AD">
        <w:rPr>
          <w:rFonts w:ascii="Times New Roman" w:hAnsi="Times New Roman" w:cs="Times New Roman"/>
        </w:rPr>
        <w:t>2.6.</w:t>
      </w:r>
      <w:r w:rsidR="00A47CF3">
        <w:rPr>
          <w:rFonts w:ascii="Times New Roman" w:hAnsi="Times New Roman" w:cs="Times New Roman"/>
        </w:rPr>
        <w:t>1</w:t>
      </w:r>
      <w:r w:rsidR="00230E25">
        <w:rPr>
          <w:rFonts w:ascii="Times New Roman" w:hAnsi="Times New Roman" w:cs="Times New Roman"/>
        </w:rPr>
        <w:t>2</w:t>
      </w:r>
      <w:r w:rsidRPr="003C11AD">
        <w:rPr>
          <w:rFonts w:ascii="Times New Roman" w:hAnsi="Times New Roman" w:cs="Times New Roman"/>
        </w:rPr>
        <w:t>) Kindly add scanned PDF of all relevant documents in a single PDF file of compliance sheet.</w:t>
      </w:r>
    </w:p>
    <w:p w:rsidR="00CA2F71" w:rsidRPr="003C11AD" w:rsidRDefault="00CA2F71" w:rsidP="00CA2F71">
      <w:pPr>
        <w:jc w:val="both"/>
        <w:rPr>
          <w:rFonts w:ascii="Times New Roman" w:hAnsi="Times New Roman" w:cs="Times New Roman"/>
        </w:rPr>
      </w:pPr>
      <w:r w:rsidRPr="003C11AD">
        <w:rPr>
          <w:rFonts w:ascii="Times New Roman" w:hAnsi="Times New Roman" w:cs="Times New Roman"/>
        </w:rPr>
        <w:t>2.6.</w:t>
      </w:r>
      <w:r w:rsidR="00A47CF3">
        <w:rPr>
          <w:rFonts w:ascii="Times New Roman" w:hAnsi="Times New Roman" w:cs="Times New Roman"/>
        </w:rPr>
        <w:t>1</w:t>
      </w:r>
      <w:r w:rsidR="00230E25">
        <w:rPr>
          <w:rFonts w:ascii="Times New Roman" w:hAnsi="Times New Roman" w:cs="Times New Roman"/>
        </w:rPr>
        <w:t>3</w:t>
      </w:r>
      <w:r w:rsidRPr="003C11AD">
        <w:rPr>
          <w:rFonts w:ascii="Times New Roman" w:hAnsi="Times New Roman" w:cs="Times New Roman"/>
        </w:rPr>
        <w:t>) The bid summary has to be printed and kept as an acknowledgement of the submission of the bid. This acknowledgement may be used as an entry pass for any bid opening meetings.</w:t>
      </w:r>
    </w:p>
    <w:p w:rsidR="00624CA5" w:rsidRDefault="00624CA5" w:rsidP="00624CA5">
      <w:pPr>
        <w:jc w:val="both"/>
      </w:pPr>
      <w:r>
        <w:t xml:space="preserve">  2.</w:t>
      </w:r>
      <w:r w:rsidRPr="003A7D89">
        <w:rPr>
          <w:b/>
        </w:rPr>
        <w:t>7 ASSISTANCE TO BIDDERS</w:t>
      </w:r>
      <w:r>
        <w:t xml:space="preserve"> </w:t>
      </w:r>
    </w:p>
    <w:p w:rsidR="00624CA5" w:rsidRDefault="00624CA5" w:rsidP="00624CA5">
      <w:pPr>
        <w:jc w:val="both"/>
      </w:pPr>
      <w:r>
        <w:t xml:space="preserve">2.7.1) Any queries relating to the tender document and the terms and conditions contained therein should be addressed to the Tender Inviting Authority for a tender or the relevant contact person indicated in the tender. </w:t>
      </w:r>
    </w:p>
    <w:p w:rsidR="00624CA5" w:rsidRDefault="00624CA5" w:rsidP="00624CA5">
      <w:pPr>
        <w:jc w:val="both"/>
      </w:pPr>
      <w:r>
        <w:t xml:space="preserve">2.7.2) Any queries relating to the process of online bid submission or queries relating to e-Procurement module of the Govt. of Odisha  </w:t>
      </w:r>
      <w:r w:rsidRPr="00E24E1A">
        <w:rPr>
          <w:rFonts w:cstheme="minorHAnsi"/>
          <w:color w:val="202124"/>
          <w:shd w:val="clear" w:color="auto" w:fill="FFFFFF"/>
        </w:rPr>
        <w:t xml:space="preserve">eProcurement </w:t>
      </w:r>
      <w:r>
        <w:rPr>
          <w:rFonts w:cstheme="minorHAnsi"/>
          <w:color w:val="202124"/>
          <w:shd w:val="clear" w:color="auto" w:fill="FFFFFF"/>
        </w:rPr>
        <w:t xml:space="preserve"> </w:t>
      </w:r>
      <w:r w:rsidRPr="003F05D2">
        <w:rPr>
          <w:color w:val="FF0000"/>
        </w:rPr>
        <w:t xml:space="preserve">Portal (URL: </w:t>
      </w:r>
      <w:hyperlink r:id="rId25" w:history="1">
        <w:r w:rsidRPr="00962CAA">
          <w:rPr>
            <w:rStyle w:val="Hyperlink"/>
            <w:rFonts w:ascii="Times New Roman" w:hAnsi="Times New Roman" w:cs="Times New Roman"/>
            <w:sz w:val="24"/>
            <w:szCs w:val="24"/>
          </w:rPr>
          <w:t>https://tendersodisha.gov.in</w:t>
        </w:r>
      </w:hyperlink>
      <w:r w:rsidRPr="00CA2F71">
        <w:t>)</w:t>
      </w:r>
      <w:r w:rsidRPr="003F05D2">
        <w:rPr>
          <w:color w:val="FF0000"/>
        </w:rPr>
        <w:t xml:space="preserve"> </w:t>
      </w:r>
      <w:r>
        <w:t xml:space="preserve">   in general may be directed to the 24x7 </w:t>
      </w:r>
      <w:r w:rsidRPr="00E24E1A">
        <w:rPr>
          <w:rFonts w:cstheme="minorHAnsi"/>
          <w:color w:val="202124"/>
          <w:shd w:val="clear" w:color="auto" w:fill="FFFFFF"/>
        </w:rPr>
        <w:t xml:space="preserve">eProcurement </w:t>
      </w:r>
      <w:r>
        <w:rPr>
          <w:rFonts w:cstheme="minorHAnsi"/>
          <w:color w:val="202124"/>
          <w:shd w:val="clear" w:color="auto" w:fill="FFFFFF"/>
        </w:rPr>
        <w:t xml:space="preserve"> </w:t>
      </w:r>
      <w:r>
        <w:t xml:space="preserve"> Portal Helpdesk. </w:t>
      </w:r>
    </w:p>
    <w:p w:rsidR="00624CA5" w:rsidRDefault="00624CA5" w:rsidP="00624CA5">
      <w:pPr>
        <w:jc w:val="both"/>
      </w:pPr>
      <w:r>
        <w:t xml:space="preserve">2.7.3) Tenderer are advised to follow the instructions provided in the ‘Instructions to the Tenderer for the submission of the bids online through the </w:t>
      </w:r>
      <w:r w:rsidRPr="00E24E1A">
        <w:rPr>
          <w:rFonts w:cstheme="minorHAnsi"/>
          <w:color w:val="202124"/>
          <w:shd w:val="clear" w:color="auto" w:fill="FFFFFF"/>
        </w:rPr>
        <w:t xml:space="preserve">eProcurement </w:t>
      </w:r>
      <w:r>
        <w:rPr>
          <w:rFonts w:cstheme="minorHAnsi"/>
          <w:color w:val="202124"/>
          <w:shd w:val="clear" w:color="auto" w:fill="FFFFFF"/>
        </w:rPr>
        <w:t xml:space="preserve"> </w:t>
      </w:r>
      <w:r w:rsidRPr="003522A0">
        <w:t>Portal</w:t>
      </w:r>
      <w:r w:rsidRPr="003F05D2">
        <w:rPr>
          <w:color w:val="FF0000"/>
        </w:rPr>
        <w:t xml:space="preserve"> </w:t>
      </w:r>
      <w:r w:rsidRPr="003522A0">
        <w:t>(URL</w:t>
      </w:r>
      <w:r w:rsidRPr="003F05D2">
        <w:rPr>
          <w:color w:val="FF0000"/>
        </w:rPr>
        <w:t xml:space="preserve">: </w:t>
      </w:r>
      <w:hyperlink r:id="rId26" w:history="1">
        <w:r w:rsidRPr="00962CAA">
          <w:rPr>
            <w:rStyle w:val="Hyperlink"/>
            <w:rFonts w:ascii="Times New Roman" w:hAnsi="Times New Roman" w:cs="Times New Roman"/>
            <w:sz w:val="24"/>
            <w:szCs w:val="24"/>
          </w:rPr>
          <w:t>https://tendersodisha.gov.in</w:t>
        </w:r>
      </w:hyperlink>
      <w:r w:rsidRPr="003522A0">
        <w:t>)</w:t>
      </w:r>
      <w:r>
        <w:t>.</w:t>
      </w:r>
    </w:p>
    <w:p w:rsidR="00624CA5" w:rsidRDefault="00624CA5" w:rsidP="00624CA5">
      <w:pPr>
        <w:jc w:val="both"/>
      </w:pPr>
      <w:r>
        <w:t>NOTE: At any time before the deadline for submission of proposals, the University  reserve the right to add / modify / delete any portion of this document by the issuance of a Corrigendum, which will be published on the website and will also be made available to the all the Bidders. The corrigendum shall be binding on all the bidders and will form part of the bid documents</w:t>
      </w:r>
    </w:p>
    <w:p w:rsidR="002964F1" w:rsidRPr="002964F1" w:rsidRDefault="001A41D9" w:rsidP="002964F1">
      <w:pPr>
        <w:pStyle w:val="NoSpacing"/>
        <w:jc w:val="both"/>
        <w:rPr>
          <w:rFonts w:ascii="Times New Roman" w:hAnsi="Times New Roman"/>
          <w:sz w:val="24"/>
          <w:szCs w:val="24"/>
          <w:u w:val="single"/>
        </w:rPr>
      </w:pPr>
      <w:r>
        <w:rPr>
          <w:rFonts w:ascii="Times New Roman" w:hAnsi="Times New Roman"/>
          <w:b/>
          <w:bCs/>
          <w:sz w:val="24"/>
          <w:szCs w:val="24"/>
          <w:u w:val="single"/>
        </w:rPr>
        <w:t xml:space="preserve">3.  </w:t>
      </w:r>
      <w:r w:rsidR="002964F1" w:rsidRPr="002964F1">
        <w:rPr>
          <w:rFonts w:ascii="Times New Roman" w:hAnsi="Times New Roman"/>
          <w:b/>
          <w:bCs/>
          <w:sz w:val="24"/>
          <w:szCs w:val="24"/>
          <w:u w:val="single"/>
        </w:rPr>
        <w:t>Price Bid</w:t>
      </w:r>
      <w:r w:rsidR="002964F1" w:rsidRPr="002964F1">
        <w:rPr>
          <w:rFonts w:ascii="Times New Roman" w:hAnsi="Times New Roman"/>
          <w:sz w:val="24"/>
          <w:szCs w:val="24"/>
          <w:u w:val="single"/>
        </w:rPr>
        <w:t xml:space="preserve">: </w:t>
      </w:r>
    </w:p>
    <w:p w:rsidR="002964F1" w:rsidRDefault="002964F1" w:rsidP="002964F1">
      <w:pPr>
        <w:pStyle w:val="NoSpacing"/>
        <w:ind w:firstLine="720"/>
        <w:jc w:val="both"/>
        <w:rPr>
          <w:rFonts w:ascii="Times New Roman" w:hAnsi="Times New Roman"/>
          <w:sz w:val="24"/>
          <w:szCs w:val="24"/>
        </w:rPr>
      </w:pPr>
      <w:r w:rsidRPr="00D23EE9">
        <w:rPr>
          <w:rFonts w:ascii="Times New Roman" w:hAnsi="Times New Roman"/>
          <w:sz w:val="24"/>
          <w:szCs w:val="24"/>
        </w:rPr>
        <w:t>Schedule of price bid would appear in the form of BOQ_XXXX .xls</w:t>
      </w:r>
    </w:p>
    <w:p w:rsidR="002964F1" w:rsidRPr="00D23EE9" w:rsidRDefault="001A41D9" w:rsidP="002964F1">
      <w:pPr>
        <w:pStyle w:val="NoSpacing"/>
        <w:jc w:val="both"/>
        <w:rPr>
          <w:rFonts w:ascii="Times New Roman" w:hAnsi="Times New Roman"/>
          <w:sz w:val="24"/>
          <w:szCs w:val="24"/>
        </w:rPr>
      </w:pPr>
      <w:r>
        <w:rPr>
          <w:rFonts w:ascii="Times New Roman" w:hAnsi="Times New Roman"/>
          <w:sz w:val="24"/>
          <w:szCs w:val="24"/>
        </w:rPr>
        <w:t>3</w:t>
      </w:r>
      <w:r w:rsidR="002964F1">
        <w:rPr>
          <w:rFonts w:ascii="Times New Roman" w:hAnsi="Times New Roman"/>
          <w:sz w:val="24"/>
          <w:szCs w:val="24"/>
        </w:rPr>
        <w:t xml:space="preserve">.1 </w:t>
      </w:r>
      <w:r w:rsidR="002964F1" w:rsidRPr="00D23EE9">
        <w:rPr>
          <w:rFonts w:ascii="Times New Roman" w:hAnsi="Times New Roman"/>
          <w:sz w:val="24"/>
          <w:szCs w:val="24"/>
        </w:rPr>
        <w:t>The Financial Proposal/Commercial bid / BoQ format is provided as BoQ_XXXX.xls alongwith this tender document at</w:t>
      </w:r>
      <w:r w:rsidR="002964F1">
        <w:rPr>
          <w:rFonts w:ascii="Times New Roman" w:hAnsi="Times New Roman"/>
          <w:sz w:val="24"/>
          <w:szCs w:val="24"/>
        </w:rPr>
        <w:t xml:space="preserve"> the e-tender portal with the concerned tender</w:t>
      </w:r>
      <w:r w:rsidR="002964F1" w:rsidRPr="00D23EE9">
        <w:rPr>
          <w:rFonts w:ascii="Times New Roman" w:hAnsi="Times New Roman"/>
          <w:sz w:val="24"/>
          <w:szCs w:val="24"/>
        </w:rPr>
        <w:t>. Bidders are advised to download this BoQ_XXXX.xls as it is and quote their offer/rates in the permitted column and upload the same in the commercial bid. Bidder shall not tamper/modify downloaded price bid template in any manner.  In case if the same is found to be tempered/modified in any manner, tender will be completely rejected and EMD would be forfeited and tenderer is liable to be banned from doing business.</w:t>
      </w:r>
    </w:p>
    <w:p w:rsidR="002964F1" w:rsidRPr="00D23EE9" w:rsidRDefault="002964F1" w:rsidP="002964F1">
      <w:pPr>
        <w:pStyle w:val="NoSpacing"/>
        <w:jc w:val="both"/>
        <w:rPr>
          <w:rFonts w:ascii="Times New Roman" w:hAnsi="Times New Roman"/>
          <w:sz w:val="24"/>
          <w:szCs w:val="24"/>
        </w:rPr>
      </w:pPr>
    </w:p>
    <w:p w:rsidR="002964F1" w:rsidRDefault="002964F1" w:rsidP="002964F1">
      <w:pPr>
        <w:pStyle w:val="NoSpacing"/>
        <w:jc w:val="both"/>
        <w:rPr>
          <w:rFonts w:ascii="Times New Roman" w:hAnsi="Times New Roman"/>
          <w:sz w:val="24"/>
          <w:szCs w:val="24"/>
        </w:rPr>
      </w:pPr>
      <w:r>
        <w:rPr>
          <w:rFonts w:ascii="Times New Roman" w:hAnsi="Times New Roman"/>
          <w:sz w:val="24"/>
          <w:szCs w:val="24"/>
        </w:rPr>
        <w:t>Bidder</w:t>
      </w:r>
      <w:r w:rsidRPr="00D23EE9">
        <w:rPr>
          <w:rFonts w:ascii="Times New Roman" w:hAnsi="Times New Roman"/>
          <w:sz w:val="24"/>
          <w:szCs w:val="24"/>
        </w:rPr>
        <w:t xml:space="preserve"> must ensure to quote rate of each item. The column meant for quoting rate in figures</w:t>
      </w:r>
      <w:r>
        <w:rPr>
          <w:rFonts w:ascii="Times New Roman" w:hAnsi="Times New Roman"/>
          <w:sz w:val="24"/>
          <w:szCs w:val="24"/>
        </w:rPr>
        <w:t>/percentages</w:t>
      </w:r>
      <w:r w:rsidRPr="00D23EE9">
        <w:rPr>
          <w:rFonts w:ascii="Times New Roman" w:hAnsi="Times New Roman"/>
          <w:sz w:val="24"/>
          <w:szCs w:val="24"/>
        </w:rPr>
        <w:t xml:space="preserve"> appears in SKY BLUE colour. While selecting any of the cells a warning appears to mandatorily fill all such cells with any value, including “0” (ZERO)</w:t>
      </w:r>
      <w:r>
        <w:rPr>
          <w:rFonts w:ascii="Times New Roman" w:hAnsi="Times New Roman"/>
          <w:sz w:val="24"/>
          <w:szCs w:val="24"/>
        </w:rPr>
        <w:t xml:space="preserve"> or specified values</w:t>
      </w:r>
      <w:r w:rsidRPr="00D23EE9">
        <w:rPr>
          <w:rFonts w:ascii="Times New Roman" w:hAnsi="Times New Roman"/>
          <w:sz w:val="24"/>
          <w:szCs w:val="24"/>
        </w:rPr>
        <w:t>.</w:t>
      </w:r>
    </w:p>
    <w:p w:rsidR="002964F1" w:rsidRDefault="002964F1" w:rsidP="002964F1">
      <w:pPr>
        <w:pStyle w:val="NoSpacing"/>
        <w:jc w:val="both"/>
        <w:rPr>
          <w:rFonts w:ascii="Times New Roman" w:hAnsi="Times New Roman"/>
          <w:sz w:val="24"/>
          <w:szCs w:val="24"/>
        </w:rPr>
      </w:pPr>
    </w:p>
    <w:p w:rsidR="002964F1" w:rsidRDefault="002964F1" w:rsidP="002964F1">
      <w:pPr>
        <w:pStyle w:val="NoSpacing"/>
        <w:jc w:val="both"/>
        <w:rPr>
          <w:rFonts w:ascii="Times New Roman" w:hAnsi="Times New Roman"/>
          <w:sz w:val="24"/>
          <w:szCs w:val="24"/>
        </w:rPr>
      </w:pPr>
      <w:r w:rsidRPr="00D23EE9">
        <w:rPr>
          <w:rFonts w:ascii="Times New Roman" w:hAnsi="Times New Roman"/>
          <w:b/>
          <w:bCs/>
          <w:sz w:val="24"/>
          <w:szCs w:val="24"/>
        </w:rPr>
        <w:t>Note:</w:t>
      </w:r>
      <w:r w:rsidRPr="00D23EE9">
        <w:rPr>
          <w:rFonts w:ascii="Times New Roman" w:hAnsi="Times New Roman"/>
          <w:sz w:val="24"/>
          <w:szCs w:val="24"/>
        </w:rPr>
        <w:t xml:space="preserve"> Prospective agencies shall satisfy themselves of fulfilling all the NIT criteria before submission of tender. </w:t>
      </w:r>
      <w:r>
        <w:rPr>
          <w:rFonts w:ascii="Times New Roman" w:hAnsi="Times New Roman"/>
          <w:sz w:val="24"/>
          <w:szCs w:val="24"/>
        </w:rPr>
        <w:t>Authority of the University</w:t>
      </w:r>
      <w:r w:rsidRPr="00D23EE9">
        <w:rPr>
          <w:rFonts w:ascii="Times New Roman" w:hAnsi="Times New Roman"/>
          <w:sz w:val="24"/>
          <w:szCs w:val="24"/>
        </w:rPr>
        <w:t xml:space="preserve"> reserves the right of non- consideration of tender of the agencies not fulfilling the stipulated criteria.</w:t>
      </w:r>
    </w:p>
    <w:p w:rsidR="00624CA5" w:rsidRDefault="00624CA5" w:rsidP="00624CA5">
      <w:pPr>
        <w:jc w:val="both"/>
      </w:pPr>
    </w:p>
    <w:p w:rsidR="00624CA5" w:rsidRDefault="00624CA5" w:rsidP="00624CA5">
      <w:pPr>
        <w:jc w:val="both"/>
      </w:pPr>
    </w:p>
    <w:p w:rsidR="00206013" w:rsidRDefault="00206013" w:rsidP="00624CA5">
      <w:pPr>
        <w:jc w:val="both"/>
      </w:pPr>
    </w:p>
    <w:p w:rsidR="00206013" w:rsidRDefault="00206013" w:rsidP="00624CA5">
      <w:pPr>
        <w:jc w:val="both"/>
      </w:pPr>
    </w:p>
    <w:p w:rsidR="00206013" w:rsidRDefault="00206013" w:rsidP="00624CA5">
      <w:pPr>
        <w:jc w:val="both"/>
      </w:pPr>
    </w:p>
    <w:p w:rsidR="00206013" w:rsidRDefault="00206013" w:rsidP="00624CA5">
      <w:pPr>
        <w:jc w:val="both"/>
      </w:pPr>
    </w:p>
    <w:p w:rsidR="00206013" w:rsidRDefault="00206013" w:rsidP="00F023AA">
      <w:pPr>
        <w:ind w:left="720" w:firstLine="720"/>
        <w:rPr>
          <w:rFonts w:ascii="Times New Roman" w:hAnsi="Times New Roman" w:cs="Times New Roman"/>
          <w:sz w:val="24"/>
          <w:szCs w:val="24"/>
          <w:lang w:val="en-GB" w:eastAsia="ar-SA"/>
        </w:rPr>
      </w:pPr>
      <w:r w:rsidRPr="00054AB7">
        <w:rPr>
          <w:rFonts w:ascii="Times New Roman" w:hAnsi="Times New Roman" w:cs="Times New Roman"/>
          <w:sz w:val="24"/>
          <w:szCs w:val="24"/>
          <w:lang w:val="en-GB" w:eastAsia="ar-SA"/>
        </w:rPr>
        <w:t>CONTENTS OF TENDER DOCUMENTS</w:t>
      </w:r>
    </w:p>
    <w:tbl>
      <w:tblPr>
        <w:tblStyle w:val="TableGrid"/>
        <w:tblW w:w="0" w:type="auto"/>
        <w:tblLook w:val="04A0"/>
      </w:tblPr>
      <w:tblGrid>
        <w:gridCol w:w="959"/>
        <w:gridCol w:w="7087"/>
      </w:tblGrid>
      <w:tr w:rsidR="00206013" w:rsidTr="00F023AA">
        <w:tc>
          <w:tcPr>
            <w:tcW w:w="959" w:type="dxa"/>
          </w:tcPr>
          <w:p w:rsidR="00206013" w:rsidRDefault="00206013" w:rsidP="00F023AA">
            <w:pPr>
              <w:rPr>
                <w:rFonts w:ascii="Times New Roman" w:hAnsi="Times New Roman" w:cs="Times New Roman"/>
                <w:sz w:val="24"/>
                <w:szCs w:val="24"/>
                <w:lang w:val="en-GB" w:eastAsia="ar-SA"/>
              </w:rPr>
            </w:pPr>
            <w:r>
              <w:rPr>
                <w:rFonts w:ascii="Times New Roman" w:hAnsi="Times New Roman" w:cs="Times New Roman"/>
                <w:sz w:val="24"/>
                <w:szCs w:val="24"/>
                <w:lang w:val="en-GB" w:eastAsia="ar-SA"/>
              </w:rPr>
              <w:t>Sl. No.</w:t>
            </w:r>
          </w:p>
        </w:tc>
        <w:tc>
          <w:tcPr>
            <w:tcW w:w="7087" w:type="dxa"/>
          </w:tcPr>
          <w:p w:rsidR="00206013" w:rsidRDefault="00206013" w:rsidP="00F023AA">
            <w:pPr>
              <w:rPr>
                <w:rFonts w:ascii="Times New Roman" w:hAnsi="Times New Roman" w:cs="Times New Roman"/>
                <w:sz w:val="24"/>
                <w:szCs w:val="24"/>
                <w:lang w:val="en-GB" w:eastAsia="ar-SA"/>
              </w:rPr>
            </w:pPr>
            <w:r>
              <w:rPr>
                <w:rFonts w:ascii="Times New Roman" w:hAnsi="Times New Roman" w:cs="Times New Roman"/>
                <w:sz w:val="24"/>
                <w:szCs w:val="24"/>
                <w:lang w:val="en-GB" w:eastAsia="ar-SA"/>
              </w:rPr>
              <w:t xml:space="preserve">Description </w:t>
            </w:r>
            <w:r w:rsidRPr="00054AB7">
              <w:rPr>
                <w:rFonts w:ascii="Times New Roman" w:hAnsi="Times New Roman" w:cs="Times New Roman"/>
                <w:sz w:val="24"/>
                <w:szCs w:val="24"/>
                <w:lang w:val="en-GB" w:eastAsia="ar-SA"/>
              </w:rPr>
              <w:t>of Contents</w:t>
            </w:r>
          </w:p>
        </w:tc>
      </w:tr>
      <w:tr w:rsidR="00206013" w:rsidTr="00F023AA">
        <w:tc>
          <w:tcPr>
            <w:tcW w:w="959" w:type="dxa"/>
          </w:tcPr>
          <w:p w:rsidR="00206013" w:rsidRDefault="00206013" w:rsidP="00F023AA">
            <w:pPr>
              <w:rPr>
                <w:rFonts w:ascii="Times New Roman" w:hAnsi="Times New Roman" w:cs="Times New Roman"/>
                <w:sz w:val="24"/>
                <w:szCs w:val="24"/>
                <w:lang w:val="en-GB" w:eastAsia="ar-SA"/>
              </w:rPr>
            </w:pPr>
            <w:r>
              <w:rPr>
                <w:rFonts w:ascii="Times New Roman" w:hAnsi="Times New Roman" w:cs="Times New Roman"/>
                <w:sz w:val="24"/>
                <w:szCs w:val="24"/>
                <w:lang w:val="en-GB" w:eastAsia="ar-SA"/>
              </w:rPr>
              <w:t>1</w:t>
            </w:r>
          </w:p>
        </w:tc>
        <w:tc>
          <w:tcPr>
            <w:tcW w:w="7087" w:type="dxa"/>
          </w:tcPr>
          <w:p w:rsidR="00206013" w:rsidRDefault="00206013" w:rsidP="00F023AA">
            <w:pPr>
              <w:rPr>
                <w:rFonts w:ascii="Times New Roman" w:hAnsi="Times New Roman" w:cs="Times New Roman"/>
                <w:sz w:val="24"/>
                <w:szCs w:val="24"/>
                <w:lang w:val="en-GB" w:eastAsia="ar-SA"/>
              </w:rPr>
            </w:pPr>
            <w:r w:rsidRPr="00054AB7">
              <w:rPr>
                <w:rFonts w:ascii="Times New Roman" w:hAnsi="Times New Roman" w:cs="Times New Roman"/>
                <w:sz w:val="24"/>
                <w:szCs w:val="24"/>
                <w:lang w:val="en-GB" w:eastAsia="ar-SA"/>
              </w:rPr>
              <w:t>Eligibility Criteria</w:t>
            </w:r>
          </w:p>
        </w:tc>
      </w:tr>
      <w:tr w:rsidR="00206013" w:rsidTr="00F023AA">
        <w:tc>
          <w:tcPr>
            <w:tcW w:w="959" w:type="dxa"/>
          </w:tcPr>
          <w:p w:rsidR="00206013" w:rsidRDefault="00206013" w:rsidP="00F023AA">
            <w:pPr>
              <w:rPr>
                <w:rFonts w:ascii="Times New Roman" w:hAnsi="Times New Roman" w:cs="Times New Roman"/>
                <w:sz w:val="24"/>
                <w:szCs w:val="24"/>
                <w:lang w:val="en-GB" w:eastAsia="ar-SA"/>
              </w:rPr>
            </w:pPr>
            <w:r>
              <w:rPr>
                <w:rFonts w:ascii="Times New Roman" w:hAnsi="Times New Roman" w:cs="Times New Roman"/>
                <w:sz w:val="24"/>
                <w:szCs w:val="24"/>
                <w:lang w:val="en-GB" w:eastAsia="ar-SA"/>
              </w:rPr>
              <w:t>2</w:t>
            </w:r>
          </w:p>
        </w:tc>
        <w:tc>
          <w:tcPr>
            <w:tcW w:w="7087" w:type="dxa"/>
          </w:tcPr>
          <w:p w:rsidR="00206013" w:rsidRPr="00054AB7" w:rsidRDefault="00206013" w:rsidP="00F023AA">
            <w:pPr>
              <w:rPr>
                <w:rFonts w:ascii="Times New Roman" w:hAnsi="Times New Roman" w:cs="Times New Roman"/>
                <w:sz w:val="24"/>
                <w:szCs w:val="24"/>
                <w:lang w:val="en-GB" w:eastAsia="ar-SA"/>
              </w:rPr>
            </w:pPr>
            <w:r>
              <w:rPr>
                <w:rFonts w:ascii="Times New Roman" w:hAnsi="Times New Roman" w:cs="Times New Roman"/>
                <w:sz w:val="24"/>
                <w:szCs w:val="24"/>
                <w:lang w:val="en-GB" w:eastAsia="ar-SA"/>
              </w:rPr>
              <w:t>General Instruction to Bidding firm</w:t>
            </w:r>
          </w:p>
        </w:tc>
      </w:tr>
      <w:tr w:rsidR="00206013" w:rsidTr="00F023AA">
        <w:tc>
          <w:tcPr>
            <w:tcW w:w="959" w:type="dxa"/>
          </w:tcPr>
          <w:p w:rsidR="00206013" w:rsidRDefault="00206013" w:rsidP="00F023AA">
            <w:pPr>
              <w:rPr>
                <w:rFonts w:ascii="Times New Roman" w:hAnsi="Times New Roman" w:cs="Times New Roman"/>
                <w:sz w:val="24"/>
                <w:szCs w:val="24"/>
                <w:lang w:val="en-GB" w:eastAsia="ar-SA"/>
              </w:rPr>
            </w:pPr>
            <w:r>
              <w:rPr>
                <w:rFonts w:ascii="Times New Roman" w:hAnsi="Times New Roman" w:cs="Times New Roman"/>
                <w:sz w:val="24"/>
                <w:szCs w:val="24"/>
                <w:lang w:val="en-GB" w:eastAsia="ar-SA"/>
              </w:rPr>
              <w:t>3</w:t>
            </w:r>
          </w:p>
        </w:tc>
        <w:tc>
          <w:tcPr>
            <w:tcW w:w="7087" w:type="dxa"/>
          </w:tcPr>
          <w:p w:rsidR="00206013" w:rsidRDefault="00206013" w:rsidP="00F023AA">
            <w:pPr>
              <w:rPr>
                <w:rFonts w:ascii="Times New Roman" w:hAnsi="Times New Roman" w:cs="Times New Roman"/>
                <w:sz w:val="24"/>
                <w:szCs w:val="24"/>
                <w:lang w:val="en-GB" w:eastAsia="ar-SA"/>
              </w:rPr>
            </w:pPr>
            <w:r>
              <w:rPr>
                <w:rFonts w:ascii="Times New Roman" w:hAnsi="Times New Roman" w:cs="Times New Roman"/>
                <w:sz w:val="24"/>
                <w:szCs w:val="24"/>
                <w:lang w:val="en-GB" w:eastAsia="ar-SA"/>
              </w:rPr>
              <w:t>General Terms and Conditions</w:t>
            </w:r>
          </w:p>
        </w:tc>
      </w:tr>
      <w:tr w:rsidR="00206013" w:rsidTr="00F023AA">
        <w:tc>
          <w:tcPr>
            <w:tcW w:w="959" w:type="dxa"/>
          </w:tcPr>
          <w:p w:rsidR="00206013" w:rsidRDefault="00206013" w:rsidP="00F023AA">
            <w:pPr>
              <w:rPr>
                <w:rFonts w:ascii="Times New Roman" w:hAnsi="Times New Roman" w:cs="Times New Roman"/>
                <w:sz w:val="24"/>
                <w:szCs w:val="24"/>
                <w:lang w:val="en-GB" w:eastAsia="ar-SA"/>
              </w:rPr>
            </w:pPr>
            <w:r>
              <w:rPr>
                <w:rFonts w:ascii="Times New Roman" w:hAnsi="Times New Roman" w:cs="Times New Roman"/>
                <w:sz w:val="24"/>
                <w:szCs w:val="24"/>
                <w:lang w:val="en-GB" w:eastAsia="ar-SA"/>
              </w:rPr>
              <w:t>4</w:t>
            </w:r>
          </w:p>
        </w:tc>
        <w:tc>
          <w:tcPr>
            <w:tcW w:w="7087" w:type="dxa"/>
          </w:tcPr>
          <w:p w:rsidR="00206013" w:rsidRDefault="00206013" w:rsidP="00F023AA">
            <w:pPr>
              <w:rPr>
                <w:rFonts w:ascii="Times New Roman" w:hAnsi="Times New Roman" w:cs="Times New Roman"/>
                <w:sz w:val="24"/>
                <w:szCs w:val="24"/>
                <w:lang w:val="en-GB" w:eastAsia="ar-SA"/>
              </w:rPr>
            </w:pPr>
            <w:r>
              <w:rPr>
                <w:rFonts w:ascii="Times New Roman" w:hAnsi="Times New Roman" w:cs="Times New Roman"/>
                <w:sz w:val="24"/>
                <w:szCs w:val="24"/>
                <w:lang w:val="en-GB" w:eastAsia="ar-SA"/>
              </w:rPr>
              <w:t>General Commercial Conditions of Contract</w:t>
            </w:r>
          </w:p>
        </w:tc>
      </w:tr>
      <w:tr w:rsidR="00206013" w:rsidTr="00F023AA">
        <w:tc>
          <w:tcPr>
            <w:tcW w:w="959" w:type="dxa"/>
          </w:tcPr>
          <w:p w:rsidR="00206013" w:rsidRDefault="00206013" w:rsidP="00F023AA">
            <w:pPr>
              <w:rPr>
                <w:rFonts w:ascii="Times New Roman" w:hAnsi="Times New Roman" w:cs="Times New Roman"/>
                <w:sz w:val="24"/>
                <w:szCs w:val="24"/>
                <w:lang w:val="en-GB" w:eastAsia="ar-SA"/>
              </w:rPr>
            </w:pPr>
            <w:r>
              <w:rPr>
                <w:rFonts w:ascii="Times New Roman" w:hAnsi="Times New Roman" w:cs="Times New Roman"/>
                <w:sz w:val="24"/>
                <w:szCs w:val="24"/>
                <w:lang w:val="en-GB" w:eastAsia="ar-SA"/>
              </w:rPr>
              <w:t>5</w:t>
            </w:r>
          </w:p>
        </w:tc>
        <w:tc>
          <w:tcPr>
            <w:tcW w:w="7087" w:type="dxa"/>
          </w:tcPr>
          <w:p w:rsidR="00206013" w:rsidRDefault="00206013" w:rsidP="00F023AA">
            <w:pPr>
              <w:rPr>
                <w:rFonts w:ascii="Times New Roman" w:hAnsi="Times New Roman" w:cs="Times New Roman"/>
                <w:sz w:val="24"/>
                <w:szCs w:val="24"/>
                <w:lang w:val="en-GB" w:eastAsia="ar-SA"/>
              </w:rPr>
            </w:pPr>
            <w:r>
              <w:rPr>
                <w:rFonts w:ascii="Times New Roman" w:hAnsi="Times New Roman" w:cs="Times New Roman"/>
                <w:sz w:val="24"/>
                <w:szCs w:val="24"/>
                <w:lang w:val="en-GB" w:eastAsia="ar-SA"/>
              </w:rPr>
              <w:t xml:space="preserve">Code of Integrity </w:t>
            </w:r>
          </w:p>
        </w:tc>
      </w:tr>
      <w:tr w:rsidR="00206013" w:rsidTr="00F023AA">
        <w:tc>
          <w:tcPr>
            <w:tcW w:w="959" w:type="dxa"/>
          </w:tcPr>
          <w:p w:rsidR="00206013" w:rsidRDefault="00206013" w:rsidP="00F023AA">
            <w:pPr>
              <w:rPr>
                <w:rFonts w:ascii="Times New Roman" w:hAnsi="Times New Roman" w:cs="Times New Roman"/>
                <w:sz w:val="24"/>
                <w:szCs w:val="24"/>
                <w:lang w:val="en-GB" w:eastAsia="ar-SA"/>
              </w:rPr>
            </w:pPr>
            <w:r>
              <w:rPr>
                <w:rFonts w:ascii="Times New Roman" w:hAnsi="Times New Roman" w:cs="Times New Roman"/>
                <w:sz w:val="24"/>
                <w:szCs w:val="24"/>
                <w:lang w:val="en-GB" w:eastAsia="ar-SA"/>
              </w:rPr>
              <w:t>6</w:t>
            </w:r>
          </w:p>
        </w:tc>
        <w:tc>
          <w:tcPr>
            <w:tcW w:w="7087" w:type="dxa"/>
          </w:tcPr>
          <w:p w:rsidR="00206013" w:rsidRDefault="00206013" w:rsidP="00F023AA">
            <w:pPr>
              <w:rPr>
                <w:rFonts w:ascii="Times New Roman" w:hAnsi="Times New Roman" w:cs="Times New Roman"/>
                <w:sz w:val="24"/>
                <w:szCs w:val="24"/>
                <w:lang w:val="en-GB" w:eastAsia="ar-SA"/>
              </w:rPr>
            </w:pPr>
            <w:r>
              <w:rPr>
                <w:rFonts w:ascii="Times New Roman" w:hAnsi="Times New Roman"/>
                <w:sz w:val="24"/>
                <w:szCs w:val="24"/>
              </w:rPr>
              <w:t>Check list for bidder (</w:t>
            </w:r>
            <w:r>
              <w:rPr>
                <w:rFonts w:ascii="Times New Roman" w:hAnsi="Times New Roman" w:cs="Times New Roman"/>
                <w:sz w:val="24"/>
                <w:szCs w:val="24"/>
                <w:lang w:val="en-GB" w:eastAsia="ar-SA"/>
              </w:rPr>
              <w:t>Annexure –I)</w:t>
            </w:r>
          </w:p>
        </w:tc>
      </w:tr>
      <w:tr w:rsidR="00206013" w:rsidTr="00F023AA">
        <w:tc>
          <w:tcPr>
            <w:tcW w:w="959" w:type="dxa"/>
          </w:tcPr>
          <w:p w:rsidR="00206013" w:rsidRDefault="00206013" w:rsidP="00F023AA">
            <w:pPr>
              <w:rPr>
                <w:rFonts w:ascii="Times New Roman" w:hAnsi="Times New Roman" w:cs="Times New Roman"/>
                <w:sz w:val="24"/>
                <w:szCs w:val="24"/>
                <w:lang w:val="en-GB" w:eastAsia="ar-SA"/>
              </w:rPr>
            </w:pPr>
            <w:r>
              <w:rPr>
                <w:rFonts w:ascii="Times New Roman" w:hAnsi="Times New Roman" w:cs="Times New Roman"/>
                <w:sz w:val="24"/>
                <w:szCs w:val="24"/>
                <w:lang w:val="en-GB" w:eastAsia="ar-SA"/>
              </w:rPr>
              <w:t>7</w:t>
            </w:r>
          </w:p>
        </w:tc>
        <w:tc>
          <w:tcPr>
            <w:tcW w:w="7087" w:type="dxa"/>
          </w:tcPr>
          <w:p w:rsidR="00206013" w:rsidRDefault="00206013" w:rsidP="00F023AA">
            <w:pPr>
              <w:rPr>
                <w:rFonts w:ascii="Times New Roman" w:hAnsi="Times New Roman"/>
                <w:sz w:val="24"/>
                <w:szCs w:val="24"/>
              </w:rPr>
            </w:pPr>
            <w:r>
              <w:rPr>
                <w:rFonts w:ascii="Times New Roman" w:hAnsi="Times New Roman"/>
                <w:sz w:val="24"/>
                <w:szCs w:val="24"/>
              </w:rPr>
              <w:t>Pre qualification Eligibility criteria form  (</w:t>
            </w:r>
            <w:r>
              <w:rPr>
                <w:rFonts w:ascii="Times New Roman" w:hAnsi="Times New Roman" w:cs="Times New Roman"/>
                <w:sz w:val="24"/>
                <w:szCs w:val="24"/>
                <w:lang w:val="en-GB" w:eastAsia="ar-SA"/>
              </w:rPr>
              <w:t>Annexure –II)</w:t>
            </w:r>
          </w:p>
        </w:tc>
      </w:tr>
      <w:tr w:rsidR="00206013" w:rsidTr="00F023AA">
        <w:tc>
          <w:tcPr>
            <w:tcW w:w="959" w:type="dxa"/>
          </w:tcPr>
          <w:p w:rsidR="00206013" w:rsidRDefault="00206013" w:rsidP="00F023AA">
            <w:pPr>
              <w:rPr>
                <w:rFonts w:ascii="Times New Roman" w:hAnsi="Times New Roman" w:cs="Times New Roman"/>
                <w:sz w:val="24"/>
                <w:szCs w:val="24"/>
                <w:lang w:val="en-GB" w:eastAsia="ar-SA"/>
              </w:rPr>
            </w:pPr>
            <w:r>
              <w:rPr>
                <w:rFonts w:ascii="Times New Roman" w:hAnsi="Times New Roman" w:cs="Times New Roman"/>
                <w:sz w:val="24"/>
                <w:szCs w:val="24"/>
                <w:lang w:val="en-GB" w:eastAsia="ar-SA"/>
              </w:rPr>
              <w:t>8</w:t>
            </w:r>
          </w:p>
        </w:tc>
        <w:tc>
          <w:tcPr>
            <w:tcW w:w="7087" w:type="dxa"/>
          </w:tcPr>
          <w:p w:rsidR="00206013" w:rsidRDefault="00206013" w:rsidP="00F023AA">
            <w:pPr>
              <w:rPr>
                <w:rFonts w:ascii="Times New Roman" w:hAnsi="Times New Roman"/>
                <w:sz w:val="24"/>
                <w:szCs w:val="24"/>
              </w:rPr>
            </w:pPr>
            <w:r>
              <w:rPr>
                <w:rFonts w:ascii="Times New Roman" w:hAnsi="Times New Roman"/>
                <w:sz w:val="24"/>
                <w:szCs w:val="24"/>
              </w:rPr>
              <w:t>Technical Specification Compliance (</w:t>
            </w:r>
            <w:r>
              <w:rPr>
                <w:rFonts w:ascii="Times New Roman" w:hAnsi="Times New Roman" w:cs="Times New Roman"/>
                <w:sz w:val="24"/>
                <w:szCs w:val="24"/>
                <w:lang w:val="en-GB" w:eastAsia="ar-SA"/>
              </w:rPr>
              <w:t>Annexure –III)</w:t>
            </w:r>
          </w:p>
        </w:tc>
      </w:tr>
      <w:tr w:rsidR="00206013" w:rsidTr="00F023AA">
        <w:tc>
          <w:tcPr>
            <w:tcW w:w="959" w:type="dxa"/>
          </w:tcPr>
          <w:p w:rsidR="00206013" w:rsidRDefault="00206013" w:rsidP="00F023AA">
            <w:pPr>
              <w:rPr>
                <w:rFonts w:ascii="Times New Roman" w:hAnsi="Times New Roman" w:cs="Times New Roman"/>
                <w:sz w:val="24"/>
                <w:szCs w:val="24"/>
                <w:lang w:val="en-GB" w:eastAsia="ar-SA"/>
              </w:rPr>
            </w:pPr>
            <w:r>
              <w:rPr>
                <w:rFonts w:ascii="Times New Roman" w:hAnsi="Times New Roman" w:cs="Times New Roman"/>
                <w:sz w:val="24"/>
                <w:szCs w:val="24"/>
                <w:lang w:val="en-GB" w:eastAsia="ar-SA"/>
              </w:rPr>
              <w:t>9</w:t>
            </w:r>
          </w:p>
        </w:tc>
        <w:tc>
          <w:tcPr>
            <w:tcW w:w="7087" w:type="dxa"/>
          </w:tcPr>
          <w:p w:rsidR="00206013" w:rsidRDefault="00206013" w:rsidP="00F023AA">
            <w:pPr>
              <w:rPr>
                <w:rFonts w:ascii="Times New Roman" w:hAnsi="Times New Roman"/>
                <w:sz w:val="24"/>
                <w:szCs w:val="24"/>
              </w:rPr>
            </w:pPr>
            <w:r>
              <w:rPr>
                <w:rFonts w:ascii="Times New Roman" w:hAnsi="Times New Roman"/>
                <w:sz w:val="24"/>
                <w:szCs w:val="24"/>
              </w:rPr>
              <w:t>Letter of Acceptance of  Terms and conditions of tender (</w:t>
            </w:r>
            <w:r>
              <w:rPr>
                <w:rFonts w:ascii="Times New Roman" w:hAnsi="Times New Roman" w:cs="Times New Roman"/>
                <w:sz w:val="24"/>
                <w:szCs w:val="24"/>
                <w:lang w:val="en-GB" w:eastAsia="ar-SA"/>
              </w:rPr>
              <w:t>Annexure –IV)</w:t>
            </w:r>
          </w:p>
        </w:tc>
      </w:tr>
      <w:tr w:rsidR="00206013" w:rsidTr="00F023AA">
        <w:tc>
          <w:tcPr>
            <w:tcW w:w="959" w:type="dxa"/>
          </w:tcPr>
          <w:p w:rsidR="00206013" w:rsidRDefault="00206013" w:rsidP="00F023AA">
            <w:pPr>
              <w:rPr>
                <w:rFonts w:ascii="Times New Roman" w:hAnsi="Times New Roman" w:cs="Times New Roman"/>
                <w:sz w:val="24"/>
                <w:szCs w:val="24"/>
                <w:lang w:val="en-GB" w:eastAsia="ar-SA"/>
              </w:rPr>
            </w:pPr>
            <w:r>
              <w:rPr>
                <w:rFonts w:ascii="Times New Roman" w:hAnsi="Times New Roman" w:cs="Times New Roman"/>
                <w:sz w:val="24"/>
                <w:szCs w:val="24"/>
                <w:lang w:val="en-GB" w:eastAsia="ar-SA"/>
              </w:rPr>
              <w:t>10</w:t>
            </w:r>
          </w:p>
        </w:tc>
        <w:tc>
          <w:tcPr>
            <w:tcW w:w="7087" w:type="dxa"/>
          </w:tcPr>
          <w:p w:rsidR="00206013" w:rsidRDefault="00206013" w:rsidP="00F023AA">
            <w:pPr>
              <w:rPr>
                <w:rFonts w:ascii="Times New Roman" w:hAnsi="Times New Roman"/>
                <w:sz w:val="24"/>
                <w:szCs w:val="24"/>
              </w:rPr>
            </w:pPr>
            <w:r>
              <w:rPr>
                <w:rFonts w:ascii="Times New Roman" w:hAnsi="Times New Roman"/>
                <w:sz w:val="24"/>
                <w:szCs w:val="24"/>
              </w:rPr>
              <w:t>Manufacturers’ Authorisation Form (</w:t>
            </w:r>
            <w:r>
              <w:rPr>
                <w:rFonts w:ascii="Times New Roman" w:hAnsi="Times New Roman" w:cs="Times New Roman"/>
                <w:sz w:val="24"/>
                <w:szCs w:val="24"/>
                <w:lang w:val="en-GB" w:eastAsia="ar-SA"/>
              </w:rPr>
              <w:t>Annexure –V)</w:t>
            </w:r>
          </w:p>
        </w:tc>
      </w:tr>
      <w:tr w:rsidR="00206013" w:rsidTr="00F023AA">
        <w:tc>
          <w:tcPr>
            <w:tcW w:w="959" w:type="dxa"/>
          </w:tcPr>
          <w:p w:rsidR="00206013" w:rsidRDefault="00206013" w:rsidP="00F023AA">
            <w:pPr>
              <w:rPr>
                <w:rFonts w:ascii="Times New Roman" w:hAnsi="Times New Roman" w:cs="Times New Roman"/>
                <w:sz w:val="24"/>
                <w:szCs w:val="24"/>
                <w:lang w:val="en-GB" w:eastAsia="ar-SA"/>
              </w:rPr>
            </w:pPr>
            <w:r>
              <w:rPr>
                <w:rFonts w:ascii="Times New Roman" w:hAnsi="Times New Roman" w:cs="Times New Roman"/>
                <w:sz w:val="24"/>
                <w:szCs w:val="24"/>
                <w:lang w:val="en-GB" w:eastAsia="ar-SA"/>
              </w:rPr>
              <w:t>11</w:t>
            </w:r>
          </w:p>
        </w:tc>
        <w:tc>
          <w:tcPr>
            <w:tcW w:w="7087" w:type="dxa"/>
          </w:tcPr>
          <w:p w:rsidR="00206013" w:rsidRDefault="00206013" w:rsidP="00F023AA">
            <w:pPr>
              <w:rPr>
                <w:rFonts w:ascii="Times New Roman" w:hAnsi="Times New Roman"/>
                <w:sz w:val="24"/>
                <w:szCs w:val="24"/>
              </w:rPr>
            </w:pPr>
            <w:r>
              <w:rPr>
                <w:rFonts w:ascii="Times New Roman" w:hAnsi="Times New Roman"/>
                <w:sz w:val="24"/>
                <w:szCs w:val="24"/>
              </w:rPr>
              <w:t>Format to Restriction on countries sharing land border with India (</w:t>
            </w:r>
            <w:r>
              <w:rPr>
                <w:rFonts w:ascii="Times New Roman" w:hAnsi="Times New Roman" w:cs="Times New Roman"/>
                <w:sz w:val="24"/>
                <w:szCs w:val="24"/>
                <w:lang w:val="en-GB" w:eastAsia="ar-SA"/>
              </w:rPr>
              <w:t>Annexure –VI)</w:t>
            </w:r>
          </w:p>
        </w:tc>
      </w:tr>
      <w:tr w:rsidR="00206013" w:rsidTr="00F023AA">
        <w:tc>
          <w:tcPr>
            <w:tcW w:w="959" w:type="dxa"/>
          </w:tcPr>
          <w:p w:rsidR="00206013" w:rsidRDefault="00206013" w:rsidP="00F023AA">
            <w:pPr>
              <w:rPr>
                <w:rFonts w:ascii="Times New Roman" w:hAnsi="Times New Roman" w:cs="Times New Roman"/>
                <w:sz w:val="24"/>
                <w:szCs w:val="24"/>
                <w:lang w:val="en-GB" w:eastAsia="ar-SA"/>
              </w:rPr>
            </w:pPr>
            <w:r>
              <w:rPr>
                <w:rFonts w:ascii="Times New Roman" w:hAnsi="Times New Roman" w:cs="Times New Roman"/>
                <w:sz w:val="24"/>
                <w:szCs w:val="24"/>
                <w:lang w:val="en-GB" w:eastAsia="ar-SA"/>
              </w:rPr>
              <w:t>12</w:t>
            </w:r>
          </w:p>
        </w:tc>
        <w:tc>
          <w:tcPr>
            <w:tcW w:w="7087" w:type="dxa"/>
          </w:tcPr>
          <w:p w:rsidR="00206013" w:rsidRDefault="00206013" w:rsidP="00F023AA">
            <w:pPr>
              <w:rPr>
                <w:rFonts w:ascii="Times New Roman" w:hAnsi="Times New Roman"/>
                <w:sz w:val="24"/>
                <w:szCs w:val="24"/>
              </w:rPr>
            </w:pPr>
            <w:r>
              <w:rPr>
                <w:rFonts w:ascii="Times New Roman" w:hAnsi="Times New Roman"/>
                <w:sz w:val="24"/>
                <w:szCs w:val="24"/>
              </w:rPr>
              <w:t>Financial Capacity (</w:t>
            </w:r>
            <w:r>
              <w:rPr>
                <w:rFonts w:ascii="Times New Roman" w:hAnsi="Times New Roman" w:cs="Times New Roman"/>
                <w:sz w:val="24"/>
                <w:szCs w:val="24"/>
                <w:lang w:val="en-GB" w:eastAsia="ar-SA"/>
              </w:rPr>
              <w:t>Annexure –VII)</w:t>
            </w:r>
          </w:p>
        </w:tc>
      </w:tr>
      <w:tr w:rsidR="00206013" w:rsidTr="00F023AA">
        <w:tc>
          <w:tcPr>
            <w:tcW w:w="959" w:type="dxa"/>
          </w:tcPr>
          <w:p w:rsidR="00206013" w:rsidRDefault="00206013" w:rsidP="00F023AA">
            <w:pPr>
              <w:rPr>
                <w:rFonts w:ascii="Times New Roman" w:hAnsi="Times New Roman" w:cs="Times New Roman"/>
                <w:sz w:val="24"/>
                <w:szCs w:val="24"/>
                <w:lang w:val="en-GB" w:eastAsia="ar-SA"/>
              </w:rPr>
            </w:pPr>
            <w:r>
              <w:rPr>
                <w:rFonts w:ascii="Times New Roman" w:hAnsi="Times New Roman" w:cs="Times New Roman"/>
                <w:sz w:val="24"/>
                <w:szCs w:val="24"/>
                <w:lang w:val="en-GB" w:eastAsia="ar-SA"/>
              </w:rPr>
              <w:t>13</w:t>
            </w:r>
          </w:p>
        </w:tc>
        <w:tc>
          <w:tcPr>
            <w:tcW w:w="7087" w:type="dxa"/>
          </w:tcPr>
          <w:p w:rsidR="00206013" w:rsidRDefault="00206013" w:rsidP="00F023AA">
            <w:pPr>
              <w:rPr>
                <w:rFonts w:ascii="Times New Roman" w:hAnsi="Times New Roman"/>
                <w:sz w:val="24"/>
                <w:szCs w:val="24"/>
              </w:rPr>
            </w:pPr>
            <w:r>
              <w:rPr>
                <w:rFonts w:ascii="Times New Roman" w:hAnsi="Times New Roman"/>
                <w:sz w:val="24"/>
                <w:szCs w:val="24"/>
              </w:rPr>
              <w:t>BOQ in Excel sheet (</w:t>
            </w:r>
            <w:r>
              <w:rPr>
                <w:rFonts w:ascii="Times New Roman" w:hAnsi="Times New Roman" w:cs="Times New Roman"/>
                <w:sz w:val="24"/>
                <w:szCs w:val="24"/>
                <w:lang w:val="en-GB" w:eastAsia="ar-SA"/>
              </w:rPr>
              <w:t>Annexure –VIII)</w:t>
            </w:r>
          </w:p>
        </w:tc>
      </w:tr>
      <w:tr w:rsidR="00206013" w:rsidTr="00F023AA">
        <w:tc>
          <w:tcPr>
            <w:tcW w:w="959" w:type="dxa"/>
          </w:tcPr>
          <w:p w:rsidR="00206013" w:rsidRDefault="00206013" w:rsidP="00F023AA">
            <w:pPr>
              <w:rPr>
                <w:rFonts w:ascii="Times New Roman" w:hAnsi="Times New Roman" w:cs="Times New Roman"/>
                <w:sz w:val="24"/>
                <w:szCs w:val="24"/>
                <w:lang w:val="en-GB" w:eastAsia="ar-SA"/>
              </w:rPr>
            </w:pPr>
            <w:r>
              <w:rPr>
                <w:rFonts w:ascii="Times New Roman" w:hAnsi="Times New Roman" w:cs="Times New Roman"/>
                <w:sz w:val="24"/>
                <w:szCs w:val="24"/>
                <w:lang w:val="en-GB" w:eastAsia="ar-SA"/>
              </w:rPr>
              <w:t>14</w:t>
            </w:r>
          </w:p>
        </w:tc>
        <w:tc>
          <w:tcPr>
            <w:tcW w:w="7087" w:type="dxa"/>
          </w:tcPr>
          <w:p w:rsidR="00206013" w:rsidRDefault="00206013" w:rsidP="00F023AA">
            <w:pPr>
              <w:rPr>
                <w:rFonts w:ascii="Times New Roman" w:hAnsi="Times New Roman"/>
                <w:sz w:val="24"/>
                <w:szCs w:val="24"/>
              </w:rPr>
            </w:pPr>
            <w:r w:rsidRPr="00931DBC">
              <w:rPr>
                <w:rFonts w:ascii="Times New Roman" w:hAnsi="Times New Roman"/>
                <w:sz w:val="24"/>
                <w:szCs w:val="24"/>
              </w:rPr>
              <w:t>Bid Securi</w:t>
            </w:r>
            <w:r w:rsidR="00F023AA">
              <w:rPr>
                <w:rFonts w:ascii="Times New Roman" w:hAnsi="Times New Roman"/>
                <w:sz w:val="24"/>
                <w:szCs w:val="24"/>
              </w:rPr>
              <w:t>ty Declaration form (Annexure-IX</w:t>
            </w:r>
            <w:r w:rsidRPr="00931DBC">
              <w:rPr>
                <w:rFonts w:ascii="Times New Roman" w:hAnsi="Times New Roman"/>
                <w:sz w:val="24"/>
                <w:szCs w:val="24"/>
              </w:rPr>
              <w:t>)</w:t>
            </w:r>
          </w:p>
        </w:tc>
      </w:tr>
      <w:tr w:rsidR="00206013" w:rsidTr="00F023AA">
        <w:tc>
          <w:tcPr>
            <w:tcW w:w="959" w:type="dxa"/>
          </w:tcPr>
          <w:p w:rsidR="00206013" w:rsidRDefault="00206013" w:rsidP="00F023AA">
            <w:pPr>
              <w:rPr>
                <w:rFonts w:ascii="Times New Roman" w:hAnsi="Times New Roman" w:cs="Times New Roman"/>
                <w:sz w:val="24"/>
                <w:szCs w:val="24"/>
                <w:lang w:val="en-GB" w:eastAsia="ar-SA"/>
              </w:rPr>
            </w:pPr>
            <w:r>
              <w:rPr>
                <w:rFonts w:ascii="Times New Roman" w:hAnsi="Times New Roman" w:cs="Times New Roman"/>
                <w:sz w:val="24"/>
                <w:szCs w:val="24"/>
                <w:lang w:val="en-GB" w:eastAsia="ar-SA"/>
              </w:rPr>
              <w:t>15</w:t>
            </w:r>
          </w:p>
        </w:tc>
        <w:tc>
          <w:tcPr>
            <w:tcW w:w="7087" w:type="dxa"/>
          </w:tcPr>
          <w:p w:rsidR="00206013" w:rsidRPr="00931DBC" w:rsidRDefault="00206013" w:rsidP="00F023AA">
            <w:pPr>
              <w:rPr>
                <w:rFonts w:ascii="Times New Roman" w:hAnsi="Times New Roman"/>
                <w:sz w:val="24"/>
                <w:szCs w:val="24"/>
              </w:rPr>
            </w:pPr>
            <w:r w:rsidRPr="00931DBC">
              <w:rPr>
                <w:rFonts w:ascii="Times New Roman" w:hAnsi="Times New Roman"/>
                <w:sz w:val="24"/>
                <w:szCs w:val="24"/>
              </w:rPr>
              <w:t xml:space="preserve">Criminal Liability </w:t>
            </w:r>
            <w:r>
              <w:rPr>
                <w:rFonts w:ascii="Times New Roman" w:hAnsi="Times New Roman"/>
                <w:sz w:val="24"/>
                <w:szCs w:val="24"/>
              </w:rPr>
              <w:t>Undertaking</w:t>
            </w:r>
            <w:r w:rsidRPr="00931DBC">
              <w:rPr>
                <w:rFonts w:ascii="Times New Roman" w:hAnsi="Times New Roman"/>
                <w:sz w:val="24"/>
                <w:szCs w:val="24"/>
              </w:rPr>
              <w:t xml:space="preserve"> (Annexure-X)</w:t>
            </w:r>
          </w:p>
        </w:tc>
      </w:tr>
    </w:tbl>
    <w:p w:rsidR="00206013" w:rsidRPr="00054AB7" w:rsidRDefault="00206013" w:rsidP="00206013">
      <w:pPr>
        <w:rPr>
          <w:rFonts w:ascii="Times New Roman" w:hAnsi="Times New Roman" w:cs="Times New Roman"/>
          <w:sz w:val="24"/>
          <w:szCs w:val="24"/>
          <w:lang w:val="en-GB" w:eastAsia="ar-SA"/>
        </w:rPr>
      </w:pPr>
    </w:p>
    <w:p w:rsidR="00624CA5" w:rsidRDefault="00624CA5" w:rsidP="00624CA5">
      <w:pPr>
        <w:pStyle w:val="BodyText"/>
        <w:spacing w:before="0" w:beforeAutospacing="0" w:after="0" w:afterAutospacing="0"/>
        <w:jc w:val="center"/>
        <w:rPr>
          <w:rFonts w:ascii="Times New Roman" w:hAnsi="Times New Roman" w:cs="Times New Roman"/>
          <w:b/>
        </w:rPr>
      </w:pPr>
    </w:p>
    <w:p w:rsidR="00624CA5" w:rsidRDefault="00624CA5" w:rsidP="00624CA5">
      <w:pPr>
        <w:pStyle w:val="BodyText"/>
        <w:spacing w:before="0" w:beforeAutospacing="0" w:after="0" w:afterAutospacing="0"/>
        <w:jc w:val="center"/>
        <w:rPr>
          <w:rFonts w:ascii="Times New Roman" w:hAnsi="Times New Roman" w:cs="Times New Roman"/>
          <w:b/>
        </w:rPr>
      </w:pPr>
    </w:p>
    <w:p w:rsidR="00624CA5" w:rsidRDefault="00624CA5" w:rsidP="00624CA5">
      <w:pPr>
        <w:pStyle w:val="BodyText"/>
        <w:spacing w:before="0" w:beforeAutospacing="0" w:after="0" w:afterAutospacing="0"/>
        <w:jc w:val="center"/>
        <w:rPr>
          <w:rFonts w:ascii="Times New Roman" w:hAnsi="Times New Roman" w:cs="Times New Roman"/>
          <w:b/>
        </w:rPr>
      </w:pPr>
    </w:p>
    <w:p w:rsidR="00624CA5" w:rsidRDefault="00624CA5" w:rsidP="00624CA5">
      <w:pPr>
        <w:pStyle w:val="BodyText"/>
        <w:spacing w:before="0" w:beforeAutospacing="0" w:after="0" w:afterAutospacing="0"/>
        <w:jc w:val="center"/>
        <w:rPr>
          <w:rFonts w:ascii="Times New Roman" w:hAnsi="Times New Roman" w:cs="Times New Roman"/>
          <w:b/>
        </w:rPr>
      </w:pPr>
    </w:p>
    <w:p w:rsidR="00624CA5" w:rsidRDefault="00624CA5" w:rsidP="00624CA5">
      <w:pPr>
        <w:jc w:val="both"/>
        <w:rPr>
          <w:rFonts w:ascii="Arial Narrow" w:hAnsi="Arial Narrow" w:cstheme="minorHAnsi"/>
          <w:lang w:val="pt-BR"/>
        </w:rPr>
      </w:pPr>
    </w:p>
    <w:p w:rsidR="00624CA5" w:rsidRDefault="00624CA5" w:rsidP="00624CA5">
      <w:pPr>
        <w:jc w:val="both"/>
        <w:rPr>
          <w:rFonts w:ascii="Arial Narrow" w:hAnsi="Arial Narrow" w:cstheme="minorHAnsi"/>
          <w:lang w:val="pt-BR"/>
        </w:rPr>
      </w:pPr>
    </w:p>
    <w:p w:rsidR="00624CA5" w:rsidRPr="00A76B1F" w:rsidRDefault="00624CA5" w:rsidP="00C616F9">
      <w:pPr>
        <w:pStyle w:val="BodyText"/>
        <w:spacing w:before="0" w:beforeAutospacing="0" w:after="0" w:afterAutospacing="0"/>
        <w:rPr>
          <w:rFonts w:ascii="Times New Roman" w:hAnsi="Times New Roman" w:cs="Times New Roman"/>
        </w:rPr>
        <w:sectPr w:rsidR="00624CA5" w:rsidRPr="00A76B1F" w:rsidSect="00C616F9">
          <w:footerReference w:type="default" r:id="rId27"/>
          <w:pgSz w:w="11907" w:h="16839" w:code="9"/>
          <w:pgMar w:top="964" w:right="1440" w:bottom="964" w:left="1440" w:header="709" w:footer="709" w:gutter="0"/>
          <w:cols w:space="708"/>
          <w:docGrid w:linePitch="360"/>
        </w:sectPr>
      </w:pPr>
    </w:p>
    <w:p w:rsidR="000824FA" w:rsidRPr="00A76B1F" w:rsidRDefault="000824FA" w:rsidP="000824FA">
      <w:pPr>
        <w:pStyle w:val="Heading3"/>
        <w:numPr>
          <w:ilvl w:val="0"/>
          <w:numId w:val="8"/>
        </w:numPr>
        <w:spacing w:before="120" w:after="120" w:line="360" w:lineRule="atLeast"/>
        <w:jc w:val="both"/>
        <w:rPr>
          <w:rFonts w:ascii="Times New Roman" w:hAnsi="Times New Roman" w:cs="Times New Roman"/>
          <w:color w:val="000000"/>
          <w:sz w:val="24"/>
          <w:szCs w:val="24"/>
        </w:rPr>
      </w:pPr>
      <w:r w:rsidRPr="00A76B1F">
        <w:rPr>
          <w:rFonts w:ascii="Times New Roman" w:hAnsi="Times New Roman" w:cs="Times New Roman"/>
          <w:color w:val="000000"/>
          <w:sz w:val="24"/>
          <w:szCs w:val="24"/>
        </w:rPr>
        <w:lastRenderedPageBreak/>
        <w:t>1. Eligibility of bidders  :</w:t>
      </w:r>
    </w:p>
    <w:p w:rsidR="000824FA" w:rsidRPr="00A76B1F" w:rsidRDefault="000824FA" w:rsidP="000824FA">
      <w:pPr>
        <w:pStyle w:val="Heading3"/>
        <w:tabs>
          <w:tab w:val="clear" w:pos="0"/>
        </w:tabs>
        <w:spacing w:before="120" w:after="120" w:line="360" w:lineRule="atLeast"/>
        <w:jc w:val="both"/>
        <w:rPr>
          <w:rFonts w:ascii="Times New Roman" w:hAnsi="Times New Roman" w:cs="Times New Roman"/>
          <w:color w:val="000000"/>
          <w:sz w:val="24"/>
          <w:szCs w:val="24"/>
        </w:rPr>
      </w:pPr>
      <w:r w:rsidRPr="00A76B1F">
        <w:rPr>
          <w:rFonts w:ascii="Times New Roman" w:hAnsi="Times New Roman" w:cs="Times New Roman"/>
          <w:color w:val="000000"/>
          <w:sz w:val="24"/>
          <w:szCs w:val="24"/>
        </w:rPr>
        <w:t>1.1 Eligibility:</w:t>
      </w:r>
    </w:p>
    <w:p w:rsidR="000824FA" w:rsidRPr="00A76B1F" w:rsidRDefault="000824FA" w:rsidP="000824FA">
      <w:pPr>
        <w:spacing w:before="120" w:after="120" w:line="360" w:lineRule="atLeast"/>
        <w:jc w:val="both"/>
        <w:rPr>
          <w:rFonts w:ascii="Times New Roman" w:hAnsi="Times New Roman" w:cs="Times New Roman"/>
          <w:color w:val="000000"/>
          <w:sz w:val="24"/>
          <w:szCs w:val="24"/>
        </w:rPr>
      </w:pPr>
      <w:r w:rsidRPr="00A76B1F">
        <w:rPr>
          <w:rFonts w:ascii="Times New Roman" w:hAnsi="Times New Roman" w:cs="Times New Roman"/>
          <w:color w:val="000000"/>
          <w:sz w:val="24"/>
          <w:szCs w:val="24"/>
        </w:rPr>
        <w:t>Those who fulfill the following criteria are eligible to participate in the tender.</w:t>
      </w:r>
    </w:p>
    <w:p w:rsidR="000824FA" w:rsidRPr="00A76B1F" w:rsidRDefault="000824FA" w:rsidP="000824FA">
      <w:pPr>
        <w:numPr>
          <w:ilvl w:val="0"/>
          <w:numId w:val="1"/>
        </w:numPr>
        <w:suppressAutoHyphens/>
        <w:spacing w:before="120" w:after="120" w:line="360" w:lineRule="atLeast"/>
        <w:jc w:val="both"/>
        <w:rPr>
          <w:rFonts w:ascii="Times New Roman" w:hAnsi="Times New Roman" w:cs="Times New Roman"/>
          <w:sz w:val="24"/>
          <w:szCs w:val="24"/>
        </w:rPr>
      </w:pPr>
      <w:r w:rsidRPr="00A76B1F">
        <w:rPr>
          <w:rFonts w:ascii="Times New Roman" w:hAnsi="Times New Roman" w:cs="Times New Roman"/>
          <w:sz w:val="24"/>
          <w:szCs w:val="24"/>
        </w:rPr>
        <w:t>The Bidder should be a body corporate incorporated in India under the Companies Act, 1956 or 2013 Or Partnership firm, registered under Partnership Act 1932 Or Registered Proprietorship. The Bidder shall be registered legal entity under relevant act. and a copy of each of registrations shall be attached with the bids.</w:t>
      </w:r>
    </w:p>
    <w:p w:rsidR="000824FA" w:rsidRPr="00A76B1F" w:rsidRDefault="000824FA" w:rsidP="000824FA">
      <w:pPr>
        <w:numPr>
          <w:ilvl w:val="0"/>
          <w:numId w:val="1"/>
        </w:numPr>
        <w:suppressAutoHyphens/>
        <w:spacing w:before="120" w:after="120" w:line="360" w:lineRule="atLeast"/>
        <w:jc w:val="both"/>
        <w:rPr>
          <w:rFonts w:ascii="Times New Roman" w:hAnsi="Times New Roman" w:cs="Times New Roman"/>
          <w:color w:val="000000"/>
          <w:sz w:val="24"/>
          <w:szCs w:val="24"/>
        </w:rPr>
      </w:pPr>
      <w:r w:rsidRPr="00A76B1F">
        <w:rPr>
          <w:rFonts w:ascii="Times New Roman" w:hAnsi="Times New Roman" w:cs="Times New Roman"/>
          <w:color w:val="000000"/>
          <w:sz w:val="24"/>
          <w:szCs w:val="24"/>
        </w:rPr>
        <w:t xml:space="preserve">The bidder must be a reputed </w:t>
      </w:r>
      <w:r w:rsidRPr="00A76B1F">
        <w:rPr>
          <w:rFonts w:ascii="Times New Roman" w:hAnsi="Times New Roman" w:cs="Times New Roman"/>
          <w:b/>
          <w:color w:val="000000"/>
          <w:sz w:val="24"/>
          <w:szCs w:val="24"/>
        </w:rPr>
        <w:t>OEM</w:t>
      </w:r>
      <w:r w:rsidRPr="00A76B1F">
        <w:rPr>
          <w:rFonts w:ascii="Times New Roman" w:hAnsi="Times New Roman" w:cs="Times New Roman"/>
          <w:color w:val="000000"/>
          <w:sz w:val="24"/>
          <w:szCs w:val="24"/>
        </w:rPr>
        <w:t xml:space="preserve">   and/or the Authorized Dealer/Supplier of a reputed manufacturer.  </w:t>
      </w:r>
    </w:p>
    <w:p w:rsidR="000824FA" w:rsidRPr="00A76B1F" w:rsidRDefault="000824FA" w:rsidP="000824FA">
      <w:pPr>
        <w:numPr>
          <w:ilvl w:val="0"/>
          <w:numId w:val="1"/>
        </w:numPr>
        <w:suppressAutoHyphens/>
        <w:spacing w:before="120" w:after="120" w:line="360" w:lineRule="atLeast"/>
        <w:jc w:val="both"/>
        <w:rPr>
          <w:rFonts w:ascii="Times New Roman" w:hAnsi="Times New Roman" w:cs="Times New Roman"/>
          <w:color w:val="000000"/>
          <w:sz w:val="24"/>
          <w:szCs w:val="24"/>
        </w:rPr>
      </w:pPr>
      <w:r w:rsidRPr="00A76B1F">
        <w:rPr>
          <w:rFonts w:ascii="Times New Roman" w:hAnsi="Times New Roman" w:cs="Times New Roman"/>
          <w:color w:val="000000"/>
          <w:sz w:val="24"/>
          <w:szCs w:val="24"/>
        </w:rPr>
        <w:t>If the bidder is an Authorized Dealer of a reputed manufacturer, necessary certificate to this effect from the manufacturer must be enclosed.</w:t>
      </w:r>
    </w:p>
    <w:p w:rsidR="000824FA" w:rsidRPr="00A76B1F" w:rsidRDefault="000824FA" w:rsidP="000824FA">
      <w:pPr>
        <w:numPr>
          <w:ilvl w:val="0"/>
          <w:numId w:val="1"/>
        </w:numPr>
        <w:suppressAutoHyphens/>
        <w:spacing w:before="120" w:after="120" w:line="360" w:lineRule="atLeast"/>
        <w:jc w:val="both"/>
        <w:rPr>
          <w:rFonts w:ascii="Times New Roman" w:hAnsi="Times New Roman" w:cs="Times New Roman"/>
          <w:color w:val="000000"/>
          <w:sz w:val="24"/>
          <w:szCs w:val="24"/>
        </w:rPr>
      </w:pPr>
      <w:r w:rsidRPr="00A76B1F">
        <w:rPr>
          <w:rFonts w:ascii="Times New Roman" w:hAnsi="Times New Roman" w:cs="Times New Roman"/>
          <w:color w:val="000000"/>
          <w:sz w:val="24"/>
          <w:szCs w:val="24"/>
        </w:rPr>
        <w:t>The bidder must have both sales and service center with qualified Service Engineers. All after sales support should be provided directly by the manufacturer only.</w:t>
      </w:r>
    </w:p>
    <w:p w:rsidR="000824FA" w:rsidRPr="00A76B1F" w:rsidRDefault="000824FA" w:rsidP="000824FA">
      <w:pPr>
        <w:numPr>
          <w:ilvl w:val="0"/>
          <w:numId w:val="1"/>
        </w:numPr>
        <w:suppressAutoHyphens/>
        <w:spacing w:before="120" w:after="120" w:line="360" w:lineRule="atLeast"/>
        <w:jc w:val="both"/>
        <w:rPr>
          <w:rFonts w:ascii="Times New Roman" w:hAnsi="Times New Roman" w:cs="Times New Roman"/>
          <w:color w:val="000000"/>
          <w:sz w:val="24"/>
          <w:szCs w:val="24"/>
        </w:rPr>
      </w:pPr>
      <w:r w:rsidRPr="00A76B1F">
        <w:rPr>
          <w:rFonts w:ascii="Times New Roman" w:hAnsi="Times New Roman" w:cs="Times New Roman"/>
          <w:color w:val="000000"/>
          <w:sz w:val="24"/>
          <w:szCs w:val="24"/>
        </w:rPr>
        <w:t>The bidder must have the willingness for providing comprehensive maintenance support of the Equipment supplied by him.</w:t>
      </w:r>
    </w:p>
    <w:p w:rsidR="000824FA" w:rsidRPr="00A76B1F" w:rsidRDefault="000824FA" w:rsidP="000824FA">
      <w:pPr>
        <w:numPr>
          <w:ilvl w:val="0"/>
          <w:numId w:val="1"/>
        </w:numPr>
        <w:suppressAutoHyphens/>
        <w:spacing w:before="120" w:after="120" w:line="360" w:lineRule="atLeast"/>
        <w:jc w:val="both"/>
        <w:rPr>
          <w:rFonts w:ascii="Times New Roman" w:hAnsi="Times New Roman" w:cs="Times New Roman"/>
          <w:color w:val="000000"/>
          <w:sz w:val="24"/>
          <w:szCs w:val="24"/>
        </w:rPr>
      </w:pPr>
      <w:r w:rsidRPr="00A76B1F">
        <w:rPr>
          <w:rFonts w:ascii="Times New Roman" w:hAnsi="Times New Roman" w:cs="Times New Roman"/>
          <w:sz w:val="24"/>
          <w:szCs w:val="24"/>
        </w:rPr>
        <w:t>Minimum</w:t>
      </w:r>
      <w:r w:rsidR="00E51421">
        <w:rPr>
          <w:rFonts w:ascii="Times New Roman" w:hAnsi="Times New Roman" w:cs="Times New Roman"/>
          <w:sz w:val="24"/>
          <w:szCs w:val="24"/>
        </w:rPr>
        <w:t xml:space="preserve"> </w:t>
      </w:r>
      <w:r w:rsidR="00E51421" w:rsidRPr="00E51421">
        <w:rPr>
          <w:rFonts w:ascii="Times New Roman" w:hAnsi="Times New Roman" w:cs="Times New Roman"/>
          <w:color w:val="FF0000"/>
          <w:sz w:val="24"/>
          <w:szCs w:val="24"/>
        </w:rPr>
        <w:t>Three</w:t>
      </w:r>
      <w:r w:rsidRPr="00A76B1F">
        <w:rPr>
          <w:rFonts w:ascii="Times New Roman" w:hAnsi="Times New Roman" w:cs="Times New Roman"/>
          <w:color w:val="FF0000"/>
          <w:sz w:val="24"/>
          <w:szCs w:val="24"/>
        </w:rPr>
        <w:t xml:space="preserve"> (</w:t>
      </w:r>
      <w:r w:rsidR="00E51421">
        <w:rPr>
          <w:rFonts w:ascii="Times New Roman" w:hAnsi="Times New Roman" w:cs="Times New Roman"/>
          <w:color w:val="FF0000"/>
          <w:sz w:val="24"/>
          <w:szCs w:val="24"/>
        </w:rPr>
        <w:t>3</w:t>
      </w:r>
      <w:r w:rsidRPr="00A76B1F">
        <w:rPr>
          <w:rFonts w:ascii="Times New Roman" w:hAnsi="Times New Roman" w:cs="Times New Roman"/>
          <w:sz w:val="24"/>
          <w:szCs w:val="24"/>
        </w:rPr>
        <w:t>) years’ experience in the field of supply of laboratory equipment.</w:t>
      </w:r>
    </w:p>
    <w:p w:rsidR="000824FA" w:rsidRPr="00A76B1F" w:rsidRDefault="000824FA" w:rsidP="000824FA">
      <w:pPr>
        <w:numPr>
          <w:ilvl w:val="0"/>
          <w:numId w:val="1"/>
        </w:numPr>
        <w:suppressAutoHyphens/>
        <w:spacing w:before="120" w:after="120" w:line="360" w:lineRule="atLeast"/>
        <w:jc w:val="both"/>
        <w:rPr>
          <w:rFonts w:ascii="Times New Roman" w:hAnsi="Times New Roman" w:cs="Times New Roman"/>
          <w:color w:val="000000"/>
          <w:sz w:val="24"/>
          <w:szCs w:val="24"/>
        </w:rPr>
      </w:pPr>
      <w:r w:rsidRPr="00A76B1F">
        <w:rPr>
          <w:rFonts w:ascii="Times New Roman" w:hAnsi="Times New Roman" w:cs="Times New Roman"/>
          <w:sz w:val="24"/>
          <w:szCs w:val="24"/>
        </w:rPr>
        <w:t>Registration Certificate/Certificate of incorporation, if any, including the certificate of MSME/NSIC/Other for  EMD Exemption.</w:t>
      </w:r>
    </w:p>
    <w:p w:rsidR="000824FA" w:rsidRPr="00A76B1F" w:rsidRDefault="000824FA" w:rsidP="000824FA">
      <w:pPr>
        <w:numPr>
          <w:ilvl w:val="0"/>
          <w:numId w:val="1"/>
        </w:numPr>
        <w:suppressAutoHyphens/>
        <w:spacing w:before="120" w:after="120" w:line="360" w:lineRule="atLeast"/>
        <w:jc w:val="both"/>
        <w:rPr>
          <w:rFonts w:ascii="Times New Roman" w:hAnsi="Times New Roman" w:cs="Times New Roman"/>
          <w:color w:val="000000"/>
          <w:sz w:val="24"/>
          <w:szCs w:val="24"/>
        </w:rPr>
      </w:pPr>
      <w:r w:rsidRPr="00A76B1F">
        <w:rPr>
          <w:rFonts w:ascii="Times New Roman" w:hAnsi="Times New Roman" w:cs="Times New Roman"/>
          <w:sz w:val="24"/>
          <w:szCs w:val="24"/>
        </w:rPr>
        <w:t xml:space="preserve">Minimum Average Annual Turn Over of the bidder   of last 3 financial years should amount to </w:t>
      </w:r>
      <w:r w:rsidRPr="00A76B1F">
        <w:rPr>
          <w:rFonts w:ascii="Times New Roman" w:hAnsi="Times New Roman" w:cs="Times New Roman"/>
          <w:color w:val="FF0000"/>
          <w:sz w:val="24"/>
          <w:szCs w:val="24"/>
        </w:rPr>
        <w:t>Rs. 20 lakhs</w:t>
      </w:r>
      <w:r w:rsidRPr="00A76B1F">
        <w:rPr>
          <w:rFonts w:ascii="Times New Roman" w:hAnsi="Times New Roman" w:cs="Times New Roman"/>
          <w:sz w:val="24"/>
          <w:szCs w:val="24"/>
        </w:rPr>
        <w:t xml:space="preserve">. (The bidder should submit Audited Financial Statement for last 3 years to this effect).    </w:t>
      </w:r>
    </w:p>
    <w:p w:rsidR="000824FA" w:rsidRPr="00A76B1F" w:rsidRDefault="000824FA" w:rsidP="000824FA">
      <w:pPr>
        <w:numPr>
          <w:ilvl w:val="0"/>
          <w:numId w:val="1"/>
        </w:numPr>
        <w:suppressAutoHyphens/>
        <w:spacing w:before="120" w:after="120" w:line="360" w:lineRule="atLeast"/>
        <w:jc w:val="both"/>
        <w:rPr>
          <w:rFonts w:ascii="Times New Roman" w:hAnsi="Times New Roman" w:cs="Times New Roman"/>
          <w:color w:val="000000"/>
          <w:sz w:val="24"/>
          <w:szCs w:val="24"/>
        </w:rPr>
      </w:pPr>
      <w:r w:rsidRPr="00A76B1F">
        <w:rPr>
          <w:rFonts w:ascii="Times New Roman" w:hAnsi="Times New Roman" w:cs="Times New Roman"/>
          <w:sz w:val="24"/>
          <w:szCs w:val="24"/>
        </w:rPr>
        <w:t xml:space="preserve"> Bidder should have valid GST registration certificate with upto date return.</w:t>
      </w:r>
    </w:p>
    <w:p w:rsidR="00A809D7" w:rsidRPr="00A809D7" w:rsidRDefault="000824FA" w:rsidP="00A809D7">
      <w:pPr>
        <w:pStyle w:val="ListParagraph"/>
        <w:widowControl w:val="0"/>
        <w:numPr>
          <w:ilvl w:val="0"/>
          <w:numId w:val="1"/>
        </w:num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A809D7">
        <w:rPr>
          <w:rFonts w:ascii="Times New Roman" w:hAnsi="Times New Roman" w:cs="Times New Roman"/>
          <w:sz w:val="24"/>
          <w:szCs w:val="24"/>
        </w:rPr>
        <w:t>Bidder should have   Permanent Account Number (PAN);</w:t>
      </w:r>
      <w:r w:rsidR="00A809D7" w:rsidRPr="00A809D7">
        <w:rPr>
          <w:rFonts w:ascii="Times New Roman" w:hAnsi="Times New Roman" w:cs="Times New Roman"/>
          <w:sz w:val="24"/>
          <w:szCs w:val="24"/>
        </w:rPr>
        <w:t xml:space="preserve"> </w:t>
      </w:r>
      <w:r w:rsidR="00A809D7" w:rsidRPr="00A809D7">
        <w:rPr>
          <w:rFonts w:ascii="Times New Roman" w:eastAsia="Times New Roman" w:hAnsi="Times New Roman" w:cs="Times New Roman"/>
          <w:sz w:val="24"/>
          <w:szCs w:val="24"/>
        </w:rPr>
        <w:t xml:space="preserve">Attested copy of the  IT return filed by agency; for last three financial years i.e. </w:t>
      </w:r>
      <w:r w:rsidR="00A809D7">
        <w:rPr>
          <w:rFonts w:ascii="Times New Roman" w:eastAsia="Times New Roman" w:hAnsi="Times New Roman" w:cs="Times New Roman"/>
          <w:sz w:val="24"/>
          <w:szCs w:val="24"/>
        </w:rPr>
        <w:t>2020-21, 2021-22 &amp;  2022-23 shall be enclosed.</w:t>
      </w:r>
    </w:p>
    <w:p w:rsidR="000824FA" w:rsidRPr="00A76B1F" w:rsidRDefault="000824FA" w:rsidP="000824FA">
      <w:pPr>
        <w:pStyle w:val="ListParagraph"/>
        <w:numPr>
          <w:ilvl w:val="0"/>
          <w:numId w:val="1"/>
        </w:numPr>
        <w:spacing w:before="80" w:after="80" w:line="240" w:lineRule="auto"/>
        <w:contextualSpacing w:val="0"/>
        <w:jc w:val="both"/>
        <w:rPr>
          <w:rFonts w:ascii="Times New Roman" w:hAnsi="Times New Roman" w:cs="Times New Roman"/>
          <w:sz w:val="24"/>
          <w:szCs w:val="24"/>
        </w:rPr>
      </w:pPr>
      <w:r w:rsidRPr="00A76B1F">
        <w:rPr>
          <w:rFonts w:ascii="Times New Roman" w:hAnsi="Times New Roman" w:cs="Times New Roman"/>
          <w:sz w:val="24"/>
          <w:szCs w:val="24"/>
        </w:rPr>
        <w:t>Copy of Audited Balance sheet, Profit &amp; Loss Statement and Income Tax Return for last three financial year ending on 31</w:t>
      </w:r>
      <w:r w:rsidRPr="00A76B1F">
        <w:rPr>
          <w:rFonts w:ascii="Times New Roman" w:hAnsi="Times New Roman" w:cs="Times New Roman"/>
          <w:sz w:val="24"/>
          <w:szCs w:val="24"/>
          <w:vertAlign w:val="superscript"/>
        </w:rPr>
        <w:t>st</w:t>
      </w:r>
      <w:r w:rsidRPr="00A76B1F">
        <w:rPr>
          <w:rFonts w:ascii="Times New Roman" w:hAnsi="Times New Roman" w:cs="Times New Roman"/>
          <w:sz w:val="24"/>
          <w:szCs w:val="24"/>
        </w:rPr>
        <w:t xml:space="preserve"> March 20</w:t>
      </w:r>
      <w:r w:rsidRPr="00A76B1F">
        <w:rPr>
          <w:rFonts w:ascii="Times New Roman" w:hAnsi="Times New Roman" w:cs="Times New Roman"/>
          <w:color w:val="FF0000"/>
          <w:sz w:val="24"/>
          <w:szCs w:val="24"/>
        </w:rPr>
        <w:t>23.</w:t>
      </w:r>
    </w:p>
    <w:p w:rsidR="000824FA" w:rsidRPr="00A76B1F" w:rsidRDefault="000824FA" w:rsidP="000824FA">
      <w:pPr>
        <w:numPr>
          <w:ilvl w:val="0"/>
          <w:numId w:val="1"/>
        </w:numPr>
        <w:suppressAutoHyphens/>
        <w:spacing w:before="120" w:after="120" w:line="360" w:lineRule="atLeast"/>
        <w:jc w:val="both"/>
        <w:rPr>
          <w:rFonts w:ascii="Times New Roman" w:hAnsi="Times New Roman" w:cs="Times New Roman"/>
          <w:color w:val="000000"/>
          <w:sz w:val="24"/>
          <w:szCs w:val="24"/>
        </w:rPr>
      </w:pPr>
      <w:r w:rsidRPr="00A76B1F">
        <w:rPr>
          <w:rFonts w:ascii="Times New Roman" w:hAnsi="Times New Roman" w:cs="Times New Roman"/>
          <w:sz w:val="24"/>
          <w:szCs w:val="24"/>
        </w:rPr>
        <w:t xml:space="preserve">Bidder should not have been black listed / Debarred by any Government Department, Organization, Agency, Authority or any Public Sector Undertaking </w:t>
      </w:r>
      <w:r w:rsidRPr="00A76B1F">
        <w:rPr>
          <w:rFonts w:ascii="Times New Roman" w:hAnsi="Times New Roman" w:cs="Times New Roman"/>
          <w:sz w:val="24"/>
          <w:szCs w:val="24"/>
        </w:rPr>
        <w:lastRenderedPageBreak/>
        <w:t xml:space="preserve">owned by the Government during the last three years as on the date for Bid submission </w:t>
      </w:r>
    </w:p>
    <w:p w:rsidR="000824FA" w:rsidRPr="00A76B1F" w:rsidRDefault="000824FA" w:rsidP="000824FA">
      <w:pPr>
        <w:numPr>
          <w:ilvl w:val="0"/>
          <w:numId w:val="1"/>
        </w:numPr>
        <w:suppressAutoHyphens/>
        <w:spacing w:before="120" w:after="120" w:line="360" w:lineRule="atLeast"/>
        <w:jc w:val="both"/>
        <w:rPr>
          <w:rFonts w:ascii="Times New Roman" w:hAnsi="Times New Roman" w:cs="Times New Roman"/>
          <w:color w:val="000000"/>
          <w:sz w:val="24"/>
          <w:szCs w:val="24"/>
        </w:rPr>
      </w:pPr>
      <w:r w:rsidRPr="00A76B1F">
        <w:rPr>
          <w:rFonts w:ascii="Times New Roman" w:hAnsi="Times New Roman" w:cs="Times New Roman"/>
          <w:color w:val="000000"/>
          <w:sz w:val="24"/>
          <w:szCs w:val="24"/>
        </w:rPr>
        <w:t>The bidder must provide evidence of successful execution of supply orders with installation and successful after sales support in reputed organizations.</w:t>
      </w:r>
      <w:r w:rsidRPr="00A76B1F">
        <w:rPr>
          <w:rFonts w:ascii="Times New Roman" w:hAnsi="Times New Roman" w:cs="Times New Roman"/>
          <w:sz w:val="24"/>
          <w:szCs w:val="24"/>
        </w:rPr>
        <w:t xml:space="preserve"> Similar Purchase Order copies executed in National Importance Institutions. </w:t>
      </w:r>
    </w:p>
    <w:p w:rsidR="000824FA" w:rsidRPr="00A76B1F" w:rsidRDefault="000824FA" w:rsidP="000824FA">
      <w:pPr>
        <w:numPr>
          <w:ilvl w:val="0"/>
          <w:numId w:val="1"/>
        </w:numPr>
        <w:suppressAutoHyphens/>
        <w:spacing w:before="120" w:after="120" w:line="360" w:lineRule="atLeast"/>
        <w:jc w:val="both"/>
        <w:rPr>
          <w:rFonts w:ascii="Times New Roman" w:hAnsi="Times New Roman" w:cs="Times New Roman"/>
          <w:color w:val="000000"/>
          <w:sz w:val="24"/>
          <w:szCs w:val="24"/>
        </w:rPr>
      </w:pPr>
      <w:r w:rsidRPr="00A76B1F">
        <w:rPr>
          <w:rFonts w:ascii="Times New Roman" w:hAnsi="Times New Roman" w:cs="Times New Roman"/>
          <w:sz w:val="24"/>
          <w:szCs w:val="24"/>
        </w:rPr>
        <w:t xml:space="preserve">The supplier must have submitted the catalogue of the product along with the technical bid.  </w:t>
      </w:r>
    </w:p>
    <w:p w:rsidR="000824FA" w:rsidRPr="00A76B1F" w:rsidRDefault="000824FA" w:rsidP="000824FA">
      <w:pPr>
        <w:pStyle w:val="ListParagraph"/>
        <w:numPr>
          <w:ilvl w:val="0"/>
          <w:numId w:val="8"/>
        </w:numPr>
        <w:spacing w:before="240" w:after="0" w:line="240" w:lineRule="auto"/>
        <w:jc w:val="both"/>
        <w:rPr>
          <w:rFonts w:ascii="Times New Roman" w:hAnsi="Times New Roman" w:cs="Times New Roman"/>
          <w:b/>
          <w:sz w:val="24"/>
          <w:szCs w:val="24"/>
        </w:rPr>
      </w:pPr>
      <w:r w:rsidRPr="00A76B1F">
        <w:rPr>
          <w:rFonts w:ascii="Times New Roman" w:hAnsi="Times New Roman" w:cs="Times New Roman"/>
          <w:b/>
          <w:sz w:val="24"/>
          <w:szCs w:val="24"/>
        </w:rPr>
        <w:t>2. TENDER COST &amp; EARNEST MONEY DEPOSIT (EMD) / BID SECURITY</w:t>
      </w:r>
    </w:p>
    <w:p w:rsidR="000824FA" w:rsidRPr="00A76B1F" w:rsidRDefault="000824FA" w:rsidP="000824FA">
      <w:pPr>
        <w:pStyle w:val="ListParagraph"/>
        <w:numPr>
          <w:ilvl w:val="1"/>
          <w:numId w:val="9"/>
        </w:numPr>
        <w:spacing w:before="240" w:after="0" w:line="240" w:lineRule="auto"/>
        <w:jc w:val="both"/>
        <w:rPr>
          <w:rFonts w:ascii="Times New Roman" w:hAnsi="Times New Roman" w:cs="Times New Roman"/>
          <w:sz w:val="24"/>
          <w:szCs w:val="24"/>
        </w:rPr>
      </w:pPr>
      <w:r w:rsidRPr="00A76B1F">
        <w:rPr>
          <w:rFonts w:ascii="Times New Roman" w:hAnsi="Times New Roman" w:cs="Times New Roman"/>
          <w:b/>
          <w:sz w:val="24"/>
          <w:szCs w:val="24"/>
        </w:rPr>
        <w:t>Tender Cost (non-refundable) of Rs. 1,000/- (Rupees  One Thousand only) and EMD / Bid Security (refundable) of Rs. 25,000/- (Rupees Twenty Five thousand only)</w:t>
      </w:r>
      <w:r w:rsidRPr="00A76B1F">
        <w:rPr>
          <w:rFonts w:ascii="Times New Roman" w:hAnsi="Times New Roman" w:cs="Times New Roman"/>
          <w:sz w:val="24"/>
          <w:szCs w:val="24"/>
        </w:rPr>
        <w:t xml:space="preserve"> in the form of Demand Draft (DD) in favour of “Odisha University of Technology and Research” payable at Bhubaneswar drawn on any schedule commercial bank except Co-operative Bank and Gramin Bank.  </w:t>
      </w:r>
    </w:p>
    <w:p w:rsidR="000824FA" w:rsidRPr="003C236D" w:rsidRDefault="000824FA" w:rsidP="000824FA">
      <w:pPr>
        <w:pStyle w:val="ListParagraph"/>
        <w:numPr>
          <w:ilvl w:val="1"/>
          <w:numId w:val="9"/>
        </w:numPr>
        <w:spacing w:before="240" w:after="0" w:line="240" w:lineRule="auto"/>
        <w:jc w:val="both"/>
        <w:rPr>
          <w:rFonts w:ascii="Times New Roman" w:hAnsi="Times New Roman" w:cs="Times New Roman"/>
          <w:sz w:val="24"/>
          <w:szCs w:val="24"/>
        </w:rPr>
      </w:pPr>
      <w:r w:rsidRPr="00A76B1F">
        <w:rPr>
          <w:rFonts w:ascii="Times New Roman" w:hAnsi="Times New Roman" w:cs="Times New Roman"/>
          <w:sz w:val="24"/>
          <w:szCs w:val="24"/>
        </w:rPr>
        <w:t xml:space="preserve">EMD and Tender Fee should reach physically through speed post/register post/courier, in an envelope &amp; super-scripted with the subject, tender reference number addressing to Registrar, </w:t>
      </w:r>
      <w:r w:rsidRPr="00A76B1F">
        <w:rPr>
          <w:rFonts w:ascii="Times New Roman" w:hAnsi="Times New Roman" w:cs="Times New Roman"/>
          <w:b/>
          <w:sz w:val="24"/>
          <w:szCs w:val="24"/>
        </w:rPr>
        <w:t>Odisha University of Technology and Research, Techno campus, Mahalaxmi Vihar, Bhubaneswar, PIN- 751 029</w:t>
      </w:r>
      <w:r w:rsidRPr="00A76B1F">
        <w:rPr>
          <w:rFonts w:ascii="Times New Roman" w:hAnsi="Times New Roman" w:cs="Times New Roman"/>
          <w:sz w:val="24"/>
          <w:szCs w:val="24"/>
        </w:rPr>
        <w:t>, Odisha on or before</w:t>
      </w:r>
      <w:r w:rsidR="008B46C0">
        <w:rPr>
          <w:rFonts w:ascii="Times New Roman" w:hAnsi="Times New Roman" w:cs="Times New Roman"/>
          <w:color w:val="FF0000"/>
          <w:sz w:val="24"/>
          <w:szCs w:val="24"/>
        </w:rPr>
        <w:t xml:space="preserve"> </w:t>
      </w:r>
      <w:r w:rsidR="003C236D" w:rsidRPr="003C236D">
        <w:rPr>
          <w:rFonts w:ascii="Times New Roman" w:hAnsi="Times New Roman" w:cs="Times New Roman"/>
          <w:sz w:val="24"/>
          <w:szCs w:val="24"/>
        </w:rPr>
        <w:t>the last date.</w:t>
      </w:r>
    </w:p>
    <w:p w:rsidR="000824FA" w:rsidRPr="00A76B1F" w:rsidRDefault="000824FA" w:rsidP="000824FA">
      <w:pPr>
        <w:pStyle w:val="ListParagraph"/>
        <w:numPr>
          <w:ilvl w:val="1"/>
          <w:numId w:val="9"/>
        </w:numPr>
        <w:spacing w:before="120" w:after="120" w:line="240" w:lineRule="auto"/>
        <w:jc w:val="both"/>
        <w:rPr>
          <w:rFonts w:ascii="Times New Roman" w:hAnsi="Times New Roman" w:cs="Times New Roman"/>
          <w:sz w:val="24"/>
          <w:szCs w:val="24"/>
        </w:rPr>
      </w:pPr>
      <w:r w:rsidRPr="00A76B1F">
        <w:rPr>
          <w:rFonts w:ascii="Times New Roman" w:hAnsi="Times New Roman" w:cs="Times New Roman"/>
          <w:sz w:val="24"/>
          <w:szCs w:val="24"/>
        </w:rPr>
        <w:t>EMD / Bid Security of unsuccessful bidder will be returned to them without any interest at the earliest and latest on or before the 30 days after the award of contract to successful  bidder.</w:t>
      </w:r>
    </w:p>
    <w:p w:rsidR="000824FA" w:rsidRPr="00A76B1F" w:rsidRDefault="000824FA" w:rsidP="000824FA">
      <w:pPr>
        <w:pStyle w:val="ListParagraph"/>
        <w:numPr>
          <w:ilvl w:val="1"/>
          <w:numId w:val="9"/>
        </w:numPr>
        <w:spacing w:before="120" w:after="120" w:line="240" w:lineRule="auto"/>
        <w:jc w:val="both"/>
        <w:rPr>
          <w:rFonts w:ascii="Times New Roman" w:hAnsi="Times New Roman" w:cs="Times New Roman"/>
          <w:color w:val="FF0000"/>
          <w:sz w:val="24"/>
          <w:szCs w:val="24"/>
        </w:rPr>
      </w:pPr>
      <w:r w:rsidRPr="00A76B1F">
        <w:rPr>
          <w:rFonts w:ascii="Times New Roman" w:hAnsi="Times New Roman" w:cs="Times New Roman"/>
          <w:sz w:val="24"/>
          <w:szCs w:val="24"/>
        </w:rPr>
        <w:t xml:space="preserve">Bidder registered with  Ministry of MSME / GoI as per public procurement policy for Micro &amp; Small Enterprises (MSE)   are exempted categories from payment of EMD provided that the registration certificates issued by   agencies must be valid as on closing date of tender.  The bidder has to submit the Bid Security Form as per the </w:t>
      </w:r>
      <w:r w:rsidR="009559E7">
        <w:rPr>
          <w:rFonts w:ascii="Times New Roman" w:hAnsi="Times New Roman" w:cs="Times New Roman"/>
          <w:color w:val="FF0000"/>
          <w:sz w:val="24"/>
          <w:szCs w:val="24"/>
        </w:rPr>
        <w:t>Annexure-</w:t>
      </w:r>
      <w:r w:rsidR="00FB14AC">
        <w:rPr>
          <w:rFonts w:ascii="Times New Roman" w:hAnsi="Times New Roman" w:cs="Times New Roman"/>
          <w:color w:val="FF0000"/>
          <w:sz w:val="24"/>
          <w:szCs w:val="24"/>
        </w:rPr>
        <w:t>I</w:t>
      </w:r>
      <w:r w:rsidRPr="00A76B1F">
        <w:rPr>
          <w:rFonts w:ascii="Times New Roman" w:hAnsi="Times New Roman" w:cs="Times New Roman"/>
          <w:color w:val="FF0000"/>
          <w:sz w:val="24"/>
          <w:szCs w:val="24"/>
        </w:rPr>
        <w:t>X</w:t>
      </w:r>
    </w:p>
    <w:p w:rsidR="000824FA" w:rsidRPr="00A76B1F" w:rsidRDefault="000824FA" w:rsidP="000824FA">
      <w:pPr>
        <w:pStyle w:val="ListParagraph"/>
        <w:numPr>
          <w:ilvl w:val="1"/>
          <w:numId w:val="9"/>
        </w:numPr>
        <w:spacing w:before="120" w:after="120" w:line="240" w:lineRule="auto"/>
        <w:jc w:val="both"/>
        <w:rPr>
          <w:rFonts w:ascii="Times New Roman" w:hAnsi="Times New Roman" w:cs="Times New Roman"/>
          <w:sz w:val="24"/>
          <w:szCs w:val="24"/>
        </w:rPr>
      </w:pPr>
      <w:r w:rsidRPr="00A76B1F">
        <w:rPr>
          <w:rFonts w:ascii="Times New Roman" w:hAnsi="Times New Roman" w:cs="Times New Roman"/>
          <w:sz w:val="24"/>
          <w:szCs w:val="24"/>
        </w:rPr>
        <w:t xml:space="preserve"> The EMD and Tender Cost should </w:t>
      </w:r>
      <w:r w:rsidR="00624CA5">
        <w:rPr>
          <w:rFonts w:ascii="Times New Roman" w:hAnsi="Times New Roman" w:cs="Times New Roman"/>
          <w:sz w:val="24"/>
          <w:szCs w:val="24"/>
        </w:rPr>
        <w:t xml:space="preserve">be </w:t>
      </w:r>
      <w:r w:rsidRPr="00A76B1F">
        <w:rPr>
          <w:rFonts w:ascii="Times New Roman" w:hAnsi="Times New Roman" w:cs="Times New Roman"/>
          <w:sz w:val="24"/>
          <w:szCs w:val="24"/>
        </w:rPr>
        <w:t>received by the University before the last date of online submission of tender physically failing which tender  will be treated as non-responsive and rejected.</w:t>
      </w:r>
    </w:p>
    <w:p w:rsidR="000824FA" w:rsidRPr="00A76B1F" w:rsidRDefault="000824FA" w:rsidP="000824FA">
      <w:pPr>
        <w:pStyle w:val="ListParagraph"/>
        <w:numPr>
          <w:ilvl w:val="1"/>
          <w:numId w:val="9"/>
        </w:numPr>
        <w:spacing w:before="120" w:after="120" w:line="240" w:lineRule="auto"/>
        <w:jc w:val="both"/>
        <w:rPr>
          <w:rFonts w:ascii="Times New Roman" w:hAnsi="Times New Roman" w:cs="Times New Roman"/>
          <w:sz w:val="24"/>
          <w:szCs w:val="24"/>
        </w:rPr>
      </w:pPr>
      <w:r w:rsidRPr="00A76B1F">
        <w:rPr>
          <w:rFonts w:ascii="Times New Roman" w:hAnsi="Times New Roman" w:cs="Times New Roman"/>
          <w:sz w:val="24"/>
          <w:szCs w:val="24"/>
        </w:rPr>
        <w:t>The EMD / Bid Security of the bidder who withdraws its bid in breach of terms and conditions of contracts, withdraws at any stage after opening of technical bid and who evades or refuses to accept the Award of Contract after being L1 with the period of validity, shall be liable to forfeiture.</w:t>
      </w:r>
    </w:p>
    <w:p w:rsidR="000824FA" w:rsidRPr="00A76B1F" w:rsidRDefault="000824FA" w:rsidP="000824FA">
      <w:pPr>
        <w:pStyle w:val="ListParagraph"/>
        <w:spacing w:before="120" w:after="120"/>
        <w:ind w:left="360"/>
        <w:jc w:val="both"/>
        <w:rPr>
          <w:rFonts w:ascii="Times New Roman" w:hAnsi="Times New Roman" w:cs="Times New Roman"/>
          <w:sz w:val="24"/>
          <w:szCs w:val="24"/>
        </w:rPr>
      </w:pPr>
    </w:p>
    <w:p w:rsidR="000824FA" w:rsidRPr="00A76B1F" w:rsidRDefault="000824FA" w:rsidP="000824FA">
      <w:pPr>
        <w:pStyle w:val="ListParagraph"/>
        <w:numPr>
          <w:ilvl w:val="0"/>
          <w:numId w:val="8"/>
        </w:numPr>
        <w:spacing w:before="120" w:after="120" w:line="240" w:lineRule="auto"/>
        <w:ind w:hanging="502"/>
        <w:jc w:val="both"/>
        <w:rPr>
          <w:rFonts w:ascii="Times New Roman" w:hAnsi="Times New Roman" w:cs="Times New Roman"/>
          <w:sz w:val="24"/>
          <w:szCs w:val="24"/>
        </w:rPr>
      </w:pPr>
      <w:r w:rsidRPr="00A76B1F">
        <w:rPr>
          <w:rFonts w:ascii="Times New Roman" w:eastAsia="Arial" w:hAnsi="Times New Roman" w:cs="Times New Roman"/>
          <w:b/>
          <w:sz w:val="24"/>
          <w:szCs w:val="24"/>
        </w:rPr>
        <w:t>3. General  Instructions to Bidding Firms</w:t>
      </w:r>
    </w:p>
    <w:p w:rsidR="002964F1" w:rsidRDefault="002964F1" w:rsidP="002964F1">
      <w:pPr>
        <w:pStyle w:val="NoSpacing"/>
        <w:ind w:left="360"/>
        <w:jc w:val="both"/>
        <w:rPr>
          <w:rFonts w:ascii="Times New Roman" w:hAnsi="Times New Roman"/>
          <w:sz w:val="24"/>
          <w:szCs w:val="24"/>
        </w:rPr>
      </w:pPr>
      <w:r w:rsidRPr="00736A1A">
        <w:rPr>
          <w:rFonts w:ascii="Times New Roman" w:hAnsi="Times New Roman"/>
          <w:sz w:val="24"/>
          <w:szCs w:val="24"/>
        </w:rPr>
        <w:t xml:space="preserve">The tender is to be submitted </w:t>
      </w:r>
      <w:r>
        <w:rPr>
          <w:rFonts w:ascii="Times New Roman" w:hAnsi="Times New Roman"/>
          <w:sz w:val="24"/>
          <w:szCs w:val="24"/>
        </w:rPr>
        <w:t xml:space="preserve">electronically </w:t>
      </w:r>
      <w:r w:rsidR="00C67ED0">
        <w:rPr>
          <w:rFonts w:ascii="Times New Roman" w:hAnsi="Times New Roman"/>
          <w:sz w:val="24"/>
          <w:szCs w:val="24"/>
        </w:rPr>
        <w:t>in two separate</w:t>
      </w:r>
      <w:r>
        <w:rPr>
          <w:rFonts w:ascii="Times New Roman" w:hAnsi="Times New Roman"/>
          <w:sz w:val="24"/>
          <w:szCs w:val="24"/>
        </w:rPr>
        <w:t xml:space="preserve"> </w:t>
      </w:r>
      <w:r w:rsidR="00C67ED0">
        <w:rPr>
          <w:rFonts w:ascii="Times New Roman" w:hAnsi="Times New Roman"/>
          <w:sz w:val="24"/>
          <w:szCs w:val="24"/>
        </w:rPr>
        <w:t>bids</w:t>
      </w:r>
      <w:r w:rsidRPr="00736A1A">
        <w:rPr>
          <w:rFonts w:ascii="Times New Roman" w:hAnsi="Times New Roman"/>
          <w:b/>
          <w:sz w:val="24"/>
          <w:szCs w:val="24"/>
        </w:rPr>
        <w:t xml:space="preserve"> No.1 (</w:t>
      </w:r>
      <w:r w:rsidR="00C67ED0">
        <w:rPr>
          <w:rFonts w:ascii="Times New Roman" w:hAnsi="Times New Roman"/>
          <w:b/>
          <w:sz w:val="24"/>
          <w:szCs w:val="24"/>
        </w:rPr>
        <w:t>Technical bid</w:t>
      </w:r>
      <w:r w:rsidRPr="00736A1A">
        <w:rPr>
          <w:rFonts w:ascii="Times New Roman" w:hAnsi="Times New Roman"/>
          <w:b/>
          <w:sz w:val="24"/>
          <w:szCs w:val="24"/>
        </w:rPr>
        <w:t xml:space="preserve"> </w:t>
      </w:r>
      <w:r w:rsidR="00C67ED0">
        <w:rPr>
          <w:rFonts w:ascii="Times New Roman" w:hAnsi="Times New Roman"/>
          <w:b/>
          <w:sz w:val="24"/>
          <w:szCs w:val="24"/>
        </w:rPr>
        <w:t>I</w:t>
      </w:r>
      <w:r w:rsidRPr="00736A1A">
        <w:rPr>
          <w:rFonts w:ascii="Times New Roman" w:hAnsi="Times New Roman"/>
          <w:b/>
          <w:sz w:val="24"/>
          <w:szCs w:val="24"/>
        </w:rPr>
        <w:t>)</w:t>
      </w:r>
      <w:r w:rsidRPr="00736A1A">
        <w:rPr>
          <w:rFonts w:ascii="Times New Roman" w:hAnsi="Times New Roman"/>
          <w:sz w:val="24"/>
          <w:szCs w:val="24"/>
        </w:rPr>
        <w:t xml:space="preserve"> and </w:t>
      </w:r>
      <w:r w:rsidR="00C67ED0">
        <w:rPr>
          <w:rFonts w:ascii="Times New Roman" w:hAnsi="Times New Roman"/>
          <w:sz w:val="24"/>
          <w:szCs w:val="24"/>
        </w:rPr>
        <w:t>bid</w:t>
      </w:r>
      <w:r w:rsidRPr="00736A1A">
        <w:rPr>
          <w:rFonts w:ascii="Times New Roman" w:hAnsi="Times New Roman"/>
          <w:b/>
          <w:sz w:val="24"/>
          <w:szCs w:val="24"/>
        </w:rPr>
        <w:t xml:space="preserve"> No. 2(</w:t>
      </w:r>
      <w:r w:rsidR="00C67ED0">
        <w:rPr>
          <w:rFonts w:ascii="Times New Roman" w:hAnsi="Times New Roman"/>
          <w:b/>
          <w:sz w:val="24"/>
          <w:szCs w:val="24"/>
        </w:rPr>
        <w:t>Financial bid II</w:t>
      </w:r>
      <w:r w:rsidRPr="00736A1A">
        <w:rPr>
          <w:rFonts w:ascii="Times New Roman" w:hAnsi="Times New Roman"/>
          <w:b/>
          <w:sz w:val="24"/>
          <w:szCs w:val="24"/>
        </w:rPr>
        <w:t xml:space="preserve">) </w:t>
      </w:r>
      <w:r w:rsidRPr="00736A1A">
        <w:rPr>
          <w:rFonts w:ascii="Times New Roman" w:hAnsi="Times New Roman"/>
          <w:sz w:val="24"/>
          <w:szCs w:val="24"/>
        </w:rPr>
        <w:t>and contents as indicated below:</w:t>
      </w:r>
    </w:p>
    <w:p w:rsidR="002964F1" w:rsidRDefault="002964F1" w:rsidP="002964F1">
      <w:pPr>
        <w:pStyle w:val="NoSpacing"/>
        <w:ind w:left="360"/>
        <w:jc w:val="both"/>
      </w:pPr>
      <w:r w:rsidRPr="00966E3F">
        <w:rPr>
          <w:b/>
        </w:rPr>
        <w:t>INSTRUCTIONS</w:t>
      </w:r>
      <w:r>
        <w:t xml:space="preserve"> </w:t>
      </w:r>
    </w:p>
    <w:p w:rsidR="002964F1" w:rsidRDefault="002964F1" w:rsidP="002964F1">
      <w:pPr>
        <w:pStyle w:val="NoSpacing"/>
        <w:ind w:left="360"/>
        <w:jc w:val="both"/>
      </w:pPr>
      <w:r>
        <w:t xml:space="preserve">1. Bidders must submit their digitally signed bids in first </w:t>
      </w:r>
      <w:r w:rsidR="006F0EA3">
        <w:t>Cover</w:t>
      </w:r>
      <w:r>
        <w:t xml:space="preserve"> contains the following documents: </w:t>
      </w:r>
    </w:p>
    <w:p w:rsidR="006F0EA3" w:rsidRPr="00A76B1F" w:rsidRDefault="002964F1" w:rsidP="006F0EA3">
      <w:pPr>
        <w:pStyle w:val="NoSpacing"/>
        <w:jc w:val="both"/>
        <w:rPr>
          <w:rFonts w:ascii="Times New Roman" w:hAnsi="Times New Roman"/>
          <w:sz w:val="24"/>
          <w:szCs w:val="24"/>
        </w:rPr>
      </w:pPr>
      <w:r>
        <w:rPr>
          <w:rFonts w:ascii="Times New Roman" w:hAnsi="Times New Roman"/>
        </w:rPr>
        <w:t>A. Cover 1   S</w:t>
      </w:r>
      <w:r w:rsidRPr="00966E3F">
        <w:rPr>
          <w:rFonts w:ascii="Times New Roman" w:hAnsi="Times New Roman"/>
        </w:rPr>
        <w:t>hall contain the</w:t>
      </w:r>
      <w:r>
        <w:rPr>
          <w:rFonts w:ascii="Times New Roman" w:hAnsi="Times New Roman"/>
        </w:rPr>
        <w:t xml:space="preserve"> scan copy </w:t>
      </w:r>
      <w:r w:rsidR="006F0EA3">
        <w:rPr>
          <w:rFonts w:ascii="Times New Roman" w:hAnsi="Times New Roman"/>
        </w:rPr>
        <w:t xml:space="preserve"> and uploaded </w:t>
      </w:r>
      <w:r>
        <w:rPr>
          <w:rFonts w:ascii="Times New Roman" w:hAnsi="Times New Roman"/>
        </w:rPr>
        <w:t xml:space="preserve">of </w:t>
      </w:r>
      <w:r w:rsidRPr="00966E3F">
        <w:rPr>
          <w:rFonts w:ascii="Times New Roman" w:hAnsi="Times New Roman"/>
        </w:rPr>
        <w:t xml:space="preserve"> DD for EMD &amp; Tender document fees, </w:t>
      </w:r>
      <w:r w:rsidR="006F0EA3" w:rsidRPr="00A76B1F">
        <w:rPr>
          <w:rFonts w:ascii="Times New Roman" w:hAnsi="Times New Roman"/>
          <w:sz w:val="24"/>
          <w:szCs w:val="24"/>
        </w:rPr>
        <w:t xml:space="preserve">Qualification documents along with the tender document duly filled up and signed by the Bidding Firm on each page after affixing rubber stamp of the </w:t>
      </w:r>
      <w:r w:rsidR="006F0EA3" w:rsidRPr="00A76B1F">
        <w:rPr>
          <w:rFonts w:ascii="Times New Roman" w:hAnsi="Times New Roman"/>
          <w:b/>
          <w:sz w:val="24"/>
          <w:szCs w:val="24"/>
        </w:rPr>
        <w:t xml:space="preserve"> </w:t>
      </w:r>
      <w:r w:rsidR="006F0EA3" w:rsidRPr="00A76B1F">
        <w:rPr>
          <w:rFonts w:ascii="Times New Roman" w:hAnsi="Times New Roman"/>
          <w:sz w:val="24"/>
          <w:szCs w:val="24"/>
        </w:rPr>
        <w:t>Firm/Agency</w:t>
      </w:r>
      <w:r w:rsidR="006F0EA3" w:rsidRPr="00A76B1F">
        <w:rPr>
          <w:rFonts w:ascii="Times New Roman" w:hAnsi="Times New Roman"/>
          <w:b/>
          <w:sz w:val="24"/>
          <w:szCs w:val="24"/>
        </w:rPr>
        <w:t>.</w:t>
      </w:r>
      <w:r w:rsidR="006F0EA3" w:rsidRPr="00A76B1F">
        <w:rPr>
          <w:rFonts w:ascii="Times New Roman" w:hAnsi="Times New Roman"/>
          <w:sz w:val="24"/>
          <w:szCs w:val="24"/>
        </w:rPr>
        <w:t xml:space="preserve"> Qualification documents :</w:t>
      </w:r>
    </w:p>
    <w:p w:rsidR="006F0EA3" w:rsidRPr="00A76B1F" w:rsidRDefault="006F0EA3" w:rsidP="006F0EA3">
      <w:pPr>
        <w:pStyle w:val="NoSpacing"/>
        <w:tabs>
          <w:tab w:val="left" w:pos="1701"/>
        </w:tabs>
        <w:rPr>
          <w:rFonts w:ascii="Times New Roman" w:hAnsi="Times New Roman"/>
          <w:sz w:val="24"/>
          <w:szCs w:val="24"/>
        </w:rPr>
      </w:pPr>
      <w:r w:rsidRPr="00A76B1F">
        <w:rPr>
          <w:rFonts w:ascii="Times New Roman" w:hAnsi="Times New Roman"/>
          <w:sz w:val="24"/>
          <w:szCs w:val="24"/>
        </w:rPr>
        <w:t xml:space="preserve">             Such as    :  &gt; Bid Securing Declaration Form for (</w:t>
      </w:r>
      <w:r w:rsidRPr="00A76B1F">
        <w:rPr>
          <w:rFonts w:ascii="Times New Roman" w:hAnsi="Times New Roman"/>
          <w:color w:val="FF0000"/>
          <w:sz w:val="24"/>
          <w:szCs w:val="24"/>
        </w:rPr>
        <w:t xml:space="preserve">Annexure – </w:t>
      </w:r>
      <w:r w:rsidR="00FB14AC">
        <w:rPr>
          <w:rFonts w:ascii="Times New Roman" w:hAnsi="Times New Roman"/>
          <w:color w:val="FF0000"/>
          <w:sz w:val="24"/>
          <w:szCs w:val="24"/>
        </w:rPr>
        <w:t>I</w:t>
      </w:r>
      <w:r w:rsidRPr="00A76B1F">
        <w:rPr>
          <w:rFonts w:ascii="Times New Roman" w:hAnsi="Times New Roman"/>
          <w:color w:val="FF0000"/>
          <w:sz w:val="24"/>
          <w:szCs w:val="24"/>
        </w:rPr>
        <w:t>X)</w:t>
      </w:r>
      <w:r w:rsidRPr="00A76B1F">
        <w:rPr>
          <w:rFonts w:ascii="Times New Roman" w:hAnsi="Times New Roman"/>
          <w:sz w:val="24"/>
          <w:szCs w:val="24"/>
        </w:rPr>
        <w:t xml:space="preserve"> </w:t>
      </w:r>
    </w:p>
    <w:p w:rsidR="006F0EA3" w:rsidRPr="00A76B1F" w:rsidRDefault="006F0EA3" w:rsidP="006F0EA3">
      <w:pPr>
        <w:pStyle w:val="NoSpacing"/>
        <w:rPr>
          <w:rFonts w:ascii="Times New Roman" w:hAnsi="Times New Roman"/>
          <w:sz w:val="24"/>
          <w:szCs w:val="24"/>
        </w:rPr>
      </w:pPr>
      <w:r w:rsidRPr="00A76B1F">
        <w:rPr>
          <w:rFonts w:ascii="Times New Roman" w:hAnsi="Times New Roman"/>
          <w:sz w:val="24"/>
          <w:szCs w:val="24"/>
        </w:rPr>
        <w:lastRenderedPageBreak/>
        <w:t xml:space="preserve">                                 &gt; Technical Bid along with literature </w:t>
      </w:r>
    </w:p>
    <w:p w:rsidR="006F0EA3" w:rsidRPr="00A76B1F" w:rsidRDefault="006F0EA3" w:rsidP="006F0EA3">
      <w:pPr>
        <w:pStyle w:val="NoSpacing"/>
        <w:rPr>
          <w:rFonts w:ascii="Times New Roman" w:hAnsi="Times New Roman"/>
          <w:sz w:val="24"/>
          <w:szCs w:val="24"/>
        </w:rPr>
      </w:pPr>
      <w:r w:rsidRPr="00A76B1F">
        <w:rPr>
          <w:rFonts w:ascii="Times New Roman" w:hAnsi="Times New Roman"/>
          <w:sz w:val="24"/>
          <w:szCs w:val="24"/>
        </w:rPr>
        <w:t xml:space="preserve">                                 &gt;  OEM Authorization Certificate (MAF)</w:t>
      </w:r>
    </w:p>
    <w:p w:rsidR="006F0EA3" w:rsidRPr="00A76B1F" w:rsidRDefault="006F0EA3" w:rsidP="006F0EA3">
      <w:pPr>
        <w:pStyle w:val="NoSpacing"/>
        <w:rPr>
          <w:rFonts w:ascii="Times New Roman" w:hAnsi="Times New Roman"/>
          <w:sz w:val="24"/>
          <w:szCs w:val="24"/>
        </w:rPr>
      </w:pPr>
      <w:r w:rsidRPr="00A76B1F">
        <w:rPr>
          <w:rFonts w:ascii="Times New Roman" w:hAnsi="Times New Roman"/>
          <w:sz w:val="24"/>
          <w:szCs w:val="24"/>
        </w:rPr>
        <w:t xml:space="preserve">                                 &gt;  Copies of your Income Tax return   (last three years) and copy of PAN </w:t>
      </w:r>
    </w:p>
    <w:p w:rsidR="006F0EA3" w:rsidRPr="00A76B1F" w:rsidRDefault="006F0EA3" w:rsidP="006F0EA3">
      <w:pPr>
        <w:pStyle w:val="NoSpacing"/>
        <w:ind w:left="567" w:firstLine="720"/>
        <w:rPr>
          <w:rFonts w:ascii="Times New Roman" w:hAnsi="Times New Roman"/>
          <w:sz w:val="24"/>
          <w:szCs w:val="24"/>
        </w:rPr>
      </w:pPr>
      <w:r w:rsidRPr="00A76B1F">
        <w:rPr>
          <w:rFonts w:ascii="Times New Roman" w:hAnsi="Times New Roman"/>
          <w:sz w:val="24"/>
          <w:szCs w:val="24"/>
        </w:rPr>
        <w:t xml:space="preserve">    </w:t>
      </w:r>
      <w:r w:rsidR="00607B58">
        <w:rPr>
          <w:rFonts w:ascii="Times New Roman" w:hAnsi="Times New Roman"/>
          <w:sz w:val="24"/>
          <w:szCs w:val="24"/>
        </w:rPr>
        <w:t xml:space="preserve">     </w:t>
      </w:r>
      <w:r w:rsidRPr="00A76B1F">
        <w:rPr>
          <w:rFonts w:ascii="Times New Roman" w:hAnsi="Times New Roman"/>
          <w:sz w:val="24"/>
          <w:szCs w:val="24"/>
        </w:rPr>
        <w:t xml:space="preserve">  &gt;</w:t>
      </w:r>
      <w:r w:rsidR="00607B58">
        <w:rPr>
          <w:rFonts w:ascii="Times New Roman" w:hAnsi="Times New Roman"/>
          <w:sz w:val="24"/>
          <w:szCs w:val="24"/>
        </w:rPr>
        <w:t xml:space="preserve"> </w:t>
      </w:r>
      <w:r w:rsidRPr="00A76B1F">
        <w:rPr>
          <w:rFonts w:ascii="Times New Roman" w:hAnsi="Times New Roman"/>
          <w:sz w:val="24"/>
          <w:szCs w:val="24"/>
        </w:rPr>
        <w:t xml:space="preserve"> List of Items along with specifications. </w:t>
      </w:r>
    </w:p>
    <w:p w:rsidR="006F0EA3" w:rsidRPr="00A76B1F" w:rsidRDefault="006F0EA3" w:rsidP="006F0EA3">
      <w:pPr>
        <w:pStyle w:val="NoSpacing"/>
        <w:ind w:left="567" w:firstLine="720"/>
        <w:rPr>
          <w:rFonts w:ascii="Times New Roman" w:hAnsi="Times New Roman"/>
          <w:sz w:val="24"/>
          <w:szCs w:val="24"/>
        </w:rPr>
      </w:pPr>
      <w:r w:rsidRPr="00A76B1F">
        <w:rPr>
          <w:rFonts w:ascii="Times New Roman" w:hAnsi="Times New Roman"/>
          <w:sz w:val="24"/>
          <w:szCs w:val="24"/>
        </w:rPr>
        <w:t xml:space="preserve">    </w:t>
      </w:r>
      <w:r w:rsidR="00607B58">
        <w:rPr>
          <w:rFonts w:ascii="Times New Roman" w:hAnsi="Times New Roman"/>
          <w:sz w:val="24"/>
          <w:szCs w:val="24"/>
        </w:rPr>
        <w:t xml:space="preserve">     </w:t>
      </w:r>
      <w:r w:rsidRPr="00A76B1F">
        <w:rPr>
          <w:rFonts w:ascii="Times New Roman" w:hAnsi="Times New Roman"/>
          <w:sz w:val="24"/>
          <w:szCs w:val="24"/>
        </w:rPr>
        <w:t xml:space="preserve">  &gt;  Firm Registration &amp; GST Registration certificate </w:t>
      </w:r>
    </w:p>
    <w:p w:rsidR="006F0EA3" w:rsidRPr="00A76B1F" w:rsidRDefault="006F0EA3" w:rsidP="00607B58">
      <w:pPr>
        <w:pStyle w:val="NoSpacing"/>
        <w:ind w:left="2127" w:hanging="840"/>
        <w:jc w:val="both"/>
        <w:rPr>
          <w:rFonts w:ascii="Times New Roman" w:hAnsi="Times New Roman"/>
          <w:sz w:val="24"/>
          <w:szCs w:val="24"/>
        </w:rPr>
      </w:pPr>
      <w:r w:rsidRPr="00A76B1F">
        <w:rPr>
          <w:rFonts w:ascii="Times New Roman" w:hAnsi="Times New Roman"/>
          <w:sz w:val="24"/>
          <w:szCs w:val="24"/>
        </w:rPr>
        <w:t xml:space="preserve">    </w:t>
      </w:r>
      <w:r w:rsidR="00607B58">
        <w:rPr>
          <w:rFonts w:ascii="Times New Roman" w:hAnsi="Times New Roman"/>
          <w:sz w:val="24"/>
          <w:szCs w:val="24"/>
        </w:rPr>
        <w:t xml:space="preserve">     </w:t>
      </w:r>
      <w:r w:rsidRPr="00A76B1F">
        <w:rPr>
          <w:rFonts w:ascii="Times New Roman" w:hAnsi="Times New Roman"/>
          <w:sz w:val="24"/>
          <w:szCs w:val="24"/>
        </w:rPr>
        <w:t xml:space="preserve"> </w:t>
      </w:r>
      <w:r w:rsidR="00607B58">
        <w:rPr>
          <w:rFonts w:ascii="Times New Roman" w:hAnsi="Times New Roman"/>
          <w:sz w:val="24"/>
          <w:szCs w:val="24"/>
        </w:rPr>
        <w:t xml:space="preserve"> &gt; </w:t>
      </w:r>
      <w:r w:rsidRPr="00A76B1F">
        <w:rPr>
          <w:rFonts w:ascii="Times New Roman" w:hAnsi="Times New Roman"/>
          <w:sz w:val="24"/>
          <w:szCs w:val="24"/>
        </w:rPr>
        <w:t xml:space="preserve">Similar Purchase Order copies executed in National Importance </w:t>
      </w:r>
      <w:r w:rsidR="00607B58">
        <w:rPr>
          <w:rFonts w:ascii="Times New Roman" w:hAnsi="Times New Roman"/>
          <w:sz w:val="24"/>
          <w:szCs w:val="24"/>
        </w:rPr>
        <w:t xml:space="preserve">  </w:t>
      </w:r>
      <w:r w:rsidRPr="00A76B1F">
        <w:rPr>
          <w:rFonts w:ascii="Times New Roman" w:hAnsi="Times New Roman"/>
          <w:sz w:val="24"/>
          <w:szCs w:val="24"/>
        </w:rPr>
        <w:t xml:space="preserve">Institutions                 </w:t>
      </w:r>
    </w:p>
    <w:p w:rsidR="006F0EA3" w:rsidRPr="00A76B1F" w:rsidRDefault="006F0EA3" w:rsidP="006F0EA3">
      <w:pPr>
        <w:pStyle w:val="NoSpacing"/>
        <w:ind w:left="1843" w:hanging="556"/>
        <w:jc w:val="both"/>
        <w:rPr>
          <w:rFonts w:ascii="Times New Roman" w:hAnsi="Times New Roman"/>
          <w:sz w:val="24"/>
          <w:szCs w:val="24"/>
        </w:rPr>
      </w:pPr>
      <w:r w:rsidRPr="00A76B1F">
        <w:rPr>
          <w:rFonts w:ascii="Times New Roman" w:hAnsi="Times New Roman"/>
          <w:sz w:val="24"/>
          <w:szCs w:val="24"/>
        </w:rPr>
        <w:t xml:space="preserve">  </w:t>
      </w:r>
      <w:r w:rsidR="00607B58">
        <w:rPr>
          <w:rFonts w:ascii="Times New Roman" w:hAnsi="Times New Roman"/>
          <w:sz w:val="24"/>
          <w:szCs w:val="24"/>
        </w:rPr>
        <w:t xml:space="preserve">     </w:t>
      </w:r>
      <w:r w:rsidRPr="00A76B1F">
        <w:rPr>
          <w:rFonts w:ascii="Times New Roman" w:hAnsi="Times New Roman"/>
          <w:sz w:val="24"/>
          <w:szCs w:val="24"/>
        </w:rPr>
        <w:t xml:space="preserve">  &gt;   Annual  average turn over of last 3 financial year</w:t>
      </w:r>
    </w:p>
    <w:p w:rsidR="006F0EA3" w:rsidRPr="00A76B1F" w:rsidRDefault="006F0EA3" w:rsidP="006F0EA3">
      <w:pPr>
        <w:pStyle w:val="NoSpacing"/>
        <w:ind w:left="567" w:firstLine="720"/>
        <w:jc w:val="both"/>
        <w:rPr>
          <w:rFonts w:ascii="Times New Roman" w:hAnsi="Times New Roman"/>
          <w:sz w:val="24"/>
          <w:szCs w:val="24"/>
        </w:rPr>
      </w:pPr>
      <w:r w:rsidRPr="00A76B1F">
        <w:rPr>
          <w:rFonts w:ascii="Times New Roman" w:hAnsi="Times New Roman"/>
          <w:sz w:val="24"/>
          <w:szCs w:val="24"/>
        </w:rPr>
        <w:t xml:space="preserve">   </w:t>
      </w:r>
      <w:r w:rsidR="00607B58">
        <w:rPr>
          <w:rFonts w:ascii="Times New Roman" w:hAnsi="Times New Roman"/>
          <w:sz w:val="24"/>
          <w:szCs w:val="24"/>
        </w:rPr>
        <w:t xml:space="preserve">    </w:t>
      </w:r>
      <w:r w:rsidRPr="00A76B1F">
        <w:rPr>
          <w:rFonts w:ascii="Times New Roman" w:hAnsi="Times New Roman"/>
          <w:sz w:val="24"/>
          <w:szCs w:val="24"/>
        </w:rPr>
        <w:t xml:space="preserve">  &gt; </w:t>
      </w:r>
      <w:r w:rsidR="00607B58">
        <w:rPr>
          <w:rFonts w:ascii="Times New Roman" w:hAnsi="Times New Roman"/>
          <w:sz w:val="24"/>
          <w:szCs w:val="24"/>
        </w:rPr>
        <w:t xml:space="preserve"> </w:t>
      </w:r>
      <w:r w:rsidRPr="00A76B1F">
        <w:rPr>
          <w:rFonts w:ascii="Times New Roman" w:hAnsi="Times New Roman"/>
          <w:sz w:val="24"/>
          <w:szCs w:val="24"/>
        </w:rPr>
        <w:t xml:space="preserve"> Criminal Liability Form</w:t>
      </w:r>
    </w:p>
    <w:p w:rsidR="006F0EA3" w:rsidRPr="00A76B1F" w:rsidRDefault="006F0EA3" w:rsidP="006F0EA3">
      <w:pPr>
        <w:pStyle w:val="NoSpacing"/>
        <w:ind w:left="567" w:firstLine="720"/>
        <w:jc w:val="both"/>
        <w:rPr>
          <w:rFonts w:ascii="Times New Roman" w:hAnsi="Times New Roman"/>
          <w:sz w:val="24"/>
          <w:szCs w:val="24"/>
        </w:rPr>
      </w:pPr>
      <w:r w:rsidRPr="00A76B1F">
        <w:rPr>
          <w:rFonts w:ascii="Times New Roman" w:hAnsi="Times New Roman"/>
          <w:sz w:val="24"/>
          <w:szCs w:val="24"/>
        </w:rPr>
        <w:t xml:space="preserve">   </w:t>
      </w:r>
      <w:r w:rsidR="00607B58">
        <w:rPr>
          <w:rFonts w:ascii="Times New Roman" w:hAnsi="Times New Roman"/>
          <w:sz w:val="24"/>
          <w:szCs w:val="24"/>
        </w:rPr>
        <w:t xml:space="preserve">   </w:t>
      </w:r>
      <w:r w:rsidRPr="00A76B1F">
        <w:rPr>
          <w:rFonts w:ascii="Times New Roman" w:hAnsi="Times New Roman"/>
          <w:sz w:val="24"/>
          <w:szCs w:val="24"/>
        </w:rPr>
        <w:t xml:space="preserve">   &gt;  All other documents as </w:t>
      </w:r>
      <w:r w:rsidR="00F023AA">
        <w:rPr>
          <w:rFonts w:ascii="Times New Roman" w:hAnsi="Times New Roman"/>
          <w:sz w:val="24"/>
          <w:szCs w:val="24"/>
        </w:rPr>
        <w:t>per attached Annexures (I to X</w:t>
      </w:r>
      <w:r w:rsidRPr="00A76B1F">
        <w:rPr>
          <w:rFonts w:ascii="Times New Roman" w:hAnsi="Times New Roman"/>
          <w:sz w:val="24"/>
          <w:szCs w:val="24"/>
        </w:rPr>
        <w:t xml:space="preserve"> Except Price BoQ)</w:t>
      </w:r>
    </w:p>
    <w:p w:rsidR="002964F1" w:rsidRPr="00CA287E" w:rsidRDefault="002964F1" w:rsidP="006F0EA3">
      <w:pPr>
        <w:pStyle w:val="BodyText"/>
        <w:spacing w:line="225" w:lineRule="auto"/>
        <w:ind w:left="360" w:right="4"/>
        <w:rPr>
          <w:rFonts w:ascii="Times New Roman" w:hAnsi="Times New Roman" w:cs="Times New Roman"/>
        </w:rPr>
      </w:pPr>
      <w:r w:rsidRPr="00CA287E">
        <w:rPr>
          <w:rFonts w:ascii="Times New Roman" w:hAnsi="Times New Roman" w:cs="Times New Roman"/>
          <w:b/>
        </w:rPr>
        <w:t>B. Cover 2</w:t>
      </w:r>
      <w:r w:rsidRPr="00CA287E">
        <w:rPr>
          <w:rFonts w:ascii="Times New Roman" w:hAnsi="Times New Roman" w:cs="Times New Roman"/>
        </w:rPr>
        <w:t xml:space="preserve">  </w:t>
      </w:r>
    </w:p>
    <w:p w:rsidR="002964F1" w:rsidRPr="00CA287E" w:rsidRDefault="002964F1" w:rsidP="006F0EA3">
      <w:pPr>
        <w:pStyle w:val="BodyText"/>
        <w:spacing w:line="225" w:lineRule="auto"/>
        <w:ind w:left="360" w:right="4"/>
        <w:rPr>
          <w:rFonts w:ascii="Times New Roman" w:hAnsi="Times New Roman" w:cs="Times New Roman"/>
        </w:rPr>
      </w:pPr>
      <w:r w:rsidRPr="00CA287E">
        <w:rPr>
          <w:rFonts w:ascii="Times New Roman" w:hAnsi="Times New Roman" w:cs="Times New Roman"/>
          <w:b/>
        </w:rPr>
        <w:t>Price Bid. (</w:t>
      </w:r>
      <w:r w:rsidR="00C67ED0">
        <w:rPr>
          <w:rFonts w:ascii="Times New Roman" w:hAnsi="Times New Roman" w:cs="Times New Roman"/>
          <w:b/>
        </w:rPr>
        <w:t>Bid-II</w:t>
      </w:r>
      <w:r w:rsidRPr="00CA287E">
        <w:rPr>
          <w:rFonts w:ascii="Times New Roman" w:hAnsi="Times New Roman" w:cs="Times New Roman"/>
          <w:b/>
        </w:rPr>
        <w:t xml:space="preserve"> in BoQ Ms-Excel format</w:t>
      </w:r>
      <w:r w:rsidRPr="00CA287E">
        <w:rPr>
          <w:rFonts w:ascii="Times New Roman" w:hAnsi="Times New Roman" w:cs="Times New Roman"/>
        </w:rPr>
        <w:t xml:space="preserve">.)  </w:t>
      </w:r>
    </w:p>
    <w:p w:rsidR="002964F1" w:rsidRPr="00CA287E" w:rsidRDefault="002964F1" w:rsidP="006F0EA3">
      <w:pPr>
        <w:pStyle w:val="BodyText"/>
        <w:spacing w:line="225" w:lineRule="auto"/>
        <w:ind w:left="360" w:right="4"/>
        <w:rPr>
          <w:rFonts w:ascii="Times New Roman" w:hAnsi="Times New Roman" w:cs="Times New Roman"/>
        </w:rPr>
      </w:pPr>
      <w:r w:rsidRPr="00CA287E">
        <w:rPr>
          <w:rFonts w:ascii="Times New Roman" w:hAnsi="Times New Roman" w:cs="Times New Roman"/>
        </w:rPr>
        <w:t xml:space="preserve"> 2. The offer must be submitted in Two Bid - Two </w:t>
      </w:r>
      <w:r w:rsidR="006F0EA3">
        <w:rPr>
          <w:rFonts w:ascii="Times New Roman" w:hAnsi="Times New Roman" w:cs="Times New Roman"/>
        </w:rPr>
        <w:t>covers</w:t>
      </w:r>
      <w:r w:rsidRPr="00CA287E">
        <w:rPr>
          <w:rFonts w:ascii="Times New Roman" w:hAnsi="Times New Roman" w:cs="Times New Roman"/>
        </w:rPr>
        <w:t xml:space="preserve"> only though uploading in the eProcuremnet Portal, before the last date &amp; time for bid submission. </w:t>
      </w:r>
    </w:p>
    <w:p w:rsidR="002964F1" w:rsidRPr="006F0EA3" w:rsidRDefault="002964F1" w:rsidP="006F0EA3">
      <w:pPr>
        <w:pStyle w:val="BodyText"/>
        <w:spacing w:line="225" w:lineRule="auto"/>
        <w:ind w:left="360" w:right="4"/>
        <w:rPr>
          <w:rFonts w:ascii="Times New Roman" w:hAnsi="Times New Roman" w:cs="Times New Roman"/>
        </w:rPr>
      </w:pPr>
      <w:r w:rsidRPr="00CA287E">
        <w:rPr>
          <w:rFonts w:ascii="Times New Roman" w:hAnsi="Times New Roman" w:cs="Times New Roman"/>
        </w:rPr>
        <w:t xml:space="preserve">3. Tender document (s) and all enclosures must contain the signature of the competent authority of the firm. </w:t>
      </w:r>
    </w:p>
    <w:p w:rsidR="000824FA" w:rsidRPr="00A76B1F" w:rsidRDefault="006F0EA3" w:rsidP="006F0EA3">
      <w:pPr>
        <w:spacing w:before="49" w:line="216" w:lineRule="auto"/>
        <w:ind w:right="4"/>
        <w:jc w:val="both"/>
        <w:rPr>
          <w:rFonts w:ascii="Times New Roman" w:hAnsi="Times New Roman" w:cs="Times New Roman"/>
          <w:sz w:val="24"/>
          <w:szCs w:val="24"/>
        </w:rPr>
      </w:pPr>
      <w:r>
        <w:rPr>
          <w:rFonts w:ascii="Times New Roman" w:hAnsi="Times New Roman" w:cs="Times New Roman"/>
          <w:sz w:val="24"/>
          <w:szCs w:val="24"/>
        </w:rPr>
        <w:t xml:space="preserve"> </w:t>
      </w:r>
      <w:r w:rsidR="000824FA" w:rsidRPr="00A76B1F">
        <w:rPr>
          <w:rFonts w:ascii="Times New Roman" w:hAnsi="Times New Roman" w:cs="Times New Roman"/>
          <w:b/>
          <w:sz w:val="24"/>
          <w:szCs w:val="24"/>
        </w:rPr>
        <w:t xml:space="preserve">CLARIFICATION OF BIDS : </w:t>
      </w:r>
      <w:r w:rsidR="000824FA" w:rsidRPr="00A76B1F">
        <w:rPr>
          <w:rFonts w:ascii="Times New Roman" w:hAnsi="Times New Roman" w:cs="Times New Roman"/>
          <w:sz w:val="24"/>
          <w:szCs w:val="24"/>
        </w:rPr>
        <w:t xml:space="preserve"> In case any bidder requires any clarification, bidder can feel free to raise their query on or before the last date of submission of tender document.</w:t>
      </w:r>
    </w:p>
    <w:p w:rsidR="000824FA" w:rsidRPr="00A76B1F" w:rsidRDefault="000824FA" w:rsidP="000824FA">
      <w:pPr>
        <w:pStyle w:val="ListParagraph"/>
        <w:spacing w:before="120" w:after="120"/>
        <w:contextualSpacing w:val="0"/>
        <w:jc w:val="both"/>
        <w:rPr>
          <w:rFonts w:ascii="Times New Roman" w:hAnsi="Times New Roman" w:cs="Times New Roman"/>
          <w:sz w:val="24"/>
          <w:szCs w:val="24"/>
        </w:rPr>
      </w:pPr>
    </w:p>
    <w:p w:rsidR="000824FA" w:rsidRPr="00A76B1F" w:rsidRDefault="000824FA" w:rsidP="000824FA">
      <w:pPr>
        <w:pStyle w:val="ListParagraph"/>
        <w:numPr>
          <w:ilvl w:val="0"/>
          <w:numId w:val="8"/>
        </w:numPr>
        <w:spacing w:before="240"/>
        <w:ind w:left="180"/>
        <w:jc w:val="both"/>
        <w:rPr>
          <w:rFonts w:ascii="Times New Roman" w:hAnsi="Times New Roman" w:cs="Times New Roman"/>
          <w:b/>
          <w:sz w:val="24"/>
          <w:szCs w:val="24"/>
        </w:rPr>
      </w:pPr>
      <w:r w:rsidRPr="00A76B1F">
        <w:rPr>
          <w:rFonts w:ascii="Times New Roman" w:hAnsi="Times New Roman" w:cs="Times New Roman"/>
          <w:b/>
          <w:sz w:val="24"/>
          <w:szCs w:val="24"/>
        </w:rPr>
        <w:t>4.  PERFORMANCE SECURITY GUARANTEE / SECURITY DEPOSIT</w:t>
      </w:r>
    </w:p>
    <w:p w:rsidR="000824FA" w:rsidRPr="00A76B1F" w:rsidRDefault="000824FA" w:rsidP="000824FA">
      <w:pPr>
        <w:pStyle w:val="ListParagraph"/>
        <w:numPr>
          <w:ilvl w:val="1"/>
          <w:numId w:val="10"/>
        </w:numPr>
        <w:spacing w:before="120" w:after="120" w:line="240" w:lineRule="auto"/>
        <w:jc w:val="both"/>
        <w:rPr>
          <w:rFonts w:ascii="Times New Roman" w:hAnsi="Times New Roman" w:cs="Times New Roman"/>
          <w:sz w:val="24"/>
          <w:szCs w:val="24"/>
        </w:rPr>
      </w:pPr>
      <w:r w:rsidRPr="00A76B1F">
        <w:rPr>
          <w:rFonts w:ascii="Times New Roman" w:hAnsi="Times New Roman" w:cs="Times New Roman"/>
          <w:sz w:val="24"/>
          <w:szCs w:val="24"/>
        </w:rPr>
        <w:t xml:space="preserve">Successful bidder shall have to deposit  performance security amount equal to </w:t>
      </w:r>
      <w:r w:rsidRPr="00A76B1F">
        <w:rPr>
          <w:rFonts w:ascii="Times New Roman" w:hAnsi="Times New Roman" w:cs="Times New Roman"/>
          <w:b/>
          <w:color w:val="FF0000"/>
          <w:sz w:val="24"/>
          <w:szCs w:val="24"/>
        </w:rPr>
        <w:t>5</w:t>
      </w:r>
      <w:r w:rsidRPr="00A76B1F">
        <w:rPr>
          <w:rFonts w:ascii="Times New Roman" w:hAnsi="Times New Roman" w:cs="Times New Roman"/>
          <w:b/>
          <w:sz w:val="24"/>
          <w:szCs w:val="24"/>
        </w:rPr>
        <w:t>% of   contract value</w:t>
      </w:r>
      <w:r w:rsidRPr="00A76B1F">
        <w:rPr>
          <w:rFonts w:ascii="Times New Roman" w:hAnsi="Times New Roman" w:cs="Times New Roman"/>
          <w:sz w:val="24"/>
          <w:szCs w:val="24"/>
        </w:rPr>
        <w:t xml:space="preserve">   within 15 days after issue of Purchase Order, in favour of “Odisha University of Technology and Research” payable at Bhubaneswar drawn on any schedule commercial bank except Co-operative Bank and Gramin Bank”  in the form of Demand Draft (DD) / Bank Guarantee (BG) from any Scheduled Commercial Bank except Co-operative Bank. Failing which the same amount may be deducted from the bill amount towards Performance Security Guarantee. The Security Deposit shall remain valid   for 60 days beyond the date of completion of all contractual obligation of supplier including warranty obligation for the equipment/goods. </w:t>
      </w:r>
    </w:p>
    <w:p w:rsidR="000824FA" w:rsidRPr="00A76B1F" w:rsidRDefault="000824FA" w:rsidP="000824FA">
      <w:pPr>
        <w:pStyle w:val="ListParagraph"/>
        <w:numPr>
          <w:ilvl w:val="1"/>
          <w:numId w:val="10"/>
        </w:numPr>
        <w:spacing w:before="120" w:after="120" w:line="240" w:lineRule="auto"/>
        <w:jc w:val="both"/>
        <w:rPr>
          <w:rFonts w:ascii="Times New Roman" w:hAnsi="Times New Roman" w:cs="Times New Roman"/>
          <w:sz w:val="24"/>
          <w:szCs w:val="24"/>
        </w:rPr>
      </w:pPr>
      <w:r w:rsidRPr="00A76B1F">
        <w:rPr>
          <w:rFonts w:ascii="Times New Roman" w:hAnsi="Times New Roman" w:cs="Times New Roman"/>
          <w:sz w:val="24"/>
          <w:szCs w:val="24"/>
        </w:rPr>
        <w:t>The amount of performance security so withheld will be discharged after the warranty period is over. The Security Deposit will not attract any interest.</w:t>
      </w:r>
    </w:p>
    <w:p w:rsidR="000824FA" w:rsidRPr="00A76B1F" w:rsidRDefault="000824FA" w:rsidP="000824FA">
      <w:pPr>
        <w:pStyle w:val="ListParagraph"/>
        <w:numPr>
          <w:ilvl w:val="1"/>
          <w:numId w:val="10"/>
        </w:numPr>
        <w:spacing w:before="120" w:after="120" w:line="240" w:lineRule="auto"/>
        <w:jc w:val="both"/>
        <w:rPr>
          <w:rFonts w:ascii="Times New Roman" w:hAnsi="Times New Roman" w:cs="Times New Roman"/>
          <w:sz w:val="24"/>
          <w:szCs w:val="24"/>
        </w:rPr>
      </w:pPr>
      <w:r w:rsidRPr="00A76B1F">
        <w:rPr>
          <w:rFonts w:ascii="Times New Roman" w:hAnsi="Times New Roman" w:cs="Times New Roman"/>
          <w:sz w:val="24"/>
          <w:szCs w:val="24"/>
        </w:rPr>
        <w:t>If the contractor fails or neglects any of the bid obligations under the contract it shall be lawful for OUTR to forfeit either whole or any part of performance security furnished by the bidder as penalty for such failure.</w:t>
      </w:r>
    </w:p>
    <w:p w:rsidR="000824FA" w:rsidRPr="00A76B1F" w:rsidRDefault="000824FA" w:rsidP="000824FA">
      <w:pPr>
        <w:pStyle w:val="ListParagraph"/>
        <w:numPr>
          <w:ilvl w:val="1"/>
          <w:numId w:val="10"/>
        </w:numPr>
        <w:spacing w:before="120" w:after="120" w:line="240" w:lineRule="auto"/>
        <w:jc w:val="both"/>
        <w:rPr>
          <w:rFonts w:ascii="Times New Roman" w:hAnsi="Times New Roman" w:cs="Times New Roman"/>
          <w:sz w:val="24"/>
          <w:szCs w:val="24"/>
        </w:rPr>
      </w:pPr>
      <w:r w:rsidRPr="00A76B1F">
        <w:rPr>
          <w:rFonts w:ascii="Times New Roman" w:hAnsi="Times New Roman" w:cs="Times New Roman"/>
          <w:sz w:val="24"/>
          <w:szCs w:val="24"/>
        </w:rPr>
        <w:t xml:space="preserve">The performance security bond shall be extended suitably in the event of extension of period of contract or till all obligations under for a period of 60 days beyond the date of completion of all warranty/Guarantee and contractual obligation. </w:t>
      </w:r>
    </w:p>
    <w:p w:rsidR="000824FA" w:rsidRPr="00A76B1F" w:rsidRDefault="000824FA" w:rsidP="000824FA">
      <w:pPr>
        <w:pStyle w:val="ListParagraph"/>
        <w:numPr>
          <w:ilvl w:val="1"/>
          <w:numId w:val="10"/>
        </w:numPr>
        <w:spacing w:before="120" w:after="120" w:line="240" w:lineRule="auto"/>
        <w:jc w:val="both"/>
        <w:rPr>
          <w:rFonts w:ascii="Times New Roman" w:hAnsi="Times New Roman" w:cs="Times New Roman"/>
          <w:sz w:val="24"/>
          <w:szCs w:val="24"/>
        </w:rPr>
      </w:pPr>
      <w:r w:rsidRPr="00A76B1F">
        <w:rPr>
          <w:rFonts w:ascii="Times New Roman" w:hAnsi="Times New Roman" w:cs="Times New Roman"/>
          <w:sz w:val="24"/>
          <w:szCs w:val="24"/>
        </w:rPr>
        <w:t>The Security Deposit shall be liable to be forfeited in case of any breach of terms and conditions of the contract.</w:t>
      </w:r>
    </w:p>
    <w:p w:rsidR="000824FA" w:rsidRPr="00A76B1F" w:rsidRDefault="000824FA" w:rsidP="000824FA">
      <w:pPr>
        <w:pStyle w:val="ListParagraph"/>
        <w:spacing w:before="120" w:after="120"/>
        <w:ind w:left="360"/>
        <w:jc w:val="both"/>
        <w:rPr>
          <w:rFonts w:ascii="Times New Roman" w:hAnsi="Times New Roman" w:cs="Times New Roman"/>
          <w:sz w:val="24"/>
          <w:szCs w:val="24"/>
        </w:rPr>
      </w:pPr>
    </w:p>
    <w:p w:rsidR="000824FA" w:rsidRPr="00A76B1F" w:rsidRDefault="000824FA" w:rsidP="000824FA">
      <w:pPr>
        <w:pStyle w:val="ListParagraph"/>
        <w:numPr>
          <w:ilvl w:val="0"/>
          <w:numId w:val="8"/>
        </w:numPr>
        <w:spacing w:before="120" w:after="120" w:line="240" w:lineRule="auto"/>
        <w:jc w:val="both"/>
        <w:rPr>
          <w:rFonts w:ascii="Times New Roman" w:hAnsi="Times New Roman" w:cs="Times New Roman"/>
          <w:sz w:val="24"/>
          <w:szCs w:val="24"/>
        </w:rPr>
      </w:pPr>
      <w:r w:rsidRPr="00A76B1F">
        <w:rPr>
          <w:rFonts w:ascii="Times New Roman" w:hAnsi="Times New Roman" w:cs="Times New Roman"/>
          <w:b/>
          <w:sz w:val="24"/>
          <w:szCs w:val="24"/>
        </w:rPr>
        <w:lastRenderedPageBreak/>
        <w:t>5. BID PRICES</w:t>
      </w:r>
      <w:r w:rsidRPr="00A76B1F">
        <w:rPr>
          <w:rFonts w:ascii="Times New Roman" w:hAnsi="Times New Roman" w:cs="Times New Roman"/>
          <w:sz w:val="24"/>
          <w:szCs w:val="24"/>
        </w:rPr>
        <w:t xml:space="preserve"> :</w:t>
      </w:r>
    </w:p>
    <w:p w:rsidR="000824FA" w:rsidRPr="00A76B1F" w:rsidRDefault="000824FA" w:rsidP="000824FA">
      <w:pPr>
        <w:spacing w:before="120" w:after="120"/>
        <w:jc w:val="both"/>
        <w:rPr>
          <w:rFonts w:ascii="Times New Roman" w:hAnsi="Times New Roman" w:cs="Times New Roman"/>
          <w:sz w:val="24"/>
          <w:szCs w:val="24"/>
        </w:rPr>
      </w:pPr>
      <w:r w:rsidRPr="00A76B1F">
        <w:rPr>
          <w:rFonts w:ascii="Times New Roman" w:hAnsi="Times New Roman" w:cs="Times New Roman"/>
          <w:sz w:val="24"/>
          <w:szCs w:val="24"/>
        </w:rPr>
        <w:t xml:space="preserve">5.1 The bidder shall quote  FOR destination price, inclusive of all Levies &amp; Taxes for Braiding Machine with winder for OUTR. The price should be indicated as per </w:t>
      </w:r>
      <w:r w:rsidR="006F0EA3" w:rsidRPr="00CA287E">
        <w:rPr>
          <w:rFonts w:ascii="Times New Roman" w:hAnsi="Times New Roman" w:cs="Times New Roman"/>
          <w:b/>
        </w:rPr>
        <w:t>BoQ Ms-Excel format</w:t>
      </w:r>
      <w:r w:rsidRPr="00A76B1F">
        <w:rPr>
          <w:rFonts w:ascii="Times New Roman" w:hAnsi="Times New Roman" w:cs="Times New Roman"/>
          <w:sz w:val="24"/>
          <w:szCs w:val="24"/>
        </w:rPr>
        <w:t xml:space="preserve"> under Financial Cover.</w:t>
      </w:r>
    </w:p>
    <w:p w:rsidR="000824FA" w:rsidRPr="00A76B1F" w:rsidRDefault="000824FA" w:rsidP="000824FA">
      <w:pPr>
        <w:spacing w:before="120" w:after="120"/>
        <w:jc w:val="both"/>
        <w:rPr>
          <w:rFonts w:ascii="Times New Roman" w:hAnsi="Times New Roman" w:cs="Times New Roman"/>
          <w:sz w:val="24"/>
          <w:szCs w:val="24"/>
        </w:rPr>
      </w:pPr>
      <w:r w:rsidRPr="00A76B1F">
        <w:rPr>
          <w:rFonts w:ascii="Times New Roman" w:hAnsi="Times New Roman" w:cs="Times New Roman"/>
          <w:sz w:val="24"/>
          <w:szCs w:val="24"/>
        </w:rPr>
        <w:t xml:space="preserve">5.2   The price quoted by the bidder shall remain </w:t>
      </w:r>
      <w:r w:rsidR="006F0EA3">
        <w:rPr>
          <w:rFonts w:ascii="Times New Roman" w:hAnsi="Times New Roman" w:cs="Times New Roman"/>
          <w:sz w:val="24"/>
          <w:szCs w:val="24"/>
        </w:rPr>
        <w:t xml:space="preserve"> valid for 90 days from the date of opening of tender.</w:t>
      </w:r>
    </w:p>
    <w:p w:rsidR="000824FA" w:rsidRPr="00A76B1F" w:rsidRDefault="000824FA" w:rsidP="000824FA">
      <w:pPr>
        <w:spacing w:before="120" w:after="120"/>
        <w:jc w:val="both"/>
        <w:rPr>
          <w:rFonts w:ascii="Times New Roman" w:hAnsi="Times New Roman" w:cs="Times New Roman"/>
          <w:sz w:val="24"/>
          <w:szCs w:val="24"/>
        </w:rPr>
      </w:pPr>
      <w:r w:rsidRPr="00A76B1F">
        <w:rPr>
          <w:rFonts w:ascii="Times New Roman" w:hAnsi="Times New Roman" w:cs="Times New Roman"/>
          <w:b/>
          <w:sz w:val="24"/>
          <w:szCs w:val="24"/>
        </w:rPr>
        <w:t xml:space="preserve">6. </w:t>
      </w:r>
      <w:r w:rsidRPr="00A76B1F">
        <w:rPr>
          <w:rFonts w:ascii="Times New Roman" w:hAnsi="Times New Roman" w:cs="Times New Roman"/>
          <w:sz w:val="24"/>
          <w:szCs w:val="24"/>
        </w:rPr>
        <w:t xml:space="preserve">  </w:t>
      </w:r>
      <w:r w:rsidRPr="00A76B1F">
        <w:rPr>
          <w:rFonts w:ascii="Times New Roman" w:hAnsi="Times New Roman" w:cs="Times New Roman"/>
          <w:b/>
          <w:sz w:val="24"/>
          <w:szCs w:val="24"/>
        </w:rPr>
        <w:t xml:space="preserve">GUARANTEE/WARRANTY: </w:t>
      </w:r>
    </w:p>
    <w:p w:rsidR="000824FA" w:rsidRPr="00A76B1F" w:rsidRDefault="000824FA" w:rsidP="000824FA">
      <w:pPr>
        <w:spacing w:before="120" w:after="120"/>
        <w:jc w:val="both"/>
        <w:rPr>
          <w:rFonts w:ascii="Times New Roman" w:hAnsi="Times New Roman" w:cs="Times New Roman"/>
          <w:sz w:val="24"/>
          <w:szCs w:val="24"/>
        </w:rPr>
      </w:pPr>
      <w:r w:rsidRPr="00A76B1F">
        <w:rPr>
          <w:rFonts w:ascii="Times New Roman" w:hAnsi="Times New Roman" w:cs="Times New Roman"/>
          <w:sz w:val="24"/>
          <w:szCs w:val="24"/>
        </w:rPr>
        <w:t xml:space="preserve">6.1  Comprehensive onsite warranty for </w:t>
      </w:r>
      <w:r w:rsidRPr="00A76B1F">
        <w:rPr>
          <w:rFonts w:ascii="Times New Roman" w:hAnsi="Times New Roman" w:cs="Times New Roman"/>
          <w:b/>
          <w:sz w:val="24"/>
          <w:szCs w:val="24"/>
        </w:rPr>
        <w:t>1 (One)</w:t>
      </w:r>
      <w:r w:rsidRPr="00A76B1F">
        <w:rPr>
          <w:rFonts w:ascii="Times New Roman" w:hAnsi="Times New Roman" w:cs="Times New Roman"/>
          <w:sz w:val="24"/>
          <w:szCs w:val="24"/>
        </w:rPr>
        <w:t xml:space="preserve">  year. Warranty period will start from the date of installation of items. In case at installation stores / part of stores are found defective / damaged during or after delivery to consignee, the supplier will replace or repair the store under warranty at consignee’s location in India free of cost or if any case it is required to send back to foreign manufacturer / supplier should bear the cost. Bank Guarantee equivalent to the cost of equipment is required to be submitted before lifting the store. All expenses in this regard will be borne by the supplier.</w:t>
      </w:r>
    </w:p>
    <w:p w:rsidR="000824FA" w:rsidRPr="00A76B1F" w:rsidRDefault="000824FA" w:rsidP="000824FA">
      <w:pPr>
        <w:spacing w:before="120" w:after="120"/>
        <w:jc w:val="both"/>
        <w:rPr>
          <w:rFonts w:ascii="Times New Roman" w:hAnsi="Times New Roman" w:cs="Times New Roman"/>
          <w:sz w:val="24"/>
          <w:szCs w:val="24"/>
        </w:rPr>
      </w:pPr>
      <w:r w:rsidRPr="00A76B1F">
        <w:rPr>
          <w:rFonts w:ascii="Times New Roman" w:hAnsi="Times New Roman" w:cs="Times New Roman"/>
          <w:sz w:val="24"/>
          <w:szCs w:val="24"/>
        </w:rPr>
        <w:t>6.2 The bidder shall be under the obligation of entering into an extended Comprehensive Maintenance Contract  with OUTR after completion of the warranty period if felt necessary.</w:t>
      </w:r>
    </w:p>
    <w:p w:rsidR="000824FA" w:rsidRPr="00A76B1F" w:rsidRDefault="000824FA" w:rsidP="000824FA">
      <w:pPr>
        <w:spacing w:before="120" w:after="120"/>
        <w:jc w:val="both"/>
        <w:rPr>
          <w:rFonts w:ascii="Times New Roman" w:hAnsi="Times New Roman" w:cs="Times New Roman"/>
          <w:sz w:val="24"/>
          <w:szCs w:val="24"/>
        </w:rPr>
      </w:pPr>
      <w:r w:rsidRPr="00A76B1F">
        <w:rPr>
          <w:rFonts w:ascii="Times New Roman" w:hAnsi="Times New Roman" w:cs="Times New Roman"/>
          <w:sz w:val="24"/>
          <w:szCs w:val="24"/>
        </w:rPr>
        <w:t>6.3 The scope of extended CMC shall cover maintenance of equipment, spares, components etc. for smooth  and reliable operation of the equipment  without trouble.</w:t>
      </w:r>
    </w:p>
    <w:p w:rsidR="000824FA" w:rsidRPr="00A76B1F" w:rsidRDefault="000824FA" w:rsidP="000824FA">
      <w:pPr>
        <w:spacing w:before="120" w:after="120"/>
        <w:jc w:val="both"/>
        <w:rPr>
          <w:rFonts w:ascii="Times New Roman" w:hAnsi="Times New Roman" w:cs="Times New Roman"/>
          <w:sz w:val="24"/>
          <w:szCs w:val="24"/>
        </w:rPr>
      </w:pPr>
      <w:r w:rsidRPr="00A76B1F">
        <w:rPr>
          <w:rFonts w:ascii="Times New Roman" w:hAnsi="Times New Roman" w:cs="Times New Roman"/>
          <w:sz w:val="24"/>
          <w:szCs w:val="24"/>
        </w:rPr>
        <w:t xml:space="preserve">7.  </w:t>
      </w:r>
      <w:r w:rsidRPr="00A76B1F">
        <w:rPr>
          <w:rFonts w:ascii="Times New Roman" w:hAnsi="Times New Roman" w:cs="Times New Roman"/>
          <w:b/>
          <w:bCs/>
          <w:color w:val="000000"/>
          <w:sz w:val="24"/>
          <w:szCs w:val="24"/>
          <w:lang w:val="en-GB"/>
        </w:rPr>
        <w:t>Payments:</w:t>
      </w:r>
    </w:p>
    <w:p w:rsidR="000824FA" w:rsidRPr="00A76B1F" w:rsidRDefault="000824FA" w:rsidP="000824FA">
      <w:pPr>
        <w:pStyle w:val="BodyText"/>
        <w:suppressAutoHyphens/>
        <w:overflowPunct w:val="0"/>
        <w:autoSpaceDE w:val="0"/>
        <w:spacing w:before="120" w:beforeAutospacing="0" w:after="120" w:afterAutospacing="0" w:line="276" w:lineRule="auto"/>
        <w:jc w:val="both"/>
        <w:textAlignment w:val="baseline"/>
        <w:rPr>
          <w:rFonts w:ascii="Times New Roman" w:hAnsi="Times New Roman" w:cs="Times New Roman"/>
          <w:color w:val="000000"/>
        </w:rPr>
      </w:pPr>
      <w:r w:rsidRPr="00A76B1F">
        <w:rPr>
          <w:rFonts w:ascii="Times New Roman" w:hAnsi="Times New Roman" w:cs="Times New Roman"/>
          <w:color w:val="000000"/>
        </w:rPr>
        <w:t xml:space="preserve">100% Payment through bank transfer (RTGS) will be made after successful installation and commissioning  subject to submission of satisfactory performance report by the Head of School of </w:t>
      </w:r>
      <w:r w:rsidRPr="00A76B1F">
        <w:rPr>
          <w:rStyle w:val="Normal2"/>
          <w:rFonts w:ascii="Times New Roman" w:hAnsi="Times New Roman" w:cs="Times New Roman"/>
          <w:color w:val="000000"/>
        </w:rPr>
        <w:t>Textile Engineering</w:t>
      </w:r>
      <w:r w:rsidRPr="00A76B1F">
        <w:rPr>
          <w:rFonts w:ascii="Times New Roman" w:hAnsi="Times New Roman" w:cs="Times New Roman"/>
          <w:color w:val="000000"/>
        </w:rPr>
        <w:t xml:space="preserve">, OUTR, Bhubaneswar and  submission of Tax invoice in triplicate </w:t>
      </w:r>
      <w:r w:rsidRPr="00A76B1F">
        <w:rPr>
          <w:rFonts w:ascii="Times New Roman" w:hAnsi="Times New Roman" w:cs="Times New Roman"/>
        </w:rPr>
        <w:t>(Including PBG).</w:t>
      </w:r>
    </w:p>
    <w:p w:rsidR="000824FA" w:rsidRPr="00A76B1F" w:rsidRDefault="00C40CCB" w:rsidP="000824FA">
      <w:pPr>
        <w:spacing w:before="120" w:after="120"/>
        <w:jc w:val="both"/>
        <w:rPr>
          <w:rFonts w:ascii="Times New Roman" w:hAnsi="Times New Roman" w:cs="Times New Roman"/>
          <w:sz w:val="24"/>
          <w:szCs w:val="24"/>
        </w:rPr>
      </w:pPr>
      <w:r>
        <w:rPr>
          <w:rFonts w:ascii="Times New Roman" w:hAnsi="Times New Roman" w:cs="Times New Roman"/>
          <w:b/>
          <w:sz w:val="24"/>
          <w:szCs w:val="24"/>
        </w:rPr>
        <w:t>8</w:t>
      </w:r>
      <w:r w:rsidR="000824FA" w:rsidRPr="00A76B1F">
        <w:rPr>
          <w:rFonts w:ascii="Times New Roman" w:hAnsi="Times New Roman" w:cs="Times New Roman"/>
          <w:b/>
          <w:sz w:val="24"/>
          <w:szCs w:val="24"/>
        </w:rPr>
        <w:t xml:space="preserve">. Liquidated Damage : </w:t>
      </w:r>
      <w:r w:rsidR="000824FA" w:rsidRPr="00A76B1F">
        <w:rPr>
          <w:rFonts w:ascii="Times New Roman" w:hAnsi="Times New Roman" w:cs="Times New Roman"/>
          <w:sz w:val="24"/>
          <w:szCs w:val="24"/>
        </w:rPr>
        <w:t xml:space="preserve">The Liquidated Damages shall be levied, for delay in supply beyond the contractual delivery date at the rate 0.5% per week of delay or part thereof on delayed supply of goods and/or services until actual delivery or performance subject to a maximum of 10% of the contract price of the stores the delivery of which is delayed, for each month or part of a month. </w:t>
      </w:r>
    </w:p>
    <w:p w:rsidR="000824FA" w:rsidRPr="00A76B1F" w:rsidRDefault="00C40CCB" w:rsidP="000824FA">
      <w:pPr>
        <w:spacing w:before="120" w:after="120"/>
        <w:jc w:val="both"/>
        <w:rPr>
          <w:rFonts w:ascii="Times New Roman" w:hAnsi="Times New Roman" w:cs="Times New Roman"/>
          <w:sz w:val="24"/>
          <w:szCs w:val="24"/>
        </w:rPr>
      </w:pPr>
      <w:r>
        <w:rPr>
          <w:rFonts w:ascii="Times New Roman" w:hAnsi="Times New Roman" w:cs="Times New Roman"/>
          <w:b/>
          <w:sz w:val="24"/>
          <w:szCs w:val="24"/>
        </w:rPr>
        <w:t>9</w:t>
      </w:r>
      <w:r w:rsidR="000824FA" w:rsidRPr="00A76B1F">
        <w:rPr>
          <w:rFonts w:ascii="Times New Roman" w:hAnsi="Times New Roman" w:cs="Times New Roman"/>
          <w:b/>
          <w:sz w:val="24"/>
          <w:szCs w:val="24"/>
        </w:rPr>
        <w:t>. Bidders compliance to restrictions on Country sharing land border with India</w:t>
      </w:r>
      <w:r w:rsidR="000824FA" w:rsidRPr="00A76B1F">
        <w:rPr>
          <w:rFonts w:ascii="Times New Roman" w:hAnsi="Times New Roman" w:cs="Times New Roman"/>
          <w:sz w:val="24"/>
          <w:szCs w:val="24"/>
        </w:rPr>
        <w:t xml:space="preserve"> </w:t>
      </w:r>
    </w:p>
    <w:p w:rsidR="000824FA" w:rsidRPr="00A76B1F" w:rsidRDefault="000824FA" w:rsidP="000824FA">
      <w:pPr>
        <w:spacing w:before="120" w:after="120"/>
        <w:jc w:val="both"/>
        <w:rPr>
          <w:rFonts w:ascii="Times New Roman" w:hAnsi="Times New Roman" w:cs="Times New Roman"/>
          <w:sz w:val="24"/>
          <w:szCs w:val="24"/>
        </w:rPr>
      </w:pPr>
      <w:r w:rsidRPr="00A76B1F">
        <w:rPr>
          <w:rFonts w:ascii="Times New Roman" w:hAnsi="Times New Roman" w:cs="Times New Roman"/>
          <w:sz w:val="24"/>
          <w:szCs w:val="24"/>
        </w:rPr>
        <w:t xml:space="preserve"> Any bidder from a country which shares a land border with India will be eligible to bid in this tender only if the bidder is registered with Competent Authority/ Department for Promotion of Industry and Internal Trade(DPIIT) as per extant GOI rules.</w:t>
      </w:r>
    </w:p>
    <w:p w:rsidR="000824FA" w:rsidRPr="00A76B1F" w:rsidRDefault="00C40CCB" w:rsidP="000824FA">
      <w:pPr>
        <w:spacing w:before="120" w:after="120"/>
        <w:jc w:val="both"/>
        <w:rPr>
          <w:rFonts w:ascii="Times New Roman" w:hAnsi="Times New Roman" w:cs="Times New Roman"/>
          <w:sz w:val="24"/>
          <w:szCs w:val="24"/>
        </w:rPr>
      </w:pPr>
      <w:r>
        <w:rPr>
          <w:rFonts w:ascii="Times New Roman" w:hAnsi="Times New Roman" w:cs="Times New Roman"/>
          <w:b/>
          <w:sz w:val="24"/>
          <w:szCs w:val="24"/>
        </w:rPr>
        <w:t xml:space="preserve">10. </w:t>
      </w:r>
      <w:r w:rsidR="000824FA" w:rsidRPr="00A76B1F">
        <w:rPr>
          <w:rFonts w:ascii="Times New Roman" w:hAnsi="Times New Roman" w:cs="Times New Roman"/>
          <w:b/>
          <w:sz w:val="24"/>
          <w:szCs w:val="24"/>
        </w:rPr>
        <w:t>GENERAL TERMS AND CONDITIONS</w:t>
      </w:r>
      <w:r w:rsidR="000824FA" w:rsidRPr="00A76B1F">
        <w:rPr>
          <w:rFonts w:ascii="Times New Roman" w:hAnsi="Times New Roman" w:cs="Times New Roman"/>
          <w:sz w:val="24"/>
          <w:szCs w:val="24"/>
        </w:rPr>
        <w:t>:</w:t>
      </w:r>
    </w:p>
    <w:p w:rsidR="000824FA" w:rsidRPr="00A76B1F" w:rsidRDefault="000824FA" w:rsidP="000824FA">
      <w:pPr>
        <w:pStyle w:val="ListParagraph"/>
        <w:numPr>
          <w:ilvl w:val="0"/>
          <w:numId w:val="8"/>
        </w:numPr>
        <w:spacing w:before="120" w:after="120" w:line="240" w:lineRule="auto"/>
        <w:jc w:val="both"/>
        <w:rPr>
          <w:rFonts w:ascii="Times New Roman" w:hAnsi="Times New Roman" w:cs="Times New Roman"/>
          <w:b/>
          <w:sz w:val="24"/>
          <w:szCs w:val="24"/>
        </w:rPr>
      </w:pPr>
      <w:r w:rsidRPr="00A76B1F">
        <w:rPr>
          <w:rFonts w:ascii="Times New Roman" w:hAnsi="Times New Roman" w:cs="Times New Roman"/>
          <w:b/>
          <w:sz w:val="24"/>
          <w:szCs w:val="24"/>
        </w:rPr>
        <w:t>BID EVALUATION PROCEDURES</w:t>
      </w:r>
    </w:p>
    <w:p w:rsidR="000824FA" w:rsidRPr="00A76B1F" w:rsidRDefault="000824FA" w:rsidP="000824FA">
      <w:pPr>
        <w:pStyle w:val="NoSpacing"/>
        <w:numPr>
          <w:ilvl w:val="0"/>
          <w:numId w:val="2"/>
        </w:numPr>
        <w:ind w:left="360"/>
        <w:jc w:val="both"/>
        <w:rPr>
          <w:rFonts w:ascii="Times New Roman" w:hAnsi="Times New Roman"/>
          <w:sz w:val="24"/>
          <w:szCs w:val="24"/>
        </w:rPr>
      </w:pPr>
      <w:r w:rsidRPr="00A76B1F">
        <w:rPr>
          <w:rFonts w:ascii="Times New Roman" w:hAnsi="Times New Roman"/>
          <w:sz w:val="24"/>
          <w:szCs w:val="24"/>
        </w:rPr>
        <w:lastRenderedPageBreak/>
        <w:t>Technical  bids will be opened on the specified date &amp; time by Tender Evaluation Committee duly constituted by the competent authority of OUTR Bhubaneswar. Short listing will be done on the basis of eligibility criteria mentioned in the tender.</w:t>
      </w:r>
    </w:p>
    <w:p w:rsidR="000824FA" w:rsidRPr="00A76B1F" w:rsidRDefault="000824FA" w:rsidP="000824FA">
      <w:pPr>
        <w:pStyle w:val="ListParagraph"/>
        <w:numPr>
          <w:ilvl w:val="0"/>
          <w:numId w:val="2"/>
        </w:numPr>
        <w:spacing w:before="120" w:after="120"/>
        <w:ind w:left="284" w:hanging="284"/>
        <w:jc w:val="both"/>
        <w:rPr>
          <w:rFonts w:ascii="Times New Roman" w:hAnsi="Times New Roman" w:cs="Times New Roman"/>
          <w:sz w:val="24"/>
          <w:szCs w:val="24"/>
        </w:rPr>
      </w:pPr>
      <w:r w:rsidRPr="00A76B1F">
        <w:rPr>
          <w:rFonts w:ascii="Times New Roman" w:hAnsi="Times New Roman" w:cs="Times New Roman"/>
          <w:sz w:val="24"/>
          <w:szCs w:val="24"/>
        </w:rPr>
        <w:t xml:space="preserve">Financial bids of those bidders </w:t>
      </w:r>
      <w:r w:rsidR="00624CA5">
        <w:rPr>
          <w:rFonts w:ascii="Times New Roman" w:hAnsi="Times New Roman" w:cs="Times New Roman"/>
          <w:sz w:val="24"/>
          <w:szCs w:val="24"/>
        </w:rPr>
        <w:t xml:space="preserve">whose technical </w:t>
      </w:r>
      <w:r w:rsidRPr="00A76B1F">
        <w:rPr>
          <w:rFonts w:ascii="Times New Roman" w:hAnsi="Times New Roman" w:cs="Times New Roman"/>
          <w:sz w:val="24"/>
          <w:szCs w:val="24"/>
        </w:rPr>
        <w:t xml:space="preserve"> bids are found valid / suitable / acceptable, shall be opened by the Committee </w:t>
      </w:r>
      <w:r w:rsidR="00624CA5">
        <w:rPr>
          <w:rFonts w:ascii="Times New Roman" w:hAnsi="Times New Roman" w:cs="Times New Roman"/>
          <w:sz w:val="24"/>
          <w:szCs w:val="24"/>
        </w:rPr>
        <w:t xml:space="preserve"> </w:t>
      </w:r>
      <w:r w:rsidRPr="00A76B1F">
        <w:rPr>
          <w:rFonts w:ascii="Times New Roman" w:hAnsi="Times New Roman" w:cs="Times New Roman"/>
          <w:sz w:val="24"/>
          <w:szCs w:val="24"/>
        </w:rPr>
        <w:t xml:space="preserve"> to be intimated well in advance.</w:t>
      </w:r>
    </w:p>
    <w:p w:rsidR="000824FA" w:rsidRPr="00A76B1F" w:rsidRDefault="000824FA" w:rsidP="000824FA">
      <w:pPr>
        <w:pStyle w:val="ListParagraph"/>
        <w:spacing w:before="120" w:after="120"/>
        <w:contextualSpacing w:val="0"/>
        <w:jc w:val="both"/>
        <w:rPr>
          <w:rFonts w:ascii="Times New Roman" w:hAnsi="Times New Roman" w:cs="Times New Roman"/>
          <w:sz w:val="24"/>
          <w:szCs w:val="24"/>
        </w:rPr>
      </w:pPr>
    </w:p>
    <w:p w:rsidR="000824FA" w:rsidRPr="00A76B1F" w:rsidRDefault="000824FA" w:rsidP="000824FA">
      <w:pPr>
        <w:pStyle w:val="ListParagraph"/>
        <w:numPr>
          <w:ilvl w:val="0"/>
          <w:numId w:val="8"/>
        </w:numPr>
        <w:spacing w:before="240" w:after="0"/>
        <w:ind w:left="180"/>
        <w:jc w:val="both"/>
        <w:rPr>
          <w:rFonts w:ascii="Times New Roman" w:hAnsi="Times New Roman" w:cs="Times New Roman"/>
          <w:b/>
          <w:sz w:val="24"/>
          <w:szCs w:val="24"/>
        </w:rPr>
      </w:pPr>
      <w:r w:rsidRPr="00A76B1F">
        <w:rPr>
          <w:rFonts w:ascii="Times New Roman" w:hAnsi="Times New Roman" w:cs="Times New Roman"/>
          <w:b/>
          <w:sz w:val="24"/>
          <w:szCs w:val="24"/>
        </w:rPr>
        <w:t>CLARIFICATION ON TECHNICAL BID EVALUATION</w:t>
      </w:r>
    </w:p>
    <w:p w:rsidR="000824FA" w:rsidRPr="00A76B1F" w:rsidRDefault="000824FA" w:rsidP="000824FA">
      <w:pPr>
        <w:pStyle w:val="ListParagraph"/>
        <w:numPr>
          <w:ilvl w:val="0"/>
          <w:numId w:val="3"/>
        </w:numPr>
        <w:spacing w:before="120" w:after="120"/>
        <w:contextualSpacing w:val="0"/>
        <w:jc w:val="both"/>
        <w:rPr>
          <w:rFonts w:ascii="Times New Roman" w:hAnsi="Times New Roman" w:cs="Times New Roman"/>
          <w:sz w:val="24"/>
          <w:szCs w:val="24"/>
        </w:rPr>
      </w:pPr>
      <w:r w:rsidRPr="00A76B1F">
        <w:rPr>
          <w:rFonts w:ascii="Times New Roman" w:hAnsi="Times New Roman" w:cs="Times New Roman"/>
          <w:sz w:val="24"/>
          <w:szCs w:val="24"/>
        </w:rPr>
        <w:t xml:space="preserve">Technical  bids shall be evaluated based on the available documents submitted by the bidder and the methodology adopted by the committee. To assist in the examination, evaluation and comparison of the bids, and qualification of bidders, the committee may, at its discretion ask any bidder for a clarification of its bid.   </w:t>
      </w:r>
    </w:p>
    <w:p w:rsidR="000824FA" w:rsidRPr="00A76B1F" w:rsidRDefault="000824FA" w:rsidP="000824FA">
      <w:pPr>
        <w:pStyle w:val="ListParagraph"/>
        <w:numPr>
          <w:ilvl w:val="0"/>
          <w:numId w:val="3"/>
        </w:numPr>
        <w:spacing w:before="120" w:after="120" w:line="240" w:lineRule="auto"/>
        <w:jc w:val="both"/>
        <w:rPr>
          <w:rFonts w:ascii="Times New Roman" w:hAnsi="Times New Roman" w:cs="Times New Roman"/>
          <w:sz w:val="24"/>
          <w:szCs w:val="24"/>
        </w:rPr>
      </w:pPr>
      <w:r w:rsidRPr="00A76B1F">
        <w:rPr>
          <w:rFonts w:ascii="Times New Roman" w:hAnsi="Times New Roman" w:cs="Times New Roman"/>
          <w:sz w:val="24"/>
          <w:szCs w:val="24"/>
        </w:rPr>
        <w:t>If a bidder does not provide clarification on its bid asked for   in the University’s request for clarification, the bid may be treated as not valid and liable for rejection.</w:t>
      </w:r>
    </w:p>
    <w:p w:rsidR="000824FA" w:rsidRPr="00A76B1F" w:rsidRDefault="000824FA" w:rsidP="000824FA">
      <w:pPr>
        <w:pStyle w:val="ListParagraph"/>
        <w:numPr>
          <w:ilvl w:val="0"/>
          <w:numId w:val="3"/>
        </w:numPr>
        <w:spacing w:before="120" w:after="120"/>
        <w:contextualSpacing w:val="0"/>
        <w:jc w:val="both"/>
        <w:rPr>
          <w:rFonts w:ascii="Times New Roman" w:hAnsi="Times New Roman" w:cs="Times New Roman"/>
          <w:sz w:val="24"/>
          <w:szCs w:val="24"/>
        </w:rPr>
      </w:pPr>
      <w:r w:rsidRPr="00A76B1F">
        <w:rPr>
          <w:rFonts w:ascii="Times New Roman" w:hAnsi="Times New Roman" w:cs="Times New Roman"/>
          <w:sz w:val="24"/>
          <w:szCs w:val="24"/>
        </w:rPr>
        <w:t>University also reserves the right to seek confirmation / clarification from the issuing agency for the supporting documents submitted by the bidder.</w:t>
      </w:r>
    </w:p>
    <w:p w:rsidR="000824FA" w:rsidRPr="00A76B1F" w:rsidRDefault="000824FA" w:rsidP="000824FA">
      <w:pPr>
        <w:pStyle w:val="ListParagraph"/>
        <w:numPr>
          <w:ilvl w:val="0"/>
          <w:numId w:val="8"/>
        </w:numPr>
        <w:spacing w:before="120" w:after="120" w:line="240" w:lineRule="auto"/>
        <w:jc w:val="both"/>
        <w:rPr>
          <w:rFonts w:ascii="Times New Roman" w:hAnsi="Times New Roman" w:cs="Times New Roman"/>
          <w:sz w:val="24"/>
          <w:szCs w:val="24"/>
        </w:rPr>
      </w:pPr>
      <w:r w:rsidRPr="00A76B1F">
        <w:rPr>
          <w:rFonts w:ascii="Times New Roman" w:hAnsi="Times New Roman" w:cs="Times New Roman"/>
          <w:b/>
          <w:sz w:val="24"/>
          <w:szCs w:val="24"/>
        </w:rPr>
        <w:t xml:space="preserve"> FINANCIAL BID PROCEDURE &amp; EVALUATION</w:t>
      </w:r>
    </w:p>
    <w:p w:rsidR="000824FA" w:rsidRPr="00A76B1F" w:rsidRDefault="000824FA" w:rsidP="000824FA">
      <w:pPr>
        <w:pStyle w:val="ListParagraph"/>
        <w:numPr>
          <w:ilvl w:val="0"/>
          <w:numId w:val="4"/>
        </w:numPr>
        <w:spacing w:before="120" w:after="120"/>
        <w:contextualSpacing w:val="0"/>
        <w:jc w:val="both"/>
        <w:rPr>
          <w:rFonts w:ascii="Times New Roman" w:hAnsi="Times New Roman" w:cs="Times New Roman"/>
          <w:sz w:val="24"/>
          <w:szCs w:val="24"/>
        </w:rPr>
      </w:pPr>
      <w:r w:rsidRPr="00A76B1F">
        <w:rPr>
          <w:rFonts w:ascii="Times New Roman" w:hAnsi="Times New Roman" w:cs="Times New Roman"/>
          <w:sz w:val="24"/>
          <w:szCs w:val="24"/>
        </w:rPr>
        <w:t xml:space="preserve">The financial bid will be opened only for bidders declared eligible and </w:t>
      </w:r>
      <w:r w:rsidR="003944FC">
        <w:rPr>
          <w:rFonts w:ascii="Times New Roman" w:hAnsi="Times New Roman" w:cs="Times New Roman"/>
          <w:sz w:val="24"/>
          <w:szCs w:val="24"/>
        </w:rPr>
        <w:t xml:space="preserve">selected after technical </w:t>
      </w:r>
      <w:r w:rsidRPr="00A76B1F">
        <w:rPr>
          <w:rFonts w:ascii="Times New Roman" w:hAnsi="Times New Roman" w:cs="Times New Roman"/>
          <w:sz w:val="24"/>
          <w:szCs w:val="24"/>
        </w:rPr>
        <w:t xml:space="preserve"> evaluation. The financial bid will be opened on a date fixed after evaluation of techno commercial bids and will be intimated to all eligible bidders in advance. </w:t>
      </w:r>
    </w:p>
    <w:p w:rsidR="000824FA" w:rsidRPr="00A76B1F" w:rsidRDefault="000824FA" w:rsidP="000824FA">
      <w:pPr>
        <w:pStyle w:val="NoSpacing"/>
        <w:numPr>
          <w:ilvl w:val="0"/>
          <w:numId w:val="4"/>
        </w:numPr>
        <w:jc w:val="both"/>
        <w:rPr>
          <w:rFonts w:ascii="Times New Roman" w:hAnsi="Times New Roman"/>
          <w:sz w:val="24"/>
          <w:szCs w:val="24"/>
        </w:rPr>
      </w:pPr>
      <w:r w:rsidRPr="00A76B1F">
        <w:rPr>
          <w:rFonts w:ascii="Times New Roman" w:hAnsi="Times New Roman"/>
          <w:sz w:val="24"/>
          <w:szCs w:val="24"/>
        </w:rPr>
        <w:t xml:space="preserve">Tender for this contract will be assessed in accordance with Least Cost Selection i.e L1 system. The bidder who has quoted lowest total quote in grand total   will be awarded the work.  </w:t>
      </w:r>
    </w:p>
    <w:p w:rsidR="000824FA" w:rsidRPr="00A76B1F" w:rsidRDefault="000824FA" w:rsidP="000824FA">
      <w:pPr>
        <w:pStyle w:val="NoSpacing"/>
        <w:ind w:left="720"/>
        <w:jc w:val="both"/>
        <w:rPr>
          <w:rFonts w:ascii="Times New Roman" w:hAnsi="Times New Roman"/>
          <w:sz w:val="24"/>
          <w:szCs w:val="24"/>
        </w:rPr>
      </w:pPr>
    </w:p>
    <w:p w:rsidR="000824FA" w:rsidRPr="00A76B1F" w:rsidRDefault="000824FA" w:rsidP="000824FA">
      <w:pPr>
        <w:pStyle w:val="ListParagraph"/>
        <w:numPr>
          <w:ilvl w:val="0"/>
          <w:numId w:val="8"/>
        </w:numPr>
        <w:spacing w:before="120" w:after="120" w:line="240" w:lineRule="auto"/>
        <w:jc w:val="both"/>
        <w:rPr>
          <w:rFonts w:ascii="Times New Roman" w:hAnsi="Times New Roman" w:cs="Times New Roman"/>
          <w:sz w:val="24"/>
          <w:szCs w:val="24"/>
        </w:rPr>
      </w:pPr>
      <w:r w:rsidRPr="00A76B1F">
        <w:rPr>
          <w:rFonts w:ascii="Times New Roman" w:hAnsi="Times New Roman" w:cs="Times New Roman"/>
          <w:b/>
          <w:sz w:val="24"/>
          <w:szCs w:val="24"/>
        </w:rPr>
        <w:t>AWARD</w:t>
      </w:r>
      <w:r w:rsidRPr="00A76B1F">
        <w:rPr>
          <w:rFonts w:ascii="Times New Roman" w:hAnsi="Times New Roman" w:cs="Times New Roman"/>
          <w:sz w:val="24"/>
          <w:szCs w:val="24"/>
        </w:rPr>
        <w:t xml:space="preserve"> of Contract :</w:t>
      </w:r>
    </w:p>
    <w:p w:rsidR="000824FA" w:rsidRPr="00A76B1F" w:rsidRDefault="000824FA" w:rsidP="000824FA">
      <w:pPr>
        <w:pStyle w:val="ListParagraph"/>
        <w:numPr>
          <w:ilvl w:val="0"/>
          <w:numId w:val="11"/>
        </w:numPr>
        <w:spacing w:before="120" w:after="120" w:line="240" w:lineRule="auto"/>
        <w:jc w:val="both"/>
        <w:rPr>
          <w:rFonts w:ascii="Times New Roman" w:hAnsi="Times New Roman" w:cs="Times New Roman"/>
          <w:sz w:val="24"/>
          <w:szCs w:val="24"/>
        </w:rPr>
      </w:pPr>
      <w:r w:rsidRPr="00A76B1F">
        <w:rPr>
          <w:rFonts w:ascii="Times New Roman" w:hAnsi="Times New Roman" w:cs="Times New Roman"/>
          <w:sz w:val="24"/>
          <w:szCs w:val="24"/>
        </w:rPr>
        <w:t xml:space="preserve"> OUTR Bhubaneswar shall award the contract to the Bidder whose Bid has been determined to be substantively responsive, eligible and qualified, technically suitable and who has offered the lowest evaluated bid price as per evaluation criteria.  </w:t>
      </w:r>
    </w:p>
    <w:p w:rsidR="000824FA" w:rsidRPr="00A76B1F" w:rsidRDefault="000824FA" w:rsidP="000824FA">
      <w:pPr>
        <w:pStyle w:val="ListParagraph"/>
        <w:spacing w:before="120" w:after="120"/>
        <w:jc w:val="both"/>
        <w:rPr>
          <w:rFonts w:ascii="Times New Roman" w:hAnsi="Times New Roman" w:cs="Times New Roman"/>
          <w:sz w:val="24"/>
          <w:szCs w:val="24"/>
        </w:rPr>
      </w:pPr>
    </w:p>
    <w:p w:rsidR="000824FA" w:rsidRPr="00A76B1F" w:rsidRDefault="000824FA" w:rsidP="000824FA">
      <w:pPr>
        <w:pStyle w:val="ListParagraph"/>
        <w:numPr>
          <w:ilvl w:val="0"/>
          <w:numId w:val="11"/>
        </w:numPr>
        <w:spacing w:before="120" w:after="120" w:line="240" w:lineRule="auto"/>
        <w:jc w:val="both"/>
        <w:rPr>
          <w:rFonts w:ascii="Times New Roman" w:hAnsi="Times New Roman" w:cs="Times New Roman"/>
          <w:sz w:val="24"/>
          <w:szCs w:val="24"/>
        </w:rPr>
      </w:pPr>
      <w:r w:rsidRPr="00A76B1F">
        <w:rPr>
          <w:rFonts w:ascii="Times New Roman" w:hAnsi="Times New Roman" w:cs="Times New Roman"/>
          <w:sz w:val="24"/>
          <w:szCs w:val="24"/>
        </w:rPr>
        <w:t>The Financial bids will be evaluated on the basis of prices quoted. The contract will be awarded to lowest evaluated bidder.</w:t>
      </w:r>
    </w:p>
    <w:p w:rsidR="000824FA" w:rsidRPr="00A76B1F" w:rsidRDefault="000824FA" w:rsidP="000824FA">
      <w:pPr>
        <w:pStyle w:val="ListParagraph"/>
        <w:numPr>
          <w:ilvl w:val="0"/>
          <w:numId w:val="8"/>
        </w:numPr>
        <w:spacing w:before="120" w:after="120" w:line="240" w:lineRule="auto"/>
        <w:jc w:val="both"/>
        <w:rPr>
          <w:rFonts w:ascii="Times New Roman" w:hAnsi="Times New Roman" w:cs="Times New Roman"/>
          <w:b/>
          <w:sz w:val="24"/>
          <w:szCs w:val="24"/>
        </w:rPr>
      </w:pPr>
      <w:r w:rsidRPr="00A76B1F">
        <w:rPr>
          <w:rFonts w:ascii="Times New Roman" w:hAnsi="Times New Roman" w:cs="Times New Roman"/>
          <w:b/>
          <w:sz w:val="24"/>
          <w:szCs w:val="24"/>
        </w:rPr>
        <w:t>GENERAL (COMMERCIAL) CONDITIONS OF CONTRACT</w:t>
      </w:r>
    </w:p>
    <w:p w:rsidR="000824FA" w:rsidRPr="00A76B1F" w:rsidRDefault="000824FA" w:rsidP="000824FA">
      <w:pPr>
        <w:pStyle w:val="ListParagraph"/>
        <w:numPr>
          <w:ilvl w:val="0"/>
          <w:numId w:val="12"/>
        </w:numPr>
        <w:spacing w:before="120" w:after="120" w:line="240" w:lineRule="auto"/>
        <w:jc w:val="both"/>
        <w:rPr>
          <w:rFonts w:ascii="Times New Roman" w:hAnsi="Times New Roman" w:cs="Times New Roman"/>
          <w:sz w:val="24"/>
          <w:szCs w:val="24"/>
        </w:rPr>
      </w:pPr>
      <w:r w:rsidRPr="00A76B1F">
        <w:rPr>
          <w:rFonts w:ascii="Times New Roman" w:hAnsi="Times New Roman" w:cs="Times New Roman"/>
          <w:sz w:val="24"/>
          <w:szCs w:val="24"/>
        </w:rPr>
        <w:t xml:space="preserve">Bidders should be the manufacturer / authorized dealer. Letter of Authorization from original equipment manufacturer (OEM) on the same and specific to the tender should be enclosed. </w:t>
      </w:r>
    </w:p>
    <w:p w:rsidR="000824FA" w:rsidRPr="00A76B1F" w:rsidRDefault="000824FA" w:rsidP="000824FA">
      <w:pPr>
        <w:pStyle w:val="ListParagraph"/>
        <w:numPr>
          <w:ilvl w:val="0"/>
          <w:numId w:val="12"/>
        </w:numPr>
        <w:spacing w:before="120" w:after="120" w:line="240" w:lineRule="auto"/>
        <w:jc w:val="both"/>
        <w:rPr>
          <w:rFonts w:ascii="Times New Roman" w:hAnsi="Times New Roman" w:cs="Times New Roman"/>
          <w:sz w:val="24"/>
          <w:szCs w:val="24"/>
        </w:rPr>
      </w:pPr>
      <w:r w:rsidRPr="00A76B1F">
        <w:rPr>
          <w:rFonts w:ascii="Times New Roman" w:hAnsi="Times New Roman" w:cs="Times New Roman"/>
          <w:sz w:val="24"/>
          <w:szCs w:val="24"/>
        </w:rPr>
        <w:t>An undertaking from the OEM is required stating that they would facilitate the bidder on a     regular basis with technology/product updates and extend support for the warranty as well.</w:t>
      </w:r>
    </w:p>
    <w:p w:rsidR="000824FA" w:rsidRPr="00A76B1F" w:rsidRDefault="000824FA" w:rsidP="000824FA">
      <w:pPr>
        <w:pStyle w:val="ListParagraph"/>
        <w:numPr>
          <w:ilvl w:val="0"/>
          <w:numId w:val="12"/>
        </w:numPr>
        <w:spacing w:before="120" w:after="120" w:line="240" w:lineRule="auto"/>
        <w:jc w:val="both"/>
        <w:rPr>
          <w:rFonts w:ascii="Times New Roman" w:hAnsi="Times New Roman" w:cs="Times New Roman"/>
          <w:sz w:val="24"/>
          <w:szCs w:val="24"/>
        </w:rPr>
      </w:pPr>
      <w:r w:rsidRPr="00A76B1F">
        <w:rPr>
          <w:rFonts w:ascii="Times New Roman" w:hAnsi="Times New Roman" w:cs="Times New Roman"/>
          <w:sz w:val="24"/>
          <w:szCs w:val="24"/>
        </w:rPr>
        <w:t xml:space="preserve"> OEM should be internationally reputed Branded Company.</w:t>
      </w:r>
    </w:p>
    <w:p w:rsidR="000824FA" w:rsidRPr="00A76B1F" w:rsidRDefault="000824FA" w:rsidP="000824FA">
      <w:pPr>
        <w:pStyle w:val="ListParagraph"/>
        <w:numPr>
          <w:ilvl w:val="0"/>
          <w:numId w:val="12"/>
        </w:numPr>
        <w:spacing w:before="120" w:after="120" w:line="240" w:lineRule="auto"/>
        <w:jc w:val="both"/>
        <w:rPr>
          <w:rFonts w:ascii="Times New Roman" w:hAnsi="Times New Roman" w:cs="Times New Roman"/>
          <w:sz w:val="24"/>
          <w:szCs w:val="24"/>
        </w:rPr>
      </w:pPr>
      <w:r w:rsidRPr="00A76B1F">
        <w:rPr>
          <w:rFonts w:ascii="Times New Roman" w:hAnsi="Times New Roman" w:cs="Times New Roman"/>
          <w:sz w:val="24"/>
          <w:szCs w:val="24"/>
        </w:rPr>
        <w:t xml:space="preserve">Non-compliance of tender terms, non-submission of required documents, lack of clarity of the   specifications, contradiction between bidder specification and supporting documents etc. may lead to rejection of the bid. </w:t>
      </w:r>
    </w:p>
    <w:p w:rsidR="000824FA" w:rsidRPr="00A76B1F" w:rsidRDefault="000824FA" w:rsidP="000824FA">
      <w:pPr>
        <w:pStyle w:val="ListParagraph"/>
        <w:numPr>
          <w:ilvl w:val="0"/>
          <w:numId w:val="12"/>
        </w:numPr>
        <w:spacing w:before="120" w:after="120" w:line="240" w:lineRule="auto"/>
        <w:jc w:val="both"/>
        <w:rPr>
          <w:rFonts w:ascii="Times New Roman" w:hAnsi="Times New Roman" w:cs="Times New Roman"/>
          <w:sz w:val="24"/>
          <w:szCs w:val="24"/>
        </w:rPr>
      </w:pPr>
      <w:r w:rsidRPr="00A76B1F">
        <w:rPr>
          <w:rFonts w:ascii="Times New Roman" w:hAnsi="Times New Roman" w:cs="Times New Roman"/>
          <w:sz w:val="24"/>
          <w:szCs w:val="24"/>
        </w:rPr>
        <w:lastRenderedPageBreak/>
        <w:t xml:space="preserve">  In the tender, either the Indian agent on behalf of the Principal/OEM or Principal/OEM itself can bid but both cannot bid simultaneously for the same item/product in the same tender.</w:t>
      </w:r>
    </w:p>
    <w:p w:rsidR="000824FA" w:rsidRPr="00A76B1F" w:rsidRDefault="000824FA" w:rsidP="000824FA">
      <w:pPr>
        <w:pStyle w:val="ListParagraph"/>
        <w:numPr>
          <w:ilvl w:val="0"/>
          <w:numId w:val="12"/>
        </w:numPr>
        <w:spacing w:before="120" w:after="120" w:line="240" w:lineRule="auto"/>
        <w:jc w:val="both"/>
        <w:rPr>
          <w:rFonts w:ascii="Times New Roman" w:hAnsi="Times New Roman" w:cs="Times New Roman"/>
          <w:sz w:val="24"/>
          <w:szCs w:val="24"/>
        </w:rPr>
      </w:pPr>
      <w:r w:rsidRPr="00A76B1F">
        <w:rPr>
          <w:rFonts w:ascii="Times New Roman" w:hAnsi="Times New Roman" w:cs="Times New Roman"/>
          <w:sz w:val="24"/>
          <w:szCs w:val="24"/>
        </w:rPr>
        <w:t>If an agent submits bid on behalf of the Principal/OEM, the same agent shall not submit a bid on    behalf of another Principal/OEM in the same tender for the same item/product.</w:t>
      </w:r>
    </w:p>
    <w:p w:rsidR="000824FA" w:rsidRPr="00A76B1F" w:rsidRDefault="000824FA" w:rsidP="000824FA">
      <w:pPr>
        <w:pStyle w:val="ListParagraph"/>
        <w:numPr>
          <w:ilvl w:val="0"/>
          <w:numId w:val="12"/>
        </w:numPr>
        <w:tabs>
          <w:tab w:val="left" w:pos="3870"/>
        </w:tabs>
        <w:spacing w:after="0" w:line="240" w:lineRule="auto"/>
        <w:jc w:val="both"/>
        <w:rPr>
          <w:rFonts w:ascii="Times New Roman" w:hAnsi="Times New Roman" w:cs="Times New Roman"/>
          <w:sz w:val="24"/>
          <w:szCs w:val="24"/>
        </w:rPr>
      </w:pPr>
      <w:r w:rsidRPr="00A76B1F">
        <w:rPr>
          <w:rFonts w:ascii="Times New Roman" w:hAnsi="Times New Roman" w:cs="Times New Roman"/>
          <w:sz w:val="24"/>
          <w:szCs w:val="24"/>
        </w:rPr>
        <w:t xml:space="preserve"> </w:t>
      </w:r>
      <w:r w:rsidRPr="00A76B1F">
        <w:rPr>
          <w:rFonts w:ascii="Times New Roman" w:hAnsi="Times New Roman" w:cs="Times New Roman"/>
          <w:b/>
          <w:sz w:val="24"/>
          <w:szCs w:val="24"/>
        </w:rPr>
        <w:t xml:space="preserve">INDEMNITY : </w:t>
      </w:r>
      <w:r w:rsidRPr="00A76B1F">
        <w:rPr>
          <w:rFonts w:ascii="Times New Roman" w:hAnsi="Times New Roman" w:cs="Times New Roman"/>
          <w:sz w:val="24"/>
          <w:szCs w:val="24"/>
        </w:rPr>
        <w:t>The successful bidder shall indemnify and hold the university harmless from and against all claims, damages, losses and expenses arising out of or resulting from the works/services under the contract provided by the contractor.</w:t>
      </w:r>
    </w:p>
    <w:p w:rsidR="000824FA" w:rsidRPr="00A76B1F" w:rsidRDefault="000824FA" w:rsidP="000824FA">
      <w:pPr>
        <w:pStyle w:val="ListParagraph"/>
        <w:numPr>
          <w:ilvl w:val="0"/>
          <w:numId w:val="12"/>
        </w:numPr>
        <w:spacing w:before="120" w:after="120" w:line="240" w:lineRule="auto"/>
        <w:jc w:val="both"/>
        <w:rPr>
          <w:rFonts w:ascii="Times New Roman" w:hAnsi="Times New Roman" w:cs="Times New Roman"/>
          <w:sz w:val="24"/>
          <w:szCs w:val="24"/>
        </w:rPr>
      </w:pPr>
      <w:r w:rsidRPr="00A76B1F">
        <w:rPr>
          <w:rFonts w:ascii="Times New Roman" w:hAnsi="Times New Roman" w:cs="Times New Roman"/>
          <w:b/>
          <w:sz w:val="24"/>
          <w:szCs w:val="24"/>
        </w:rPr>
        <w:t xml:space="preserve"> VALIDITY OF BIDS</w:t>
      </w:r>
      <w:r w:rsidRPr="00A76B1F">
        <w:rPr>
          <w:rFonts w:ascii="Times New Roman" w:hAnsi="Times New Roman" w:cs="Times New Roman"/>
          <w:b/>
          <w:sz w:val="24"/>
          <w:szCs w:val="24"/>
          <w:u w:val="single"/>
        </w:rPr>
        <w:t xml:space="preserve"> </w:t>
      </w:r>
    </w:p>
    <w:p w:rsidR="000824FA" w:rsidRPr="00A76B1F" w:rsidRDefault="000824FA" w:rsidP="000824FA">
      <w:pPr>
        <w:pStyle w:val="ListParagraph"/>
        <w:numPr>
          <w:ilvl w:val="0"/>
          <w:numId w:val="5"/>
        </w:numPr>
        <w:jc w:val="both"/>
        <w:rPr>
          <w:rFonts w:ascii="Times New Roman" w:hAnsi="Times New Roman" w:cs="Times New Roman"/>
          <w:sz w:val="24"/>
          <w:szCs w:val="24"/>
        </w:rPr>
      </w:pPr>
      <w:r w:rsidRPr="00A76B1F">
        <w:rPr>
          <w:rFonts w:ascii="Times New Roman" w:hAnsi="Times New Roman" w:cs="Times New Roman"/>
          <w:sz w:val="24"/>
          <w:szCs w:val="24"/>
        </w:rPr>
        <w:t xml:space="preserve"> The bids shall remain valid and open for acceptance for a period of </w:t>
      </w:r>
      <w:r w:rsidRPr="00A76B1F">
        <w:rPr>
          <w:rFonts w:ascii="Times New Roman" w:hAnsi="Times New Roman" w:cs="Times New Roman"/>
          <w:color w:val="FF0000"/>
          <w:sz w:val="24"/>
          <w:szCs w:val="24"/>
        </w:rPr>
        <w:t xml:space="preserve">90 </w:t>
      </w:r>
      <w:r w:rsidRPr="00A76B1F">
        <w:rPr>
          <w:rFonts w:ascii="Times New Roman" w:hAnsi="Times New Roman" w:cs="Times New Roman"/>
          <w:sz w:val="24"/>
          <w:szCs w:val="24"/>
        </w:rPr>
        <w:t xml:space="preserve">days from the date of     opening of  </w:t>
      </w:r>
      <w:r w:rsidR="005F2D9B">
        <w:rPr>
          <w:rFonts w:ascii="Times New Roman" w:hAnsi="Times New Roman" w:cs="Times New Roman"/>
          <w:sz w:val="24"/>
          <w:szCs w:val="24"/>
        </w:rPr>
        <w:t xml:space="preserve"> </w:t>
      </w:r>
      <w:r w:rsidRPr="00A76B1F">
        <w:rPr>
          <w:rFonts w:ascii="Times New Roman" w:hAnsi="Times New Roman" w:cs="Times New Roman"/>
          <w:sz w:val="24"/>
          <w:szCs w:val="24"/>
        </w:rPr>
        <w:t xml:space="preserve">bids.  </w:t>
      </w:r>
    </w:p>
    <w:p w:rsidR="000824FA" w:rsidRPr="00A76B1F" w:rsidRDefault="000824FA" w:rsidP="000824FA">
      <w:pPr>
        <w:pStyle w:val="Normal1"/>
        <w:widowControl w:val="0"/>
        <w:numPr>
          <w:ilvl w:val="0"/>
          <w:numId w:val="5"/>
        </w:numPr>
        <w:pBdr>
          <w:top w:val="nil"/>
          <w:left w:val="nil"/>
          <w:bottom w:val="nil"/>
          <w:right w:val="nil"/>
          <w:between w:val="nil"/>
        </w:pBdr>
        <w:suppressAutoHyphens w:val="0"/>
        <w:spacing w:line="276" w:lineRule="auto"/>
        <w:jc w:val="both"/>
        <w:rPr>
          <w:rFonts w:ascii="Times New Roman" w:eastAsia="Arial" w:hAnsi="Times New Roman"/>
        </w:rPr>
      </w:pPr>
      <w:r w:rsidRPr="00A76B1F">
        <w:rPr>
          <w:rFonts w:ascii="Times New Roman" w:eastAsia="Arial" w:hAnsi="Times New Roman"/>
          <w:b/>
        </w:rPr>
        <w:t xml:space="preserve">The authority reserves the right </w:t>
      </w:r>
      <w:r w:rsidRPr="00A76B1F">
        <w:rPr>
          <w:rFonts w:ascii="Times New Roman" w:eastAsia="Arial" w:hAnsi="Times New Roman"/>
        </w:rPr>
        <w:t xml:space="preserve">to accept or reject any bid including the lowest and to cancel the bidding process and reject all bids, at any time prior to award of contract, without assigning to any reason thereof or any obligations to inform the affected bidder or bidders of the grounds for the said action. </w:t>
      </w:r>
    </w:p>
    <w:p w:rsidR="000824FA" w:rsidRPr="00A76B1F" w:rsidRDefault="000824FA" w:rsidP="000824FA">
      <w:pPr>
        <w:pStyle w:val="Normal1"/>
        <w:widowControl w:val="0"/>
        <w:numPr>
          <w:ilvl w:val="0"/>
          <w:numId w:val="12"/>
        </w:numPr>
        <w:pBdr>
          <w:top w:val="nil"/>
          <w:left w:val="nil"/>
          <w:bottom w:val="nil"/>
          <w:right w:val="nil"/>
          <w:between w:val="nil"/>
        </w:pBdr>
        <w:suppressAutoHyphens w:val="0"/>
        <w:spacing w:line="276" w:lineRule="auto"/>
        <w:jc w:val="both"/>
        <w:rPr>
          <w:rFonts w:ascii="Times New Roman" w:eastAsia="Arial" w:hAnsi="Times New Roman"/>
        </w:rPr>
      </w:pPr>
      <w:r w:rsidRPr="00A76B1F">
        <w:rPr>
          <w:rFonts w:ascii="Times New Roman" w:hAnsi="Times New Roman"/>
          <w:b/>
        </w:rPr>
        <w:t>Literature / Product Datasheet :</w:t>
      </w:r>
      <w:r w:rsidRPr="00A76B1F">
        <w:rPr>
          <w:rFonts w:ascii="Times New Roman" w:hAnsi="Times New Roman"/>
        </w:rPr>
        <w:t xml:space="preserve"> All the quotations must be supported by the printed technical data sheet/ literature and the specifications mentioned in the quotation must be reflected/ supported by such printed technical data sheet/ literature.  Buyers will match and verify the data sheet with the product specifications offered.  Such offered specifications has to outline the offered parameters. In case of any unexplained mismatch of technical parameters, the bid is liable to rejection.  Technical compliance statement of the offered products along with public URL of the quoted products to be submitted in the bid.  </w:t>
      </w:r>
    </w:p>
    <w:p w:rsidR="000824FA" w:rsidRPr="00A76B1F" w:rsidRDefault="000824FA" w:rsidP="000824FA">
      <w:pPr>
        <w:pStyle w:val="Normal1"/>
        <w:widowControl w:val="0"/>
        <w:numPr>
          <w:ilvl w:val="0"/>
          <w:numId w:val="12"/>
        </w:numPr>
        <w:pBdr>
          <w:top w:val="nil"/>
          <w:left w:val="nil"/>
          <w:bottom w:val="nil"/>
          <w:right w:val="nil"/>
          <w:between w:val="nil"/>
        </w:pBdr>
        <w:suppressAutoHyphens w:val="0"/>
        <w:spacing w:line="276" w:lineRule="auto"/>
        <w:jc w:val="both"/>
        <w:rPr>
          <w:rFonts w:ascii="Times New Roman" w:eastAsia="Arial" w:hAnsi="Times New Roman"/>
        </w:rPr>
      </w:pPr>
      <w:r w:rsidRPr="00A76B1F">
        <w:rPr>
          <w:rFonts w:ascii="Times New Roman" w:hAnsi="Times New Roman"/>
          <w:b/>
        </w:rPr>
        <w:t>Equipment breakdown</w:t>
      </w:r>
      <w:r w:rsidRPr="00A76B1F">
        <w:rPr>
          <w:rFonts w:ascii="Times New Roman" w:hAnsi="Times New Roman"/>
        </w:rPr>
        <w:t>: Any Equipment breakdown must be attended to within NBD during the warranty period of the equipment free of cost.</w:t>
      </w:r>
    </w:p>
    <w:p w:rsidR="000824FA" w:rsidRPr="00A76B1F" w:rsidRDefault="000824FA" w:rsidP="000824FA">
      <w:pPr>
        <w:pStyle w:val="Normal1"/>
        <w:widowControl w:val="0"/>
        <w:numPr>
          <w:ilvl w:val="0"/>
          <w:numId w:val="12"/>
        </w:numPr>
        <w:pBdr>
          <w:top w:val="nil"/>
          <w:left w:val="nil"/>
          <w:bottom w:val="nil"/>
          <w:right w:val="nil"/>
          <w:between w:val="nil"/>
        </w:pBdr>
        <w:suppressAutoHyphens w:val="0"/>
        <w:spacing w:line="276" w:lineRule="auto"/>
        <w:jc w:val="both"/>
        <w:rPr>
          <w:rFonts w:ascii="Times New Roman" w:eastAsia="Arial" w:hAnsi="Times New Roman"/>
        </w:rPr>
      </w:pPr>
      <w:r w:rsidRPr="00A76B1F">
        <w:rPr>
          <w:rFonts w:ascii="Times New Roman" w:hAnsi="Times New Roman"/>
          <w:b/>
        </w:rPr>
        <w:t xml:space="preserve">Training: </w:t>
      </w:r>
      <w:r w:rsidRPr="00A76B1F">
        <w:rPr>
          <w:rFonts w:ascii="Times New Roman" w:hAnsi="Times New Roman"/>
        </w:rPr>
        <w:t>If required, free training is to be provided as and when required to OUTR faculty members / staff on the operation, maintenance and troubleshooting of the supplied items.</w:t>
      </w:r>
    </w:p>
    <w:p w:rsidR="000824FA" w:rsidRPr="00A76B1F" w:rsidRDefault="000824FA" w:rsidP="000824FA">
      <w:pPr>
        <w:pStyle w:val="Normal1"/>
        <w:widowControl w:val="0"/>
        <w:numPr>
          <w:ilvl w:val="0"/>
          <w:numId w:val="12"/>
        </w:numPr>
        <w:pBdr>
          <w:top w:val="nil"/>
          <w:left w:val="nil"/>
          <w:bottom w:val="nil"/>
          <w:right w:val="nil"/>
          <w:between w:val="nil"/>
        </w:pBdr>
        <w:suppressAutoHyphens w:val="0"/>
        <w:spacing w:line="276" w:lineRule="auto"/>
        <w:jc w:val="both"/>
        <w:rPr>
          <w:rFonts w:ascii="Times New Roman" w:eastAsia="Arial" w:hAnsi="Times New Roman"/>
        </w:rPr>
      </w:pPr>
      <w:r w:rsidRPr="00A76B1F">
        <w:rPr>
          <w:rFonts w:ascii="Times New Roman" w:hAnsi="Times New Roman"/>
          <w:b/>
        </w:rPr>
        <w:t xml:space="preserve">Delivery  </w:t>
      </w:r>
      <w:r w:rsidRPr="00A76B1F">
        <w:rPr>
          <w:rFonts w:ascii="Times New Roman" w:hAnsi="Times New Roman"/>
        </w:rPr>
        <w:t>: Delivery 90 Days from the date of Purchase Order and installation with in 30 days from the date of supply.</w:t>
      </w:r>
    </w:p>
    <w:p w:rsidR="000824FA" w:rsidRPr="00A76B1F" w:rsidRDefault="000824FA" w:rsidP="000824FA">
      <w:pPr>
        <w:pStyle w:val="Normal1"/>
        <w:widowControl w:val="0"/>
        <w:numPr>
          <w:ilvl w:val="0"/>
          <w:numId w:val="12"/>
        </w:numPr>
        <w:pBdr>
          <w:top w:val="nil"/>
          <w:left w:val="nil"/>
          <w:bottom w:val="nil"/>
          <w:right w:val="nil"/>
          <w:between w:val="nil"/>
        </w:pBdr>
        <w:suppressAutoHyphens w:val="0"/>
        <w:spacing w:line="276" w:lineRule="auto"/>
        <w:ind w:left="0" w:firstLine="0"/>
        <w:jc w:val="both"/>
        <w:rPr>
          <w:rFonts w:ascii="Times New Roman" w:eastAsia="Arial" w:hAnsi="Times New Roman"/>
        </w:rPr>
      </w:pPr>
      <w:r w:rsidRPr="00A76B1F">
        <w:rPr>
          <w:rFonts w:ascii="Times New Roman" w:hAnsi="Times New Roman"/>
          <w:b/>
        </w:rPr>
        <w:t>PACKING</w:t>
      </w:r>
    </w:p>
    <w:p w:rsidR="000824FA" w:rsidRPr="00A76B1F" w:rsidRDefault="000824FA" w:rsidP="000824FA">
      <w:pPr>
        <w:jc w:val="both"/>
        <w:rPr>
          <w:rFonts w:ascii="Times New Roman" w:hAnsi="Times New Roman" w:cs="Times New Roman"/>
          <w:sz w:val="24"/>
          <w:szCs w:val="24"/>
        </w:rPr>
      </w:pPr>
      <w:r w:rsidRPr="00A76B1F">
        <w:rPr>
          <w:rFonts w:ascii="Times New Roman" w:hAnsi="Times New Roman" w:cs="Times New Roman"/>
          <w:sz w:val="24"/>
          <w:szCs w:val="24"/>
        </w:rPr>
        <w:t>13.1. The Goods shall be packed and marked in a proper manner  and any statutory requirements and any requirements of the carrier(s). In particular, the Goods shall be marked with the OUTR Bhubaneswar Purchase Order number, the name of the contents shall be clearly marked on each container and all containers of hazardous goods (and all documents relating thereto) shall bear prominent and adequate warnings.</w:t>
      </w:r>
    </w:p>
    <w:p w:rsidR="000824FA" w:rsidRPr="00A76B1F" w:rsidRDefault="000824FA" w:rsidP="000824FA">
      <w:pPr>
        <w:jc w:val="both"/>
        <w:rPr>
          <w:rFonts w:ascii="Times New Roman" w:hAnsi="Times New Roman" w:cs="Times New Roman"/>
          <w:sz w:val="24"/>
          <w:szCs w:val="24"/>
        </w:rPr>
      </w:pPr>
      <w:r w:rsidRPr="00A76B1F">
        <w:rPr>
          <w:rFonts w:ascii="Times New Roman" w:hAnsi="Times New Roman" w:cs="Times New Roman"/>
          <w:sz w:val="24"/>
          <w:szCs w:val="24"/>
        </w:rPr>
        <w:t xml:space="preserve">13.2. The supplier shall provide such packing of the Goods as is required to prevent their damage or deterioration during transit to their final destination. The packing shall be sufficient to withstand, without limitation, rough handling during transit. Packing case size and weights shall </w:t>
      </w:r>
      <w:r w:rsidRPr="00A76B1F">
        <w:rPr>
          <w:rFonts w:ascii="Times New Roman" w:hAnsi="Times New Roman" w:cs="Times New Roman"/>
          <w:sz w:val="24"/>
          <w:szCs w:val="24"/>
        </w:rPr>
        <w:lastRenderedPageBreak/>
        <w:t>take into consideration, where appropriate, the remoteness of the final destination and the absence of appropriate handling facilities at all points in transit.</w:t>
      </w:r>
    </w:p>
    <w:p w:rsidR="000824FA" w:rsidRPr="00A76B1F" w:rsidRDefault="000824FA" w:rsidP="000824FA">
      <w:pPr>
        <w:pStyle w:val="NoSpacing"/>
        <w:rPr>
          <w:rFonts w:ascii="Times New Roman" w:hAnsi="Times New Roman"/>
          <w:sz w:val="24"/>
          <w:szCs w:val="24"/>
        </w:rPr>
      </w:pPr>
      <w:r w:rsidRPr="00A76B1F">
        <w:rPr>
          <w:rFonts w:ascii="Times New Roman" w:hAnsi="Times New Roman"/>
          <w:sz w:val="24"/>
          <w:szCs w:val="24"/>
        </w:rPr>
        <w:t>13.3. All packaging materials shall be non-returnable.</w:t>
      </w:r>
    </w:p>
    <w:p w:rsidR="000824FA" w:rsidRPr="00A76B1F" w:rsidRDefault="000824FA" w:rsidP="000824FA">
      <w:pPr>
        <w:pStyle w:val="NoSpacing"/>
        <w:rPr>
          <w:rFonts w:ascii="Times New Roman" w:hAnsi="Times New Roman"/>
          <w:sz w:val="24"/>
          <w:szCs w:val="24"/>
        </w:rPr>
      </w:pPr>
    </w:p>
    <w:p w:rsidR="000824FA" w:rsidRPr="00A76B1F" w:rsidRDefault="000824FA" w:rsidP="000824FA">
      <w:pPr>
        <w:pStyle w:val="ListParagraph"/>
        <w:numPr>
          <w:ilvl w:val="0"/>
          <w:numId w:val="8"/>
        </w:numPr>
        <w:spacing w:after="0" w:line="240" w:lineRule="auto"/>
        <w:jc w:val="both"/>
        <w:rPr>
          <w:rFonts w:ascii="Times New Roman" w:hAnsi="Times New Roman" w:cs="Times New Roman"/>
          <w:b/>
          <w:sz w:val="24"/>
          <w:szCs w:val="24"/>
        </w:rPr>
      </w:pPr>
      <w:r w:rsidRPr="00A76B1F">
        <w:rPr>
          <w:rFonts w:ascii="Times New Roman" w:hAnsi="Times New Roman" w:cs="Times New Roman"/>
          <w:b/>
          <w:sz w:val="24"/>
          <w:szCs w:val="24"/>
        </w:rPr>
        <w:t>CODE OF INTEGRITY</w:t>
      </w:r>
    </w:p>
    <w:p w:rsidR="000824FA" w:rsidRPr="00A76B1F" w:rsidRDefault="000824FA" w:rsidP="000824FA">
      <w:pPr>
        <w:pStyle w:val="ListParagraph"/>
        <w:jc w:val="both"/>
        <w:rPr>
          <w:rFonts w:ascii="Times New Roman" w:hAnsi="Times New Roman" w:cs="Times New Roman"/>
          <w:b/>
          <w:sz w:val="24"/>
          <w:szCs w:val="24"/>
        </w:rPr>
      </w:pPr>
      <w:r w:rsidRPr="00A76B1F">
        <w:rPr>
          <w:rFonts w:ascii="Times New Roman" w:hAnsi="Times New Roman" w:cs="Times New Roman"/>
          <w:b/>
          <w:sz w:val="24"/>
          <w:szCs w:val="24"/>
        </w:rPr>
        <w:t xml:space="preserve">1.  Commitments of the BUYER </w:t>
      </w:r>
    </w:p>
    <w:p w:rsidR="000824FA" w:rsidRPr="00A76B1F" w:rsidRDefault="000824FA" w:rsidP="000824FA">
      <w:pPr>
        <w:pStyle w:val="ListParagraph"/>
        <w:jc w:val="both"/>
        <w:rPr>
          <w:rFonts w:ascii="Times New Roman" w:hAnsi="Times New Roman" w:cs="Times New Roman"/>
          <w:sz w:val="24"/>
          <w:szCs w:val="24"/>
        </w:rPr>
      </w:pPr>
      <w:r w:rsidRPr="00A76B1F">
        <w:rPr>
          <w:rFonts w:ascii="Times New Roman" w:hAnsi="Times New Roman" w:cs="Times New Roman"/>
          <w:sz w:val="24"/>
          <w:szCs w:val="24"/>
        </w:rPr>
        <w:t>1.1</w:t>
      </w:r>
      <w:r w:rsidRPr="00A76B1F">
        <w:rPr>
          <w:rFonts w:ascii="Times New Roman" w:hAnsi="Times New Roman" w:cs="Times New Roman"/>
          <w:sz w:val="24"/>
          <w:szCs w:val="24"/>
        </w:rPr>
        <w:tab/>
        <w:t xml:space="preserve">No official of the University, connected directly or indirectly with the contract, will demand, take a promise for or accept, directly or through intermediaries, any bribe, consideration, gift, reward, favour or any material or immaterial benefit or any other advantage from the BIDDER, either for themselves or for any person or organization or third party related to the contract in exchange for an advantage in the bidding process, bid evaluation, contracting or implementation process related to the contract. </w:t>
      </w:r>
    </w:p>
    <w:p w:rsidR="000824FA" w:rsidRPr="00A76B1F" w:rsidRDefault="000824FA" w:rsidP="000824FA">
      <w:pPr>
        <w:pStyle w:val="ListParagraph"/>
        <w:jc w:val="both"/>
        <w:rPr>
          <w:rFonts w:ascii="Times New Roman" w:hAnsi="Times New Roman" w:cs="Times New Roman"/>
          <w:sz w:val="24"/>
          <w:szCs w:val="24"/>
        </w:rPr>
      </w:pPr>
      <w:r w:rsidRPr="00A76B1F">
        <w:rPr>
          <w:rFonts w:ascii="Times New Roman" w:hAnsi="Times New Roman" w:cs="Times New Roman"/>
          <w:sz w:val="24"/>
          <w:szCs w:val="24"/>
        </w:rPr>
        <w:t>1.2</w:t>
      </w:r>
      <w:r w:rsidRPr="00A76B1F">
        <w:rPr>
          <w:rFonts w:ascii="Times New Roman" w:hAnsi="Times New Roman" w:cs="Times New Roman"/>
          <w:sz w:val="24"/>
          <w:szCs w:val="24"/>
        </w:rPr>
        <w:tab/>
        <w:t xml:space="preserve">The BUYER will during the pre-contract stage, treat all BIDDERs alike and will provide to all BIDDERs the same information and will not provide any such information to any particular BIDDER which could afford an advantage to that particular BIDDER in comparison to other BIDDERs. </w:t>
      </w:r>
    </w:p>
    <w:p w:rsidR="000824FA" w:rsidRPr="00A76B1F" w:rsidRDefault="000824FA" w:rsidP="000824FA">
      <w:pPr>
        <w:pStyle w:val="ListParagraph"/>
        <w:jc w:val="both"/>
        <w:rPr>
          <w:rFonts w:ascii="Times New Roman" w:hAnsi="Times New Roman" w:cs="Times New Roman"/>
          <w:b/>
          <w:sz w:val="24"/>
          <w:szCs w:val="24"/>
        </w:rPr>
      </w:pPr>
      <w:r w:rsidRPr="00A76B1F">
        <w:rPr>
          <w:rFonts w:ascii="Times New Roman" w:hAnsi="Times New Roman" w:cs="Times New Roman"/>
          <w:sz w:val="24"/>
          <w:szCs w:val="24"/>
        </w:rPr>
        <w:t>1.3.</w:t>
      </w:r>
      <w:r w:rsidRPr="00A76B1F">
        <w:rPr>
          <w:rFonts w:ascii="Times New Roman" w:hAnsi="Times New Roman" w:cs="Times New Roman"/>
          <w:sz w:val="24"/>
          <w:szCs w:val="24"/>
        </w:rPr>
        <w:tab/>
        <w:t>In case any such preceding misconduct on the part of such official(s) is reported by the BIDDER to the BUYER with full and verifiable facts and the same is prima facie found to be correct by the BUYER, necessary disciplinary proceedings, or any other action as deemed fit will be taken.</w:t>
      </w:r>
    </w:p>
    <w:p w:rsidR="000824FA" w:rsidRPr="00A76B1F" w:rsidRDefault="000824FA" w:rsidP="000824FA">
      <w:pPr>
        <w:pStyle w:val="ListParagraph"/>
        <w:jc w:val="both"/>
        <w:rPr>
          <w:rFonts w:ascii="Times New Roman" w:hAnsi="Times New Roman" w:cs="Times New Roman"/>
          <w:b/>
          <w:sz w:val="24"/>
          <w:szCs w:val="24"/>
        </w:rPr>
      </w:pPr>
      <w:r w:rsidRPr="00A76B1F">
        <w:rPr>
          <w:rFonts w:ascii="Times New Roman" w:hAnsi="Times New Roman" w:cs="Times New Roman"/>
          <w:b/>
          <w:sz w:val="24"/>
          <w:szCs w:val="24"/>
        </w:rPr>
        <w:t>2. Commitments of BIDDERs</w:t>
      </w:r>
    </w:p>
    <w:p w:rsidR="000824FA" w:rsidRPr="00A76B1F" w:rsidRDefault="000824FA" w:rsidP="000824FA">
      <w:pPr>
        <w:pStyle w:val="ListParagraph"/>
        <w:jc w:val="both"/>
        <w:rPr>
          <w:rFonts w:ascii="Times New Roman" w:hAnsi="Times New Roman" w:cs="Times New Roman"/>
          <w:sz w:val="24"/>
          <w:szCs w:val="24"/>
        </w:rPr>
      </w:pPr>
      <w:r w:rsidRPr="00A76B1F">
        <w:rPr>
          <w:rFonts w:ascii="Times New Roman" w:hAnsi="Times New Roman" w:cs="Times New Roman"/>
          <w:sz w:val="24"/>
          <w:szCs w:val="24"/>
        </w:rPr>
        <w:t>2.1</w:t>
      </w:r>
      <w:r w:rsidRPr="00A76B1F">
        <w:rPr>
          <w:rFonts w:ascii="Times New Roman" w:hAnsi="Times New Roman" w:cs="Times New Roman"/>
          <w:sz w:val="24"/>
          <w:szCs w:val="24"/>
        </w:rPr>
        <w:tab/>
        <w:t>The BIDDER will   take all measures necessary to prevent corrupt practices, unfair means and illegal activities during any stage of its bid or during any pre-contract or post-contract stage in order to secure the contract or in furtherance to secure it.</w:t>
      </w:r>
    </w:p>
    <w:p w:rsidR="000824FA" w:rsidRPr="00A76B1F" w:rsidRDefault="000824FA" w:rsidP="000824FA">
      <w:pPr>
        <w:pStyle w:val="ListParagraph"/>
        <w:jc w:val="both"/>
        <w:rPr>
          <w:rFonts w:ascii="Times New Roman" w:hAnsi="Times New Roman" w:cs="Times New Roman"/>
          <w:sz w:val="24"/>
          <w:szCs w:val="24"/>
        </w:rPr>
      </w:pPr>
      <w:r w:rsidRPr="00A76B1F">
        <w:rPr>
          <w:rFonts w:ascii="Times New Roman" w:hAnsi="Times New Roman" w:cs="Times New Roman"/>
          <w:sz w:val="24"/>
          <w:szCs w:val="24"/>
        </w:rPr>
        <w:t>2.2</w:t>
      </w:r>
      <w:r w:rsidRPr="00A76B1F">
        <w:rPr>
          <w:rFonts w:ascii="Times New Roman" w:hAnsi="Times New Roman" w:cs="Times New Roman"/>
          <w:sz w:val="24"/>
          <w:szCs w:val="24"/>
        </w:rPr>
        <w:tab/>
        <w:t>The BIDDER will not offer, directly or through intermediaries, any bribe, gift, consideration, reward, favour, any material or immaterial benefit or other advantage, commission, fees, brokerage or inducement to any official of the BUYER, connected directly or indirectly with the bidding process, or to any person, organisation or third party related to the contract in exchange for any advantage in the bidding, evaluation, contracting and implementation of the contract.</w:t>
      </w:r>
    </w:p>
    <w:p w:rsidR="000824FA" w:rsidRPr="00A76B1F" w:rsidRDefault="000824FA" w:rsidP="000824FA">
      <w:pPr>
        <w:pStyle w:val="ListParagraph"/>
        <w:jc w:val="both"/>
        <w:rPr>
          <w:rFonts w:ascii="Times New Roman" w:hAnsi="Times New Roman" w:cs="Times New Roman"/>
          <w:sz w:val="24"/>
          <w:szCs w:val="24"/>
        </w:rPr>
      </w:pPr>
      <w:r w:rsidRPr="00A76B1F">
        <w:rPr>
          <w:rFonts w:ascii="Times New Roman" w:hAnsi="Times New Roman" w:cs="Times New Roman"/>
          <w:sz w:val="24"/>
          <w:szCs w:val="24"/>
        </w:rPr>
        <w:t>2.3</w:t>
      </w:r>
      <w:r w:rsidRPr="00A76B1F">
        <w:rPr>
          <w:rFonts w:ascii="Times New Roman" w:hAnsi="Times New Roman" w:cs="Times New Roman"/>
          <w:sz w:val="24"/>
          <w:szCs w:val="24"/>
        </w:rPr>
        <w:tab/>
        <w:t>The BIDDER will not accept any advantage in exchange for any corrupt practice, unfair means and illegal activities.</w:t>
      </w:r>
    </w:p>
    <w:p w:rsidR="000824FA" w:rsidRPr="00A76B1F" w:rsidRDefault="000824FA" w:rsidP="000824FA">
      <w:pPr>
        <w:pStyle w:val="ListParagraph"/>
        <w:jc w:val="both"/>
        <w:rPr>
          <w:rFonts w:ascii="Times New Roman" w:hAnsi="Times New Roman" w:cs="Times New Roman"/>
          <w:sz w:val="24"/>
          <w:szCs w:val="24"/>
        </w:rPr>
      </w:pPr>
      <w:r w:rsidRPr="00A76B1F">
        <w:rPr>
          <w:rFonts w:ascii="Times New Roman" w:hAnsi="Times New Roman" w:cs="Times New Roman"/>
          <w:sz w:val="24"/>
          <w:szCs w:val="24"/>
        </w:rPr>
        <w:t>2.4</w:t>
      </w:r>
      <w:r w:rsidRPr="00A76B1F">
        <w:rPr>
          <w:rFonts w:ascii="Times New Roman" w:hAnsi="Times New Roman" w:cs="Times New Roman"/>
          <w:sz w:val="24"/>
          <w:szCs w:val="24"/>
        </w:rPr>
        <w:tab/>
        <w:t>The BIDDER should refrain from giving any complaint directly or through any other manner without supporting it with full and verifiable fact.</w:t>
      </w:r>
    </w:p>
    <w:p w:rsidR="000824FA" w:rsidRPr="00A76B1F" w:rsidRDefault="000824FA" w:rsidP="000824FA">
      <w:pPr>
        <w:pStyle w:val="ListParagraph"/>
        <w:jc w:val="both"/>
        <w:rPr>
          <w:rFonts w:ascii="Times New Roman" w:hAnsi="Times New Roman" w:cs="Times New Roman"/>
          <w:sz w:val="24"/>
          <w:szCs w:val="24"/>
        </w:rPr>
      </w:pPr>
      <w:r w:rsidRPr="00A76B1F">
        <w:rPr>
          <w:rFonts w:ascii="Times New Roman" w:hAnsi="Times New Roman" w:cs="Times New Roman"/>
          <w:sz w:val="24"/>
          <w:szCs w:val="24"/>
        </w:rPr>
        <w:t>2.5</w:t>
      </w:r>
      <w:r w:rsidRPr="00A76B1F">
        <w:rPr>
          <w:rFonts w:ascii="Times New Roman" w:hAnsi="Times New Roman" w:cs="Times New Roman"/>
          <w:sz w:val="24"/>
          <w:szCs w:val="24"/>
        </w:rPr>
        <w:tab/>
        <w:t xml:space="preserve">The Bidder shall not lend to or borrow any money from or enter into monetary dealings or transactions, directly or indirectly, with any employee of the Buyer. </w:t>
      </w:r>
    </w:p>
    <w:p w:rsidR="000824FA" w:rsidRPr="00A76B1F" w:rsidRDefault="000824FA" w:rsidP="000824FA">
      <w:pPr>
        <w:pStyle w:val="Header"/>
        <w:numPr>
          <w:ilvl w:val="0"/>
          <w:numId w:val="8"/>
        </w:numPr>
        <w:tabs>
          <w:tab w:val="clear" w:pos="4680"/>
          <w:tab w:val="clear" w:pos="9360"/>
        </w:tabs>
        <w:spacing w:after="60" w:line="276" w:lineRule="auto"/>
        <w:jc w:val="both"/>
      </w:pPr>
      <w:r w:rsidRPr="00A76B1F">
        <w:rPr>
          <w:b/>
        </w:rPr>
        <w:t>Force Majeure:</w:t>
      </w:r>
    </w:p>
    <w:p w:rsidR="000824FA" w:rsidRPr="00A76B1F" w:rsidRDefault="000824FA" w:rsidP="000824FA">
      <w:pPr>
        <w:pStyle w:val="NoSpacing"/>
        <w:numPr>
          <w:ilvl w:val="0"/>
          <w:numId w:val="7"/>
        </w:numPr>
        <w:jc w:val="both"/>
        <w:rPr>
          <w:rFonts w:ascii="Times New Roman" w:hAnsi="Times New Roman"/>
          <w:sz w:val="24"/>
          <w:szCs w:val="24"/>
        </w:rPr>
      </w:pPr>
      <w:r w:rsidRPr="00A76B1F">
        <w:rPr>
          <w:rFonts w:ascii="Times New Roman" w:hAnsi="Times New Roman"/>
          <w:sz w:val="24"/>
          <w:szCs w:val="24"/>
        </w:rPr>
        <w:t xml:space="preserve"> For purposes of this Clause, “Force Majeure” means an event or situation beyond the control of the Supplier that is not foreseeable, is unavoidable, and its origin is not due to negligence or lack of care on the part of the Supplier. Such events may include, but not </w:t>
      </w:r>
      <w:r w:rsidRPr="00A76B1F">
        <w:rPr>
          <w:rFonts w:ascii="Times New Roman" w:hAnsi="Times New Roman"/>
          <w:sz w:val="24"/>
          <w:szCs w:val="24"/>
        </w:rPr>
        <w:lastRenderedPageBreak/>
        <w:t>be limited to, acts of the Purchaser in its sovereign capacity, wars or revolutions, fires, floods, epidemics, quarantine restrictions, and freight embargoes.</w:t>
      </w:r>
    </w:p>
    <w:p w:rsidR="000824FA" w:rsidRPr="00A76B1F" w:rsidRDefault="000824FA" w:rsidP="000824FA">
      <w:pPr>
        <w:pStyle w:val="NoSpacing"/>
        <w:numPr>
          <w:ilvl w:val="0"/>
          <w:numId w:val="7"/>
        </w:numPr>
        <w:jc w:val="both"/>
        <w:rPr>
          <w:rFonts w:ascii="Times New Roman" w:hAnsi="Times New Roman"/>
          <w:sz w:val="24"/>
          <w:szCs w:val="24"/>
        </w:rPr>
      </w:pPr>
      <w:r w:rsidRPr="00A76B1F">
        <w:rPr>
          <w:rFonts w:ascii="Times New Roman" w:hAnsi="Times New Roman"/>
          <w:sz w:val="24"/>
          <w:szCs w:val="24"/>
        </w:rPr>
        <w:t>If a Force Majeure situation arises, the Supplier shall promptly notify the Purchaser in writing of such conditions and the cause thereof within 15 days of its occurrence.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rsidR="000824FA" w:rsidRPr="00A76B1F" w:rsidRDefault="000824FA" w:rsidP="000824FA">
      <w:pPr>
        <w:pStyle w:val="NoSpacing"/>
        <w:numPr>
          <w:ilvl w:val="0"/>
          <w:numId w:val="7"/>
        </w:numPr>
        <w:jc w:val="both"/>
        <w:rPr>
          <w:rFonts w:ascii="Times New Roman" w:hAnsi="Times New Roman"/>
          <w:sz w:val="24"/>
          <w:szCs w:val="24"/>
        </w:rPr>
      </w:pPr>
      <w:r w:rsidRPr="00A76B1F">
        <w:rPr>
          <w:rFonts w:ascii="Times New Roman" w:hAnsi="Times New Roman"/>
          <w:sz w:val="24"/>
          <w:szCs w:val="24"/>
        </w:rPr>
        <w:t>If the performance in whole or in part or any obligations under the contract is prevented or delayed by any reason of Force Majeure for a period exceeding 60 days, either party may at its option terminate the contract without any financial repercussion on either side.</w:t>
      </w:r>
    </w:p>
    <w:p w:rsidR="000824FA" w:rsidRPr="00A76B1F" w:rsidRDefault="000824FA" w:rsidP="000824FA">
      <w:pPr>
        <w:pStyle w:val="Header"/>
        <w:tabs>
          <w:tab w:val="clear" w:pos="4680"/>
          <w:tab w:val="clear" w:pos="9360"/>
        </w:tabs>
        <w:spacing w:after="60" w:line="276" w:lineRule="auto"/>
        <w:jc w:val="both"/>
      </w:pPr>
    </w:p>
    <w:p w:rsidR="000824FA" w:rsidRPr="00A76B1F" w:rsidRDefault="000824FA" w:rsidP="000824FA">
      <w:pPr>
        <w:pStyle w:val="ListParagraph"/>
        <w:numPr>
          <w:ilvl w:val="0"/>
          <w:numId w:val="8"/>
        </w:numPr>
        <w:spacing w:after="60"/>
        <w:ind w:right="-446"/>
        <w:jc w:val="both"/>
        <w:rPr>
          <w:rFonts w:ascii="Times New Roman" w:hAnsi="Times New Roman" w:cs="Times New Roman"/>
          <w:sz w:val="24"/>
          <w:szCs w:val="24"/>
        </w:rPr>
      </w:pPr>
      <w:r w:rsidRPr="00A76B1F">
        <w:rPr>
          <w:rFonts w:ascii="Times New Roman" w:hAnsi="Times New Roman" w:cs="Times New Roman"/>
          <w:b/>
          <w:bCs/>
          <w:sz w:val="24"/>
          <w:szCs w:val="24"/>
        </w:rPr>
        <w:t>Termination for default:</w:t>
      </w:r>
      <w:r w:rsidRPr="00A76B1F">
        <w:rPr>
          <w:rFonts w:ascii="Times New Roman" w:hAnsi="Times New Roman" w:cs="Times New Roman"/>
          <w:sz w:val="24"/>
          <w:szCs w:val="24"/>
        </w:rPr>
        <w:t xml:space="preserve">  Default is said to have occurred</w:t>
      </w:r>
    </w:p>
    <w:p w:rsidR="000824FA" w:rsidRPr="00A76B1F" w:rsidRDefault="000824FA" w:rsidP="000824FA">
      <w:pPr>
        <w:pStyle w:val="Header"/>
        <w:numPr>
          <w:ilvl w:val="0"/>
          <w:numId w:val="6"/>
        </w:numPr>
        <w:tabs>
          <w:tab w:val="clear" w:pos="4680"/>
          <w:tab w:val="clear" w:pos="9360"/>
        </w:tabs>
        <w:spacing w:after="60" w:line="276" w:lineRule="auto"/>
        <w:jc w:val="both"/>
      </w:pPr>
      <w:r w:rsidRPr="00A76B1F">
        <w:t>If the equipment or any of its component is found having poor workmanship, faulty designs, poor performance and bad quality of materials used.</w:t>
      </w:r>
    </w:p>
    <w:p w:rsidR="000824FA" w:rsidRPr="00A76B1F" w:rsidRDefault="000824FA" w:rsidP="000824FA">
      <w:pPr>
        <w:pStyle w:val="Header"/>
        <w:numPr>
          <w:ilvl w:val="0"/>
          <w:numId w:val="6"/>
        </w:numPr>
        <w:tabs>
          <w:tab w:val="clear" w:pos="4680"/>
          <w:tab w:val="clear" w:pos="9360"/>
        </w:tabs>
        <w:spacing w:after="60" w:line="276" w:lineRule="auto"/>
        <w:jc w:val="both"/>
      </w:pPr>
      <w:r w:rsidRPr="00A76B1F">
        <w:t>If the supplier fails to deliver any or all of the equipments within the time period(s) specified in the purchase order or any extension thereof granted by OUTR.</w:t>
      </w:r>
    </w:p>
    <w:p w:rsidR="000824FA" w:rsidRPr="00A76B1F" w:rsidRDefault="000824FA" w:rsidP="000824FA">
      <w:pPr>
        <w:pStyle w:val="Header"/>
        <w:numPr>
          <w:ilvl w:val="0"/>
          <w:numId w:val="6"/>
        </w:numPr>
        <w:tabs>
          <w:tab w:val="clear" w:pos="4680"/>
          <w:tab w:val="clear" w:pos="9360"/>
        </w:tabs>
        <w:spacing w:after="60" w:line="276" w:lineRule="auto"/>
        <w:jc w:val="both"/>
      </w:pPr>
      <w:r w:rsidRPr="00A76B1F">
        <w:t>If the supplier fails to perform any other obligation(s) under the contract.</w:t>
      </w:r>
    </w:p>
    <w:p w:rsidR="000824FA" w:rsidRPr="00A76B1F" w:rsidRDefault="000824FA" w:rsidP="000824FA">
      <w:pPr>
        <w:pStyle w:val="Header"/>
        <w:spacing w:after="60" w:line="276" w:lineRule="auto"/>
        <w:ind w:left="720"/>
        <w:jc w:val="both"/>
      </w:pPr>
      <w:r w:rsidRPr="00A76B1F">
        <w:t>Under the above circumstances OUTR may terminate the contract / purchase order in whole or in part and forfeit the EMD/PBG as applicable. In addition to above, OUTR may at its discretion also take the following actions: OUTR may procure, upon such terms and in such manner, as it deems appropriate, goods similar to the undelivered items/products and the defaulting supplier shall be liable to compensate OUTR for any extra expenditure involved towards goods and services obtained.</w:t>
      </w:r>
    </w:p>
    <w:p w:rsidR="000824FA" w:rsidRPr="00A76B1F" w:rsidRDefault="000824FA" w:rsidP="000824FA">
      <w:pPr>
        <w:pStyle w:val="ListParagraph"/>
        <w:numPr>
          <w:ilvl w:val="0"/>
          <w:numId w:val="8"/>
        </w:numPr>
        <w:spacing w:before="120" w:after="120" w:line="240" w:lineRule="auto"/>
        <w:jc w:val="both"/>
        <w:rPr>
          <w:rFonts w:ascii="Times New Roman" w:hAnsi="Times New Roman" w:cs="Times New Roman"/>
          <w:sz w:val="24"/>
          <w:szCs w:val="24"/>
        </w:rPr>
      </w:pPr>
      <w:r w:rsidRPr="00A76B1F">
        <w:rPr>
          <w:rFonts w:ascii="Times New Roman" w:hAnsi="Times New Roman" w:cs="Times New Roman"/>
          <w:b/>
          <w:sz w:val="24"/>
          <w:szCs w:val="24"/>
        </w:rPr>
        <w:t>REPLACEMEN</w:t>
      </w:r>
      <w:r w:rsidRPr="00A76B1F">
        <w:rPr>
          <w:rFonts w:ascii="Times New Roman" w:hAnsi="Times New Roman" w:cs="Times New Roman"/>
          <w:sz w:val="24"/>
          <w:szCs w:val="24"/>
        </w:rPr>
        <w:t>T: If the stores or any portion thereof is damaged or lost during transit, the Purchaser shall give notice to the Contractor setting forth particulars of such stores damaged or lost during transit. The replacement of such stores shall be effected by the Contractor within a reasonable time to avoid unnecessary delay in the intended usage of the Stores. In case the purchaser agrees, the price towards replacement items shall be paid by the purchaser on the basis of original price quoted in the tender or as reasonably worked out from the tender</w:t>
      </w:r>
    </w:p>
    <w:p w:rsidR="000824FA" w:rsidRPr="00A76B1F" w:rsidRDefault="000824FA" w:rsidP="000824FA">
      <w:pPr>
        <w:pStyle w:val="Header"/>
        <w:numPr>
          <w:ilvl w:val="0"/>
          <w:numId w:val="8"/>
        </w:numPr>
        <w:spacing w:after="60" w:line="276" w:lineRule="auto"/>
        <w:jc w:val="both"/>
      </w:pPr>
      <w:r w:rsidRPr="00A76B1F">
        <w:t xml:space="preserve">  </w:t>
      </w:r>
      <w:r w:rsidRPr="00A76B1F">
        <w:rPr>
          <w:b/>
          <w:bCs/>
        </w:rPr>
        <w:t>Applicable Law</w:t>
      </w:r>
      <w:r w:rsidRPr="00A76B1F">
        <w:rPr>
          <w:b/>
        </w:rPr>
        <w:t>:</w:t>
      </w:r>
    </w:p>
    <w:p w:rsidR="000824FA" w:rsidRPr="00A76B1F" w:rsidRDefault="000824FA" w:rsidP="000824FA">
      <w:pPr>
        <w:pStyle w:val="ListParagraph"/>
        <w:numPr>
          <w:ilvl w:val="0"/>
          <w:numId w:val="13"/>
        </w:numPr>
        <w:spacing w:after="0" w:line="240" w:lineRule="auto"/>
        <w:jc w:val="both"/>
        <w:rPr>
          <w:rFonts w:ascii="Times New Roman" w:hAnsi="Times New Roman" w:cs="Times New Roman"/>
          <w:sz w:val="24"/>
          <w:szCs w:val="24"/>
        </w:rPr>
      </w:pPr>
      <w:r w:rsidRPr="00A76B1F">
        <w:rPr>
          <w:rFonts w:ascii="Times New Roman" w:hAnsi="Times New Roman" w:cs="Times New Roman"/>
          <w:sz w:val="24"/>
          <w:szCs w:val="24"/>
        </w:rPr>
        <w:t xml:space="preserve">The contract shall be governed by the laws and procedures established by Govt. of India/Govt. of Odisha within the framework of applicable legislation and enactment made from time to time concerning such Commercial dealings/processing and </w:t>
      </w:r>
      <w:r w:rsidRPr="00A76B1F">
        <w:rPr>
          <w:rFonts w:ascii="Times New Roman" w:hAnsi="Times New Roman" w:cs="Times New Roman"/>
          <w:snapToGrid w:val="0"/>
          <w:sz w:val="24"/>
          <w:szCs w:val="24"/>
        </w:rPr>
        <w:t>subject to exclusive jurisdiction of Competent Court and Forum in Odisha  only.</w:t>
      </w:r>
    </w:p>
    <w:p w:rsidR="000824FA" w:rsidRPr="00A76B1F" w:rsidRDefault="000824FA" w:rsidP="000824FA">
      <w:pPr>
        <w:ind w:left="567" w:hanging="567"/>
        <w:jc w:val="both"/>
        <w:rPr>
          <w:rFonts w:ascii="Times New Roman" w:hAnsi="Times New Roman" w:cs="Times New Roman"/>
          <w:sz w:val="24"/>
          <w:szCs w:val="24"/>
        </w:rPr>
      </w:pPr>
      <w:r w:rsidRPr="00A76B1F">
        <w:rPr>
          <w:rFonts w:ascii="Times New Roman" w:hAnsi="Times New Roman" w:cs="Times New Roman"/>
          <w:bCs/>
          <w:sz w:val="24"/>
          <w:szCs w:val="24"/>
        </w:rPr>
        <w:t xml:space="preserve">      (b)  Any dispute arising out of this purchase shall be referred  to the decision of Vice Chancellor, OUTR.  The decision of Vice Chancellor   shall be final and binding. If either of the parties hereto is dissatisfied with the decision and </w:t>
      </w:r>
      <w:r w:rsidRPr="00A76B1F">
        <w:rPr>
          <w:rFonts w:ascii="Times New Roman" w:hAnsi="Times New Roman" w:cs="Times New Roman"/>
          <w:sz w:val="24"/>
          <w:szCs w:val="24"/>
        </w:rPr>
        <w:t xml:space="preserve">the dispute persist, the Arbitration shall be held in accordance with the provision of Arbitration and Conciliation Act, 1996 </w:t>
      </w:r>
      <w:r w:rsidRPr="00A76B1F">
        <w:rPr>
          <w:rFonts w:ascii="Times New Roman" w:hAnsi="Times New Roman" w:cs="Times New Roman"/>
          <w:sz w:val="24"/>
          <w:szCs w:val="24"/>
        </w:rPr>
        <w:lastRenderedPageBreak/>
        <w:t>and the venue of arbitration shall be at Bhubaneswar. The decision of the Arbitrator shall be final and binding on both the parties.</w:t>
      </w:r>
    </w:p>
    <w:p w:rsidR="000824FA" w:rsidRPr="00A76B1F" w:rsidRDefault="000824FA" w:rsidP="000824FA">
      <w:pPr>
        <w:ind w:left="567" w:hanging="567"/>
        <w:jc w:val="both"/>
        <w:rPr>
          <w:rFonts w:ascii="Times New Roman" w:hAnsi="Times New Roman" w:cs="Times New Roman"/>
          <w:b/>
          <w:sz w:val="24"/>
          <w:szCs w:val="24"/>
        </w:rPr>
      </w:pPr>
      <w:r w:rsidRPr="00A76B1F">
        <w:rPr>
          <w:rFonts w:ascii="Times New Roman" w:hAnsi="Times New Roman" w:cs="Times New Roman"/>
          <w:b/>
          <w:sz w:val="24"/>
          <w:szCs w:val="24"/>
        </w:rPr>
        <w:t>P. List of Equipment with Technical Specifications</w:t>
      </w:r>
    </w:p>
    <w:tbl>
      <w:tblPr>
        <w:tblStyle w:val="TableGrid"/>
        <w:tblW w:w="9497" w:type="dxa"/>
        <w:tblInd w:w="392" w:type="dxa"/>
        <w:tblLook w:val="04A0"/>
      </w:tblPr>
      <w:tblGrid>
        <w:gridCol w:w="570"/>
        <w:gridCol w:w="2691"/>
        <w:gridCol w:w="4107"/>
        <w:gridCol w:w="992"/>
        <w:gridCol w:w="1137"/>
      </w:tblGrid>
      <w:tr w:rsidR="000824FA" w:rsidRPr="00A76B1F" w:rsidTr="003C236D">
        <w:tc>
          <w:tcPr>
            <w:tcW w:w="568" w:type="dxa"/>
          </w:tcPr>
          <w:p w:rsidR="000824FA" w:rsidRPr="00A76B1F" w:rsidRDefault="000824FA" w:rsidP="003C236D">
            <w:pPr>
              <w:jc w:val="both"/>
              <w:rPr>
                <w:rFonts w:ascii="Times New Roman" w:hAnsi="Times New Roman" w:cs="Times New Roman"/>
                <w:b/>
                <w:sz w:val="24"/>
                <w:szCs w:val="24"/>
              </w:rPr>
            </w:pPr>
            <w:r w:rsidRPr="00A76B1F">
              <w:rPr>
                <w:rFonts w:ascii="Times New Roman" w:hAnsi="Times New Roman" w:cs="Times New Roman"/>
                <w:b/>
                <w:sz w:val="24"/>
                <w:szCs w:val="24"/>
              </w:rPr>
              <w:t>Sl. No.</w:t>
            </w:r>
          </w:p>
        </w:tc>
        <w:tc>
          <w:tcPr>
            <w:tcW w:w="2692" w:type="dxa"/>
          </w:tcPr>
          <w:p w:rsidR="000824FA" w:rsidRPr="00A76B1F" w:rsidRDefault="000824FA" w:rsidP="003C236D">
            <w:pPr>
              <w:jc w:val="both"/>
              <w:rPr>
                <w:rFonts w:ascii="Times New Roman" w:hAnsi="Times New Roman" w:cs="Times New Roman"/>
                <w:b/>
                <w:sz w:val="24"/>
                <w:szCs w:val="24"/>
              </w:rPr>
            </w:pPr>
            <w:r w:rsidRPr="00A76B1F">
              <w:rPr>
                <w:rFonts w:ascii="Times New Roman" w:hAnsi="Times New Roman" w:cs="Times New Roman"/>
                <w:b/>
                <w:sz w:val="24"/>
                <w:szCs w:val="24"/>
              </w:rPr>
              <w:t>Name of the equipment</w:t>
            </w:r>
          </w:p>
        </w:tc>
        <w:tc>
          <w:tcPr>
            <w:tcW w:w="4111" w:type="dxa"/>
          </w:tcPr>
          <w:p w:rsidR="000824FA" w:rsidRPr="00A76B1F" w:rsidRDefault="000824FA" w:rsidP="003C236D">
            <w:pPr>
              <w:jc w:val="both"/>
              <w:rPr>
                <w:rFonts w:ascii="Times New Roman" w:hAnsi="Times New Roman" w:cs="Times New Roman"/>
                <w:b/>
                <w:sz w:val="24"/>
                <w:szCs w:val="24"/>
              </w:rPr>
            </w:pPr>
            <w:r w:rsidRPr="00A76B1F">
              <w:rPr>
                <w:rFonts w:ascii="Times New Roman" w:hAnsi="Times New Roman" w:cs="Times New Roman"/>
                <w:b/>
                <w:sz w:val="24"/>
                <w:szCs w:val="24"/>
              </w:rPr>
              <w:t>Specification</w:t>
            </w:r>
          </w:p>
        </w:tc>
        <w:tc>
          <w:tcPr>
            <w:tcW w:w="992" w:type="dxa"/>
          </w:tcPr>
          <w:p w:rsidR="000824FA" w:rsidRPr="00A76B1F" w:rsidRDefault="000824FA" w:rsidP="003C236D">
            <w:pPr>
              <w:jc w:val="both"/>
              <w:rPr>
                <w:rFonts w:ascii="Times New Roman" w:hAnsi="Times New Roman" w:cs="Times New Roman"/>
                <w:b/>
                <w:sz w:val="24"/>
                <w:szCs w:val="24"/>
              </w:rPr>
            </w:pPr>
            <w:r w:rsidRPr="00A76B1F">
              <w:rPr>
                <w:rFonts w:ascii="Times New Roman" w:hAnsi="Times New Roman" w:cs="Times New Roman"/>
                <w:b/>
                <w:sz w:val="24"/>
                <w:szCs w:val="24"/>
              </w:rPr>
              <w:t>Unit</w:t>
            </w:r>
          </w:p>
        </w:tc>
        <w:tc>
          <w:tcPr>
            <w:tcW w:w="1134" w:type="dxa"/>
          </w:tcPr>
          <w:p w:rsidR="000824FA" w:rsidRPr="00A76B1F" w:rsidRDefault="000824FA" w:rsidP="003C236D">
            <w:pPr>
              <w:jc w:val="both"/>
              <w:rPr>
                <w:rFonts w:ascii="Times New Roman" w:hAnsi="Times New Roman" w:cs="Times New Roman"/>
                <w:b/>
                <w:sz w:val="24"/>
                <w:szCs w:val="24"/>
              </w:rPr>
            </w:pPr>
            <w:r w:rsidRPr="00A76B1F">
              <w:rPr>
                <w:rFonts w:ascii="Times New Roman" w:hAnsi="Times New Roman" w:cs="Times New Roman"/>
                <w:b/>
                <w:sz w:val="24"/>
                <w:szCs w:val="24"/>
              </w:rPr>
              <w:t>Quantity</w:t>
            </w:r>
          </w:p>
        </w:tc>
      </w:tr>
      <w:tr w:rsidR="000824FA" w:rsidRPr="00A76B1F" w:rsidTr="003C236D">
        <w:tc>
          <w:tcPr>
            <w:tcW w:w="568" w:type="dxa"/>
          </w:tcPr>
          <w:p w:rsidR="000824FA" w:rsidRPr="00A76B1F" w:rsidRDefault="000824FA" w:rsidP="003C236D">
            <w:pPr>
              <w:jc w:val="both"/>
              <w:rPr>
                <w:rFonts w:ascii="Times New Roman" w:hAnsi="Times New Roman" w:cs="Times New Roman"/>
                <w:b/>
                <w:sz w:val="24"/>
                <w:szCs w:val="24"/>
              </w:rPr>
            </w:pPr>
            <w:r w:rsidRPr="00A76B1F">
              <w:rPr>
                <w:rFonts w:ascii="Times New Roman" w:hAnsi="Times New Roman" w:cs="Times New Roman"/>
                <w:b/>
                <w:sz w:val="24"/>
                <w:szCs w:val="24"/>
              </w:rPr>
              <w:t>1</w:t>
            </w:r>
          </w:p>
        </w:tc>
        <w:tc>
          <w:tcPr>
            <w:tcW w:w="2692" w:type="dxa"/>
          </w:tcPr>
          <w:p w:rsidR="000824FA" w:rsidRPr="00A76B1F" w:rsidRDefault="000824FA" w:rsidP="003C236D">
            <w:pPr>
              <w:rPr>
                <w:rFonts w:ascii="Times New Roman" w:hAnsi="Times New Roman" w:cs="Times New Roman"/>
                <w:b/>
                <w:sz w:val="24"/>
                <w:szCs w:val="24"/>
              </w:rPr>
            </w:pPr>
            <w:r w:rsidRPr="00A76B1F">
              <w:rPr>
                <w:rFonts w:ascii="Times New Roman" w:hAnsi="Times New Roman" w:cs="Times New Roman"/>
                <w:b/>
                <w:sz w:val="24"/>
                <w:szCs w:val="24"/>
              </w:rPr>
              <w:t>MULTISPINDLE  DIAMOND  BRAIDING  MACHINE</w:t>
            </w:r>
          </w:p>
          <w:p w:rsidR="000824FA" w:rsidRPr="00A76B1F" w:rsidRDefault="000824FA" w:rsidP="003C236D">
            <w:pPr>
              <w:jc w:val="both"/>
              <w:rPr>
                <w:rFonts w:ascii="Times New Roman" w:hAnsi="Times New Roman" w:cs="Times New Roman"/>
                <w:sz w:val="24"/>
                <w:szCs w:val="24"/>
              </w:rPr>
            </w:pPr>
          </w:p>
        </w:tc>
        <w:tc>
          <w:tcPr>
            <w:tcW w:w="4111" w:type="dxa"/>
          </w:tcPr>
          <w:p w:rsidR="000824FA" w:rsidRPr="00A76B1F" w:rsidRDefault="000824FA" w:rsidP="003C236D">
            <w:pPr>
              <w:rPr>
                <w:rFonts w:ascii="Times New Roman" w:hAnsi="Times New Roman" w:cs="Times New Roman"/>
                <w:sz w:val="24"/>
                <w:szCs w:val="24"/>
              </w:rPr>
            </w:pPr>
            <w:r w:rsidRPr="00A76B1F">
              <w:rPr>
                <w:rFonts w:ascii="Times New Roman" w:hAnsi="Times New Roman" w:cs="Times New Roman"/>
                <w:sz w:val="24"/>
                <w:szCs w:val="24"/>
              </w:rPr>
              <w:t>Multispindle diamond braiding machine for Glass Fiber 600 tex to 900 Tex, 34 spindles (17 x 2 )</w:t>
            </w:r>
          </w:p>
          <w:p w:rsidR="000824FA" w:rsidRPr="00A76B1F" w:rsidRDefault="000824FA" w:rsidP="003C236D">
            <w:pPr>
              <w:rPr>
                <w:rFonts w:ascii="Times New Roman" w:hAnsi="Times New Roman" w:cs="Times New Roman"/>
                <w:sz w:val="24"/>
                <w:szCs w:val="24"/>
              </w:rPr>
            </w:pPr>
            <w:r w:rsidRPr="00A76B1F">
              <w:rPr>
                <w:rFonts w:ascii="Times New Roman" w:hAnsi="Times New Roman" w:cs="Times New Roman"/>
                <w:sz w:val="24"/>
                <w:szCs w:val="24"/>
              </w:rPr>
              <w:t>Horn Gear : 200mm,</w:t>
            </w:r>
          </w:p>
          <w:p w:rsidR="000824FA" w:rsidRPr="00A76B1F" w:rsidRDefault="000824FA" w:rsidP="003C236D">
            <w:pPr>
              <w:rPr>
                <w:rFonts w:ascii="Times New Roman" w:hAnsi="Times New Roman" w:cs="Times New Roman"/>
                <w:sz w:val="24"/>
                <w:szCs w:val="24"/>
              </w:rPr>
            </w:pPr>
            <w:r w:rsidRPr="00A76B1F">
              <w:rPr>
                <w:rFonts w:ascii="Times New Roman" w:hAnsi="Times New Roman" w:cs="Times New Roman"/>
                <w:sz w:val="24"/>
                <w:szCs w:val="24"/>
              </w:rPr>
              <w:t>Horn gear RPM : 160 RPM,</w:t>
            </w:r>
          </w:p>
          <w:p w:rsidR="000824FA" w:rsidRPr="00A76B1F" w:rsidRDefault="000824FA" w:rsidP="003C236D">
            <w:pPr>
              <w:rPr>
                <w:rFonts w:ascii="Times New Roman" w:hAnsi="Times New Roman" w:cs="Times New Roman"/>
                <w:sz w:val="24"/>
                <w:szCs w:val="24"/>
              </w:rPr>
            </w:pPr>
            <w:r w:rsidRPr="00A76B1F">
              <w:rPr>
                <w:rFonts w:ascii="Times New Roman" w:hAnsi="Times New Roman" w:cs="Times New Roman"/>
                <w:sz w:val="24"/>
                <w:szCs w:val="24"/>
              </w:rPr>
              <w:t>Bobbin : 70*210 mm</w:t>
            </w:r>
          </w:p>
          <w:p w:rsidR="000824FA" w:rsidRPr="00A76B1F" w:rsidRDefault="000824FA" w:rsidP="003C236D">
            <w:pPr>
              <w:rPr>
                <w:rFonts w:ascii="Times New Roman" w:hAnsi="Times New Roman" w:cs="Times New Roman"/>
                <w:sz w:val="24"/>
                <w:szCs w:val="24"/>
              </w:rPr>
            </w:pPr>
            <w:r w:rsidRPr="00A76B1F">
              <w:rPr>
                <w:rFonts w:ascii="Times New Roman" w:hAnsi="Times New Roman" w:cs="Times New Roman"/>
                <w:sz w:val="24"/>
                <w:szCs w:val="24"/>
              </w:rPr>
              <w:t>- Round off Sync Drive with Separate Motorized Gearbox for Take Up</w:t>
            </w:r>
          </w:p>
          <w:p w:rsidR="000824FA" w:rsidRPr="00A76B1F" w:rsidRDefault="000824FA" w:rsidP="003C236D">
            <w:pPr>
              <w:rPr>
                <w:rFonts w:ascii="Times New Roman" w:hAnsi="Times New Roman" w:cs="Times New Roman"/>
                <w:sz w:val="24"/>
                <w:szCs w:val="24"/>
              </w:rPr>
            </w:pPr>
            <w:r w:rsidRPr="00A76B1F">
              <w:rPr>
                <w:rFonts w:ascii="Times New Roman" w:hAnsi="Times New Roman" w:cs="Times New Roman"/>
                <w:sz w:val="24"/>
                <w:szCs w:val="24"/>
              </w:rPr>
              <w:t>- AC VFD with Start/Stop, Inch, Reverse &amp; Stop Motion</w:t>
            </w:r>
          </w:p>
          <w:p w:rsidR="000824FA" w:rsidRPr="00A76B1F" w:rsidRDefault="000824FA" w:rsidP="003C236D">
            <w:pPr>
              <w:rPr>
                <w:rFonts w:ascii="Times New Roman" w:hAnsi="Times New Roman" w:cs="Times New Roman"/>
                <w:sz w:val="24"/>
                <w:szCs w:val="24"/>
              </w:rPr>
            </w:pPr>
            <w:r w:rsidRPr="00A76B1F">
              <w:rPr>
                <w:rFonts w:ascii="Times New Roman" w:hAnsi="Times New Roman" w:cs="Times New Roman"/>
                <w:sz w:val="24"/>
                <w:szCs w:val="24"/>
              </w:rPr>
              <w:t>- Sync Drive with Separate Motorized Gearbox for Take Up</w:t>
            </w:r>
          </w:p>
          <w:p w:rsidR="000824FA" w:rsidRPr="00A76B1F" w:rsidRDefault="000824FA" w:rsidP="003C236D">
            <w:pPr>
              <w:rPr>
                <w:rFonts w:ascii="Times New Roman" w:hAnsi="Times New Roman" w:cs="Times New Roman"/>
                <w:sz w:val="24"/>
                <w:szCs w:val="24"/>
              </w:rPr>
            </w:pPr>
            <w:r w:rsidRPr="00A76B1F">
              <w:rPr>
                <w:rFonts w:ascii="Times New Roman" w:hAnsi="Times New Roman" w:cs="Times New Roman"/>
                <w:sz w:val="24"/>
                <w:szCs w:val="24"/>
              </w:rPr>
              <w:t>- Heavy Brackets with bearing for flat attachment</w:t>
            </w:r>
          </w:p>
          <w:p w:rsidR="000824FA" w:rsidRPr="00A76B1F" w:rsidRDefault="000824FA" w:rsidP="003C236D">
            <w:pPr>
              <w:rPr>
                <w:rFonts w:ascii="Times New Roman" w:hAnsi="Times New Roman" w:cs="Times New Roman"/>
                <w:sz w:val="24"/>
                <w:szCs w:val="24"/>
              </w:rPr>
            </w:pPr>
            <w:r w:rsidRPr="00A76B1F">
              <w:rPr>
                <w:rFonts w:ascii="Times New Roman" w:hAnsi="Times New Roman" w:cs="Times New Roman"/>
                <w:sz w:val="24"/>
                <w:szCs w:val="24"/>
              </w:rPr>
              <w:t>- Multiple Tensions Weights for Various Yarns</w:t>
            </w:r>
          </w:p>
          <w:p w:rsidR="000824FA" w:rsidRPr="00A76B1F" w:rsidRDefault="000824FA" w:rsidP="003C236D">
            <w:pPr>
              <w:rPr>
                <w:rFonts w:ascii="Times New Roman" w:hAnsi="Times New Roman" w:cs="Times New Roman"/>
                <w:sz w:val="24"/>
                <w:szCs w:val="24"/>
              </w:rPr>
            </w:pPr>
            <w:r w:rsidRPr="00A76B1F">
              <w:rPr>
                <w:rFonts w:ascii="Times New Roman" w:hAnsi="Times New Roman" w:cs="Times New Roman"/>
                <w:sz w:val="24"/>
                <w:szCs w:val="24"/>
              </w:rPr>
              <w:t>Complete with all standard accessories, Yarn- 50 cones  600 Tex glass tow each of approx. 250 gram.</w:t>
            </w:r>
          </w:p>
          <w:p w:rsidR="000824FA" w:rsidRPr="00A76B1F" w:rsidRDefault="000824FA" w:rsidP="003C236D">
            <w:pPr>
              <w:ind w:left="1560"/>
              <w:rPr>
                <w:rFonts w:ascii="Times New Roman" w:hAnsi="Times New Roman" w:cs="Times New Roman"/>
                <w:sz w:val="24"/>
                <w:szCs w:val="24"/>
              </w:rPr>
            </w:pPr>
          </w:p>
          <w:p w:rsidR="000824FA" w:rsidRPr="00A76B1F" w:rsidRDefault="000824FA" w:rsidP="003C236D">
            <w:pPr>
              <w:jc w:val="both"/>
              <w:rPr>
                <w:rFonts w:ascii="Times New Roman" w:hAnsi="Times New Roman" w:cs="Times New Roman"/>
                <w:b/>
                <w:sz w:val="24"/>
                <w:szCs w:val="24"/>
              </w:rPr>
            </w:pPr>
          </w:p>
        </w:tc>
        <w:tc>
          <w:tcPr>
            <w:tcW w:w="992" w:type="dxa"/>
          </w:tcPr>
          <w:p w:rsidR="000824FA" w:rsidRPr="00A76B1F" w:rsidRDefault="000824FA" w:rsidP="003C236D">
            <w:pPr>
              <w:jc w:val="both"/>
              <w:rPr>
                <w:rFonts w:ascii="Times New Roman" w:hAnsi="Times New Roman" w:cs="Times New Roman"/>
                <w:b/>
                <w:sz w:val="24"/>
                <w:szCs w:val="24"/>
              </w:rPr>
            </w:pPr>
            <w:r w:rsidRPr="00A76B1F">
              <w:rPr>
                <w:rFonts w:ascii="Times New Roman" w:hAnsi="Times New Roman" w:cs="Times New Roman"/>
                <w:b/>
                <w:sz w:val="24"/>
                <w:szCs w:val="24"/>
              </w:rPr>
              <w:t>No.</w:t>
            </w:r>
          </w:p>
        </w:tc>
        <w:tc>
          <w:tcPr>
            <w:tcW w:w="1134" w:type="dxa"/>
          </w:tcPr>
          <w:p w:rsidR="000824FA" w:rsidRPr="00A76B1F" w:rsidRDefault="000824FA" w:rsidP="003C236D">
            <w:pPr>
              <w:jc w:val="both"/>
              <w:rPr>
                <w:rFonts w:ascii="Times New Roman" w:hAnsi="Times New Roman" w:cs="Times New Roman"/>
                <w:b/>
                <w:sz w:val="24"/>
                <w:szCs w:val="24"/>
              </w:rPr>
            </w:pPr>
            <w:r w:rsidRPr="00A76B1F">
              <w:rPr>
                <w:rFonts w:ascii="Times New Roman" w:hAnsi="Times New Roman" w:cs="Times New Roman"/>
                <w:b/>
                <w:sz w:val="24"/>
                <w:szCs w:val="24"/>
              </w:rPr>
              <w:t>01</w:t>
            </w:r>
          </w:p>
        </w:tc>
      </w:tr>
      <w:tr w:rsidR="000824FA" w:rsidRPr="00A76B1F" w:rsidTr="003C236D">
        <w:tc>
          <w:tcPr>
            <w:tcW w:w="568" w:type="dxa"/>
          </w:tcPr>
          <w:p w:rsidR="000824FA" w:rsidRPr="00A76B1F" w:rsidRDefault="000824FA" w:rsidP="003C236D">
            <w:pPr>
              <w:jc w:val="both"/>
              <w:rPr>
                <w:rFonts w:ascii="Times New Roman" w:hAnsi="Times New Roman" w:cs="Times New Roman"/>
                <w:b/>
                <w:sz w:val="24"/>
                <w:szCs w:val="24"/>
              </w:rPr>
            </w:pPr>
            <w:r w:rsidRPr="00A76B1F">
              <w:rPr>
                <w:rFonts w:ascii="Times New Roman" w:hAnsi="Times New Roman" w:cs="Times New Roman"/>
                <w:b/>
                <w:sz w:val="24"/>
                <w:szCs w:val="24"/>
              </w:rPr>
              <w:t>2</w:t>
            </w:r>
          </w:p>
        </w:tc>
        <w:tc>
          <w:tcPr>
            <w:tcW w:w="2692" w:type="dxa"/>
          </w:tcPr>
          <w:p w:rsidR="000824FA" w:rsidRPr="00A76B1F" w:rsidRDefault="000824FA" w:rsidP="003C236D">
            <w:pPr>
              <w:rPr>
                <w:rFonts w:ascii="Times New Roman" w:hAnsi="Times New Roman" w:cs="Times New Roman"/>
                <w:b/>
                <w:sz w:val="24"/>
                <w:szCs w:val="24"/>
              </w:rPr>
            </w:pPr>
            <w:r w:rsidRPr="00A76B1F">
              <w:rPr>
                <w:rFonts w:ascii="Times New Roman" w:hAnsi="Times New Roman" w:cs="Times New Roman"/>
                <w:b/>
                <w:sz w:val="24"/>
                <w:szCs w:val="24"/>
              </w:rPr>
              <w:t>Two  Head Semi Automatic Bobbin Winder (Compatible with above braiding machine.)</w:t>
            </w:r>
          </w:p>
          <w:p w:rsidR="000824FA" w:rsidRPr="00A76B1F" w:rsidRDefault="000824FA" w:rsidP="003C236D">
            <w:pPr>
              <w:rPr>
                <w:rFonts w:ascii="Times New Roman" w:hAnsi="Times New Roman" w:cs="Times New Roman"/>
                <w:sz w:val="24"/>
                <w:szCs w:val="24"/>
              </w:rPr>
            </w:pPr>
          </w:p>
        </w:tc>
        <w:tc>
          <w:tcPr>
            <w:tcW w:w="4111" w:type="dxa"/>
          </w:tcPr>
          <w:p w:rsidR="000824FA" w:rsidRPr="00A76B1F" w:rsidRDefault="000824FA" w:rsidP="003C236D">
            <w:pPr>
              <w:rPr>
                <w:rFonts w:ascii="Times New Roman" w:hAnsi="Times New Roman" w:cs="Times New Roman"/>
                <w:sz w:val="24"/>
                <w:szCs w:val="24"/>
              </w:rPr>
            </w:pPr>
            <w:r w:rsidRPr="00A76B1F">
              <w:rPr>
                <w:rFonts w:ascii="Times New Roman" w:hAnsi="Times New Roman" w:cs="Times New Roman"/>
                <w:sz w:val="24"/>
                <w:szCs w:val="24"/>
              </w:rPr>
              <w:t>Max Bobbin Dia : 100 mm</w:t>
            </w:r>
          </w:p>
          <w:p w:rsidR="000824FA" w:rsidRPr="00A76B1F" w:rsidRDefault="000824FA" w:rsidP="003C236D">
            <w:pPr>
              <w:rPr>
                <w:rFonts w:ascii="Times New Roman" w:hAnsi="Times New Roman" w:cs="Times New Roman"/>
                <w:sz w:val="24"/>
                <w:szCs w:val="24"/>
              </w:rPr>
            </w:pPr>
            <w:r w:rsidRPr="00A76B1F">
              <w:rPr>
                <w:rFonts w:ascii="Times New Roman" w:hAnsi="Times New Roman" w:cs="Times New Roman"/>
                <w:sz w:val="24"/>
                <w:szCs w:val="24"/>
              </w:rPr>
              <w:t>Auto Stop on Yarn Breakage</w:t>
            </w:r>
          </w:p>
          <w:p w:rsidR="000824FA" w:rsidRPr="00A76B1F" w:rsidRDefault="000824FA" w:rsidP="003C236D">
            <w:pPr>
              <w:rPr>
                <w:rFonts w:ascii="Times New Roman" w:hAnsi="Times New Roman" w:cs="Times New Roman"/>
                <w:sz w:val="24"/>
                <w:szCs w:val="24"/>
              </w:rPr>
            </w:pPr>
            <w:r w:rsidRPr="00A76B1F">
              <w:rPr>
                <w:rFonts w:ascii="Times New Roman" w:hAnsi="Times New Roman" w:cs="Times New Roman"/>
                <w:sz w:val="24"/>
                <w:szCs w:val="24"/>
              </w:rPr>
              <w:t>Max RPM : 2000 RPM AC VFD with Soft Start</w:t>
            </w:r>
          </w:p>
          <w:p w:rsidR="000824FA" w:rsidRPr="00A76B1F" w:rsidRDefault="000824FA" w:rsidP="003C236D">
            <w:pPr>
              <w:rPr>
                <w:rFonts w:ascii="Times New Roman" w:hAnsi="Times New Roman" w:cs="Times New Roman"/>
                <w:sz w:val="24"/>
                <w:szCs w:val="24"/>
              </w:rPr>
            </w:pPr>
          </w:p>
          <w:p w:rsidR="000824FA" w:rsidRPr="00A76B1F" w:rsidRDefault="000824FA" w:rsidP="003C236D">
            <w:pPr>
              <w:rPr>
                <w:rFonts w:ascii="Times New Roman" w:hAnsi="Times New Roman" w:cs="Times New Roman"/>
                <w:sz w:val="24"/>
                <w:szCs w:val="24"/>
              </w:rPr>
            </w:pPr>
          </w:p>
        </w:tc>
        <w:tc>
          <w:tcPr>
            <w:tcW w:w="992" w:type="dxa"/>
          </w:tcPr>
          <w:p w:rsidR="000824FA" w:rsidRPr="00A76B1F" w:rsidRDefault="000824FA" w:rsidP="003C236D">
            <w:pPr>
              <w:jc w:val="both"/>
              <w:rPr>
                <w:rFonts w:ascii="Times New Roman" w:hAnsi="Times New Roman" w:cs="Times New Roman"/>
                <w:b/>
                <w:sz w:val="24"/>
                <w:szCs w:val="24"/>
              </w:rPr>
            </w:pPr>
            <w:r w:rsidRPr="00A76B1F">
              <w:rPr>
                <w:rFonts w:ascii="Times New Roman" w:hAnsi="Times New Roman" w:cs="Times New Roman"/>
                <w:b/>
                <w:sz w:val="24"/>
                <w:szCs w:val="24"/>
              </w:rPr>
              <w:t>No</w:t>
            </w:r>
          </w:p>
        </w:tc>
        <w:tc>
          <w:tcPr>
            <w:tcW w:w="1134" w:type="dxa"/>
          </w:tcPr>
          <w:p w:rsidR="000824FA" w:rsidRPr="00A76B1F" w:rsidRDefault="000824FA" w:rsidP="003C236D">
            <w:pPr>
              <w:jc w:val="both"/>
              <w:rPr>
                <w:rFonts w:ascii="Times New Roman" w:hAnsi="Times New Roman" w:cs="Times New Roman"/>
                <w:b/>
                <w:sz w:val="24"/>
                <w:szCs w:val="24"/>
              </w:rPr>
            </w:pPr>
            <w:r w:rsidRPr="00A76B1F">
              <w:rPr>
                <w:rFonts w:ascii="Times New Roman" w:hAnsi="Times New Roman" w:cs="Times New Roman"/>
                <w:b/>
                <w:sz w:val="24"/>
                <w:szCs w:val="24"/>
              </w:rPr>
              <w:t>01</w:t>
            </w:r>
          </w:p>
        </w:tc>
      </w:tr>
    </w:tbl>
    <w:p w:rsidR="000824FA" w:rsidRPr="00A76B1F" w:rsidRDefault="000824FA" w:rsidP="000824FA">
      <w:pPr>
        <w:rPr>
          <w:rFonts w:ascii="Times New Roman" w:hAnsi="Times New Roman" w:cs="Times New Roman"/>
          <w:b/>
          <w:sz w:val="24"/>
          <w:szCs w:val="24"/>
          <w:u w:val="single"/>
        </w:rPr>
      </w:pPr>
    </w:p>
    <w:p w:rsidR="000824FA" w:rsidRPr="00A76B1F" w:rsidRDefault="000824FA" w:rsidP="000824FA">
      <w:pPr>
        <w:rPr>
          <w:rFonts w:ascii="Times New Roman" w:hAnsi="Times New Roman" w:cs="Times New Roman"/>
          <w:b/>
          <w:sz w:val="24"/>
          <w:szCs w:val="24"/>
          <w:u w:val="single"/>
        </w:rPr>
      </w:pPr>
    </w:p>
    <w:p w:rsidR="000824FA" w:rsidRPr="00A76B1F" w:rsidRDefault="000824FA" w:rsidP="000824FA">
      <w:pPr>
        <w:jc w:val="center"/>
        <w:rPr>
          <w:rStyle w:val="Normal2"/>
          <w:rFonts w:ascii="Times New Roman" w:hAnsi="Times New Roman" w:cs="Times New Roman"/>
          <w:b/>
          <w:i/>
          <w:color w:val="000000"/>
          <w:u w:val="single"/>
        </w:rPr>
      </w:pPr>
    </w:p>
    <w:p w:rsidR="000824FA" w:rsidRDefault="000824FA" w:rsidP="000824FA">
      <w:pPr>
        <w:ind w:left="567" w:hanging="567"/>
        <w:jc w:val="both"/>
        <w:rPr>
          <w:rFonts w:ascii="Times New Roman" w:hAnsi="Times New Roman" w:cs="Times New Roman"/>
          <w:b/>
          <w:sz w:val="24"/>
          <w:szCs w:val="24"/>
        </w:rPr>
      </w:pPr>
    </w:p>
    <w:p w:rsidR="000824FA" w:rsidRDefault="000824FA" w:rsidP="000824FA">
      <w:pPr>
        <w:ind w:left="567" w:hanging="567"/>
        <w:jc w:val="both"/>
        <w:rPr>
          <w:rFonts w:ascii="Times New Roman" w:hAnsi="Times New Roman" w:cs="Times New Roman"/>
          <w:b/>
          <w:sz w:val="24"/>
          <w:szCs w:val="24"/>
        </w:rPr>
      </w:pPr>
    </w:p>
    <w:p w:rsidR="000824FA" w:rsidRDefault="000824FA" w:rsidP="000824FA">
      <w:pPr>
        <w:ind w:left="567" w:hanging="567"/>
        <w:jc w:val="both"/>
        <w:rPr>
          <w:rFonts w:ascii="Times New Roman" w:hAnsi="Times New Roman" w:cs="Times New Roman"/>
          <w:b/>
          <w:sz w:val="24"/>
          <w:szCs w:val="24"/>
        </w:rPr>
      </w:pPr>
    </w:p>
    <w:p w:rsidR="000824FA" w:rsidRDefault="000824FA" w:rsidP="000824FA">
      <w:pPr>
        <w:ind w:left="567" w:hanging="567"/>
        <w:jc w:val="both"/>
        <w:rPr>
          <w:rFonts w:ascii="Times New Roman" w:hAnsi="Times New Roman" w:cs="Times New Roman"/>
          <w:b/>
          <w:sz w:val="24"/>
          <w:szCs w:val="24"/>
        </w:rPr>
      </w:pPr>
    </w:p>
    <w:p w:rsidR="000824FA" w:rsidRPr="00A76B1F" w:rsidRDefault="000824FA" w:rsidP="000824FA">
      <w:pPr>
        <w:ind w:left="6480" w:firstLine="720"/>
        <w:rPr>
          <w:rFonts w:ascii="Times New Roman" w:hAnsi="Times New Roman" w:cs="Times New Roman"/>
          <w:b/>
          <w:sz w:val="24"/>
          <w:szCs w:val="24"/>
          <w:lang w:val="en-GB" w:eastAsia="ar-SA"/>
        </w:rPr>
      </w:pPr>
      <w:r w:rsidRPr="00A76B1F">
        <w:rPr>
          <w:rFonts w:ascii="Times New Roman" w:hAnsi="Times New Roman" w:cs="Times New Roman"/>
          <w:b/>
          <w:sz w:val="24"/>
          <w:szCs w:val="24"/>
          <w:lang w:val="en-GB" w:eastAsia="ar-SA"/>
        </w:rPr>
        <w:lastRenderedPageBreak/>
        <w:t>ANNEXURE - I</w:t>
      </w:r>
    </w:p>
    <w:p w:rsidR="000824FA" w:rsidRPr="00A76B1F" w:rsidRDefault="000824FA" w:rsidP="000824FA">
      <w:pPr>
        <w:ind w:left="1440" w:firstLine="720"/>
        <w:rPr>
          <w:rFonts w:ascii="Times New Roman" w:hAnsi="Times New Roman" w:cs="Times New Roman"/>
          <w:b/>
          <w:sz w:val="24"/>
          <w:szCs w:val="24"/>
        </w:rPr>
      </w:pPr>
      <w:r w:rsidRPr="00A76B1F">
        <w:rPr>
          <w:rFonts w:ascii="Times New Roman" w:hAnsi="Times New Roman" w:cs="Times New Roman"/>
          <w:b/>
          <w:sz w:val="24"/>
          <w:szCs w:val="24"/>
        </w:rPr>
        <w:t xml:space="preserve">          CHECKLIST  FOR  THE  TENDERER</w:t>
      </w:r>
    </w:p>
    <w:p w:rsidR="000824FA" w:rsidRPr="00A76B1F" w:rsidRDefault="000824FA" w:rsidP="000824FA">
      <w:pPr>
        <w:rPr>
          <w:rFonts w:ascii="Times New Roman" w:hAnsi="Times New Roman" w:cs="Times New Roman"/>
          <w:sz w:val="24"/>
          <w:szCs w:val="24"/>
        </w:rPr>
      </w:pPr>
      <w:r w:rsidRPr="00A76B1F">
        <w:rPr>
          <w:rFonts w:ascii="Times New Roman" w:hAnsi="Times New Roman" w:cs="Times New Roman"/>
          <w:sz w:val="24"/>
          <w:szCs w:val="24"/>
        </w:rPr>
        <w:t xml:space="preserve"> *Supportive  Documents  must  enclose for fulfilling Eligibility criteria, to be submitted by the Tenderer</w:t>
      </w:r>
    </w:p>
    <w:tbl>
      <w:tblPr>
        <w:tblW w:w="47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30"/>
        <w:gridCol w:w="6082"/>
        <w:gridCol w:w="1134"/>
        <w:gridCol w:w="994"/>
      </w:tblGrid>
      <w:tr w:rsidR="000824FA" w:rsidRPr="00A76B1F" w:rsidTr="003C236D">
        <w:tc>
          <w:tcPr>
            <w:tcW w:w="459"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Sl. No.</w:t>
            </w:r>
          </w:p>
        </w:tc>
        <w:tc>
          <w:tcPr>
            <w:tcW w:w="3364"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bCs/>
                <w:sz w:val="24"/>
                <w:szCs w:val="24"/>
              </w:rPr>
              <w:t xml:space="preserve">    Particulars  </w:t>
            </w:r>
          </w:p>
        </w:tc>
        <w:tc>
          <w:tcPr>
            <w:tcW w:w="627"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 xml:space="preserve">               Yes/No </w:t>
            </w:r>
          </w:p>
        </w:tc>
        <w:tc>
          <w:tcPr>
            <w:tcW w:w="550"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Page No.</w:t>
            </w:r>
          </w:p>
        </w:tc>
      </w:tr>
      <w:tr w:rsidR="000824FA" w:rsidRPr="00A76B1F" w:rsidTr="003C236D">
        <w:tc>
          <w:tcPr>
            <w:tcW w:w="459"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1</w:t>
            </w:r>
          </w:p>
        </w:tc>
        <w:tc>
          <w:tcPr>
            <w:tcW w:w="3364" w:type="pct"/>
          </w:tcPr>
          <w:p w:rsidR="000824FA" w:rsidRPr="00A76B1F" w:rsidRDefault="000824FA" w:rsidP="00E51421">
            <w:pPr>
              <w:pStyle w:val="NoSpacing"/>
              <w:rPr>
                <w:rFonts w:ascii="Times New Roman" w:hAnsi="Times New Roman"/>
                <w:bCs/>
                <w:sz w:val="24"/>
                <w:szCs w:val="24"/>
              </w:rPr>
            </w:pPr>
            <w:r w:rsidRPr="00A76B1F">
              <w:rPr>
                <w:rFonts w:ascii="Times New Roman" w:hAnsi="Times New Roman"/>
                <w:sz w:val="24"/>
                <w:szCs w:val="24"/>
              </w:rPr>
              <w:t xml:space="preserve">Minimum  </w:t>
            </w:r>
            <w:r w:rsidR="00E51421">
              <w:rPr>
                <w:rFonts w:ascii="Times New Roman" w:hAnsi="Times New Roman"/>
                <w:color w:val="FF0000"/>
                <w:sz w:val="24"/>
                <w:szCs w:val="24"/>
              </w:rPr>
              <w:t>Three (3</w:t>
            </w:r>
            <w:r w:rsidRPr="00A76B1F">
              <w:rPr>
                <w:rFonts w:ascii="Times New Roman" w:hAnsi="Times New Roman"/>
                <w:color w:val="FF0000"/>
                <w:sz w:val="24"/>
                <w:szCs w:val="24"/>
              </w:rPr>
              <w:t xml:space="preserve">) years </w:t>
            </w:r>
            <w:r w:rsidRPr="00A76B1F">
              <w:rPr>
                <w:rFonts w:ascii="Times New Roman" w:hAnsi="Times New Roman"/>
                <w:sz w:val="24"/>
                <w:szCs w:val="24"/>
              </w:rPr>
              <w:t xml:space="preserve"> experience in the field of supply of equipment .</w:t>
            </w:r>
          </w:p>
        </w:tc>
        <w:tc>
          <w:tcPr>
            <w:tcW w:w="627" w:type="pct"/>
          </w:tcPr>
          <w:p w:rsidR="000824FA" w:rsidRPr="00A76B1F" w:rsidRDefault="000824FA" w:rsidP="003C236D">
            <w:pPr>
              <w:pStyle w:val="NoSpacing"/>
              <w:rPr>
                <w:rFonts w:ascii="Times New Roman" w:hAnsi="Times New Roman"/>
                <w:sz w:val="24"/>
                <w:szCs w:val="24"/>
              </w:rPr>
            </w:pPr>
          </w:p>
        </w:tc>
        <w:tc>
          <w:tcPr>
            <w:tcW w:w="550" w:type="pct"/>
          </w:tcPr>
          <w:p w:rsidR="000824FA" w:rsidRPr="00A76B1F" w:rsidRDefault="000824FA" w:rsidP="003C236D">
            <w:pPr>
              <w:pStyle w:val="NoSpacing"/>
              <w:rPr>
                <w:rFonts w:ascii="Times New Roman" w:hAnsi="Times New Roman"/>
                <w:sz w:val="24"/>
                <w:szCs w:val="24"/>
              </w:rPr>
            </w:pPr>
          </w:p>
        </w:tc>
      </w:tr>
      <w:tr w:rsidR="000824FA" w:rsidRPr="00A76B1F" w:rsidTr="003C236D">
        <w:tc>
          <w:tcPr>
            <w:tcW w:w="459"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2</w:t>
            </w:r>
          </w:p>
        </w:tc>
        <w:tc>
          <w:tcPr>
            <w:tcW w:w="3364"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 xml:space="preserve">Average Annual Turnover of at least </w:t>
            </w:r>
            <w:r w:rsidRPr="00A76B1F">
              <w:rPr>
                <w:rFonts w:ascii="Times New Roman" w:hAnsi="Times New Roman"/>
                <w:color w:val="FF0000"/>
                <w:sz w:val="24"/>
                <w:szCs w:val="24"/>
              </w:rPr>
              <w:t>20 lakhs</w:t>
            </w:r>
            <w:r w:rsidRPr="00A76B1F">
              <w:rPr>
                <w:rFonts w:ascii="Times New Roman" w:hAnsi="Times New Roman"/>
                <w:sz w:val="24"/>
                <w:szCs w:val="24"/>
              </w:rPr>
              <w:t xml:space="preserve"> INR during last 3 financial years i.e.   2020-21, 2021-22 and 2022-23 is required</w:t>
            </w:r>
          </w:p>
        </w:tc>
        <w:tc>
          <w:tcPr>
            <w:tcW w:w="627" w:type="pct"/>
          </w:tcPr>
          <w:p w:rsidR="000824FA" w:rsidRPr="00A76B1F" w:rsidRDefault="000824FA" w:rsidP="003C236D">
            <w:pPr>
              <w:pStyle w:val="NoSpacing"/>
              <w:rPr>
                <w:rFonts w:ascii="Times New Roman" w:hAnsi="Times New Roman"/>
                <w:sz w:val="24"/>
                <w:szCs w:val="24"/>
              </w:rPr>
            </w:pPr>
          </w:p>
        </w:tc>
        <w:tc>
          <w:tcPr>
            <w:tcW w:w="550" w:type="pct"/>
          </w:tcPr>
          <w:p w:rsidR="000824FA" w:rsidRPr="00A76B1F" w:rsidRDefault="000824FA" w:rsidP="003C236D">
            <w:pPr>
              <w:pStyle w:val="NoSpacing"/>
              <w:rPr>
                <w:rFonts w:ascii="Times New Roman" w:hAnsi="Times New Roman"/>
                <w:sz w:val="24"/>
                <w:szCs w:val="24"/>
              </w:rPr>
            </w:pPr>
          </w:p>
        </w:tc>
      </w:tr>
      <w:tr w:rsidR="000824FA" w:rsidRPr="00A76B1F" w:rsidTr="003C236D">
        <w:trPr>
          <w:trHeight w:val="443"/>
        </w:trPr>
        <w:tc>
          <w:tcPr>
            <w:tcW w:w="459"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3</w:t>
            </w:r>
          </w:p>
        </w:tc>
        <w:tc>
          <w:tcPr>
            <w:tcW w:w="3364"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Registration Certificate/Certificate of incorporation, if any</w:t>
            </w:r>
          </w:p>
        </w:tc>
        <w:tc>
          <w:tcPr>
            <w:tcW w:w="627" w:type="pct"/>
          </w:tcPr>
          <w:p w:rsidR="000824FA" w:rsidRPr="00A76B1F" w:rsidRDefault="000824FA" w:rsidP="003C236D">
            <w:pPr>
              <w:pStyle w:val="NoSpacing"/>
              <w:rPr>
                <w:rFonts w:ascii="Times New Roman" w:hAnsi="Times New Roman"/>
                <w:sz w:val="24"/>
                <w:szCs w:val="24"/>
              </w:rPr>
            </w:pPr>
          </w:p>
        </w:tc>
        <w:tc>
          <w:tcPr>
            <w:tcW w:w="550" w:type="pct"/>
          </w:tcPr>
          <w:p w:rsidR="000824FA" w:rsidRPr="00A76B1F" w:rsidRDefault="000824FA" w:rsidP="003C236D">
            <w:pPr>
              <w:pStyle w:val="NoSpacing"/>
              <w:rPr>
                <w:rFonts w:ascii="Times New Roman" w:hAnsi="Times New Roman"/>
                <w:sz w:val="24"/>
                <w:szCs w:val="24"/>
              </w:rPr>
            </w:pPr>
          </w:p>
        </w:tc>
      </w:tr>
      <w:tr w:rsidR="000824FA" w:rsidRPr="00A76B1F" w:rsidTr="003C236D">
        <w:trPr>
          <w:trHeight w:val="326"/>
        </w:trPr>
        <w:tc>
          <w:tcPr>
            <w:tcW w:w="459"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4</w:t>
            </w:r>
          </w:p>
        </w:tc>
        <w:tc>
          <w:tcPr>
            <w:tcW w:w="3364"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Bid Security (EMD) in shape of DD  or Bid Security Self Declaration Form for bid exemption  of  MSE</w:t>
            </w:r>
          </w:p>
        </w:tc>
        <w:tc>
          <w:tcPr>
            <w:tcW w:w="627" w:type="pct"/>
          </w:tcPr>
          <w:p w:rsidR="000824FA" w:rsidRPr="00A76B1F" w:rsidRDefault="000824FA" w:rsidP="003C236D">
            <w:pPr>
              <w:pStyle w:val="NoSpacing"/>
              <w:rPr>
                <w:rFonts w:ascii="Times New Roman" w:hAnsi="Times New Roman"/>
                <w:sz w:val="24"/>
                <w:szCs w:val="24"/>
              </w:rPr>
            </w:pPr>
          </w:p>
        </w:tc>
        <w:tc>
          <w:tcPr>
            <w:tcW w:w="550" w:type="pct"/>
          </w:tcPr>
          <w:p w:rsidR="000824FA" w:rsidRPr="00A76B1F" w:rsidRDefault="000824FA" w:rsidP="003C236D">
            <w:pPr>
              <w:pStyle w:val="NoSpacing"/>
              <w:rPr>
                <w:rFonts w:ascii="Times New Roman" w:hAnsi="Times New Roman"/>
                <w:sz w:val="24"/>
                <w:szCs w:val="24"/>
              </w:rPr>
            </w:pPr>
          </w:p>
        </w:tc>
      </w:tr>
      <w:tr w:rsidR="000824FA" w:rsidRPr="00A76B1F" w:rsidTr="003C236D">
        <w:tc>
          <w:tcPr>
            <w:tcW w:w="459"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5</w:t>
            </w:r>
          </w:p>
        </w:tc>
        <w:tc>
          <w:tcPr>
            <w:tcW w:w="3364"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Tender Cost in shape of DD</w:t>
            </w:r>
          </w:p>
        </w:tc>
        <w:tc>
          <w:tcPr>
            <w:tcW w:w="627" w:type="pct"/>
          </w:tcPr>
          <w:p w:rsidR="000824FA" w:rsidRPr="00A76B1F" w:rsidRDefault="000824FA" w:rsidP="003C236D">
            <w:pPr>
              <w:pStyle w:val="NoSpacing"/>
              <w:rPr>
                <w:rFonts w:ascii="Times New Roman" w:hAnsi="Times New Roman"/>
                <w:sz w:val="24"/>
                <w:szCs w:val="24"/>
              </w:rPr>
            </w:pPr>
          </w:p>
        </w:tc>
        <w:tc>
          <w:tcPr>
            <w:tcW w:w="550" w:type="pct"/>
          </w:tcPr>
          <w:p w:rsidR="000824FA" w:rsidRPr="00A76B1F" w:rsidRDefault="000824FA" w:rsidP="003C236D">
            <w:pPr>
              <w:pStyle w:val="NoSpacing"/>
              <w:rPr>
                <w:rFonts w:ascii="Times New Roman" w:hAnsi="Times New Roman"/>
                <w:sz w:val="24"/>
                <w:szCs w:val="24"/>
              </w:rPr>
            </w:pPr>
          </w:p>
        </w:tc>
      </w:tr>
      <w:tr w:rsidR="000824FA" w:rsidRPr="00A76B1F" w:rsidTr="003C236D">
        <w:tc>
          <w:tcPr>
            <w:tcW w:w="459"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7</w:t>
            </w:r>
          </w:p>
        </w:tc>
        <w:tc>
          <w:tcPr>
            <w:tcW w:w="3364"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Registered with GST.    Furnish the copy of GST registration certificate and upto date return.</w:t>
            </w:r>
          </w:p>
        </w:tc>
        <w:tc>
          <w:tcPr>
            <w:tcW w:w="627" w:type="pct"/>
          </w:tcPr>
          <w:p w:rsidR="000824FA" w:rsidRPr="00A76B1F" w:rsidRDefault="000824FA" w:rsidP="003C236D">
            <w:pPr>
              <w:pStyle w:val="NoSpacing"/>
              <w:rPr>
                <w:rFonts w:ascii="Times New Roman" w:hAnsi="Times New Roman"/>
                <w:sz w:val="24"/>
                <w:szCs w:val="24"/>
              </w:rPr>
            </w:pPr>
          </w:p>
        </w:tc>
        <w:tc>
          <w:tcPr>
            <w:tcW w:w="550" w:type="pct"/>
          </w:tcPr>
          <w:p w:rsidR="000824FA" w:rsidRPr="00A76B1F" w:rsidRDefault="000824FA" w:rsidP="003C236D">
            <w:pPr>
              <w:pStyle w:val="NoSpacing"/>
              <w:rPr>
                <w:rFonts w:ascii="Times New Roman" w:hAnsi="Times New Roman"/>
                <w:sz w:val="24"/>
                <w:szCs w:val="24"/>
              </w:rPr>
            </w:pPr>
          </w:p>
        </w:tc>
      </w:tr>
      <w:tr w:rsidR="000824FA" w:rsidRPr="00A76B1F" w:rsidTr="003C236D">
        <w:tc>
          <w:tcPr>
            <w:tcW w:w="459"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8</w:t>
            </w:r>
          </w:p>
        </w:tc>
        <w:tc>
          <w:tcPr>
            <w:tcW w:w="3364"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Permanent Account Number (PAN) Furnish copy of PAN,   Copy of IT Return Acknowledgement for the preceding three financial years</w:t>
            </w:r>
            <w:r w:rsidR="00A809D7">
              <w:rPr>
                <w:rFonts w:ascii="Times New Roman" w:hAnsi="Times New Roman"/>
                <w:sz w:val="24"/>
                <w:szCs w:val="24"/>
              </w:rPr>
              <w:t xml:space="preserve"> </w:t>
            </w:r>
            <w:r w:rsidR="00A809D7" w:rsidRPr="00A76B1F">
              <w:rPr>
                <w:rFonts w:ascii="Times New Roman" w:hAnsi="Times New Roman"/>
                <w:sz w:val="24"/>
                <w:szCs w:val="24"/>
              </w:rPr>
              <w:t>2020-21, 2021-22 and 2022-23</w:t>
            </w:r>
            <w:r w:rsidR="00A809D7">
              <w:rPr>
                <w:rFonts w:ascii="Times New Roman" w:hAnsi="Times New Roman"/>
                <w:sz w:val="24"/>
                <w:szCs w:val="24"/>
              </w:rPr>
              <w:t>.</w:t>
            </w:r>
          </w:p>
        </w:tc>
        <w:tc>
          <w:tcPr>
            <w:tcW w:w="627" w:type="pct"/>
          </w:tcPr>
          <w:p w:rsidR="000824FA" w:rsidRPr="00A76B1F" w:rsidRDefault="000824FA" w:rsidP="003C236D">
            <w:pPr>
              <w:pStyle w:val="NoSpacing"/>
              <w:rPr>
                <w:rFonts w:ascii="Times New Roman" w:hAnsi="Times New Roman"/>
                <w:sz w:val="24"/>
                <w:szCs w:val="24"/>
              </w:rPr>
            </w:pPr>
          </w:p>
        </w:tc>
        <w:tc>
          <w:tcPr>
            <w:tcW w:w="550" w:type="pct"/>
          </w:tcPr>
          <w:p w:rsidR="000824FA" w:rsidRPr="00A76B1F" w:rsidRDefault="000824FA" w:rsidP="003C236D">
            <w:pPr>
              <w:pStyle w:val="NoSpacing"/>
              <w:rPr>
                <w:rFonts w:ascii="Times New Roman" w:hAnsi="Times New Roman"/>
                <w:sz w:val="24"/>
                <w:szCs w:val="24"/>
              </w:rPr>
            </w:pPr>
          </w:p>
        </w:tc>
      </w:tr>
      <w:tr w:rsidR="000824FA" w:rsidRPr="00A76B1F" w:rsidTr="003C236D">
        <w:tc>
          <w:tcPr>
            <w:tcW w:w="459"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9</w:t>
            </w:r>
          </w:p>
        </w:tc>
        <w:tc>
          <w:tcPr>
            <w:tcW w:w="3364"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Must have supplied similar equipment to laboratories of State or Central Government Institutions or reputed Educational or Research Institution and proof of such supplies should be produced</w:t>
            </w:r>
          </w:p>
        </w:tc>
        <w:tc>
          <w:tcPr>
            <w:tcW w:w="627" w:type="pct"/>
          </w:tcPr>
          <w:p w:rsidR="000824FA" w:rsidRPr="00A76B1F" w:rsidRDefault="000824FA" w:rsidP="003C236D">
            <w:pPr>
              <w:pStyle w:val="NoSpacing"/>
              <w:rPr>
                <w:rFonts w:ascii="Times New Roman" w:hAnsi="Times New Roman"/>
                <w:sz w:val="24"/>
                <w:szCs w:val="24"/>
              </w:rPr>
            </w:pPr>
          </w:p>
        </w:tc>
        <w:tc>
          <w:tcPr>
            <w:tcW w:w="550" w:type="pct"/>
          </w:tcPr>
          <w:p w:rsidR="000824FA" w:rsidRPr="00A76B1F" w:rsidRDefault="000824FA" w:rsidP="003C236D">
            <w:pPr>
              <w:pStyle w:val="NoSpacing"/>
              <w:rPr>
                <w:rFonts w:ascii="Times New Roman" w:hAnsi="Times New Roman"/>
                <w:sz w:val="24"/>
                <w:szCs w:val="24"/>
              </w:rPr>
            </w:pPr>
          </w:p>
        </w:tc>
      </w:tr>
      <w:tr w:rsidR="000824FA" w:rsidRPr="00A76B1F" w:rsidTr="003C236D">
        <w:tc>
          <w:tcPr>
            <w:tcW w:w="459"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10</w:t>
            </w:r>
          </w:p>
        </w:tc>
        <w:tc>
          <w:tcPr>
            <w:tcW w:w="3364"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Certificate of Land Border Sharing as per tender annexure</w:t>
            </w:r>
          </w:p>
        </w:tc>
        <w:tc>
          <w:tcPr>
            <w:tcW w:w="627" w:type="pct"/>
          </w:tcPr>
          <w:p w:rsidR="000824FA" w:rsidRPr="00A76B1F" w:rsidRDefault="000824FA" w:rsidP="003C236D">
            <w:pPr>
              <w:pStyle w:val="NoSpacing"/>
              <w:rPr>
                <w:rFonts w:ascii="Times New Roman" w:hAnsi="Times New Roman"/>
                <w:sz w:val="24"/>
                <w:szCs w:val="24"/>
              </w:rPr>
            </w:pPr>
          </w:p>
        </w:tc>
        <w:tc>
          <w:tcPr>
            <w:tcW w:w="550" w:type="pct"/>
          </w:tcPr>
          <w:p w:rsidR="000824FA" w:rsidRPr="00A76B1F" w:rsidRDefault="000824FA" w:rsidP="003C236D">
            <w:pPr>
              <w:pStyle w:val="NoSpacing"/>
              <w:rPr>
                <w:rFonts w:ascii="Times New Roman" w:hAnsi="Times New Roman"/>
                <w:sz w:val="24"/>
                <w:szCs w:val="24"/>
              </w:rPr>
            </w:pPr>
          </w:p>
        </w:tc>
      </w:tr>
      <w:tr w:rsidR="000824FA" w:rsidRPr="00A76B1F" w:rsidTr="003C236D">
        <w:tc>
          <w:tcPr>
            <w:tcW w:w="459"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11</w:t>
            </w:r>
          </w:p>
        </w:tc>
        <w:tc>
          <w:tcPr>
            <w:tcW w:w="3364"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 xml:space="preserve">Manufacturers’ Authorization Form  </w:t>
            </w:r>
          </w:p>
        </w:tc>
        <w:tc>
          <w:tcPr>
            <w:tcW w:w="627" w:type="pct"/>
          </w:tcPr>
          <w:p w:rsidR="000824FA" w:rsidRPr="00A76B1F" w:rsidRDefault="000824FA" w:rsidP="003C236D">
            <w:pPr>
              <w:pStyle w:val="NoSpacing"/>
              <w:rPr>
                <w:rFonts w:ascii="Times New Roman" w:hAnsi="Times New Roman"/>
                <w:sz w:val="24"/>
                <w:szCs w:val="24"/>
              </w:rPr>
            </w:pPr>
          </w:p>
        </w:tc>
        <w:tc>
          <w:tcPr>
            <w:tcW w:w="550" w:type="pct"/>
          </w:tcPr>
          <w:p w:rsidR="000824FA" w:rsidRPr="00A76B1F" w:rsidRDefault="000824FA" w:rsidP="003C236D">
            <w:pPr>
              <w:pStyle w:val="NoSpacing"/>
              <w:rPr>
                <w:rFonts w:ascii="Times New Roman" w:hAnsi="Times New Roman"/>
                <w:sz w:val="24"/>
                <w:szCs w:val="24"/>
              </w:rPr>
            </w:pPr>
          </w:p>
        </w:tc>
      </w:tr>
      <w:tr w:rsidR="000824FA" w:rsidRPr="00A76B1F" w:rsidTr="003C236D">
        <w:trPr>
          <w:trHeight w:val="311"/>
        </w:trPr>
        <w:tc>
          <w:tcPr>
            <w:tcW w:w="459"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12</w:t>
            </w:r>
          </w:p>
        </w:tc>
        <w:tc>
          <w:tcPr>
            <w:tcW w:w="3364"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Compliance on Technical Specification</w:t>
            </w:r>
          </w:p>
        </w:tc>
        <w:tc>
          <w:tcPr>
            <w:tcW w:w="627" w:type="pct"/>
          </w:tcPr>
          <w:p w:rsidR="000824FA" w:rsidRPr="00A76B1F" w:rsidRDefault="000824FA" w:rsidP="003C236D">
            <w:pPr>
              <w:pStyle w:val="NoSpacing"/>
              <w:rPr>
                <w:rFonts w:ascii="Times New Roman" w:hAnsi="Times New Roman"/>
                <w:sz w:val="24"/>
                <w:szCs w:val="24"/>
              </w:rPr>
            </w:pPr>
          </w:p>
        </w:tc>
        <w:tc>
          <w:tcPr>
            <w:tcW w:w="550" w:type="pct"/>
          </w:tcPr>
          <w:p w:rsidR="000824FA" w:rsidRPr="00A76B1F" w:rsidRDefault="000824FA" w:rsidP="003C236D">
            <w:pPr>
              <w:pStyle w:val="NoSpacing"/>
              <w:rPr>
                <w:rFonts w:ascii="Times New Roman" w:hAnsi="Times New Roman"/>
                <w:sz w:val="24"/>
                <w:szCs w:val="24"/>
              </w:rPr>
            </w:pPr>
          </w:p>
        </w:tc>
      </w:tr>
      <w:tr w:rsidR="000824FA" w:rsidRPr="00A76B1F" w:rsidTr="003C236D">
        <w:trPr>
          <w:trHeight w:val="242"/>
        </w:trPr>
        <w:tc>
          <w:tcPr>
            <w:tcW w:w="459"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13</w:t>
            </w:r>
          </w:p>
        </w:tc>
        <w:tc>
          <w:tcPr>
            <w:tcW w:w="3364"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Criminal  liability Form</w:t>
            </w:r>
          </w:p>
        </w:tc>
        <w:tc>
          <w:tcPr>
            <w:tcW w:w="627" w:type="pct"/>
          </w:tcPr>
          <w:p w:rsidR="000824FA" w:rsidRPr="00A76B1F" w:rsidRDefault="000824FA" w:rsidP="003C236D">
            <w:pPr>
              <w:pStyle w:val="NoSpacing"/>
              <w:rPr>
                <w:rFonts w:ascii="Times New Roman" w:hAnsi="Times New Roman"/>
                <w:sz w:val="24"/>
                <w:szCs w:val="24"/>
              </w:rPr>
            </w:pPr>
          </w:p>
        </w:tc>
        <w:tc>
          <w:tcPr>
            <w:tcW w:w="550" w:type="pct"/>
          </w:tcPr>
          <w:p w:rsidR="000824FA" w:rsidRPr="00A76B1F" w:rsidRDefault="000824FA" w:rsidP="003C236D">
            <w:pPr>
              <w:pStyle w:val="NoSpacing"/>
              <w:rPr>
                <w:rFonts w:ascii="Times New Roman" w:hAnsi="Times New Roman"/>
                <w:sz w:val="24"/>
                <w:szCs w:val="24"/>
              </w:rPr>
            </w:pPr>
          </w:p>
        </w:tc>
      </w:tr>
    </w:tbl>
    <w:p w:rsidR="000824FA" w:rsidRPr="00A76B1F" w:rsidRDefault="000824FA" w:rsidP="000824FA">
      <w:pPr>
        <w:pStyle w:val="NoSpacing"/>
        <w:rPr>
          <w:rFonts w:ascii="Times New Roman" w:hAnsi="Times New Roman"/>
          <w:sz w:val="24"/>
          <w:szCs w:val="24"/>
        </w:rPr>
      </w:pPr>
    </w:p>
    <w:p w:rsidR="000824FA" w:rsidRPr="00A76B1F" w:rsidRDefault="000824FA" w:rsidP="000824FA">
      <w:pPr>
        <w:pStyle w:val="NoSpacing"/>
        <w:rPr>
          <w:rFonts w:ascii="Times New Roman" w:hAnsi="Times New Roman"/>
          <w:sz w:val="24"/>
          <w:szCs w:val="24"/>
        </w:rPr>
      </w:pPr>
    </w:p>
    <w:p w:rsidR="000824FA" w:rsidRPr="00A76B1F" w:rsidRDefault="000824FA" w:rsidP="000824FA">
      <w:pPr>
        <w:pStyle w:val="NoSpacing"/>
        <w:rPr>
          <w:rFonts w:ascii="Times New Roman" w:hAnsi="Times New Roman"/>
          <w:sz w:val="24"/>
          <w:szCs w:val="24"/>
        </w:rPr>
      </w:pPr>
      <w:r w:rsidRPr="00A76B1F">
        <w:rPr>
          <w:rFonts w:ascii="Times New Roman" w:hAnsi="Times New Roman"/>
          <w:sz w:val="24"/>
          <w:szCs w:val="24"/>
        </w:rPr>
        <w:t>Place:</w:t>
      </w:r>
    </w:p>
    <w:p w:rsidR="000824FA" w:rsidRPr="00A76B1F" w:rsidRDefault="000824FA" w:rsidP="000824FA">
      <w:pPr>
        <w:pStyle w:val="NoSpacing"/>
        <w:rPr>
          <w:rFonts w:ascii="Times New Roman" w:hAnsi="Times New Roman"/>
          <w:sz w:val="24"/>
          <w:szCs w:val="24"/>
        </w:rPr>
      </w:pPr>
      <w:r w:rsidRPr="00A76B1F">
        <w:rPr>
          <w:rFonts w:ascii="Times New Roman" w:hAnsi="Times New Roman"/>
          <w:sz w:val="24"/>
          <w:szCs w:val="24"/>
        </w:rPr>
        <w:t>Date:</w:t>
      </w:r>
      <w:r w:rsidRPr="00A76B1F">
        <w:rPr>
          <w:rFonts w:ascii="Times New Roman" w:hAnsi="Times New Roman"/>
          <w:sz w:val="24"/>
          <w:szCs w:val="24"/>
        </w:rPr>
        <w:tab/>
      </w:r>
      <w:r w:rsidRPr="00A76B1F">
        <w:rPr>
          <w:rFonts w:ascii="Times New Roman" w:hAnsi="Times New Roman"/>
          <w:sz w:val="24"/>
          <w:szCs w:val="24"/>
        </w:rPr>
        <w:tab/>
      </w:r>
      <w:r w:rsidRPr="00A76B1F">
        <w:rPr>
          <w:rFonts w:ascii="Times New Roman" w:hAnsi="Times New Roman"/>
          <w:sz w:val="24"/>
          <w:szCs w:val="24"/>
        </w:rPr>
        <w:tab/>
      </w:r>
      <w:r w:rsidRPr="00A76B1F">
        <w:rPr>
          <w:rFonts w:ascii="Times New Roman" w:hAnsi="Times New Roman"/>
          <w:sz w:val="24"/>
          <w:szCs w:val="24"/>
        </w:rPr>
        <w:tab/>
      </w:r>
      <w:r w:rsidRPr="00A76B1F">
        <w:rPr>
          <w:rFonts w:ascii="Times New Roman" w:hAnsi="Times New Roman"/>
          <w:sz w:val="24"/>
          <w:szCs w:val="24"/>
        </w:rPr>
        <w:tab/>
        <w:t xml:space="preserve">                          Name, Signature &amp; Seal of Bidder</w:t>
      </w:r>
    </w:p>
    <w:p w:rsidR="000824FA" w:rsidRPr="00A76B1F" w:rsidRDefault="000824FA" w:rsidP="000824FA">
      <w:pPr>
        <w:pStyle w:val="Heading5"/>
        <w:ind w:left="3600" w:firstLine="720"/>
        <w:rPr>
          <w:rFonts w:ascii="Times New Roman" w:hAnsi="Times New Roman" w:cs="Times New Roman"/>
          <w:sz w:val="24"/>
          <w:szCs w:val="24"/>
        </w:rPr>
      </w:pPr>
    </w:p>
    <w:p w:rsidR="000824FA" w:rsidRPr="00A76B1F" w:rsidRDefault="000824FA" w:rsidP="000824FA">
      <w:pPr>
        <w:pStyle w:val="Normal1"/>
        <w:rPr>
          <w:rFonts w:ascii="Times New Roman" w:hAnsi="Times New Roman"/>
        </w:rPr>
      </w:pPr>
    </w:p>
    <w:p w:rsidR="000824FA" w:rsidRDefault="000824FA" w:rsidP="000824FA">
      <w:pPr>
        <w:pStyle w:val="NoSpacing"/>
        <w:ind w:left="1440" w:firstLine="720"/>
        <w:rPr>
          <w:rFonts w:ascii="Times New Roman" w:hAnsi="Times New Roman"/>
          <w:sz w:val="24"/>
          <w:szCs w:val="24"/>
        </w:rPr>
      </w:pPr>
    </w:p>
    <w:p w:rsidR="00B70C1E" w:rsidRDefault="00B70C1E" w:rsidP="000824FA">
      <w:pPr>
        <w:pStyle w:val="NoSpacing"/>
        <w:ind w:left="1440" w:firstLine="720"/>
        <w:rPr>
          <w:rFonts w:ascii="Times New Roman" w:hAnsi="Times New Roman"/>
          <w:sz w:val="24"/>
          <w:szCs w:val="24"/>
        </w:rPr>
      </w:pPr>
    </w:p>
    <w:p w:rsidR="00B70C1E" w:rsidRDefault="00B70C1E" w:rsidP="000824FA">
      <w:pPr>
        <w:pStyle w:val="NoSpacing"/>
        <w:ind w:left="1440" w:firstLine="720"/>
        <w:rPr>
          <w:rFonts w:ascii="Times New Roman" w:hAnsi="Times New Roman"/>
          <w:sz w:val="24"/>
          <w:szCs w:val="24"/>
        </w:rPr>
      </w:pPr>
    </w:p>
    <w:p w:rsidR="00B70C1E" w:rsidRDefault="00B70C1E" w:rsidP="000824FA">
      <w:pPr>
        <w:pStyle w:val="NoSpacing"/>
        <w:ind w:left="1440" w:firstLine="720"/>
        <w:rPr>
          <w:rFonts w:ascii="Times New Roman" w:hAnsi="Times New Roman"/>
          <w:sz w:val="24"/>
          <w:szCs w:val="24"/>
        </w:rPr>
      </w:pPr>
    </w:p>
    <w:p w:rsidR="00B70C1E" w:rsidRDefault="00B70C1E" w:rsidP="000824FA">
      <w:pPr>
        <w:pStyle w:val="NoSpacing"/>
        <w:ind w:left="1440" w:firstLine="720"/>
        <w:rPr>
          <w:rFonts w:ascii="Times New Roman" w:hAnsi="Times New Roman"/>
          <w:sz w:val="24"/>
          <w:szCs w:val="24"/>
        </w:rPr>
      </w:pPr>
    </w:p>
    <w:p w:rsidR="00B70C1E" w:rsidRDefault="00B70C1E" w:rsidP="000824FA">
      <w:pPr>
        <w:pStyle w:val="NoSpacing"/>
        <w:ind w:left="1440" w:firstLine="720"/>
        <w:rPr>
          <w:rFonts w:ascii="Times New Roman" w:hAnsi="Times New Roman"/>
          <w:sz w:val="24"/>
          <w:szCs w:val="24"/>
        </w:rPr>
      </w:pPr>
    </w:p>
    <w:p w:rsidR="00B70C1E" w:rsidRPr="00A76B1F" w:rsidRDefault="00B70C1E" w:rsidP="000824FA">
      <w:pPr>
        <w:pStyle w:val="NoSpacing"/>
        <w:ind w:left="1440" w:firstLine="720"/>
        <w:rPr>
          <w:rFonts w:ascii="Times New Roman" w:hAnsi="Times New Roman"/>
          <w:sz w:val="24"/>
          <w:szCs w:val="24"/>
        </w:rPr>
      </w:pPr>
    </w:p>
    <w:p w:rsidR="000824FA" w:rsidRDefault="000824FA" w:rsidP="000824FA">
      <w:pPr>
        <w:pStyle w:val="NoSpacing"/>
        <w:ind w:left="1440" w:firstLine="720"/>
        <w:rPr>
          <w:rFonts w:ascii="Times New Roman" w:hAnsi="Times New Roman"/>
          <w:sz w:val="24"/>
          <w:szCs w:val="24"/>
        </w:rPr>
      </w:pPr>
    </w:p>
    <w:p w:rsidR="000824FA" w:rsidRPr="00A76B1F" w:rsidRDefault="000824FA" w:rsidP="000824FA">
      <w:pPr>
        <w:pStyle w:val="NoSpacing"/>
        <w:ind w:left="1440" w:firstLine="720"/>
        <w:rPr>
          <w:rFonts w:ascii="Times New Roman" w:hAnsi="Times New Roman"/>
          <w:b/>
          <w:sz w:val="24"/>
          <w:szCs w:val="24"/>
        </w:rPr>
      </w:pPr>
      <w:r w:rsidRPr="00A76B1F">
        <w:rPr>
          <w:rFonts w:ascii="Times New Roman" w:hAnsi="Times New Roman"/>
          <w:sz w:val="24"/>
          <w:szCs w:val="24"/>
        </w:rPr>
        <w:lastRenderedPageBreak/>
        <w:tab/>
      </w:r>
      <w:r w:rsidRPr="00A76B1F">
        <w:rPr>
          <w:rFonts w:ascii="Times New Roman" w:hAnsi="Times New Roman"/>
          <w:sz w:val="24"/>
          <w:szCs w:val="24"/>
        </w:rPr>
        <w:tab/>
      </w:r>
      <w:r w:rsidRPr="00A76B1F">
        <w:rPr>
          <w:rFonts w:ascii="Times New Roman" w:hAnsi="Times New Roman"/>
          <w:sz w:val="24"/>
          <w:szCs w:val="24"/>
        </w:rPr>
        <w:tab/>
      </w:r>
      <w:r w:rsidRPr="00A76B1F">
        <w:rPr>
          <w:rFonts w:ascii="Times New Roman" w:hAnsi="Times New Roman"/>
          <w:sz w:val="24"/>
          <w:szCs w:val="24"/>
        </w:rPr>
        <w:tab/>
      </w:r>
      <w:r w:rsidRPr="00A76B1F">
        <w:rPr>
          <w:rFonts w:ascii="Times New Roman" w:hAnsi="Times New Roman"/>
          <w:sz w:val="24"/>
          <w:szCs w:val="24"/>
        </w:rPr>
        <w:tab/>
      </w:r>
      <w:r w:rsidRPr="00A76B1F">
        <w:rPr>
          <w:rFonts w:ascii="Times New Roman" w:hAnsi="Times New Roman"/>
          <w:sz w:val="24"/>
          <w:szCs w:val="24"/>
        </w:rPr>
        <w:tab/>
      </w:r>
      <w:r w:rsidRPr="00A76B1F">
        <w:rPr>
          <w:rFonts w:ascii="Times New Roman" w:hAnsi="Times New Roman"/>
          <w:sz w:val="24"/>
          <w:szCs w:val="24"/>
        </w:rPr>
        <w:tab/>
      </w:r>
      <w:r w:rsidRPr="00A76B1F">
        <w:rPr>
          <w:rFonts w:ascii="Times New Roman" w:eastAsia="Arial" w:hAnsi="Times New Roman"/>
          <w:b/>
          <w:sz w:val="24"/>
          <w:szCs w:val="24"/>
        </w:rPr>
        <w:t>ANNEXURE – II</w:t>
      </w:r>
    </w:p>
    <w:p w:rsidR="000824FA" w:rsidRPr="00A76B1F" w:rsidRDefault="000824FA" w:rsidP="000824FA">
      <w:pPr>
        <w:pStyle w:val="NoSpacing"/>
        <w:ind w:left="1440" w:firstLine="720"/>
        <w:rPr>
          <w:rFonts w:ascii="Times New Roman" w:hAnsi="Times New Roman"/>
          <w:sz w:val="24"/>
          <w:szCs w:val="24"/>
        </w:rPr>
      </w:pPr>
    </w:p>
    <w:p w:rsidR="000824FA" w:rsidRPr="00A76B1F" w:rsidRDefault="000824FA" w:rsidP="000824FA">
      <w:pPr>
        <w:pStyle w:val="NoSpacing"/>
        <w:ind w:left="1440" w:firstLine="720"/>
        <w:rPr>
          <w:rFonts w:ascii="Times New Roman" w:hAnsi="Times New Roman"/>
          <w:b/>
          <w:sz w:val="24"/>
          <w:szCs w:val="24"/>
        </w:rPr>
      </w:pPr>
      <w:r w:rsidRPr="00A76B1F">
        <w:rPr>
          <w:rFonts w:ascii="Times New Roman" w:hAnsi="Times New Roman"/>
          <w:sz w:val="24"/>
          <w:szCs w:val="24"/>
        </w:rPr>
        <w:t>(</w:t>
      </w:r>
      <w:r w:rsidRPr="00A76B1F">
        <w:rPr>
          <w:rFonts w:ascii="Times New Roman" w:hAnsi="Times New Roman"/>
          <w:sz w:val="24"/>
          <w:szCs w:val="24"/>
          <w:u w:val="single"/>
        </w:rPr>
        <w:t xml:space="preserve">PRE-QUALIFICATION/ELIGIBILITY) </w:t>
      </w:r>
      <w:r w:rsidRPr="00A76B1F">
        <w:rPr>
          <w:rFonts w:ascii="Times New Roman" w:hAnsi="Times New Roman"/>
          <w:sz w:val="24"/>
          <w:szCs w:val="24"/>
        </w:rPr>
        <w:t xml:space="preserve"> </w:t>
      </w:r>
      <w:r w:rsidRPr="00A76B1F">
        <w:rPr>
          <w:rFonts w:ascii="Times New Roman" w:eastAsia="Arial" w:hAnsi="Times New Roman"/>
          <w:sz w:val="24"/>
          <w:szCs w:val="24"/>
        </w:rPr>
        <w:t xml:space="preserve">                     </w:t>
      </w:r>
    </w:p>
    <w:p w:rsidR="000824FA" w:rsidRPr="00A76B1F" w:rsidRDefault="000824FA" w:rsidP="000824FA">
      <w:pPr>
        <w:jc w:val="both"/>
        <w:rPr>
          <w:rFonts w:ascii="Times New Roman" w:hAnsi="Times New Roman" w:cs="Times New Roman"/>
          <w:b/>
          <w:bCs/>
          <w:i/>
          <w:sz w:val="24"/>
          <w:szCs w:val="24"/>
        </w:rPr>
      </w:pPr>
    </w:p>
    <w:p w:rsidR="000824FA" w:rsidRPr="00A76B1F" w:rsidRDefault="000824FA" w:rsidP="000824FA">
      <w:pPr>
        <w:jc w:val="both"/>
        <w:rPr>
          <w:rFonts w:ascii="Times New Roman" w:hAnsi="Times New Roman" w:cs="Times New Roman"/>
          <w:b/>
          <w:bCs/>
          <w:sz w:val="24"/>
          <w:szCs w:val="24"/>
        </w:rPr>
      </w:pPr>
      <w:r w:rsidRPr="00A76B1F">
        <w:rPr>
          <w:rFonts w:ascii="Times New Roman" w:hAnsi="Times New Roman" w:cs="Times New Roman"/>
          <w:b/>
          <w:bCs/>
          <w:i/>
          <w:sz w:val="24"/>
          <w:szCs w:val="24"/>
        </w:rPr>
        <w:t>PARTICULARS OF THE BIDDERS TO BE FURNISHED IN TECHNICAL BID FOR THE PURPOSE OF PRE-QUALIFICATION: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9"/>
        <w:gridCol w:w="6383"/>
        <w:gridCol w:w="2664"/>
      </w:tblGrid>
      <w:tr w:rsidR="000824FA" w:rsidRPr="00A76B1F" w:rsidTr="003C236D">
        <w:tc>
          <w:tcPr>
            <w:tcW w:w="276"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1.</w:t>
            </w:r>
          </w:p>
        </w:tc>
        <w:tc>
          <w:tcPr>
            <w:tcW w:w="3333"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Name of Organization/Firm/Company</w:t>
            </w:r>
          </w:p>
        </w:tc>
        <w:tc>
          <w:tcPr>
            <w:tcW w:w="1391" w:type="pct"/>
          </w:tcPr>
          <w:p w:rsidR="000824FA" w:rsidRPr="00A76B1F" w:rsidRDefault="000824FA" w:rsidP="003C236D">
            <w:pPr>
              <w:pStyle w:val="NoSpacing"/>
              <w:rPr>
                <w:rFonts w:ascii="Times New Roman" w:hAnsi="Times New Roman"/>
                <w:sz w:val="24"/>
                <w:szCs w:val="24"/>
              </w:rPr>
            </w:pPr>
          </w:p>
        </w:tc>
      </w:tr>
      <w:tr w:rsidR="000824FA" w:rsidRPr="00A76B1F" w:rsidTr="003C236D">
        <w:trPr>
          <w:trHeight w:val="278"/>
        </w:trPr>
        <w:tc>
          <w:tcPr>
            <w:tcW w:w="276"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2.</w:t>
            </w:r>
          </w:p>
        </w:tc>
        <w:tc>
          <w:tcPr>
            <w:tcW w:w="3333"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Address &amp; Telephone Number</w:t>
            </w:r>
          </w:p>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(Furnish address proof)</w:t>
            </w:r>
          </w:p>
        </w:tc>
        <w:tc>
          <w:tcPr>
            <w:tcW w:w="1391" w:type="pct"/>
          </w:tcPr>
          <w:p w:rsidR="000824FA" w:rsidRPr="00A76B1F" w:rsidRDefault="000824FA" w:rsidP="003C236D">
            <w:pPr>
              <w:pStyle w:val="NoSpacing"/>
              <w:rPr>
                <w:rFonts w:ascii="Times New Roman" w:hAnsi="Times New Roman"/>
                <w:sz w:val="24"/>
                <w:szCs w:val="24"/>
              </w:rPr>
            </w:pPr>
          </w:p>
        </w:tc>
      </w:tr>
      <w:tr w:rsidR="000824FA" w:rsidRPr="00A76B1F" w:rsidTr="003C236D">
        <w:tc>
          <w:tcPr>
            <w:tcW w:w="276"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3.</w:t>
            </w:r>
          </w:p>
        </w:tc>
        <w:tc>
          <w:tcPr>
            <w:tcW w:w="3333"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 xml:space="preserve">Year of establishment   must be in similar business for minimum </w:t>
            </w:r>
            <w:r w:rsidR="00E51421">
              <w:rPr>
                <w:rFonts w:ascii="Times New Roman" w:hAnsi="Times New Roman"/>
                <w:color w:val="FF0000"/>
                <w:sz w:val="24"/>
                <w:szCs w:val="24"/>
              </w:rPr>
              <w:t>03</w:t>
            </w:r>
            <w:r w:rsidRPr="00A76B1F">
              <w:rPr>
                <w:rFonts w:ascii="Times New Roman" w:hAnsi="Times New Roman"/>
                <w:color w:val="FF0000"/>
                <w:sz w:val="24"/>
                <w:szCs w:val="24"/>
              </w:rPr>
              <w:t xml:space="preserve"> </w:t>
            </w:r>
            <w:r w:rsidRPr="00A76B1F">
              <w:rPr>
                <w:rFonts w:ascii="Times New Roman" w:hAnsi="Times New Roman"/>
                <w:sz w:val="24"/>
                <w:szCs w:val="24"/>
              </w:rPr>
              <w:t>years from the date of submission of BID.</w:t>
            </w:r>
          </w:p>
        </w:tc>
        <w:tc>
          <w:tcPr>
            <w:tcW w:w="1391" w:type="pct"/>
          </w:tcPr>
          <w:p w:rsidR="000824FA" w:rsidRPr="00A76B1F" w:rsidRDefault="000824FA" w:rsidP="003C236D">
            <w:pPr>
              <w:pStyle w:val="NoSpacing"/>
              <w:rPr>
                <w:rFonts w:ascii="Times New Roman" w:hAnsi="Times New Roman"/>
                <w:sz w:val="24"/>
                <w:szCs w:val="24"/>
              </w:rPr>
            </w:pPr>
          </w:p>
        </w:tc>
      </w:tr>
      <w:tr w:rsidR="000824FA" w:rsidRPr="00A76B1F" w:rsidTr="003C236D">
        <w:tc>
          <w:tcPr>
            <w:tcW w:w="276"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4.</w:t>
            </w:r>
          </w:p>
        </w:tc>
        <w:tc>
          <w:tcPr>
            <w:tcW w:w="3333"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Status of the Firm</w:t>
            </w:r>
          </w:p>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(Company/Firm/Proprietary)</w:t>
            </w:r>
          </w:p>
          <w:p w:rsidR="000824FA" w:rsidRPr="00A76B1F" w:rsidRDefault="000824FA" w:rsidP="003C236D">
            <w:pPr>
              <w:pStyle w:val="NoSpacing"/>
              <w:rPr>
                <w:rFonts w:ascii="Times New Roman" w:hAnsi="Times New Roman"/>
                <w:i/>
                <w:sz w:val="24"/>
                <w:szCs w:val="24"/>
              </w:rPr>
            </w:pPr>
            <w:r w:rsidRPr="00A76B1F">
              <w:rPr>
                <w:rFonts w:ascii="Times New Roman" w:hAnsi="Times New Roman"/>
                <w:i/>
                <w:sz w:val="24"/>
                <w:szCs w:val="24"/>
              </w:rPr>
              <w:t>Supporting document to be enclosed.</w:t>
            </w:r>
          </w:p>
        </w:tc>
        <w:tc>
          <w:tcPr>
            <w:tcW w:w="1391" w:type="pct"/>
          </w:tcPr>
          <w:p w:rsidR="000824FA" w:rsidRPr="00A76B1F" w:rsidRDefault="000824FA" w:rsidP="003C236D">
            <w:pPr>
              <w:pStyle w:val="NoSpacing"/>
              <w:rPr>
                <w:rFonts w:ascii="Times New Roman" w:hAnsi="Times New Roman"/>
                <w:sz w:val="24"/>
                <w:szCs w:val="24"/>
              </w:rPr>
            </w:pPr>
          </w:p>
        </w:tc>
      </w:tr>
      <w:tr w:rsidR="000824FA" w:rsidRPr="00A76B1F" w:rsidTr="003C236D">
        <w:tc>
          <w:tcPr>
            <w:tcW w:w="276"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5.</w:t>
            </w:r>
          </w:p>
        </w:tc>
        <w:tc>
          <w:tcPr>
            <w:tcW w:w="3333"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Name &amp; Mobile Number of Directors/Partners/Proprietor</w:t>
            </w:r>
          </w:p>
        </w:tc>
        <w:tc>
          <w:tcPr>
            <w:tcW w:w="1391" w:type="pct"/>
          </w:tcPr>
          <w:p w:rsidR="000824FA" w:rsidRPr="00A76B1F" w:rsidRDefault="000824FA" w:rsidP="003C236D">
            <w:pPr>
              <w:pStyle w:val="NoSpacing"/>
              <w:rPr>
                <w:rFonts w:ascii="Times New Roman" w:hAnsi="Times New Roman"/>
                <w:sz w:val="24"/>
                <w:szCs w:val="24"/>
              </w:rPr>
            </w:pPr>
          </w:p>
        </w:tc>
      </w:tr>
      <w:tr w:rsidR="000824FA" w:rsidRPr="00A76B1F" w:rsidTr="003C236D">
        <w:tc>
          <w:tcPr>
            <w:tcW w:w="276"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6.</w:t>
            </w:r>
          </w:p>
        </w:tc>
        <w:tc>
          <w:tcPr>
            <w:tcW w:w="3333"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 xml:space="preserve">Registration with GST.   Mention number &amp; date. Furnish also copies of GST registration certificate alongwith uptodate return. </w:t>
            </w:r>
          </w:p>
        </w:tc>
        <w:tc>
          <w:tcPr>
            <w:tcW w:w="1391" w:type="pct"/>
          </w:tcPr>
          <w:p w:rsidR="000824FA" w:rsidRPr="00A76B1F" w:rsidRDefault="000824FA" w:rsidP="003C236D">
            <w:pPr>
              <w:pStyle w:val="NoSpacing"/>
              <w:rPr>
                <w:rFonts w:ascii="Times New Roman" w:hAnsi="Times New Roman"/>
                <w:sz w:val="24"/>
                <w:szCs w:val="24"/>
              </w:rPr>
            </w:pPr>
          </w:p>
        </w:tc>
      </w:tr>
      <w:tr w:rsidR="000824FA" w:rsidRPr="00A76B1F" w:rsidTr="003C236D">
        <w:tc>
          <w:tcPr>
            <w:tcW w:w="276"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7.</w:t>
            </w:r>
          </w:p>
        </w:tc>
        <w:tc>
          <w:tcPr>
            <w:tcW w:w="3333"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 xml:space="preserve">Permanent Account Number (PAN) Furnish copy of PAN alongwith </w:t>
            </w:r>
            <w:r w:rsidR="00B64406">
              <w:rPr>
                <w:rFonts w:ascii="Times New Roman" w:hAnsi="Times New Roman"/>
                <w:sz w:val="24"/>
                <w:szCs w:val="24"/>
              </w:rPr>
              <w:t>return of preceding three years</w:t>
            </w:r>
            <w:r w:rsidRPr="00A76B1F">
              <w:rPr>
                <w:rFonts w:ascii="Times New Roman" w:hAnsi="Times New Roman"/>
                <w:sz w:val="24"/>
                <w:szCs w:val="24"/>
              </w:rPr>
              <w:t xml:space="preserve"> </w:t>
            </w:r>
            <w:r w:rsidR="00B64406">
              <w:rPr>
                <w:rFonts w:ascii="Times New Roman" w:hAnsi="Times New Roman"/>
                <w:sz w:val="24"/>
                <w:szCs w:val="24"/>
              </w:rPr>
              <w:t>(</w:t>
            </w:r>
            <w:r w:rsidR="00B64406" w:rsidRPr="00A76B1F">
              <w:rPr>
                <w:rFonts w:ascii="Times New Roman" w:hAnsi="Times New Roman"/>
                <w:sz w:val="24"/>
                <w:szCs w:val="24"/>
              </w:rPr>
              <w:t>2020-21, 2021-22 and 2022-23</w:t>
            </w:r>
            <w:r w:rsidR="00B64406">
              <w:rPr>
                <w:rFonts w:ascii="Times New Roman" w:hAnsi="Times New Roman"/>
                <w:sz w:val="24"/>
                <w:szCs w:val="24"/>
              </w:rPr>
              <w:t>)</w:t>
            </w:r>
          </w:p>
        </w:tc>
        <w:tc>
          <w:tcPr>
            <w:tcW w:w="1391" w:type="pct"/>
          </w:tcPr>
          <w:p w:rsidR="000824FA" w:rsidRPr="00A76B1F" w:rsidRDefault="000824FA" w:rsidP="003C236D">
            <w:pPr>
              <w:pStyle w:val="NoSpacing"/>
              <w:rPr>
                <w:rFonts w:ascii="Times New Roman" w:hAnsi="Times New Roman"/>
                <w:sz w:val="24"/>
                <w:szCs w:val="24"/>
              </w:rPr>
            </w:pPr>
          </w:p>
        </w:tc>
      </w:tr>
      <w:tr w:rsidR="000824FA" w:rsidRPr="00A76B1F" w:rsidTr="003C236D">
        <w:tc>
          <w:tcPr>
            <w:tcW w:w="276"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8.</w:t>
            </w:r>
          </w:p>
        </w:tc>
        <w:tc>
          <w:tcPr>
            <w:tcW w:w="3333"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State Average Annual turnover of the company in last 3 financial year</w:t>
            </w:r>
            <w:r w:rsidR="00A809D7">
              <w:rPr>
                <w:rFonts w:ascii="Times New Roman" w:hAnsi="Times New Roman"/>
                <w:sz w:val="24"/>
                <w:szCs w:val="24"/>
              </w:rPr>
              <w:t xml:space="preserve"> </w:t>
            </w:r>
            <w:r w:rsidR="00A809D7" w:rsidRPr="00A76B1F">
              <w:rPr>
                <w:rFonts w:ascii="Times New Roman" w:hAnsi="Times New Roman"/>
                <w:sz w:val="24"/>
                <w:szCs w:val="24"/>
              </w:rPr>
              <w:t>2020-21, 2021-22 and 2022-23</w:t>
            </w:r>
            <w:r w:rsidRPr="00A76B1F">
              <w:rPr>
                <w:rFonts w:ascii="Times New Roman" w:hAnsi="Times New Roman"/>
                <w:sz w:val="24"/>
                <w:szCs w:val="24"/>
              </w:rPr>
              <w:t xml:space="preserve">. Furnish copies of audited balance sheet &amp; profit &amp; loss account for the last three years Certified Auditor. </w:t>
            </w:r>
          </w:p>
        </w:tc>
        <w:tc>
          <w:tcPr>
            <w:tcW w:w="1391" w:type="pct"/>
          </w:tcPr>
          <w:p w:rsidR="000824FA" w:rsidRPr="00A76B1F" w:rsidRDefault="000824FA" w:rsidP="003C236D">
            <w:pPr>
              <w:pStyle w:val="NoSpacing"/>
              <w:rPr>
                <w:rFonts w:ascii="Times New Roman" w:hAnsi="Times New Roman"/>
                <w:sz w:val="24"/>
                <w:szCs w:val="24"/>
              </w:rPr>
            </w:pPr>
          </w:p>
        </w:tc>
      </w:tr>
      <w:tr w:rsidR="000824FA" w:rsidRPr="00A76B1F" w:rsidTr="003C236D">
        <w:tc>
          <w:tcPr>
            <w:tcW w:w="276"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9.</w:t>
            </w:r>
          </w:p>
        </w:tc>
        <w:tc>
          <w:tcPr>
            <w:tcW w:w="3333"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Must have supplied similar equipment to laboratories of State or Central Government Institutions or reputed Educational or Research Institution and proof of such supplies should be produced</w:t>
            </w:r>
          </w:p>
        </w:tc>
        <w:tc>
          <w:tcPr>
            <w:tcW w:w="1391" w:type="pct"/>
          </w:tcPr>
          <w:p w:rsidR="000824FA" w:rsidRPr="00A76B1F" w:rsidRDefault="000824FA" w:rsidP="003C236D">
            <w:pPr>
              <w:pStyle w:val="NoSpacing"/>
              <w:rPr>
                <w:rFonts w:ascii="Times New Roman" w:hAnsi="Times New Roman"/>
                <w:sz w:val="24"/>
                <w:szCs w:val="24"/>
              </w:rPr>
            </w:pPr>
          </w:p>
        </w:tc>
      </w:tr>
      <w:tr w:rsidR="000824FA" w:rsidRPr="00A76B1F" w:rsidTr="003C236D">
        <w:trPr>
          <w:trHeight w:val="242"/>
        </w:trPr>
        <w:tc>
          <w:tcPr>
            <w:tcW w:w="276"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10.</w:t>
            </w:r>
          </w:p>
        </w:tc>
        <w:tc>
          <w:tcPr>
            <w:tcW w:w="3333"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Whether firm is MSEs Unit: YES/ NO</w:t>
            </w:r>
          </w:p>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(Please Submit the Documentary Evidence for UAM and ownership details.)</w:t>
            </w:r>
          </w:p>
        </w:tc>
        <w:tc>
          <w:tcPr>
            <w:tcW w:w="1391" w:type="pct"/>
          </w:tcPr>
          <w:p w:rsidR="000824FA" w:rsidRPr="00A76B1F" w:rsidRDefault="000824FA" w:rsidP="003C236D">
            <w:pPr>
              <w:pStyle w:val="NoSpacing"/>
              <w:rPr>
                <w:rFonts w:ascii="Times New Roman" w:hAnsi="Times New Roman"/>
                <w:sz w:val="24"/>
                <w:szCs w:val="24"/>
              </w:rPr>
            </w:pPr>
          </w:p>
        </w:tc>
      </w:tr>
      <w:tr w:rsidR="000824FA" w:rsidRPr="00A76B1F" w:rsidTr="003C236D">
        <w:trPr>
          <w:trHeight w:val="242"/>
        </w:trPr>
        <w:tc>
          <w:tcPr>
            <w:tcW w:w="276"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11.</w:t>
            </w:r>
          </w:p>
        </w:tc>
        <w:tc>
          <w:tcPr>
            <w:tcW w:w="3333"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Bidder should be qualifying under all Land border rule of Central government</w:t>
            </w:r>
          </w:p>
        </w:tc>
        <w:tc>
          <w:tcPr>
            <w:tcW w:w="1391" w:type="pct"/>
          </w:tcPr>
          <w:p w:rsidR="000824FA" w:rsidRPr="00A76B1F" w:rsidRDefault="000824FA" w:rsidP="003C236D">
            <w:pPr>
              <w:pStyle w:val="NoSpacing"/>
              <w:rPr>
                <w:rFonts w:ascii="Times New Roman" w:hAnsi="Times New Roman"/>
                <w:sz w:val="24"/>
                <w:szCs w:val="24"/>
              </w:rPr>
            </w:pPr>
          </w:p>
        </w:tc>
      </w:tr>
      <w:tr w:rsidR="000824FA" w:rsidRPr="00A76B1F" w:rsidTr="003C236D">
        <w:trPr>
          <w:trHeight w:val="242"/>
        </w:trPr>
        <w:tc>
          <w:tcPr>
            <w:tcW w:w="276"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12.</w:t>
            </w:r>
          </w:p>
        </w:tc>
        <w:tc>
          <w:tcPr>
            <w:tcW w:w="3333"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OEM should have service centers in India, Contact details, Toll-free numbers and address should be mentioned in MAF .</w:t>
            </w:r>
          </w:p>
        </w:tc>
        <w:tc>
          <w:tcPr>
            <w:tcW w:w="1391" w:type="pct"/>
          </w:tcPr>
          <w:p w:rsidR="000824FA" w:rsidRPr="00A76B1F" w:rsidRDefault="000824FA" w:rsidP="003C236D">
            <w:pPr>
              <w:pStyle w:val="NoSpacing"/>
              <w:rPr>
                <w:rFonts w:ascii="Times New Roman" w:hAnsi="Times New Roman"/>
                <w:sz w:val="24"/>
                <w:szCs w:val="24"/>
              </w:rPr>
            </w:pPr>
          </w:p>
        </w:tc>
      </w:tr>
      <w:tr w:rsidR="000824FA" w:rsidRPr="00A76B1F" w:rsidTr="003C236D">
        <w:trPr>
          <w:trHeight w:val="242"/>
        </w:trPr>
        <w:tc>
          <w:tcPr>
            <w:tcW w:w="276"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13</w:t>
            </w:r>
          </w:p>
        </w:tc>
        <w:tc>
          <w:tcPr>
            <w:tcW w:w="3333" w:type="pct"/>
          </w:tcPr>
          <w:p w:rsidR="000824FA" w:rsidRPr="00A76B1F" w:rsidRDefault="000824FA" w:rsidP="003C236D">
            <w:pPr>
              <w:pStyle w:val="NoSpacing"/>
              <w:rPr>
                <w:rFonts w:ascii="Times New Roman" w:hAnsi="Times New Roman"/>
                <w:sz w:val="24"/>
                <w:szCs w:val="24"/>
              </w:rPr>
            </w:pPr>
            <w:r w:rsidRPr="00A76B1F">
              <w:rPr>
                <w:rFonts w:ascii="Times New Roman" w:hAnsi="Times New Roman"/>
                <w:sz w:val="24"/>
                <w:szCs w:val="24"/>
              </w:rPr>
              <w:t>Detail of Bank A/c. : Name of the A/C Holder</w:t>
            </w:r>
          </w:p>
        </w:tc>
        <w:tc>
          <w:tcPr>
            <w:tcW w:w="1391" w:type="pct"/>
          </w:tcPr>
          <w:p w:rsidR="000824FA" w:rsidRPr="00A76B1F" w:rsidRDefault="000824FA" w:rsidP="003C236D">
            <w:pPr>
              <w:pStyle w:val="NoSpacing"/>
              <w:rPr>
                <w:rFonts w:ascii="Times New Roman" w:hAnsi="Times New Roman"/>
                <w:sz w:val="24"/>
                <w:szCs w:val="24"/>
              </w:rPr>
            </w:pPr>
          </w:p>
        </w:tc>
      </w:tr>
      <w:tr w:rsidR="000824FA" w:rsidRPr="00A76B1F" w:rsidTr="003C236D">
        <w:trPr>
          <w:trHeight w:val="242"/>
        </w:trPr>
        <w:tc>
          <w:tcPr>
            <w:tcW w:w="276" w:type="pct"/>
          </w:tcPr>
          <w:p w:rsidR="000824FA" w:rsidRPr="00A76B1F" w:rsidRDefault="000824FA" w:rsidP="003C236D">
            <w:pPr>
              <w:pStyle w:val="NoSpacing"/>
              <w:rPr>
                <w:rFonts w:ascii="Times New Roman" w:hAnsi="Times New Roman"/>
                <w:sz w:val="24"/>
                <w:szCs w:val="24"/>
              </w:rPr>
            </w:pPr>
          </w:p>
        </w:tc>
        <w:tc>
          <w:tcPr>
            <w:tcW w:w="3333" w:type="pct"/>
          </w:tcPr>
          <w:p w:rsidR="000824FA" w:rsidRPr="00A76B1F" w:rsidRDefault="000824FA" w:rsidP="000824FA">
            <w:pPr>
              <w:pStyle w:val="NoSpacing"/>
              <w:numPr>
                <w:ilvl w:val="0"/>
                <w:numId w:val="15"/>
              </w:numPr>
              <w:rPr>
                <w:rFonts w:ascii="Times New Roman" w:hAnsi="Times New Roman"/>
                <w:sz w:val="24"/>
                <w:szCs w:val="24"/>
              </w:rPr>
            </w:pPr>
            <w:r w:rsidRPr="00A76B1F">
              <w:rPr>
                <w:rFonts w:ascii="Times New Roman" w:hAnsi="Times New Roman"/>
                <w:sz w:val="24"/>
                <w:szCs w:val="24"/>
              </w:rPr>
              <w:t>A/C Number</w:t>
            </w:r>
          </w:p>
        </w:tc>
        <w:tc>
          <w:tcPr>
            <w:tcW w:w="1391" w:type="pct"/>
          </w:tcPr>
          <w:p w:rsidR="000824FA" w:rsidRPr="00A76B1F" w:rsidRDefault="000824FA" w:rsidP="003C236D">
            <w:pPr>
              <w:pStyle w:val="NoSpacing"/>
              <w:rPr>
                <w:rFonts w:ascii="Times New Roman" w:hAnsi="Times New Roman"/>
                <w:sz w:val="24"/>
                <w:szCs w:val="24"/>
              </w:rPr>
            </w:pPr>
          </w:p>
        </w:tc>
      </w:tr>
      <w:tr w:rsidR="000824FA" w:rsidRPr="00A76B1F" w:rsidTr="003C236D">
        <w:trPr>
          <w:trHeight w:val="242"/>
        </w:trPr>
        <w:tc>
          <w:tcPr>
            <w:tcW w:w="276" w:type="pct"/>
          </w:tcPr>
          <w:p w:rsidR="000824FA" w:rsidRPr="00A76B1F" w:rsidRDefault="000824FA" w:rsidP="003C236D">
            <w:pPr>
              <w:pStyle w:val="NoSpacing"/>
              <w:rPr>
                <w:rFonts w:ascii="Times New Roman" w:hAnsi="Times New Roman"/>
                <w:sz w:val="24"/>
                <w:szCs w:val="24"/>
              </w:rPr>
            </w:pPr>
          </w:p>
        </w:tc>
        <w:tc>
          <w:tcPr>
            <w:tcW w:w="3333" w:type="pct"/>
          </w:tcPr>
          <w:p w:rsidR="000824FA" w:rsidRPr="00A76B1F" w:rsidRDefault="000824FA" w:rsidP="000824FA">
            <w:pPr>
              <w:pStyle w:val="NoSpacing"/>
              <w:numPr>
                <w:ilvl w:val="0"/>
                <w:numId w:val="15"/>
              </w:numPr>
              <w:rPr>
                <w:rFonts w:ascii="Times New Roman" w:hAnsi="Times New Roman"/>
                <w:sz w:val="24"/>
                <w:szCs w:val="24"/>
              </w:rPr>
            </w:pPr>
            <w:r w:rsidRPr="00A76B1F">
              <w:rPr>
                <w:rFonts w:ascii="Times New Roman" w:hAnsi="Times New Roman"/>
                <w:sz w:val="24"/>
                <w:szCs w:val="24"/>
              </w:rPr>
              <w:t>Name of the Bank and Branch</w:t>
            </w:r>
          </w:p>
        </w:tc>
        <w:tc>
          <w:tcPr>
            <w:tcW w:w="1391" w:type="pct"/>
          </w:tcPr>
          <w:p w:rsidR="000824FA" w:rsidRPr="00A76B1F" w:rsidRDefault="000824FA" w:rsidP="003C236D">
            <w:pPr>
              <w:pStyle w:val="NoSpacing"/>
              <w:rPr>
                <w:rFonts w:ascii="Times New Roman" w:hAnsi="Times New Roman"/>
                <w:sz w:val="24"/>
                <w:szCs w:val="24"/>
              </w:rPr>
            </w:pPr>
          </w:p>
        </w:tc>
      </w:tr>
      <w:tr w:rsidR="000824FA" w:rsidRPr="00A76B1F" w:rsidTr="003C236D">
        <w:trPr>
          <w:trHeight w:val="242"/>
        </w:trPr>
        <w:tc>
          <w:tcPr>
            <w:tcW w:w="276" w:type="pct"/>
          </w:tcPr>
          <w:p w:rsidR="000824FA" w:rsidRPr="00A76B1F" w:rsidRDefault="000824FA" w:rsidP="003C236D">
            <w:pPr>
              <w:pStyle w:val="NoSpacing"/>
              <w:rPr>
                <w:rFonts w:ascii="Times New Roman" w:hAnsi="Times New Roman"/>
                <w:sz w:val="24"/>
                <w:szCs w:val="24"/>
              </w:rPr>
            </w:pPr>
          </w:p>
        </w:tc>
        <w:tc>
          <w:tcPr>
            <w:tcW w:w="3333" w:type="pct"/>
          </w:tcPr>
          <w:p w:rsidR="000824FA" w:rsidRPr="00A76B1F" w:rsidRDefault="000824FA" w:rsidP="000824FA">
            <w:pPr>
              <w:pStyle w:val="NoSpacing"/>
              <w:numPr>
                <w:ilvl w:val="0"/>
                <w:numId w:val="15"/>
              </w:numPr>
              <w:rPr>
                <w:rFonts w:ascii="Times New Roman" w:hAnsi="Times New Roman"/>
                <w:sz w:val="24"/>
                <w:szCs w:val="24"/>
              </w:rPr>
            </w:pPr>
            <w:r w:rsidRPr="00A76B1F">
              <w:rPr>
                <w:rFonts w:ascii="Times New Roman" w:hAnsi="Times New Roman"/>
                <w:sz w:val="24"/>
                <w:szCs w:val="24"/>
              </w:rPr>
              <w:t>IFS Code</w:t>
            </w:r>
          </w:p>
        </w:tc>
        <w:tc>
          <w:tcPr>
            <w:tcW w:w="1391" w:type="pct"/>
          </w:tcPr>
          <w:p w:rsidR="000824FA" w:rsidRPr="00A76B1F" w:rsidRDefault="000824FA" w:rsidP="003C236D">
            <w:pPr>
              <w:pStyle w:val="NoSpacing"/>
              <w:rPr>
                <w:rFonts w:ascii="Times New Roman" w:hAnsi="Times New Roman"/>
                <w:sz w:val="24"/>
                <w:szCs w:val="24"/>
              </w:rPr>
            </w:pPr>
          </w:p>
        </w:tc>
      </w:tr>
    </w:tbl>
    <w:p w:rsidR="000824FA" w:rsidRPr="00A76B1F" w:rsidRDefault="000824FA" w:rsidP="000824FA">
      <w:pPr>
        <w:pStyle w:val="NoSpacing"/>
        <w:rPr>
          <w:rFonts w:ascii="Times New Roman" w:hAnsi="Times New Roman"/>
          <w:sz w:val="24"/>
          <w:szCs w:val="24"/>
        </w:rPr>
      </w:pPr>
    </w:p>
    <w:p w:rsidR="000824FA" w:rsidRPr="00A76B1F" w:rsidRDefault="000824FA" w:rsidP="000824FA">
      <w:pPr>
        <w:pStyle w:val="NoSpacing"/>
        <w:rPr>
          <w:rFonts w:ascii="Times New Roman" w:hAnsi="Times New Roman"/>
          <w:sz w:val="24"/>
          <w:szCs w:val="24"/>
        </w:rPr>
      </w:pPr>
    </w:p>
    <w:p w:rsidR="000824FA" w:rsidRPr="00A76B1F" w:rsidRDefault="000824FA" w:rsidP="000824FA">
      <w:pPr>
        <w:pStyle w:val="NoSpacing"/>
        <w:rPr>
          <w:rFonts w:ascii="Times New Roman" w:hAnsi="Times New Roman"/>
          <w:sz w:val="24"/>
          <w:szCs w:val="24"/>
        </w:rPr>
      </w:pPr>
      <w:r w:rsidRPr="00A76B1F">
        <w:rPr>
          <w:rFonts w:ascii="Times New Roman" w:hAnsi="Times New Roman"/>
          <w:sz w:val="24"/>
          <w:szCs w:val="24"/>
        </w:rPr>
        <w:t>Place:</w:t>
      </w:r>
    </w:p>
    <w:p w:rsidR="000824FA" w:rsidRPr="00A76B1F" w:rsidRDefault="000824FA" w:rsidP="000824FA">
      <w:pPr>
        <w:pStyle w:val="NoSpacing"/>
        <w:ind w:left="5760" w:hanging="5760"/>
        <w:rPr>
          <w:rFonts w:ascii="Times New Roman" w:hAnsi="Times New Roman"/>
          <w:sz w:val="24"/>
          <w:szCs w:val="24"/>
        </w:rPr>
      </w:pPr>
      <w:r w:rsidRPr="00A76B1F">
        <w:rPr>
          <w:rFonts w:ascii="Times New Roman" w:hAnsi="Times New Roman"/>
          <w:sz w:val="24"/>
          <w:szCs w:val="24"/>
        </w:rPr>
        <w:t>Date:</w:t>
      </w:r>
      <w:r w:rsidRPr="00A76B1F">
        <w:rPr>
          <w:rFonts w:ascii="Times New Roman" w:hAnsi="Times New Roman"/>
          <w:sz w:val="24"/>
          <w:szCs w:val="24"/>
        </w:rPr>
        <w:tab/>
      </w:r>
      <w:r w:rsidRPr="00A76B1F">
        <w:rPr>
          <w:rFonts w:ascii="Times New Roman" w:hAnsi="Times New Roman"/>
          <w:sz w:val="24"/>
          <w:szCs w:val="24"/>
        </w:rPr>
        <w:tab/>
      </w:r>
      <w:r w:rsidRPr="00A76B1F">
        <w:rPr>
          <w:rFonts w:ascii="Times New Roman" w:hAnsi="Times New Roman"/>
          <w:sz w:val="24"/>
          <w:szCs w:val="24"/>
        </w:rPr>
        <w:tab/>
      </w:r>
      <w:r w:rsidRPr="00A76B1F">
        <w:rPr>
          <w:rFonts w:ascii="Times New Roman" w:hAnsi="Times New Roman"/>
          <w:sz w:val="24"/>
          <w:szCs w:val="24"/>
        </w:rPr>
        <w:tab/>
      </w:r>
      <w:r w:rsidRPr="00A76B1F">
        <w:rPr>
          <w:rFonts w:ascii="Times New Roman" w:hAnsi="Times New Roman"/>
          <w:sz w:val="24"/>
          <w:szCs w:val="24"/>
        </w:rPr>
        <w:tab/>
        <w:t xml:space="preserve">                                        Name, Signature &amp; Seal of Bidder</w:t>
      </w:r>
    </w:p>
    <w:p w:rsidR="000824FA" w:rsidRPr="00A76B1F" w:rsidRDefault="000824FA" w:rsidP="000824FA">
      <w:pPr>
        <w:pStyle w:val="NoSpacing"/>
        <w:ind w:left="1440" w:firstLine="720"/>
        <w:rPr>
          <w:rFonts w:ascii="Times New Roman" w:eastAsia="Arial" w:hAnsi="Times New Roman"/>
          <w:b/>
          <w:sz w:val="24"/>
          <w:szCs w:val="24"/>
        </w:rPr>
      </w:pPr>
    </w:p>
    <w:p w:rsidR="000824FA" w:rsidRPr="00A76B1F" w:rsidRDefault="000824FA" w:rsidP="000824FA">
      <w:pPr>
        <w:pStyle w:val="NoSpacing"/>
        <w:ind w:left="6480" w:firstLine="720"/>
        <w:rPr>
          <w:rFonts w:ascii="Times New Roman" w:eastAsia="Arial" w:hAnsi="Times New Roman"/>
          <w:b/>
          <w:sz w:val="24"/>
          <w:szCs w:val="24"/>
        </w:rPr>
      </w:pPr>
    </w:p>
    <w:p w:rsidR="000824FA" w:rsidRPr="00A76B1F" w:rsidRDefault="000824FA" w:rsidP="000824FA">
      <w:pPr>
        <w:pStyle w:val="NoSpacing"/>
        <w:ind w:left="6480" w:firstLine="720"/>
        <w:rPr>
          <w:rFonts w:ascii="Times New Roman" w:hAnsi="Times New Roman"/>
          <w:b/>
          <w:sz w:val="24"/>
          <w:szCs w:val="24"/>
        </w:rPr>
      </w:pPr>
      <w:r w:rsidRPr="00A76B1F">
        <w:rPr>
          <w:rFonts w:ascii="Times New Roman" w:eastAsia="Arial" w:hAnsi="Times New Roman"/>
          <w:b/>
          <w:sz w:val="24"/>
          <w:szCs w:val="24"/>
        </w:rPr>
        <w:t>ANNEXURE – III</w:t>
      </w:r>
    </w:p>
    <w:p w:rsidR="000824FA" w:rsidRPr="00A76B1F" w:rsidRDefault="000824FA" w:rsidP="000824FA">
      <w:pPr>
        <w:ind w:left="7200" w:firstLine="720"/>
        <w:rPr>
          <w:rFonts w:ascii="Times New Roman" w:eastAsia="Arial" w:hAnsi="Times New Roman" w:cs="Times New Roman"/>
          <w:b/>
          <w:sz w:val="24"/>
          <w:szCs w:val="24"/>
        </w:rPr>
      </w:pPr>
    </w:p>
    <w:p w:rsidR="000824FA" w:rsidRPr="00A76B1F" w:rsidRDefault="000824FA" w:rsidP="000824FA">
      <w:pPr>
        <w:ind w:left="720" w:firstLine="720"/>
        <w:rPr>
          <w:rFonts w:ascii="Times New Roman" w:hAnsi="Times New Roman" w:cs="Times New Roman"/>
          <w:b/>
          <w:sz w:val="24"/>
          <w:szCs w:val="24"/>
        </w:rPr>
      </w:pPr>
      <w:r w:rsidRPr="00A76B1F">
        <w:rPr>
          <w:rFonts w:ascii="Times New Roman" w:hAnsi="Times New Roman" w:cs="Times New Roman"/>
          <w:b/>
          <w:sz w:val="24"/>
          <w:szCs w:val="24"/>
        </w:rPr>
        <w:t xml:space="preserve">        COMPLIANCE ON TECHNICAL SPECIFICATION</w:t>
      </w:r>
    </w:p>
    <w:p w:rsidR="000824FA" w:rsidRPr="00A76B1F" w:rsidRDefault="000824FA" w:rsidP="000824FA">
      <w:pPr>
        <w:rPr>
          <w:rFonts w:ascii="Times New Roman" w:hAnsi="Times New Roman" w:cs="Times New Roman"/>
          <w:sz w:val="24"/>
          <w:szCs w:val="24"/>
        </w:rPr>
      </w:pPr>
      <w:r w:rsidRPr="00A76B1F">
        <w:rPr>
          <w:rFonts w:ascii="Times New Roman" w:hAnsi="Times New Roman" w:cs="Times New Roman"/>
          <w:sz w:val="24"/>
          <w:szCs w:val="24"/>
        </w:rPr>
        <w:t>Specification of the equipment / item (in detail) to be purchased</w:t>
      </w:r>
    </w:p>
    <w:tbl>
      <w:tblPr>
        <w:tblStyle w:val="TableGrid"/>
        <w:tblW w:w="9889" w:type="dxa"/>
        <w:tblLook w:val="04A0"/>
      </w:tblPr>
      <w:tblGrid>
        <w:gridCol w:w="1668"/>
        <w:gridCol w:w="1559"/>
        <w:gridCol w:w="2977"/>
        <w:gridCol w:w="1984"/>
        <w:gridCol w:w="1701"/>
      </w:tblGrid>
      <w:tr w:rsidR="000824FA" w:rsidRPr="00A76B1F" w:rsidTr="003C236D">
        <w:tc>
          <w:tcPr>
            <w:tcW w:w="1668" w:type="dxa"/>
          </w:tcPr>
          <w:p w:rsidR="000824FA" w:rsidRPr="00A76B1F" w:rsidRDefault="000824FA" w:rsidP="003C236D">
            <w:pPr>
              <w:rPr>
                <w:rFonts w:ascii="Times New Roman" w:hAnsi="Times New Roman" w:cs="Times New Roman"/>
                <w:sz w:val="24"/>
                <w:szCs w:val="24"/>
              </w:rPr>
            </w:pPr>
            <w:r w:rsidRPr="00A76B1F">
              <w:rPr>
                <w:rFonts w:ascii="Times New Roman" w:hAnsi="Times New Roman" w:cs="Times New Roman"/>
                <w:sz w:val="24"/>
                <w:szCs w:val="24"/>
              </w:rPr>
              <w:t>Details of Technical Specifications</w:t>
            </w:r>
          </w:p>
        </w:tc>
        <w:tc>
          <w:tcPr>
            <w:tcW w:w="1559" w:type="dxa"/>
          </w:tcPr>
          <w:p w:rsidR="000824FA" w:rsidRPr="00A76B1F" w:rsidRDefault="000824FA" w:rsidP="003C236D">
            <w:pPr>
              <w:rPr>
                <w:rFonts w:ascii="Times New Roman" w:hAnsi="Times New Roman" w:cs="Times New Roman"/>
                <w:sz w:val="24"/>
                <w:szCs w:val="24"/>
              </w:rPr>
            </w:pPr>
            <w:r w:rsidRPr="00A76B1F">
              <w:rPr>
                <w:rFonts w:ascii="Times New Roman" w:hAnsi="Times New Roman" w:cs="Times New Roman"/>
                <w:sz w:val="24"/>
                <w:szCs w:val="24"/>
              </w:rPr>
              <w:t>Whether complied with YES/NO</w:t>
            </w:r>
          </w:p>
        </w:tc>
        <w:tc>
          <w:tcPr>
            <w:tcW w:w="2977" w:type="dxa"/>
          </w:tcPr>
          <w:p w:rsidR="000824FA" w:rsidRPr="00A76B1F" w:rsidRDefault="000824FA" w:rsidP="003C236D">
            <w:pPr>
              <w:rPr>
                <w:rFonts w:ascii="Times New Roman" w:hAnsi="Times New Roman" w:cs="Times New Roman"/>
                <w:sz w:val="24"/>
                <w:szCs w:val="24"/>
              </w:rPr>
            </w:pPr>
            <w:r w:rsidRPr="00A76B1F">
              <w:rPr>
                <w:rFonts w:ascii="Times New Roman" w:hAnsi="Times New Roman" w:cs="Times New Roman"/>
                <w:sz w:val="24"/>
                <w:szCs w:val="24"/>
              </w:rPr>
              <w:t>If yes, please attach Tech literature of the equipment duly printed &amp; clearly specify page No of Bulletin which specifically confirm this</w:t>
            </w:r>
          </w:p>
        </w:tc>
        <w:tc>
          <w:tcPr>
            <w:tcW w:w="1984" w:type="dxa"/>
          </w:tcPr>
          <w:p w:rsidR="000824FA" w:rsidRPr="00A76B1F" w:rsidRDefault="000824FA" w:rsidP="003C236D">
            <w:pPr>
              <w:rPr>
                <w:rFonts w:ascii="Times New Roman" w:hAnsi="Times New Roman" w:cs="Times New Roman"/>
                <w:sz w:val="24"/>
                <w:szCs w:val="24"/>
              </w:rPr>
            </w:pPr>
            <w:r w:rsidRPr="00A76B1F">
              <w:rPr>
                <w:rFonts w:ascii="Times New Roman" w:hAnsi="Times New Roman" w:cs="Times New Roman"/>
                <w:sz w:val="24"/>
                <w:szCs w:val="24"/>
              </w:rPr>
              <w:t>If no, attach deviation statement</w:t>
            </w:r>
          </w:p>
        </w:tc>
        <w:tc>
          <w:tcPr>
            <w:tcW w:w="1701" w:type="dxa"/>
          </w:tcPr>
          <w:p w:rsidR="000824FA" w:rsidRPr="00A76B1F" w:rsidRDefault="000824FA" w:rsidP="003C236D">
            <w:pPr>
              <w:rPr>
                <w:rFonts w:ascii="Times New Roman" w:hAnsi="Times New Roman" w:cs="Times New Roman"/>
                <w:sz w:val="24"/>
                <w:szCs w:val="24"/>
              </w:rPr>
            </w:pPr>
            <w:r w:rsidRPr="00A76B1F">
              <w:rPr>
                <w:rFonts w:ascii="Times New Roman" w:hAnsi="Times New Roman" w:cs="Times New Roman"/>
                <w:sz w:val="24"/>
                <w:szCs w:val="24"/>
              </w:rPr>
              <w:t>Remarks (if any)</w:t>
            </w:r>
          </w:p>
        </w:tc>
      </w:tr>
      <w:tr w:rsidR="000824FA" w:rsidRPr="00A76B1F" w:rsidTr="003C236D">
        <w:tc>
          <w:tcPr>
            <w:tcW w:w="1668" w:type="dxa"/>
          </w:tcPr>
          <w:p w:rsidR="000824FA" w:rsidRPr="00A76B1F" w:rsidRDefault="000824FA" w:rsidP="003C236D">
            <w:pPr>
              <w:rPr>
                <w:rFonts w:ascii="Times New Roman" w:hAnsi="Times New Roman" w:cs="Times New Roman"/>
                <w:sz w:val="24"/>
                <w:szCs w:val="24"/>
              </w:rPr>
            </w:pPr>
          </w:p>
          <w:p w:rsidR="000824FA" w:rsidRPr="00A76B1F" w:rsidRDefault="000824FA" w:rsidP="003C236D">
            <w:pPr>
              <w:rPr>
                <w:rFonts w:ascii="Times New Roman" w:hAnsi="Times New Roman" w:cs="Times New Roman"/>
                <w:sz w:val="24"/>
                <w:szCs w:val="24"/>
              </w:rPr>
            </w:pPr>
          </w:p>
          <w:p w:rsidR="000824FA" w:rsidRPr="00A76B1F" w:rsidRDefault="000824FA" w:rsidP="003C236D">
            <w:pPr>
              <w:rPr>
                <w:rFonts w:ascii="Times New Roman" w:hAnsi="Times New Roman" w:cs="Times New Roman"/>
                <w:sz w:val="24"/>
                <w:szCs w:val="24"/>
              </w:rPr>
            </w:pPr>
          </w:p>
          <w:p w:rsidR="000824FA" w:rsidRPr="00A76B1F" w:rsidRDefault="000824FA" w:rsidP="003C236D">
            <w:pPr>
              <w:rPr>
                <w:rFonts w:ascii="Times New Roman" w:hAnsi="Times New Roman" w:cs="Times New Roman"/>
                <w:sz w:val="24"/>
                <w:szCs w:val="24"/>
              </w:rPr>
            </w:pPr>
          </w:p>
          <w:p w:rsidR="000824FA" w:rsidRPr="00A76B1F" w:rsidRDefault="000824FA" w:rsidP="003C236D">
            <w:pPr>
              <w:rPr>
                <w:rFonts w:ascii="Times New Roman" w:hAnsi="Times New Roman" w:cs="Times New Roman"/>
                <w:sz w:val="24"/>
                <w:szCs w:val="24"/>
              </w:rPr>
            </w:pPr>
          </w:p>
          <w:p w:rsidR="000824FA" w:rsidRPr="00A76B1F" w:rsidRDefault="000824FA" w:rsidP="003C236D">
            <w:pPr>
              <w:rPr>
                <w:rFonts w:ascii="Times New Roman" w:hAnsi="Times New Roman" w:cs="Times New Roman"/>
                <w:sz w:val="24"/>
                <w:szCs w:val="24"/>
              </w:rPr>
            </w:pPr>
          </w:p>
        </w:tc>
        <w:tc>
          <w:tcPr>
            <w:tcW w:w="1559" w:type="dxa"/>
          </w:tcPr>
          <w:p w:rsidR="000824FA" w:rsidRPr="00A76B1F" w:rsidRDefault="000824FA" w:rsidP="003C236D">
            <w:pPr>
              <w:rPr>
                <w:rFonts w:ascii="Times New Roman" w:hAnsi="Times New Roman" w:cs="Times New Roman"/>
                <w:sz w:val="24"/>
                <w:szCs w:val="24"/>
              </w:rPr>
            </w:pPr>
          </w:p>
        </w:tc>
        <w:tc>
          <w:tcPr>
            <w:tcW w:w="2977" w:type="dxa"/>
          </w:tcPr>
          <w:p w:rsidR="000824FA" w:rsidRPr="00A76B1F" w:rsidRDefault="000824FA" w:rsidP="003C236D">
            <w:pPr>
              <w:rPr>
                <w:rFonts w:ascii="Times New Roman" w:hAnsi="Times New Roman" w:cs="Times New Roman"/>
                <w:sz w:val="24"/>
                <w:szCs w:val="24"/>
              </w:rPr>
            </w:pPr>
          </w:p>
        </w:tc>
        <w:tc>
          <w:tcPr>
            <w:tcW w:w="1984" w:type="dxa"/>
          </w:tcPr>
          <w:p w:rsidR="000824FA" w:rsidRPr="00A76B1F" w:rsidRDefault="000824FA" w:rsidP="003C236D">
            <w:pPr>
              <w:rPr>
                <w:rFonts w:ascii="Times New Roman" w:hAnsi="Times New Roman" w:cs="Times New Roman"/>
                <w:sz w:val="24"/>
                <w:szCs w:val="24"/>
              </w:rPr>
            </w:pPr>
          </w:p>
        </w:tc>
        <w:tc>
          <w:tcPr>
            <w:tcW w:w="1701" w:type="dxa"/>
          </w:tcPr>
          <w:p w:rsidR="000824FA" w:rsidRPr="00A76B1F" w:rsidRDefault="000824FA" w:rsidP="003C236D">
            <w:pPr>
              <w:rPr>
                <w:rFonts w:ascii="Times New Roman" w:hAnsi="Times New Roman" w:cs="Times New Roman"/>
                <w:sz w:val="24"/>
                <w:szCs w:val="24"/>
              </w:rPr>
            </w:pPr>
          </w:p>
        </w:tc>
      </w:tr>
    </w:tbl>
    <w:p w:rsidR="000824FA" w:rsidRPr="00A76B1F" w:rsidRDefault="000824FA" w:rsidP="000824FA">
      <w:pPr>
        <w:rPr>
          <w:rFonts w:ascii="Times New Roman" w:hAnsi="Times New Roman" w:cs="Times New Roman"/>
          <w:sz w:val="24"/>
          <w:szCs w:val="24"/>
        </w:rPr>
      </w:pPr>
    </w:p>
    <w:p w:rsidR="000824FA" w:rsidRPr="00A76B1F" w:rsidRDefault="000824FA" w:rsidP="000824FA">
      <w:pPr>
        <w:jc w:val="both"/>
        <w:rPr>
          <w:rFonts w:ascii="Times New Roman" w:hAnsi="Times New Roman" w:cs="Times New Roman"/>
          <w:sz w:val="24"/>
          <w:szCs w:val="24"/>
        </w:rPr>
      </w:pPr>
      <w:r w:rsidRPr="00A76B1F">
        <w:rPr>
          <w:rFonts w:ascii="Times New Roman" w:hAnsi="Times New Roman" w:cs="Times New Roman"/>
          <w:sz w:val="24"/>
          <w:szCs w:val="24"/>
        </w:rPr>
        <w:t xml:space="preserve">Note: Please indicate the page numbers where documents uploaded /attached. The entire tender document should be serially page numbered including enclosures. </w:t>
      </w:r>
    </w:p>
    <w:p w:rsidR="000824FA" w:rsidRPr="00A76B1F" w:rsidRDefault="000824FA" w:rsidP="000824FA">
      <w:pPr>
        <w:jc w:val="both"/>
        <w:rPr>
          <w:rFonts w:ascii="Times New Roman" w:hAnsi="Times New Roman" w:cs="Times New Roman"/>
          <w:sz w:val="24"/>
          <w:szCs w:val="24"/>
        </w:rPr>
      </w:pPr>
      <w:r w:rsidRPr="00A76B1F">
        <w:rPr>
          <w:rFonts w:ascii="Times New Roman" w:hAnsi="Times New Roman" w:cs="Times New Roman"/>
          <w:sz w:val="24"/>
          <w:szCs w:val="24"/>
        </w:rPr>
        <w:t xml:space="preserve">N.B.: - 1. All the bidders are requested to provide true statement in the columns. Concealing of facts will liable to be rejected the tender completely. No communication will be made in this regard. </w:t>
      </w:r>
    </w:p>
    <w:p w:rsidR="000824FA" w:rsidRPr="00A76B1F" w:rsidRDefault="000824FA" w:rsidP="000824FA">
      <w:pPr>
        <w:jc w:val="both"/>
        <w:rPr>
          <w:rFonts w:ascii="Times New Roman" w:hAnsi="Times New Roman" w:cs="Times New Roman"/>
          <w:sz w:val="24"/>
          <w:szCs w:val="24"/>
        </w:rPr>
      </w:pPr>
      <w:r w:rsidRPr="00A76B1F">
        <w:rPr>
          <w:rFonts w:ascii="Times New Roman" w:hAnsi="Times New Roman" w:cs="Times New Roman"/>
          <w:sz w:val="24"/>
          <w:szCs w:val="24"/>
        </w:rPr>
        <w:t xml:space="preserve"> </w:t>
      </w:r>
    </w:p>
    <w:p w:rsidR="000824FA" w:rsidRPr="00A76B1F" w:rsidRDefault="000824FA" w:rsidP="000824FA">
      <w:pPr>
        <w:rPr>
          <w:rFonts w:ascii="Times New Roman" w:hAnsi="Times New Roman" w:cs="Times New Roman"/>
          <w:sz w:val="24"/>
          <w:szCs w:val="24"/>
        </w:rPr>
      </w:pPr>
    </w:p>
    <w:p w:rsidR="000824FA" w:rsidRPr="00A76B1F" w:rsidRDefault="000824FA" w:rsidP="000824FA">
      <w:pPr>
        <w:rPr>
          <w:rFonts w:ascii="Times New Roman" w:hAnsi="Times New Roman" w:cs="Times New Roman"/>
          <w:sz w:val="24"/>
          <w:szCs w:val="24"/>
        </w:rPr>
      </w:pPr>
      <w:r w:rsidRPr="00A76B1F">
        <w:rPr>
          <w:rFonts w:ascii="Times New Roman" w:hAnsi="Times New Roman" w:cs="Times New Roman"/>
          <w:sz w:val="24"/>
          <w:szCs w:val="24"/>
        </w:rPr>
        <w:tab/>
      </w:r>
      <w:r w:rsidRPr="00A76B1F">
        <w:rPr>
          <w:rFonts w:ascii="Times New Roman" w:hAnsi="Times New Roman" w:cs="Times New Roman"/>
          <w:sz w:val="24"/>
          <w:szCs w:val="24"/>
        </w:rPr>
        <w:tab/>
      </w:r>
      <w:r w:rsidRPr="00A76B1F">
        <w:rPr>
          <w:rFonts w:ascii="Times New Roman" w:hAnsi="Times New Roman" w:cs="Times New Roman"/>
          <w:sz w:val="24"/>
          <w:szCs w:val="24"/>
        </w:rPr>
        <w:tab/>
      </w:r>
      <w:r w:rsidRPr="00A76B1F">
        <w:rPr>
          <w:rFonts w:ascii="Times New Roman" w:hAnsi="Times New Roman" w:cs="Times New Roman"/>
          <w:sz w:val="24"/>
          <w:szCs w:val="24"/>
        </w:rPr>
        <w:tab/>
      </w:r>
      <w:r w:rsidRPr="00A76B1F">
        <w:rPr>
          <w:rFonts w:ascii="Times New Roman" w:hAnsi="Times New Roman" w:cs="Times New Roman"/>
          <w:sz w:val="24"/>
          <w:szCs w:val="24"/>
        </w:rPr>
        <w:tab/>
      </w:r>
      <w:r w:rsidRPr="00A76B1F">
        <w:rPr>
          <w:rFonts w:ascii="Times New Roman" w:hAnsi="Times New Roman" w:cs="Times New Roman"/>
          <w:sz w:val="24"/>
          <w:szCs w:val="24"/>
        </w:rPr>
        <w:tab/>
      </w:r>
      <w:r w:rsidRPr="00A76B1F">
        <w:rPr>
          <w:rFonts w:ascii="Times New Roman" w:hAnsi="Times New Roman" w:cs="Times New Roman"/>
          <w:sz w:val="24"/>
          <w:szCs w:val="24"/>
        </w:rPr>
        <w:tab/>
        <w:t>Signature of Tenderer with office seal</w:t>
      </w:r>
    </w:p>
    <w:p w:rsidR="000824FA" w:rsidRPr="00A76B1F" w:rsidRDefault="000824FA" w:rsidP="000824FA">
      <w:pPr>
        <w:rPr>
          <w:rFonts w:ascii="Times New Roman" w:hAnsi="Times New Roman" w:cs="Times New Roman"/>
          <w:sz w:val="24"/>
          <w:szCs w:val="24"/>
        </w:rPr>
      </w:pPr>
    </w:p>
    <w:p w:rsidR="000824FA" w:rsidRPr="00A76B1F" w:rsidRDefault="000824FA" w:rsidP="000824FA">
      <w:pPr>
        <w:ind w:left="2160" w:firstLine="720"/>
        <w:rPr>
          <w:rFonts w:ascii="Times New Roman" w:hAnsi="Times New Roman" w:cs="Times New Roman"/>
          <w:b/>
          <w:sz w:val="24"/>
          <w:szCs w:val="24"/>
          <w:u w:val="single"/>
        </w:rPr>
      </w:pPr>
    </w:p>
    <w:p w:rsidR="000824FA" w:rsidRPr="00A76B1F" w:rsidRDefault="000824FA" w:rsidP="000824FA">
      <w:pPr>
        <w:ind w:left="2160" w:firstLine="720"/>
        <w:rPr>
          <w:rFonts w:ascii="Times New Roman" w:hAnsi="Times New Roman" w:cs="Times New Roman"/>
          <w:b/>
          <w:sz w:val="24"/>
          <w:szCs w:val="24"/>
          <w:u w:val="single"/>
        </w:rPr>
      </w:pPr>
    </w:p>
    <w:p w:rsidR="000824FA" w:rsidRPr="00A76B1F" w:rsidRDefault="000824FA" w:rsidP="000824FA">
      <w:pPr>
        <w:ind w:left="2160" w:firstLine="720"/>
        <w:rPr>
          <w:rFonts w:ascii="Times New Roman" w:hAnsi="Times New Roman" w:cs="Times New Roman"/>
          <w:b/>
          <w:sz w:val="24"/>
          <w:szCs w:val="24"/>
          <w:u w:val="single"/>
        </w:rPr>
      </w:pPr>
    </w:p>
    <w:p w:rsidR="000824FA" w:rsidRPr="00A76B1F" w:rsidRDefault="000824FA" w:rsidP="000824FA">
      <w:pPr>
        <w:ind w:left="2160" w:firstLine="720"/>
        <w:rPr>
          <w:rFonts w:ascii="Times New Roman" w:hAnsi="Times New Roman" w:cs="Times New Roman"/>
          <w:b/>
          <w:sz w:val="24"/>
          <w:szCs w:val="24"/>
          <w:u w:val="single"/>
        </w:rPr>
      </w:pPr>
    </w:p>
    <w:p w:rsidR="000824FA" w:rsidRPr="00A76B1F" w:rsidRDefault="000824FA" w:rsidP="000824FA">
      <w:pPr>
        <w:ind w:left="2160" w:firstLine="720"/>
        <w:rPr>
          <w:rFonts w:ascii="Times New Roman" w:hAnsi="Times New Roman" w:cs="Times New Roman"/>
          <w:b/>
          <w:sz w:val="24"/>
          <w:szCs w:val="24"/>
          <w:u w:val="single"/>
        </w:rPr>
      </w:pPr>
    </w:p>
    <w:p w:rsidR="000824FA" w:rsidRPr="00A76B1F" w:rsidRDefault="000824FA" w:rsidP="005F2D9B">
      <w:pPr>
        <w:ind w:left="6480" w:firstLine="720"/>
        <w:rPr>
          <w:rFonts w:ascii="Times New Roman" w:hAnsi="Times New Roman" w:cs="Times New Roman"/>
          <w:b/>
          <w:sz w:val="24"/>
          <w:szCs w:val="24"/>
        </w:rPr>
      </w:pPr>
      <w:r w:rsidRPr="00A76B1F">
        <w:rPr>
          <w:rFonts w:ascii="Times New Roman" w:eastAsia="Arial" w:hAnsi="Times New Roman" w:cs="Times New Roman"/>
          <w:b/>
          <w:sz w:val="24"/>
          <w:szCs w:val="24"/>
        </w:rPr>
        <w:lastRenderedPageBreak/>
        <w:t>ANNEXURE – IV</w:t>
      </w:r>
    </w:p>
    <w:p w:rsidR="000824FA" w:rsidRPr="00A76B1F" w:rsidRDefault="000824FA" w:rsidP="004A3603">
      <w:pPr>
        <w:pStyle w:val="NoSpacing"/>
        <w:rPr>
          <w:rFonts w:ascii="Times New Roman" w:eastAsiaTheme="minorHAnsi" w:hAnsi="Times New Roman"/>
          <w:b/>
          <w:bCs/>
          <w:color w:val="000000"/>
          <w:sz w:val="24"/>
          <w:szCs w:val="24"/>
        </w:rPr>
      </w:pPr>
      <w:r w:rsidRPr="00A76B1F">
        <w:rPr>
          <w:rFonts w:ascii="Times New Roman" w:hAnsi="Times New Roman"/>
          <w:b/>
          <w:sz w:val="24"/>
          <w:szCs w:val="24"/>
        </w:rPr>
        <w:t xml:space="preserve">LETTER OF UNDERTAKING AND </w:t>
      </w:r>
      <w:r w:rsidRPr="00A76B1F">
        <w:rPr>
          <w:rFonts w:ascii="Times New Roman" w:eastAsiaTheme="minorHAnsi" w:hAnsi="Times New Roman"/>
          <w:b/>
          <w:bCs/>
          <w:color w:val="000000"/>
          <w:sz w:val="24"/>
          <w:szCs w:val="24"/>
        </w:rPr>
        <w:t>ACCEPTANCE OF TERMS &amp; CONDITIONS OF</w:t>
      </w:r>
      <w:r w:rsidRPr="00A76B1F">
        <w:rPr>
          <w:rFonts w:ascii="Times New Roman" w:eastAsiaTheme="minorHAnsi" w:hAnsi="Times New Roman"/>
          <w:bCs/>
          <w:color w:val="000000"/>
          <w:sz w:val="24"/>
          <w:szCs w:val="24"/>
        </w:rPr>
        <w:t xml:space="preserve"> </w:t>
      </w:r>
      <w:r w:rsidRPr="00A76B1F">
        <w:rPr>
          <w:rFonts w:ascii="Times New Roman" w:eastAsiaTheme="minorHAnsi" w:hAnsi="Times New Roman"/>
          <w:b/>
          <w:bCs/>
          <w:color w:val="000000"/>
          <w:sz w:val="24"/>
          <w:szCs w:val="24"/>
        </w:rPr>
        <w:t>BID</w:t>
      </w:r>
    </w:p>
    <w:p w:rsidR="000824FA" w:rsidRPr="00A76B1F" w:rsidRDefault="000824FA" w:rsidP="000824FA">
      <w:pPr>
        <w:pStyle w:val="NoSpacing"/>
        <w:rPr>
          <w:rFonts w:ascii="Times New Roman" w:hAnsi="Times New Roman"/>
          <w:sz w:val="24"/>
          <w:szCs w:val="24"/>
        </w:rPr>
      </w:pPr>
      <w:r w:rsidRPr="00A76B1F">
        <w:rPr>
          <w:rFonts w:ascii="Times New Roman" w:eastAsiaTheme="minorHAnsi" w:hAnsi="Times New Roman"/>
          <w:b/>
          <w:bCs/>
          <w:color w:val="000000"/>
          <w:sz w:val="24"/>
          <w:szCs w:val="24"/>
        </w:rPr>
        <w:t xml:space="preserve"> </w:t>
      </w:r>
      <w:r w:rsidRPr="00A76B1F">
        <w:rPr>
          <w:rFonts w:ascii="Times New Roman" w:hAnsi="Times New Roman"/>
          <w:sz w:val="24"/>
          <w:szCs w:val="24"/>
        </w:rPr>
        <w:t>To</w:t>
      </w:r>
    </w:p>
    <w:p w:rsidR="000824FA" w:rsidRPr="00A76B1F" w:rsidRDefault="000824FA" w:rsidP="000824FA">
      <w:pPr>
        <w:pStyle w:val="NoSpacing"/>
        <w:rPr>
          <w:rFonts w:ascii="Times New Roman" w:hAnsi="Times New Roman"/>
          <w:sz w:val="24"/>
          <w:szCs w:val="24"/>
        </w:rPr>
      </w:pPr>
      <w:r w:rsidRPr="00A76B1F">
        <w:rPr>
          <w:rFonts w:ascii="Times New Roman" w:hAnsi="Times New Roman"/>
          <w:sz w:val="24"/>
          <w:szCs w:val="24"/>
        </w:rPr>
        <w:t>The Registrar,</w:t>
      </w:r>
    </w:p>
    <w:p w:rsidR="000824FA" w:rsidRPr="00A76B1F" w:rsidRDefault="000824FA" w:rsidP="000824FA">
      <w:pPr>
        <w:pStyle w:val="NoSpacing"/>
        <w:rPr>
          <w:rFonts w:ascii="Times New Roman" w:hAnsi="Times New Roman"/>
          <w:sz w:val="24"/>
          <w:szCs w:val="24"/>
        </w:rPr>
      </w:pPr>
      <w:r w:rsidRPr="00A76B1F">
        <w:rPr>
          <w:rFonts w:ascii="Times New Roman" w:hAnsi="Times New Roman"/>
          <w:sz w:val="24"/>
          <w:szCs w:val="24"/>
        </w:rPr>
        <w:t>Odisha University of Technology &amp; Research,</w:t>
      </w:r>
    </w:p>
    <w:p w:rsidR="000824FA" w:rsidRPr="00A76B1F" w:rsidRDefault="000824FA" w:rsidP="000824FA">
      <w:pPr>
        <w:pStyle w:val="NoSpacing"/>
        <w:rPr>
          <w:rFonts w:ascii="Times New Roman" w:hAnsi="Times New Roman"/>
          <w:sz w:val="24"/>
          <w:szCs w:val="24"/>
        </w:rPr>
      </w:pPr>
      <w:r w:rsidRPr="00A76B1F">
        <w:rPr>
          <w:rFonts w:ascii="Times New Roman" w:hAnsi="Times New Roman"/>
          <w:sz w:val="24"/>
          <w:szCs w:val="24"/>
        </w:rPr>
        <w:t>Ghatikia, P.O.: Mahalaxmi Vihar,</w:t>
      </w:r>
    </w:p>
    <w:p w:rsidR="000824FA" w:rsidRPr="00A76B1F" w:rsidRDefault="000824FA" w:rsidP="000824FA">
      <w:pPr>
        <w:pStyle w:val="NoSpacing"/>
        <w:rPr>
          <w:rFonts w:ascii="Times New Roman" w:hAnsi="Times New Roman"/>
          <w:sz w:val="24"/>
          <w:szCs w:val="24"/>
        </w:rPr>
      </w:pPr>
      <w:r w:rsidRPr="00A76B1F">
        <w:rPr>
          <w:rFonts w:ascii="Times New Roman" w:hAnsi="Times New Roman"/>
          <w:sz w:val="24"/>
          <w:szCs w:val="24"/>
        </w:rPr>
        <w:t xml:space="preserve">Bhubaneswar-751 029 </w:t>
      </w:r>
    </w:p>
    <w:p w:rsidR="000824FA" w:rsidRPr="00A76B1F" w:rsidRDefault="000824FA" w:rsidP="000824FA">
      <w:pPr>
        <w:pStyle w:val="NoSpacing"/>
        <w:rPr>
          <w:rFonts w:ascii="Times New Roman" w:hAnsi="Times New Roman"/>
          <w:sz w:val="24"/>
          <w:szCs w:val="24"/>
        </w:rPr>
      </w:pPr>
    </w:p>
    <w:p w:rsidR="000824FA" w:rsidRPr="00A76B1F" w:rsidRDefault="000824FA" w:rsidP="000824FA">
      <w:pPr>
        <w:pStyle w:val="NoSpacing"/>
        <w:rPr>
          <w:rFonts w:ascii="Times New Roman" w:hAnsi="Times New Roman"/>
          <w:sz w:val="24"/>
          <w:szCs w:val="24"/>
        </w:rPr>
      </w:pPr>
      <w:r w:rsidRPr="00A76B1F">
        <w:rPr>
          <w:rFonts w:ascii="Times New Roman" w:hAnsi="Times New Roman"/>
          <w:sz w:val="24"/>
          <w:szCs w:val="24"/>
        </w:rPr>
        <w:t>Ref :  Invitation of Tender Notice No.                              Dated.</w:t>
      </w:r>
    </w:p>
    <w:p w:rsidR="000824FA" w:rsidRPr="00A76B1F" w:rsidRDefault="000824FA" w:rsidP="000824FA">
      <w:pPr>
        <w:pStyle w:val="NoSpacing"/>
        <w:rPr>
          <w:rFonts w:ascii="Times New Roman" w:hAnsi="Times New Roman"/>
          <w:sz w:val="24"/>
          <w:szCs w:val="24"/>
        </w:rPr>
      </w:pPr>
    </w:p>
    <w:p w:rsidR="000824FA" w:rsidRPr="00A76B1F" w:rsidRDefault="000824FA" w:rsidP="000824FA">
      <w:pPr>
        <w:pStyle w:val="NoSpacing"/>
        <w:rPr>
          <w:rFonts w:ascii="Times New Roman" w:hAnsi="Times New Roman"/>
          <w:sz w:val="24"/>
          <w:szCs w:val="24"/>
        </w:rPr>
      </w:pPr>
      <w:r w:rsidRPr="00A76B1F">
        <w:rPr>
          <w:rFonts w:ascii="Times New Roman" w:hAnsi="Times New Roman"/>
          <w:sz w:val="24"/>
          <w:szCs w:val="24"/>
        </w:rPr>
        <w:t>I/We, the undersigned  declare that  :</w:t>
      </w:r>
    </w:p>
    <w:p w:rsidR="000824FA" w:rsidRPr="00A76B1F" w:rsidRDefault="000824FA" w:rsidP="000824FA">
      <w:pPr>
        <w:pStyle w:val="NoSpacing"/>
        <w:rPr>
          <w:rFonts w:ascii="Times New Roman" w:hAnsi="Times New Roman"/>
          <w:sz w:val="24"/>
          <w:szCs w:val="24"/>
        </w:rPr>
      </w:pPr>
    </w:p>
    <w:p w:rsidR="000824FA" w:rsidRPr="00A76B1F" w:rsidRDefault="000824FA" w:rsidP="000824FA">
      <w:pPr>
        <w:pStyle w:val="ListParagraph"/>
        <w:numPr>
          <w:ilvl w:val="0"/>
          <w:numId w:val="14"/>
        </w:numPr>
        <w:autoSpaceDE w:val="0"/>
        <w:autoSpaceDN w:val="0"/>
        <w:adjustRightInd w:val="0"/>
        <w:ind w:right="-705"/>
        <w:jc w:val="both"/>
        <w:rPr>
          <w:rFonts w:ascii="Times New Roman" w:eastAsiaTheme="minorHAnsi" w:hAnsi="Times New Roman" w:cs="Times New Roman"/>
          <w:color w:val="000000"/>
          <w:sz w:val="24"/>
          <w:szCs w:val="24"/>
        </w:rPr>
      </w:pPr>
      <w:r w:rsidRPr="00A76B1F">
        <w:rPr>
          <w:rFonts w:ascii="Times New Roman" w:eastAsiaTheme="minorHAnsi" w:hAnsi="Times New Roman" w:cs="Times New Roman"/>
          <w:color w:val="000000"/>
          <w:sz w:val="24"/>
          <w:szCs w:val="24"/>
        </w:rPr>
        <w:t xml:space="preserve"> I/ We have downloaded / obtained the Bid document(s) </w:t>
      </w:r>
      <w:r w:rsidR="000D1387">
        <w:rPr>
          <w:rFonts w:ascii="Times New Roman" w:eastAsiaTheme="minorHAnsi" w:hAnsi="Times New Roman" w:cs="Times New Roman"/>
          <w:color w:val="000000"/>
          <w:sz w:val="24"/>
          <w:szCs w:val="24"/>
        </w:rPr>
        <w:t xml:space="preserve">and uploaded in the </w:t>
      </w:r>
      <w:r w:rsidR="000D1387" w:rsidRPr="00A76B1F">
        <w:rPr>
          <w:rFonts w:ascii="Times New Roman" w:hAnsi="Times New Roman" w:cs="Times New Roman"/>
          <w:color w:val="FF0000"/>
          <w:sz w:val="24"/>
          <w:szCs w:val="24"/>
        </w:rPr>
        <w:t xml:space="preserve">e-procurement (Tenders Odisha) Portal  </w:t>
      </w:r>
      <w:hyperlink r:id="rId28" w:history="1">
        <w:r w:rsidR="000D1387" w:rsidRPr="00A76B1F">
          <w:rPr>
            <w:rStyle w:val="Hyperlink"/>
            <w:rFonts w:ascii="Times New Roman" w:hAnsi="Times New Roman" w:cs="Times New Roman"/>
            <w:sz w:val="24"/>
            <w:szCs w:val="24"/>
          </w:rPr>
          <w:t>https://tendersodisha.gov.in</w:t>
        </w:r>
      </w:hyperlink>
      <w:r w:rsidR="000D1387">
        <w:t xml:space="preserve"> </w:t>
      </w:r>
      <w:r w:rsidRPr="00A76B1F">
        <w:rPr>
          <w:rFonts w:ascii="Times New Roman" w:eastAsiaTheme="minorHAnsi" w:hAnsi="Times New Roman" w:cs="Times New Roman"/>
          <w:color w:val="000000"/>
          <w:sz w:val="24"/>
          <w:szCs w:val="24"/>
        </w:rPr>
        <w:t>f</w:t>
      </w:r>
      <w:r w:rsidR="000D1387">
        <w:rPr>
          <w:rFonts w:ascii="Times New Roman" w:eastAsiaTheme="minorHAnsi" w:hAnsi="Times New Roman" w:cs="Times New Roman"/>
          <w:color w:val="000000"/>
          <w:sz w:val="24"/>
          <w:szCs w:val="24"/>
        </w:rPr>
        <w:t>or the above mentioned ‘Bid</w:t>
      </w:r>
      <w:r w:rsidRPr="00A76B1F">
        <w:rPr>
          <w:rFonts w:ascii="Times New Roman" w:eastAsiaTheme="minorHAnsi" w:hAnsi="Times New Roman" w:cs="Times New Roman"/>
          <w:color w:val="000000"/>
          <w:sz w:val="24"/>
          <w:szCs w:val="24"/>
        </w:rPr>
        <w:t xml:space="preserve">’ </w:t>
      </w:r>
      <w:r w:rsidR="000D1387">
        <w:rPr>
          <w:rFonts w:ascii="Times New Roman" w:eastAsiaTheme="minorHAnsi" w:hAnsi="Times New Roman" w:cs="Times New Roman"/>
          <w:color w:val="000000"/>
          <w:sz w:val="24"/>
          <w:szCs w:val="24"/>
        </w:rPr>
        <w:t xml:space="preserve"> </w:t>
      </w:r>
      <w:r w:rsidRPr="00A76B1F">
        <w:rPr>
          <w:rFonts w:ascii="Times New Roman" w:eastAsiaTheme="minorHAnsi" w:hAnsi="Times New Roman" w:cs="Times New Roman"/>
          <w:color w:val="000000"/>
          <w:sz w:val="24"/>
          <w:szCs w:val="24"/>
        </w:rPr>
        <w:t>as per your advertisement, given in the above mentioned website(s).</w:t>
      </w:r>
    </w:p>
    <w:p w:rsidR="000824FA" w:rsidRPr="00A76B1F" w:rsidRDefault="000824FA" w:rsidP="000824FA">
      <w:pPr>
        <w:pStyle w:val="ListParagraph"/>
        <w:numPr>
          <w:ilvl w:val="0"/>
          <w:numId w:val="14"/>
        </w:numPr>
        <w:autoSpaceDE w:val="0"/>
        <w:autoSpaceDN w:val="0"/>
        <w:adjustRightInd w:val="0"/>
        <w:ind w:right="-705"/>
        <w:jc w:val="both"/>
        <w:rPr>
          <w:rFonts w:ascii="Times New Roman" w:eastAsiaTheme="minorHAnsi" w:hAnsi="Times New Roman" w:cs="Times New Roman"/>
          <w:color w:val="000000"/>
          <w:sz w:val="24"/>
          <w:szCs w:val="24"/>
        </w:rPr>
      </w:pPr>
      <w:r w:rsidRPr="00A76B1F">
        <w:rPr>
          <w:rFonts w:ascii="Times New Roman" w:eastAsiaTheme="minorHAnsi" w:hAnsi="Times New Roman" w:cs="Times New Roman"/>
          <w:color w:val="000000"/>
          <w:sz w:val="24"/>
          <w:szCs w:val="24"/>
        </w:rPr>
        <w:t>I/ We hereby certify that I / we have read the entire terms and conditions of the  Bid  documents from Page No. _______ to ______ (including all documents like annexure(s) etc .), which form part of the contract agreement and I / we shall abide hereby by the terms / conditions / clauses contained therein.</w:t>
      </w:r>
    </w:p>
    <w:p w:rsidR="000824FA" w:rsidRPr="00A76B1F" w:rsidRDefault="000824FA" w:rsidP="000824FA">
      <w:pPr>
        <w:pStyle w:val="ListParagraph"/>
        <w:numPr>
          <w:ilvl w:val="0"/>
          <w:numId w:val="14"/>
        </w:numPr>
        <w:autoSpaceDE w:val="0"/>
        <w:autoSpaceDN w:val="0"/>
        <w:adjustRightInd w:val="0"/>
        <w:ind w:right="-705"/>
        <w:jc w:val="both"/>
        <w:rPr>
          <w:rFonts w:ascii="Times New Roman" w:eastAsiaTheme="minorHAnsi" w:hAnsi="Times New Roman" w:cs="Times New Roman"/>
          <w:color w:val="000000"/>
          <w:sz w:val="24"/>
          <w:szCs w:val="24"/>
        </w:rPr>
      </w:pPr>
      <w:r w:rsidRPr="00A76B1F">
        <w:rPr>
          <w:rFonts w:ascii="Times New Roman" w:eastAsiaTheme="minorHAnsi" w:hAnsi="Times New Roman" w:cs="Times New Roman"/>
          <w:color w:val="000000"/>
          <w:sz w:val="24"/>
          <w:szCs w:val="24"/>
        </w:rPr>
        <w:t xml:space="preserve"> The corrigendum(s) issued from time to time by your university too have also been taken into consideration, while submitting this acceptance letter.</w:t>
      </w:r>
    </w:p>
    <w:p w:rsidR="000824FA" w:rsidRPr="00A76B1F" w:rsidRDefault="000824FA" w:rsidP="000824FA">
      <w:pPr>
        <w:pStyle w:val="NoSpacing"/>
        <w:numPr>
          <w:ilvl w:val="0"/>
          <w:numId w:val="14"/>
        </w:numPr>
        <w:tabs>
          <w:tab w:val="left" w:pos="10065"/>
        </w:tabs>
        <w:ind w:right="-705"/>
        <w:jc w:val="both"/>
        <w:rPr>
          <w:rFonts w:ascii="Times New Roman" w:hAnsi="Times New Roman"/>
          <w:sz w:val="24"/>
          <w:szCs w:val="24"/>
        </w:rPr>
      </w:pPr>
      <w:r w:rsidRPr="00A76B1F">
        <w:rPr>
          <w:rFonts w:ascii="Times New Roman" w:hAnsi="Times New Roman"/>
          <w:sz w:val="24"/>
          <w:szCs w:val="24"/>
        </w:rPr>
        <w:t>I/We are ready to execute the contract in conformity with the tender document, in case we are found  successful as a tenderer.</w:t>
      </w:r>
    </w:p>
    <w:p w:rsidR="000824FA" w:rsidRPr="00A76B1F" w:rsidRDefault="000824FA" w:rsidP="000824FA">
      <w:pPr>
        <w:pStyle w:val="NoSpacing"/>
        <w:numPr>
          <w:ilvl w:val="0"/>
          <w:numId w:val="14"/>
        </w:numPr>
        <w:ind w:right="-705"/>
        <w:jc w:val="both"/>
        <w:rPr>
          <w:rFonts w:ascii="Times New Roman" w:hAnsi="Times New Roman"/>
          <w:sz w:val="24"/>
          <w:szCs w:val="24"/>
        </w:rPr>
      </w:pPr>
      <w:r w:rsidRPr="00A76B1F">
        <w:rPr>
          <w:rFonts w:ascii="Times New Roman" w:hAnsi="Times New Roman"/>
          <w:sz w:val="24"/>
          <w:szCs w:val="24"/>
        </w:rPr>
        <w:t>Our bid shall be valid for a period of  _____ days from the date of Opening  of price bid and shall not revoke the same.</w:t>
      </w:r>
    </w:p>
    <w:p w:rsidR="000824FA" w:rsidRPr="00A76B1F" w:rsidRDefault="000824FA" w:rsidP="000824FA">
      <w:pPr>
        <w:pStyle w:val="NoSpacing"/>
        <w:numPr>
          <w:ilvl w:val="0"/>
          <w:numId w:val="14"/>
        </w:numPr>
        <w:ind w:right="-705"/>
        <w:jc w:val="both"/>
        <w:rPr>
          <w:rFonts w:ascii="Times New Roman" w:hAnsi="Times New Roman"/>
          <w:sz w:val="24"/>
          <w:szCs w:val="24"/>
        </w:rPr>
      </w:pPr>
      <w:r w:rsidRPr="00A76B1F">
        <w:rPr>
          <w:rFonts w:ascii="Times New Roman" w:hAnsi="Times New Roman"/>
          <w:sz w:val="24"/>
          <w:szCs w:val="24"/>
        </w:rPr>
        <w:t>If our bid is accepted, I/We undertake to comply all other formalities as per the tender document and purchase order.</w:t>
      </w:r>
    </w:p>
    <w:p w:rsidR="000824FA" w:rsidRPr="00A76B1F" w:rsidRDefault="000824FA" w:rsidP="000824FA">
      <w:pPr>
        <w:pStyle w:val="NoSpacing"/>
        <w:numPr>
          <w:ilvl w:val="0"/>
          <w:numId w:val="14"/>
        </w:numPr>
        <w:ind w:right="-705"/>
        <w:jc w:val="both"/>
        <w:rPr>
          <w:rFonts w:ascii="Times New Roman" w:hAnsi="Times New Roman"/>
          <w:sz w:val="24"/>
          <w:szCs w:val="24"/>
        </w:rPr>
      </w:pPr>
      <w:r w:rsidRPr="00A76B1F">
        <w:rPr>
          <w:rFonts w:ascii="Times New Roman" w:hAnsi="Times New Roman"/>
          <w:sz w:val="24"/>
          <w:szCs w:val="24"/>
        </w:rPr>
        <w:t>I/we also  declare that  neither our firm/company/Proprietorship concerned was   blacklisted in past nor any of our office bearer was convicted in any court  of law.</w:t>
      </w:r>
    </w:p>
    <w:p w:rsidR="000824FA" w:rsidRPr="00A76B1F" w:rsidRDefault="000824FA" w:rsidP="000824FA">
      <w:pPr>
        <w:pStyle w:val="NoSpacing"/>
        <w:numPr>
          <w:ilvl w:val="0"/>
          <w:numId w:val="14"/>
        </w:numPr>
        <w:autoSpaceDE w:val="0"/>
        <w:autoSpaceDN w:val="0"/>
        <w:adjustRightInd w:val="0"/>
        <w:ind w:right="-705"/>
        <w:jc w:val="both"/>
        <w:rPr>
          <w:rFonts w:ascii="Times New Roman" w:eastAsiaTheme="minorHAnsi" w:hAnsi="Times New Roman"/>
          <w:color w:val="000000"/>
          <w:sz w:val="24"/>
          <w:szCs w:val="24"/>
        </w:rPr>
      </w:pPr>
      <w:r w:rsidRPr="00A76B1F">
        <w:rPr>
          <w:rFonts w:ascii="Times New Roman" w:hAnsi="Times New Roman"/>
          <w:sz w:val="24"/>
          <w:szCs w:val="24"/>
        </w:rPr>
        <w:t xml:space="preserve">The detailed particulars of the  tenderer is mentioned and attached separately.  </w:t>
      </w:r>
    </w:p>
    <w:p w:rsidR="000824FA" w:rsidRPr="00A76B1F" w:rsidRDefault="000824FA" w:rsidP="000824FA">
      <w:pPr>
        <w:pStyle w:val="ListParagraph"/>
        <w:numPr>
          <w:ilvl w:val="0"/>
          <w:numId w:val="14"/>
        </w:numPr>
        <w:autoSpaceDE w:val="0"/>
        <w:autoSpaceDN w:val="0"/>
        <w:adjustRightInd w:val="0"/>
        <w:ind w:right="-705"/>
        <w:jc w:val="both"/>
        <w:rPr>
          <w:rFonts w:ascii="Times New Roman" w:eastAsiaTheme="minorHAnsi" w:hAnsi="Times New Roman" w:cs="Times New Roman"/>
          <w:color w:val="000000"/>
          <w:sz w:val="24"/>
          <w:szCs w:val="24"/>
        </w:rPr>
      </w:pPr>
      <w:r w:rsidRPr="00A76B1F">
        <w:rPr>
          <w:rFonts w:ascii="Times New Roman" w:eastAsiaTheme="minorHAnsi" w:hAnsi="Times New Roman" w:cs="Times New Roman"/>
          <w:color w:val="000000"/>
          <w:sz w:val="24"/>
          <w:szCs w:val="24"/>
        </w:rPr>
        <w:t xml:space="preserve"> I / We certify that all information furnished by the our Firm is true &amp; correct and in the event that the information is found to be incorrect/untrue or found violated, then your university shall without giving any notice or reason therefore or summarily reject the bid or terminate the contract, without prejudice to any other rights or remedy including the forfeiture of the full said earnest money deposit absolutely.</w:t>
      </w:r>
    </w:p>
    <w:p w:rsidR="000824FA" w:rsidRPr="00A76B1F" w:rsidRDefault="000824FA" w:rsidP="000824FA">
      <w:pPr>
        <w:pStyle w:val="NoSpacing"/>
        <w:ind w:left="360"/>
        <w:jc w:val="both"/>
        <w:rPr>
          <w:rFonts w:ascii="Times New Roman" w:hAnsi="Times New Roman"/>
          <w:sz w:val="24"/>
          <w:szCs w:val="24"/>
        </w:rPr>
      </w:pPr>
      <w:r w:rsidRPr="00A76B1F">
        <w:rPr>
          <w:rFonts w:ascii="Times New Roman" w:hAnsi="Times New Roman"/>
          <w:sz w:val="24"/>
          <w:szCs w:val="24"/>
        </w:rPr>
        <w:t>Yours sincerely,</w:t>
      </w:r>
    </w:p>
    <w:p w:rsidR="000824FA" w:rsidRPr="00A76B1F" w:rsidRDefault="000824FA" w:rsidP="000824FA">
      <w:pPr>
        <w:pStyle w:val="NoSpacing"/>
        <w:ind w:left="360"/>
        <w:jc w:val="both"/>
        <w:rPr>
          <w:rFonts w:ascii="Times New Roman" w:hAnsi="Times New Roman"/>
          <w:sz w:val="24"/>
          <w:szCs w:val="24"/>
        </w:rPr>
      </w:pPr>
    </w:p>
    <w:p w:rsidR="000824FA" w:rsidRPr="00A76B1F" w:rsidRDefault="000824FA" w:rsidP="000824FA">
      <w:pPr>
        <w:pStyle w:val="NoSpacing"/>
        <w:ind w:left="360"/>
        <w:rPr>
          <w:rFonts w:ascii="Times New Roman" w:hAnsi="Times New Roman"/>
          <w:sz w:val="24"/>
          <w:szCs w:val="24"/>
        </w:rPr>
      </w:pPr>
      <w:r w:rsidRPr="00A76B1F">
        <w:rPr>
          <w:rFonts w:ascii="Times New Roman" w:hAnsi="Times New Roman"/>
          <w:sz w:val="24"/>
          <w:szCs w:val="24"/>
        </w:rPr>
        <w:t>Authorized signatory of the Bidder</w:t>
      </w:r>
    </w:p>
    <w:p w:rsidR="000824FA" w:rsidRPr="00A76B1F" w:rsidRDefault="000824FA" w:rsidP="000824FA">
      <w:pPr>
        <w:pStyle w:val="NoSpacing"/>
        <w:ind w:left="360"/>
        <w:rPr>
          <w:rFonts w:ascii="Times New Roman" w:hAnsi="Times New Roman"/>
          <w:sz w:val="24"/>
          <w:szCs w:val="24"/>
        </w:rPr>
      </w:pPr>
      <w:r w:rsidRPr="00A76B1F">
        <w:rPr>
          <w:rFonts w:ascii="Times New Roman" w:hAnsi="Times New Roman"/>
          <w:sz w:val="24"/>
          <w:szCs w:val="24"/>
        </w:rPr>
        <w:t>(Authorised person shall attach a copy of the authorization for signing on behalf of the Bidding Company)</w:t>
      </w:r>
    </w:p>
    <w:p w:rsidR="000824FA" w:rsidRPr="00A76B1F" w:rsidRDefault="000824FA" w:rsidP="000824FA">
      <w:pPr>
        <w:pStyle w:val="NoSpacing"/>
        <w:ind w:left="360"/>
        <w:rPr>
          <w:rFonts w:ascii="Times New Roman" w:hAnsi="Times New Roman"/>
          <w:sz w:val="24"/>
          <w:szCs w:val="24"/>
        </w:rPr>
      </w:pPr>
      <w:r w:rsidRPr="00A76B1F">
        <w:rPr>
          <w:rFonts w:ascii="Times New Roman" w:hAnsi="Times New Roman"/>
          <w:sz w:val="24"/>
          <w:szCs w:val="24"/>
        </w:rPr>
        <w:t>Full name and designation</w:t>
      </w:r>
    </w:p>
    <w:p w:rsidR="000824FA" w:rsidRPr="00A76B1F" w:rsidRDefault="000824FA" w:rsidP="000824FA">
      <w:pPr>
        <w:tabs>
          <w:tab w:val="left" w:pos="720"/>
        </w:tabs>
        <w:spacing w:after="60"/>
        <w:ind w:left="720" w:hanging="360"/>
        <w:jc w:val="both"/>
        <w:rPr>
          <w:rFonts w:ascii="Times New Roman" w:hAnsi="Times New Roman" w:cs="Times New Roman"/>
          <w:bCs/>
          <w:sz w:val="24"/>
          <w:szCs w:val="24"/>
        </w:rPr>
      </w:pPr>
    </w:p>
    <w:p w:rsidR="000824FA" w:rsidRPr="00A76B1F" w:rsidRDefault="000824FA" w:rsidP="000824FA">
      <w:pPr>
        <w:pStyle w:val="NoSpacing"/>
        <w:ind w:left="6840" w:firstLine="360"/>
        <w:rPr>
          <w:rFonts w:ascii="Times New Roman" w:hAnsi="Times New Roman"/>
          <w:sz w:val="24"/>
          <w:szCs w:val="24"/>
        </w:rPr>
      </w:pPr>
      <w:r w:rsidRPr="00A76B1F">
        <w:rPr>
          <w:rFonts w:ascii="Times New Roman" w:eastAsia="Arial" w:hAnsi="Times New Roman"/>
          <w:b/>
          <w:sz w:val="24"/>
          <w:szCs w:val="24"/>
        </w:rPr>
        <w:t>ANNEXURE – V</w:t>
      </w:r>
    </w:p>
    <w:p w:rsidR="000824FA" w:rsidRPr="00A76B1F" w:rsidRDefault="000824FA" w:rsidP="000824FA">
      <w:pPr>
        <w:pStyle w:val="NoSpacing"/>
        <w:ind w:left="360"/>
        <w:rPr>
          <w:rFonts w:ascii="Times New Roman" w:hAnsi="Times New Roman"/>
          <w:sz w:val="24"/>
          <w:szCs w:val="24"/>
        </w:rPr>
      </w:pPr>
    </w:p>
    <w:p w:rsidR="000824FA" w:rsidRPr="00A76B1F" w:rsidRDefault="000824FA" w:rsidP="000824FA">
      <w:pPr>
        <w:pStyle w:val="NoSpacing"/>
        <w:ind w:left="360"/>
        <w:rPr>
          <w:rFonts w:ascii="Times New Roman" w:hAnsi="Times New Roman"/>
          <w:sz w:val="24"/>
          <w:szCs w:val="24"/>
        </w:rPr>
      </w:pPr>
    </w:p>
    <w:p w:rsidR="000824FA" w:rsidRPr="00A76B1F" w:rsidRDefault="000824FA" w:rsidP="000824FA">
      <w:pPr>
        <w:ind w:left="1440" w:firstLine="720"/>
        <w:rPr>
          <w:rFonts w:ascii="Times New Roman" w:hAnsi="Times New Roman" w:cs="Times New Roman"/>
          <w:b/>
          <w:sz w:val="24"/>
          <w:szCs w:val="24"/>
          <w:u w:val="single"/>
        </w:rPr>
      </w:pPr>
      <w:r w:rsidRPr="00A76B1F">
        <w:rPr>
          <w:rFonts w:ascii="Times New Roman" w:hAnsi="Times New Roman" w:cs="Times New Roman"/>
          <w:b/>
          <w:sz w:val="24"/>
          <w:szCs w:val="24"/>
          <w:u w:val="single"/>
        </w:rPr>
        <w:t>MANUFACTURERS'  AUTHORIZATION  FORM</w:t>
      </w:r>
    </w:p>
    <w:p w:rsidR="000824FA" w:rsidRPr="00A76B1F" w:rsidRDefault="000824FA" w:rsidP="000824FA">
      <w:pPr>
        <w:pStyle w:val="NoSpacing"/>
        <w:rPr>
          <w:rFonts w:ascii="Times New Roman" w:hAnsi="Times New Roman"/>
          <w:sz w:val="24"/>
          <w:szCs w:val="24"/>
        </w:rPr>
      </w:pPr>
    </w:p>
    <w:p w:rsidR="000824FA" w:rsidRPr="00A76B1F" w:rsidRDefault="000824FA" w:rsidP="000824FA">
      <w:pPr>
        <w:jc w:val="both"/>
        <w:rPr>
          <w:rFonts w:ascii="Times New Roman" w:hAnsi="Times New Roman" w:cs="Times New Roman"/>
          <w:sz w:val="24"/>
          <w:szCs w:val="24"/>
        </w:rPr>
      </w:pPr>
      <w:r w:rsidRPr="00A76B1F">
        <w:rPr>
          <w:rFonts w:ascii="Times New Roman" w:hAnsi="Times New Roman" w:cs="Times New Roman"/>
          <w:sz w:val="24"/>
          <w:szCs w:val="24"/>
        </w:rPr>
        <w:t>[The Bidder shall require the Manufacturer to fill in this Form in accordance with the instructions indicated. This letter of authorization should be on the letterhead of the Manufacturer and should be signed by a person with the proper authority to sign documents that are binding on the Manufacturer and be enclosed with the technical bid].</w:t>
      </w: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Date: [insert date (as day, month and year) of Bid Submission]</w:t>
      </w:r>
    </w:p>
    <w:p w:rsidR="000824FA" w:rsidRPr="00A76B1F" w:rsidRDefault="000824FA" w:rsidP="000824FA">
      <w:pPr>
        <w:pStyle w:val="NoSpacing"/>
        <w:jc w:val="both"/>
        <w:rPr>
          <w:rFonts w:ascii="Times New Roman" w:hAnsi="Times New Roman"/>
          <w:sz w:val="24"/>
          <w:szCs w:val="24"/>
        </w:rPr>
      </w:pP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Tender No.: [insert number from Invitation for Bids]</w:t>
      </w:r>
    </w:p>
    <w:p w:rsidR="000824FA" w:rsidRPr="00A76B1F" w:rsidRDefault="000824FA" w:rsidP="000824FA">
      <w:pPr>
        <w:pStyle w:val="NoSpacing"/>
        <w:jc w:val="both"/>
        <w:rPr>
          <w:rFonts w:ascii="Times New Roman" w:hAnsi="Times New Roman"/>
          <w:sz w:val="24"/>
          <w:szCs w:val="24"/>
        </w:rPr>
      </w:pP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To:</w:t>
      </w: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 xml:space="preserve"> [insert complete name and address of Purchaser]</w:t>
      </w:r>
    </w:p>
    <w:p w:rsidR="000824FA" w:rsidRPr="00A76B1F" w:rsidRDefault="000824FA" w:rsidP="000824FA">
      <w:pPr>
        <w:pStyle w:val="NoSpacing"/>
        <w:jc w:val="both"/>
        <w:rPr>
          <w:rFonts w:ascii="Times New Roman" w:hAnsi="Times New Roman"/>
          <w:sz w:val="24"/>
          <w:szCs w:val="24"/>
        </w:rPr>
      </w:pP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WHEREAS</w:t>
      </w:r>
    </w:p>
    <w:p w:rsidR="000824FA" w:rsidRPr="00A76B1F" w:rsidRDefault="000824FA" w:rsidP="000824FA">
      <w:pPr>
        <w:pStyle w:val="NoSpacing"/>
        <w:jc w:val="both"/>
        <w:rPr>
          <w:rFonts w:ascii="Times New Roman" w:hAnsi="Times New Roman"/>
          <w:sz w:val="24"/>
          <w:szCs w:val="24"/>
        </w:rPr>
      </w:pP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We [insert complete name of Manufacturer], who are official manufacturers of [insert type of goods manufactured], having factories at [insert full address of Manufacturer’s factories], do hereby authorize [insert complete name of Bidder] to submit a bid the purpose of which is to provide the following Goods, manufactured by us [insert name and or brief description of the Goods], and to subsequently negotiate and sign the Contract.</w:t>
      </w:r>
    </w:p>
    <w:p w:rsidR="000824FA" w:rsidRPr="00A76B1F" w:rsidRDefault="000824FA" w:rsidP="000824FA">
      <w:pPr>
        <w:pStyle w:val="NoSpacing"/>
        <w:jc w:val="both"/>
        <w:rPr>
          <w:rFonts w:ascii="Times New Roman" w:hAnsi="Times New Roman"/>
          <w:sz w:val="24"/>
          <w:szCs w:val="24"/>
        </w:rPr>
      </w:pP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We hereby extend our full guarantee and warranty in accordance with  terms and conditions of the tender with respect to the Goods offered by the above firm.</w:t>
      </w:r>
    </w:p>
    <w:p w:rsidR="000824FA" w:rsidRPr="00A76B1F" w:rsidRDefault="000824FA" w:rsidP="000824FA">
      <w:pPr>
        <w:pStyle w:val="NoSpacing"/>
        <w:jc w:val="both"/>
        <w:rPr>
          <w:rFonts w:ascii="Times New Roman" w:hAnsi="Times New Roman"/>
          <w:sz w:val="24"/>
          <w:szCs w:val="24"/>
        </w:rPr>
      </w:pP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Signed: [insert signature(s) of authorized representative(s) of the Manufacturer]</w:t>
      </w:r>
    </w:p>
    <w:p w:rsidR="000824FA" w:rsidRPr="00A76B1F" w:rsidRDefault="000824FA" w:rsidP="000824FA">
      <w:pPr>
        <w:pStyle w:val="NoSpacing"/>
        <w:jc w:val="both"/>
        <w:rPr>
          <w:rFonts w:ascii="Times New Roman" w:hAnsi="Times New Roman"/>
          <w:sz w:val="24"/>
          <w:szCs w:val="24"/>
        </w:rPr>
      </w:pP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Name: [insert complete name(s) of authorized representative(s) of the Manufacturer]</w:t>
      </w: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Title: [insert title]</w:t>
      </w:r>
    </w:p>
    <w:p w:rsidR="000824FA" w:rsidRPr="00A76B1F" w:rsidRDefault="000824FA" w:rsidP="000824FA">
      <w:pPr>
        <w:pStyle w:val="NoSpacing"/>
        <w:jc w:val="both"/>
        <w:rPr>
          <w:rFonts w:ascii="Times New Roman" w:hAnsi="Times New Roman"/>
          <w:sz w:val="24"/>
          <w:szCs w:val="24"/>
        </w:rPr>
      </w:pP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Duly authorized to sign this Authorization on behalf of: [insert complete name of Bidder]</w:t>
      </w:r>
    </w:p>
    <w:p w:rsidR="000824FA" w:rsidRPr="00A76B1F" w:rsidRDefault="000824FA" w:rsidP="000824FA">
      <w:pPr>
        <w:pStyle w:val="NoSpacing"/>
        <w:jc w:val="both"/>
        <w:rPr>
          <w:rFonts w:ascii="Times New Roman" w:hAnsi="Times New Roman"/>
          <w:sz w:val="24"/>
          <w:szCs w:val="24"/>
        </w:rPr>
      </w:pP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Dated on ____________ day of __________________, _______ [insert date of signing]</w:t>
      </w:r>
    </w:p>
    <w:p w:rsidR="000824FA" w:rsidRPr="00A76B1F" w:rsidRDefault="000824FA" w:rsidP="000824FA">
      <w:pPr>
        <w:jc w:val="both"/>
        <w:rPr>
          <w:rFonts w:ascii="Times New Roman" w:hAnsi="Times New Roman" w:cs="Times New Roman"/>
          <w:sz w:val="24"/>
          <w:szCs w:val="24"/>
        </w:rPr>
      </w:pPr>
    </w:p>
    <w:p w:rsidR="000824FA" w:rsidRPr="00A76B1F" w:rsidRDefault="000824FA" w:rsidP="000824FA">
      <w:pPr>
        <w:jc w:val="both"/>
        <w:rPr>
          <w:rFonts w:ascii="Times New Roman" w:hAnsi="Times New Roman" w:cs="Times New Roman"/>
          <w:sz w:val="24"/>
          <w:szCs w:val="24"/>
        </w:rPr>
      </w:pPr>
      <w:r w:rsidRPr="00A76B1F">
        <w:rPr>
          <w:rFonts w:ascii="Times New Roman" w:hAnsi="Times New Roman" w:cs="Times New Roman"/>
          <w:sz w:val="24"/>
          <w:szCs w:val="24"/>
        </w:rPr>
        <w:t xml:space="preserve"> </w:t>
      </w:r>
    </w:p>
    <w:p w:rsidR="000824FA" w:rsidRPr="00A76B1F" w:rsidRDefault="000824FA" w:rsidP="000824FA">
      <w:pPr>
        <w:jc w:val="both"/>
        <w:rPr>
          <w:rFonts w:ascii="Times New Roman" w:hAnsi="Times New Roman" w:cs="Times New Roman"/>
          <w:sz w:val="24"/>
          <w:szCs w:val="24"/>
        </w:rPr>
      </w:pPr>
    </w:p>
    <w:p w:rsidR="000824FA" w:rsidRPr="00A76B1F" w:rsidRDefault="000824FA" w:rsidP="000824FA">
      <w:pPr>
        <w:rPr>
          <w:rFonts w:ascii="Times New Roman" w:hAnsi="Times New Roman" w:cs="Times New Roman"/>
          <w:sz w:val="24"/>
          <w:szCs w:val="24"/>
        </w:rPr>
      </w:pPr>
    </w:p>
    <w:p w:rsidR="000824FA" w:rsidRPr="00A76B1F" w:rsidRDefault="000824FA" w:rsidP="000824FA">
      <w:pPr>
        <w:rPr>
          <w:rFonts w:ascii="Times New Roman" w:hAnsi="Times New Roman" w:cs="Times New Roman"/>
          <w:sz w:val="24"/>
          <w:szCs w:val="24"/>
        </w:rPr>
      </w:pPr>
    </w:p>
    <w:p w:rsidR="000824FA" w:rsidRPr="00A76B1F" w:rsidRDefault="000824FA" w:rsidP="000824FA">
      <w:pPr>
        <w:ind w:left="6480" w:firstLine="720"/>
        <w:rPr>
          <w:rFonts w:ascii="Times New Roman" w:hAnsi="Times New Roman" w:cs="Times New Roman"/>
          <w:b/>
          <w:sz w:val="24"/>
          <w:szCs w:val="24"/>
        </w:rPr>
      </w:pPr>
      <w:r w:rsidRPr="00A76B1F">
        <w:rPr>
          <w:rFonts w:ascii="Times New Roman" w:hAnsi="Times New Roman" w:cs="Times New Roman"/>
          <w:b/>
          <w:sz w:val="24"/>
          <w:szCs w:val="24"/>
        </w:rPr>
        <w:t>ANNEXURE –VI</w:t>
      </w:r>
    </w:p>
    <w:p w:rsidR="000824FA" w:rsidRPr="00A76B1F" w:rsidRDefault="000824FA" w:rsidP="00D879EB">
      <w:pPr>
        <w:pStyle w:val="NoSpacing"/>
        <w:ind w:left="1418" w:hanging="1418"/>
        <w:jc w:val="both"/>
        <w:rPr>
          <w:rFonts w:ascii="Times New Roman" w:hAnsi="Times New Roman"/>
          <w:b/>
          <w:sz w:val="24"/>
          <w:szCs w:val="24"/>
        </w:rPr>
      </w:pPr>
      <w:r w:rsidRPr="00A76B1F">
        <w:rPr>
          <w:rFonts w:ascii="Times New Roman" w:hAnsi="Times New Roman"/>
          <w:b/>
          <w:sz w:val="24"/>
          <w:szCs w:val="24"/>
        </w:rPr>
        <w:t>MODEL FORMAT CERTIFICATE FO</w:t>
      </w:r>
      <w:r w:rsidR="00D879EB">
        <w:rPr>
          <w:rFonts w:ascii="Times New Roman" w:hAnsi="Times New Roman"/>
          <w:b/>
          <w:sz w:val="24"/>
          <w:szCs w:val="24"/>
        </w:rPr>
        <w:t xml:space="preserve">R COMPLIANCE TO RESTRICTIONS ON    </w:t>
      </w:r>
      <w:r w:rsidRPr="00A76B1F">
        <w:rPr>
          <w:rFonts w:ascii="Times New Roman" w:hAnsi="Times New Roman"/>
          <w:b/>
          <w:sz w:val="24"/>
          <w:szCs w:val="24"/>
        </w:rPr>
        <w:t>COUNTRIES SHARING  LAND   BORDER WITH INDIA</w:t>
      </w:r>
    </w:p>
    <w:p w:rsidR="000824FA" w:rsidRPr="00A76B1F" w:rsidRDefault="000824FA" w:rsidP="000824FA">
      <w:pPr>
        <w:pStyle w:val="NoSpacing"/>
        <w:ind w:left="2835" w:hanging="2835"/>
        <w:jc w:val="both"/>
        <w:rPr>
          <w:rFonts w:ascii="Times New Roman" w:hAnsi="Times New Roman"/>
          <w:b/>
          <w:sz w:val="24"/>
          <w:szCs w:val="24"/>
        </w:rPr>
      </w:pP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[The Bidder shall fill and provide the certificate for compliance to restrictions on countries sharing  land border with India in accordance with the instructions indicated below. No alterations to its format shall be permitted and no substitutions shall be accepted. This should</w:t>
      </w: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be done of the letter head of the firm]</w:t>
      </w:r>
    </w:p>
    <w:p w:rsidR="000824FA" w:rsidRPr="00A76B1F" w:rsidRDefault="000824FA" w:rsidP="000824FA">
      <w:pPr>
        <w:pStyle w:val="NoSpacing"/>
        <w:rPr>
          <w:rFonts w:ascii="Times New Roman" w:hAnsi="Times New Roman"/>
          <w:sz w:val="24"/>
          <w:szCs w:val="24"/>
        </w:rPr>
      </w:pPr>
    </w:p>
    <w:p w:rsidR="000824FA" w:rsidRPr="00A76B1F" w:rsidRDefault="000824FA" w:rsidP="000824FA">
      <w:pPr>
        <w:pStyle w:val="NoSpacing"/>
        <w:rPr>
          <w:rFonts w:ascii="Times New Roman" w:hAnsi="Times New Roman"/>
          <w:sz w:val="24"/>
          <w:szCs w:val="24"/>
        </w:rPr>
      </w:pPr>
      <w:r w:rsidRPr="00A76B1F">
        <w:rPr>
          <w:rFonts w:ascii="Times New Roman" w:hAnsi="Times New Roman"/>
          <w:sz w:val="24"/>
          <w:szCs w:val="24"/>
        </w:rPr>
        <w:t>Date: [insert date (as day, month and year) of Bid Submission]</w:t>
      </w:r>
    </w:p>
    <w:p w:rsidR="000824FA" w:rsidRPr="00A76B1F" w:rsidRDefault="000824FA" w:rsidP="000824FA">
      <w:pPr>
        <w:pStyle w:val="NoSpacing"/>
        <w:rPr>
          <w:rFonts w:ascii="Times New Roman" w:hAnsi="Times New Roman"/>
          <w:sz w:val="24"/>
          <w:szCs w:val="24"/>
        </w:rPr>
      </w:pPr>
      <w:r w:rsidRPr="00A76B1F">
        <w:rPr>
          <w:rFonts w:ascii="Times New Roman" w:hAnsi="Times New Roman"/>
          <w:sz w:val="24"/>
          <w:szCs w:val="24"/>
        </w:rPr>
        <w:t>Tender No.:    [insert number from Invitation for Bids]</w:t>
      </w:r>
    </w:p>
    <w:p w:rsidR="000824FA" w:rsidRPr="00A76B1F" w:rsidRDefault="000824FA" w:rsidP="000824FA">
      <w:pPr>
        <w:pStyle w:val="NoSpacing"/>
        <w:rPr>
          <w:rFonts w:ascii="Times New Roman" w:hAnsi="Times New Roman"/>
          <w:sz w:val="24"/>
          <w:szCs w:val="24"/>
        </w:rPr>
      </w:pPr>
      <w:r w:rsidRPr="00A76B1F">
        <w:rPr>
          <w:rFonts w:ascii="Times New Roman" w:hAnsi="Times New Roman"/>
          <w:sz w:val="24"/>
          <w:szCs w:val="24"/>
        </w:rPr>
        <w:t>To</w:t>
      </w:r>
    </w:p>
    <w:p w:rsidR="000824FA" w:rsidRPr="00A76B1F" w:rsidRDefault="000824FA" w:rsidP="000824FA">
      <w:pPr>
        <w:pStyle w:val="NoSpacing"/>
        <w:rPr>
          <w:rFonts w:ascii="Times New Roman" w:hAnsi="Times New Roman"/>
          <w:sz w:val="24"/>
          <w:szCs w:val="24"/>
        </w:rPr>
      </w:pPr>
      <w:r w:rsidRPr="00A76B1F">
        <w:rPr>
          <w:rFonts w:ascii="Times New Roman" w:hAnsi="Times New Roman"/>
          <w:sz w:val="24"/>
          <w:szCs w:val="24"/>
        </w:rPr>
        <w:t xml:space="preserve"> [insert complete name and address of Purchaser]</w:t>
      </w:r>
    </w:p>
    <w:p w:rsidR="000824FA" w:rsidRPr="00A76B1F" w:rsidRDefault="000824FA" w:rsidP="000824FA">
      <w:pPr>
        <w:pStyle w:val="NoSpacing"/>
        <w:rPr>
          <w:rFonts w:ascii="Times New Roman" w:hAnsi="Times New Roman"/>
          <w:sz w:val="24"/>
          <w:szCs w:val="24"/>
        </w:rPr>
      </w:pP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 xml:space="preserve">“We [insert complete name of Bidder] have read the clause regarding restrictions on procurement from a bidder of a country which shares a land border with India; </w:t>
      </w:r>
    </w:p>
    <w:p w:rsidR="000824FA" w:rsidRPr="00A76B1F" w:rsidRDefault="000824FA" w:rsidP="000824FA">
      <w:pPr>
        <w:pStyle w:val="NoSpacing"/>
        <w:jc w:val="both"/>
        <w:rPr>
          <w:rFonts w:ascii="Times New Roman" w:hAnsi="Times New Roman"/>
          <w:sz w:val="24"/>
          <w:szCs w:val="24"/>
        </w:rPr>
      </w:pP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We [Insert complete name of Bidder] certify that we are not from such a country or; if from such a country, has been registered with the Competent Authority/ Department for Promotion of Industry and Internal Trade(DPIIT). We [Insert complete name of Bidder] hereby certify that we  fulfil all requirements in this regard and is eligible to be considered.</w:t>
      </w:r>
    </w:p>
    <w:p w:rsidR="000824FA" w:rsidRPr="00A76B1F" w:rsidRDefault="000824FA" w:rsidP="000824FA">
      <w:pPr>
        <w:pStyle w:val="NoSpacing"/>
        <w:jc w:val="both"/>
        <w:rPr>
          <w:rFonts w:ascii="Times New Roman" w:hAnsi="Times New Roman"/>
          <w:sz w:val="24"/>
          <w:szCs w:val="24"/>
        </w:rPr>
      </w:pP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 Wherever applicable , evidence of valid registration by the Competent Authority shall be attached.]”</w:t>
      </w:r>
    </w:p>
    <w:p w:rsidR="000824FA" w:rsidRPr="00A76B1F" w:rsidRDefault="000824FA" w:rsidP="000824FA">
      <w:pPr>
        <w:pStyle w:val="NoSpacing"/>
        <w:jc w:val="both"/>
        <w:rPr>
          <w:rFonts w:ascii="Times New Roman" w:hAnsi="Times New Roman"/>
          <w:sz w:val="24"/>
          <w:szCs w:val="24"/>
        </w:rPr>
      </w:pP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Signature of Bidder (with date and seal) ________________</w:t>
      </w: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Name __________________________</w:t>
      </w:r>
    </w:p>
    <w:p w:rsidR="000824FA" w:rsidRPr="00A76B1F" w:rsidRDefault="000824FA" w:rsidP="000824FA">
      <w:pPr>
        <w:pStyle w:val="NoSpacing"/>
        <w:rPr>
          <w:rFonts w:ascii="Times New Roman" w:hAnsi="Times New Roman"/>
          <w:sz w:val="24"/>
          <w:szCs w:val="24"/>
        </w:rPr>
      </w:pPr>
      <w:r w:rsidRPr="00A76B1F">
        <w:rPr>
          <w:rFonts w:ascii="Times New Roman" w:hAnsi="Times New Roman"/>
          <w:sz w:val="24"/>
          <w:szCs w:val="24"/>
        </w:rPr>
        <w:t>(Business Address with e-mail and Contact No.)</w:t>
      </w:r>
    </w:p>
    <w:p w:rsidR="000824FA" w:rsidRPr="00A76B1F" w:rsidRDefault="000824FA" w:rsidP="000824FA">
      <w:pPr>
        <w:rPr>
          <w:rFonts w:ascii="Times New Roman" w:hAnsi="Times New Roman" w:cs="Times New Roman"/>
          <w:sz w:val="24"/>
          <w:szCs w:val="24"/>
        </w:rPr>
      </w:pPr>
    </w:p>
    <w:p w:rsidR="000824FA" w:rsidRPr="00A76B1F" w:rsidRDefault="000824FA" w:rsidP="000824FA">
      <w:pPr>
        <w:rPr>
          <w:rFonts w:ascii="Times New Roman" w:hAnsi="Times New Roman" w:cs="Times New Roman"/>
          <w:sz w:val="24"/>
          <w:szCs w:val="24"/>
        </w:rPr>
      </w:pPr>
    </w:p>
    <w:p w:rsidR="000824FA" w:rsidRPr="00A76B1F" w:rsidRDefault="000824FA" w:rsidP="000824FA">
      <w:pPr>
        <w:rPr>
          <w:rFonts w:ascii="Times New Roman" w:hAnsi="Times New Roman" w:cs="Times New Roman"/>
          <w:sz w:val="24"/>
          <w:szCs w:val="24"/>
        </w:rPr>
      </w:pPr>
    </w:p>
    <w:p w:rsidR="000824FA" w:rsidRDefault="000824FA" w:rsidP="000824FA">
      <w:pPr>
        <w:rPr>
          <w:rFonts w:ascii="Times New Roman" w:hAnsi="Times New Roman" w:cs="Times New Roman"/>
          <w:sz w:val="24"/>
          <w:szCs w:val="24"/>
        </w:rPr>
      </w:pPr>
    </w:p>
    <w:p w:rsidR="00C9078A" w:rsidRDefault="00C9078A" w:rsidP="000824FA">
      <w:pPr>
        <w:rPr>
          <w:rFonts w:ascii="Times New Roman" w:hAnsi="Times New Roman" w:cs="Times New Roman"/>
          <w:sz w:val="24"/>
          <w:szCs w:val="24"/>
        </w:rPr>
      </w:pPr>
    </w:p>
    <w:p w:rsidR="00C9078A" w:rsidRPr="00A76B1F" w:rsidRDefault="00C9078A" w:rsidP="000824FA">
      <w:pPr>
        <w:rPr>
          <w:rFonts w:ascii="Times New Roman" w:hAnsi="Times New Roman" w:cs="Times New Roman"/>
          <w:sz w:val="24"/>
          <w:szCs w:val="24"/>
        </w:rPr>
      </w:pPr>
    </w:p>
    <w:p w:rsidR="000824FA" w:rsidRPr="00A76B1F" w:rsidRDefault="000824FA" w:rsidP="000824FA">
      <w:pPr>
        <w:rPr>
          <w:rFonts w:ascii="Times New Roman" w:hAnsi="Times New Roman" w:cs="Times New Roman"/>
          <w:sz w:val="24"/>
          <w:szCs w:val="24"/>
        </w:rPr>
      </w:pPr>
    </w:p>
    <w:p w:rsidR="000824FA" w:rsidRPr="00A76B1F" w:rsidRDefault="000824FA" w:rsidP="000824FA">
      <w:pPr>
        <w:rPr>
          <w:rFonts w:ascii="Times New Roman" w:hAnsi="Times New Roman" w:cs="Times New Roman"/>
          <w:sz w:val="24"/>
          <w:szCs w:val="24"/>
        </w:rPr>
      </w:pPr>
    </w:p>
    <w:p w:rsidR="000824FA" w:rsidRPr="00A76B1F" w:rsidRDefault="000824FA" w:rsidP="000824FA">
      <w:pPr>
        <w:rPr>
          <w:rFonts w:ascii="Times New Roman" w:hAnsi="Times New Roman" w:cs="Times New Roman"/>
          <w:sz w:val="24"/>
          <w:szCs w:val="24"/>
        </w:rPr>
      </w:pPr>
    </w:p>
    <w:p w:rsidR="000824FA" w:rsidRPr="00A76B1F" w:rsidRDefault="000824FA" w:rsidP="000824FA">
      <w:pPr>
        <w:pStyle w:val="NoSpacing"/>
        <w:ind w:left="1440" w:firstLine="720"/>
        <w:rPr>
          <w:rFonts w:ascii="Times New Roman" w:hAnsi="Times New Roman"/>
          <w:b/>
          <w:sz w:val="24"/>
          <w:szCs w:val="24"/>
        </w:rPr>
      </w:pPr>
      <w:r w:rsidRPr="00A76B1F">
        <w:rPr>
          <w:rFonts w:ascii="Times New Roman" w:hAnsi="Times New Roman"/>
          <w:b/>
          <w:sz w:val="24"/>
          <w:szCs w:val="24"/>
        </w:rPr>
        <w:lastRenderedPageBreak/>
        <w:tab/>
      </w:r>
      <w:r w:rsidRPr="00A76B1F">
        <w:rPr>
          <w:rFonts w:ascii="Times New Roman" w:hAnsi="Times New Roman"/>
          <w:b/>
          <w:sz w:val="24"/>
          <w:szCs w:val="24"/>
        </w:rPr>
        <w:tab/>
      </w:r>
      <w:r w:rsidRPr="00A76B1F">
        <w:rPr>
          <w:rFonts w:ascii="Times New Roman" w:hAnsi="Times New Roman"/>
          <w:b/>
          <w:sz w:val="24"/>
          <w:szCs w:val="24"/>
        </w:rPr>
        <w:tab/>
      </w:r>
      <w:r w:rsidRPr="00A76B1F">
        <w:rPr>
          <w:rFonts w:ascii="Times New Roman" w:hAnsi="Times New Roman"/>
          <w:b/>
          <w:sz w:val="24"/>
          <w:szCs w:val="24"/>
        </w:rPr>
        <w:tab/>
      </w:r>
      <w:r w:rsidRPr="00A76B1F">
        <w:rPr>
          <w:rFonts w:ascii="Times New Roman" w:hAnsi="Times New Roman"/>
          <w:b/>
          <w:sz w:val="24"/>
          <w:szCs w:val="24"/>
        </w:rPr>
        <w:tab/>
      </w:r>
      <w:r w:rsidRPr="00A76B1F">
        <w:rPr>
          <w:rFonts w:ascii="Times New Roman" w:hAnsi="Times New Roman"/>
          <w:b/>
          <w:sz w:val="24"/>
          <w:szCs w:val="24"/>
        </w:rPr>
        <w:tab/>
        <w:t xml:space="preserve">        </w:t>
      </w:r>
      <w:r w:rsidRPr="00A76B1F">
        <w:rPr>
          <w:rFonts w:ascii="Times New Roman" w:eastAsia="Arial" w:hAnsi="Times New Roman"/>
          <w:b/>
          <w:sz w:val="24"/>
          <w:szCs w:val="24"/>
        </w:rPr>
        <w:t>ANNEXURE – VII</w:t>
      </w:r>
    </w:p>
    <w:p w:rsidR="000824FA" w:rsidRPr="00A76B1F" w:rsidRDefault="000824FA" w:rsidP="000824FA">
      <w:pPr>
        <w:pStyle w:val="Normal1"/>
        <w:pBdr>
          <w:top w:val="nil"/>
          <w:left w:val="nil"/>
          <w:bottom w:val="nil"/>
          <w:right w:val="nil"/>
          <w:between w:val="nil"/>
        </w:pBdr>
        <w:spacing w:line="276" w:lineRule="auto"/>
        <w:ind w:left="1440" w:firstLine="720"/>
        <w:jc w:val="both"/>
        <w:rPr>
          <w:rFonts w:ascii="Times New Roman" w:hAnsi="Times New Roman"/>
          <w:b/>
        </w:rPr>
      </w:pPr>
    </w:p>
    <w:p w:rsidR="000824FA" w:rsidRPr="00A76B1F" w:rsidRDefault="000824FA" w:rsidP="000824FA">
      <w:pPr>
        <w:ind w:firstLine="720"/>
        <w:rPr>
          <w:rFonts w:ascii="Times New Roman" w:hAnsi="Times New Roman" w:cs="Times New Roman"/>
          <w:sz w:val="24"/>
          <w:szCs w:val="24"/>
        </w:rPr>
      </w:pPr>
    </w:p>
    <w:p w:rsidR="000824FA" w:rsidRPr="00A76B1F" w:rsidRDefault="000824FA" w:rsidP="000824FA">
      <w:pPr>
        <w:ind w:firstLine="720"/>
        <w:rPr>
          <w:rFonts w:ascii="Times New Roman" w:hAnsi="Times New Roman" w:cs="Times New Roman"/>
          <w:sz w:val="24"/>
          <w:szCs w:val="24"/>
        </w:rPr>
      </w:pPr>
    </w:p>
    <w:p w:rsidR="000824FA" w:rsidRPr="00A76B1F" w:rsidRDefault="000824FA" w:rsidP="000824FA">
      <w:pPr>
        <w:jc w:val="both"/>
        <w:rPr>
          <w:rFonts w:ascii="Times New Roman" w:hAnsi="Times New Roman" w:cs="Times New Roman"/>
          <w:b/>
          <w:sz w:val="24"/>
          <w:szCs w:val="24"/>
        </w:rPr>
      </w:pPr>
      <w:r w:rsidRPr="00A76B1F">
        <w:rPr>
          <w:rFonts w:ascii="Times New Roman" w:hAnsi="Times New Roman" w:cs="Times New Roman"/>
          <w:b/>
          <w:sz w:val="24"/>
          <w:szCs w:val="24"/>
        </w:rPr>
        <w:t xml:space="preserve">                                                   FORM  FOR FINANCIAL  CAPACITY</w:t>
      </w:r>
    </w:p>
    <w:p w:rsidR="000824FA" w:rsidRPr="00A76B1F" w:rsidRDefault="000824FA" w:rsidP="000824FA">
      <w:pPr>
        <w:jc w:val="both"/>
        <w:rPr>
          <w:rFonts w:ascii="Times New Roman" w:hAnsi="Times New Roman" w:cs="Times New Roman"/>
          <w:b/>
          <w:sz w:val="24"/>
          <w:szCs w:val="24"/>
        </w:rPr>
      </w:pPr>
    </w:p>
    <w:tbl>
      <w:tblPr>
        <w:tblStyle w:val="TableGrid"/>
        <w:tblW w:w="0" w:type="auto"/>
        <w:tblLook w:val="04A0"/>
      </w:tblPr>
      <w:tblGrid>
        <w:gridCol w:w="2394"/>
        <w:gridCol w:w="2394"/>
        <w:gridCol w:w="2394"/>
        <w:gridCol w:w="2394"/>
      </w:tblGrid>
      <w:tr w:rsidR="000824FA" w:rsidRPr="00A76B1F" w:rsidTr="003C236D">
        <w:tc>
          <w:tcPr>
            <w:tcW w:w="2394" w:type="dxa"/>
            <w:vMerge w:val="restart"/>
          </w:tcPr>
          <w:p w:rsidR="000824FA" w:rsidRPr="00A76B1F" w:rsidRDefault="000824FA" w:rsidP="003C236D">
            <w:pPr>
              <w:jc w:val="both"/>
              <w:rPr>
                <w:rFonts w:ascii="Times New Roman" w:hAnsi="Times New Roman" w:cs="Times New Roman"/>
                <w:sz w:val="24"/>
                <w:szCs w:val="24"/>
              </w:rPr>
            </w:pPr>
            <w:r w:rsidRPr="00A76B1F">
              <w:rPr>
                <w:rFonts w:ascii="Times New Roman" w:hAnsi="Times New Roman" w:cs="Times New Roman"/>
                <w:sz w:val="24"/>
                <w:szCs w:val="24"/>
              </w:rPr>
              <w:t xml:space="preserve">        Description</w:t>
            </w:r>
          </w:p>
        </w:tc>
        <w:tc>
          <w:tcPr>
            <w:tcW w:w="7182" w:type="dxa"/>
            <w:gridSpan w:val="3"/>
          </w:tcPr>
          <w:p w:rsidR="000824FA" w:rsidRPr="00A76B1F" w:rsidRDefault="000824FA" w:rsidP="003C236D">
            <w:pPr>
              <w:jc w:val="center"/>
              <w:rPr>
                <w:rFonts w:ascii="Times New Roman" w:hAnsi="Times New Roman" w:cs="Times New Roman"/>
                <w:sz w:val="24"/>
                <w:szCs w:val="24"/>
              </w:rPr>
            </w:pPr>
            <w:r w:rsidRPr="00A76B1F">
              <w:rPr>
                <w:rFonts w:ascii="Times New Roman" w:hAnsi="Times New Roman" w:cs="Times New Roman"/>
                <w:sz w:val="24"/>
                <w:szCs w:val="24"/>
              </w:rPr>
              <w:t>Financial Years</w:t>
            </w:r>
          </w:p>
        </w:tc>
      </w:tr>
      <w:tr w:rsidR="000824FA" w:rsidRPr="00A76B1F" w:rsidTr="003C236D">
        <w:tc>
          <w:tcPr>
            <w:tcW w:w="2394" w:type="dxa"/>
            <w:vMerge/>
          </w:tcPr>
          <w:p w:rsidR="000824FA" w:rsidRPr="00A76B1F" w:rsidRDefault="000824FA" w:rsidP="003C236D">
            <w:pPr>
              <w:jc w:val="both"/>
              <w:rPr>
                <w:rFonts w:ascii="Times New Roman" w:hAnsi="Times New Roman" w:cs="Times New Roman"/>
                <w:sz w:val="24"/>
                <w:szCs w:val="24"/>
              </w:rPr>
            </w:pPr>
          </w:p>
        </w:tc>
        <w:tc>
          <w:tcPr>
            <w:tcW w:w="2394" w:type="dxa"/>
          </w:tcPr>
          <w:p w:rsidR="000824FA" w:rsidRPr="00A76B1F" w:rsidRDefault="000824FA" w:rsidP="003C236D">
            <w:pPr>
              <w:jc w:val="center"/>
              <w:rPr>
                <w:rFonts w:ascii="Times New Roman" w:hAnsi="Times New Roman" w:cs="Times New Roman"/>
                <w:sz w:val="24"/>
                <w:szCs w:val="24"/>
              </w:rPr>
            </w:pPr>
            <w:r w:rsidRPr="00A76B1F">
              <w:rPr>
                <w:rFonts w:ascii="Times New Roman" w:hAnsi="Times New Roman" w:cs="Times New Roman"/>
                <w:sz w:val="24"/>
                <w:szCs w:val="24"/>
              </w:rPr>
              <w:t>2020-2021</w:t>
            </w:r>
          </w:p>
        </w:tc>
        <w:tc>
          <w:tcPr>
            <w:tcW w:w="2394" w:type="dxa"/>
          </w:tcPr>
          <w:p w:rsidR="000824FA" w:rsidRPr="00A76B1F" w:rsidRDefault="000824FA" w:rsidP="003C236D">
            <w:pPr>
              <w:jc w:val="center"/>
              <w:rPr>
                <w:rFonts w:ascii="Times New Roman" w:hAnsi="Times New Roman" w:cs="Times New Roman"/>
                <w:sz w:val="24"/>
                <w:szCs w:val="24"/>
              </w:rPr>
            </w:pPr>
            <w:r w:rsidRPr="00A76B1F">
              <w:rPr>
                <w:rFonts w:ascii="Times New Roman" w:hAnsi="Times New Roman" w:cs="Times New Roman"/>
                <w:sz w:val="24"/>
                <w:szCs w:val="24"/>
              </w:rPr>
              <w:t>2021-22</w:t>
            </w:r>
          </w:p>
        </w:tc>
        <w:tc>
          <w:tcPr>
            <w:tcW w:w="2394" w:type="dxa"/>
          </w:tcPr>
          <w:p w:rsidR="000824FA" w:rsidRPr="00A76B1F" w:rsidRDefault="000824FA" w:rsidP="003C236D">
            <w:pPr>
              <w:jc w:val="center"/>
              <w:rPr>
                <w:rFonts w:ascii="Times New Roman" w:hAnsi="Times New Roman" w:cs="Times New Roman"/>
                <w:sz w:val="24"/>
                <w:szCs w:val="24"/>
              </w:rPr>
            </w:pPr>
            <w:r w:rsidRPr="00A76B1F">
              <w:rPr>
                <w:rFonts w:ascii="Times New Roman" w:hAnsi="Times New Roman" w:cs="Times New Roman"/>
                <w:sz w:val="24"/>
                <w:szCs w:val="24"/>
              </w:rPr>
              <w:t>2022-23</w:t>
            </w:r>
          </w:p>
        </w:tc>
      </w:tr>
      <w:tr w:rsidR="000824FA" w:rsidRPr="00A76B1F" w:rsidTr="003C236D">
        <w:tc>
          <w:tcPr>
            <w:tcW w:w="2394" w:type="dxa"/>
          </w:tcPr>
          <w:p w:rsidR="000824FA" w:rsidRPr="00A76B1F" w:rsidRDefault="000824FA" w:rsidP="003C236D">
            <w:pPr>
              <w:jc w:val="both"/>
              <w:rPr>
                <w:rFonts w:ascii="Times New Roman" w:hAnsi="Times New Roman" w:cs="Times New Roman"/>
                <w:sz w:val="24"/>
                <w:szCs w:val="24"/>
              </w:rPr>
            </w:pPr>
            <w:r w:rsidRPr="00A76B1F">
              <w:rPr>
                <w:rFonts w:ascii="Times New Roman" w:hAnsi="Times New Roman" w:cs="Times New Roman"/>
                <w:sz w:val="24"/>
                <w:szCs w:val="24"/>
              </w:rPr>
              <w:t>Annual  Turnover</w:t>
            </w:r>
          </w:p>
        </w:tc>
        <w:tc>
          <w:tcPr>
            <w:tcW w:w="2394" w:type="dxa"/>
          </w:tcPr>
          <w:p w:rsidR="000824FA" w:rsidRPr="00A76B1F" w:rsidRDefault="000824FA" w:rsidP="003C236D">
            <w:pPr>
              <w:jc w:val="both"/>
              <w:rPr>
                <w:rFonts w:ascii="Times New Roman" w:hAnsi="Times New Roman" w:cs="Times New Roman"/>
                <w:sz w:val="24"/>
                <w:szCs w:val="24"/>
              </w:rPr>
            </w:pPr>
          </w:p>
        </w:tc>
        <w:tc>
          <w:tcPr>
            <w:tcW w:w="2394" w:type="dxa"/>
          </w:tcPr>
          <w:p w:rsidR="000824FA" w:rsidRPr="00A76B1F" w:rsidRDefault="000824FA" w:rsidP="003C236D">
            <w:pPr>
              <w:jc w:val="both"/>
              <w:rPr>
                <w:rFonts w:ascii="Times New Roman" w:hAnsi="Times New Roman" w:cs="Times New Roman"/>
                <w:sz w:val="24"/>
                <w:szCs w:val="24"/>
              </w:rPr>
            </w:pPr>
          </w:p>
        </w:tc>
        <w:tc>
          <w:tcPr>
            <w:tcW w:w="2394" w:type="dxa"/>
          </w:tcPr>
          <w:p w:rsidR="000824FA" w:rsidRPr="00A76B1F" w:rsidRDefault="000824FA" w:rsidP="003C236D">
            <w:pPr>
              <w:jc w:val="both"/>
              <w:rPr>
                <w:rFonts w:ascii="Times New Roman" w:hAnsi="Times New Roman" w:cs="Times New Roman"/>
                <w:sz w:val="24"/>
                <w:szCs w:val="24"/>
              </w:rPr>
            </w:pPr>
          </w:p>
        </w:tc>
      </w:tr>
      <w:tr w:rsidR="000824FA" w:rsidRPr="00A76B1F" w:rsidTr="003C236D">
        <w:tc>
          <w:tcPr>
            <w:tcW w:w="2394" w:type="dxa"/>
          </w:tcPr>
          <w:p w:rsidR="000824FA" w:rsidRPr="00A76B1F" w:rsidRDefault="000824FA" w:rsidP="003C236D">
            <w:pPr>
              <w:jc w:val="both"/>
              <w:rPr>
                <w:rFonts w:ascii="Times New Roman" w:hAnsi="Times New Roman" w:cs="Times New Roman"/>
                <w:sz w:val="24"/>
                <w:szCs w:val="24"/>
              </w:rPr>
            </w:pPr>
            <w:r w:rsidRPr="00A76B1F">
              <w:rPr>
                <w:rFonts w:ascii="Times New Roman" w:hAnsi="Times New Roman" w:cs="Times New Roman"/>
                <w:sz w:val="24"/>
                <w:szCs w:val="24"/>
              </w:rPr>
              <w:t>Net Worth</w:t>
            </w:r>
          </w:p>
        </w:tc>
        <w:tc>
          <w:tcPr>
            <w:tcW w:w="2394" w:type="dxa"/>
          </w:tcPr>
          <w:p w:rsidR="000824FA" w:rsidRPr="00A76B1F" w:rsidRDefault="000824FA" w:rsidP="003C236D">
            <w:pPr>
              <w:jc w:val="both"/>
              <w:rPr>
                <w:rFonts w:ascii="Times New Roman" w:hAnsi="Times New Roman" w:cs="Times New Roman"/>
                <w:sz w:val="24"/>
                <w:szCs w:val="24"/>
              </w:rPr>
            </w:pPr>
          </w:p>
        </w:tc>
        <w:tc>
          <w:tcPr>
            <w:tcW w:w="2394" w:type="dxa"/>
          </w:tcPr>
          <w:p w:rsidR="000824FA" w:rsidRPr="00A76B1F" w:rsidRDefault="000824FA" w:rsidP="003C236D">
            <w:pPr>
              <w:jc w:val="both"/>
              <w:rPr>
                <w:rFonts w:ascii="Times New Roman" w:hAnsi="Times New Roman" w:cs="Times New Roman"/>
                <w:sz w:val="24"/>
                <w:szCs w:val="24"/>
              </w:rPr>
            </w:pPr>
          </w:p>
        </w:tc>
        <w:tc>
          <w:tcPr>
            <w:tcW w:w="2394" w:type="dxa"/>
          </w:tcPr>
          <w:p w:rsidR="000824FA" w:rsidRPr="00A76B1F" w:rsidRDefault="000824FA" w:rsidP="003C236D">
            <w:pPr>
              <w:jc w:val="both"/>
              <w:rPr>
                <w:rFonts w:ascii="Times New Roman" w:hAnsi="Times New Roman" w:cs="Times New Roman"/>
                <w:sz w:val="24"/>
                <w:szCs w:val="24"/>
              </w:rPr>
            </w:pPr>
          </w:p>
        </w:tc>
      </w:tr>
      <w:tr w:rsidR="000824FA" w:rsidRPr="00A76B1F" w:rsidTr="003C236D">
        <w:tc>
          <w:tcPr>
            <w:tcW w:w="2394" w:type="dxa"/>
          </w:tcPr>
          <w:p w:rsidR="000824FA" w:rsidRPr="00A76B1F" w:rsidRDefault="000824FA" w:rsidP="003C236D">
            <w:pPr>
              <w:jc w:val="both"/>
              <w:rPr>
                <w:rFonts w:ascii="Times New Roman" w:hAnsi="Times New Roman" w:cs="Times New Roman"/>
                <w:sz w:val="24"/>
                <w:szCs w:val="24"/>
              </w:rPr>
            </w:pPr>
            <w:r w:rsidRPr="00A76B1F">
              <w:rPr>
                <w:rFonts w:ascii="Times New Roman" w:hAnsi="Times New Roman" w:cs="Times New Roman"/>
                <w:sz w:val="24"/>
                <w:szCs w:val="24"/>
              </w:rPr>
              <w:t>Current Asset</w:t>
            </w:r>
          </w:p>
        </w:tc>
        <w:tc>
          <w:tcPr>
            <w:tcW w:w="2394" w:type="dxa"/>
          </w:tcPr>
          <w:p w:rsidR="000824FA" w:rsidRPr="00A76B1F" w:rsidRDefault="000824FA" w:rsidP="003C236D">
            <w:pPr>
              <w:jc w:val="both"/>
              <w:rPr>
                <w:rFonts w:ascii="Times New Roman" w:hAnsi="Times New Roman" w:cs="Times New Roman"/>
                <w:sz w:val="24"/>
                <w:szCs w:val="24"/>
              </w:rPr>
            </w:pPr>
          </w:p>
        </w:tc>
        <w:tc>
          <w:tcPr>
            <w:tcW w:w="2394" w:type="dxa"/>
          </w:tcPr>
          <w:p w:rsidR="000824FA" w:rsidRPr="00A76B1F" w:rsidRDefault="000824FA" w:rsidP="003C236D">
            <w:pPr>
              <w:jc w:val="both"/>
              <w:rPr>
                <w:rFonts w:ascii="Times New Roman" w:hAnsi="Times New Roman" w:cs="Times New Roman"/>
                <w:sz w:val="24"/>
                <w:szCs w:val="24"/>
              </w:rPr>
            </w:pPr>
          </w:p>
        </w:tc>
        <w:tc>
          <w:tcPr>
            <w:tcW w:w="2394" w:type="dxa"/>
          </w:tcPr>
          <w:p w:rsidR="000824FA" w:rsidRPr="00A76B1F" w:rsidRDefault="000824FA" w:rsidP="003C236D">
            <w:pPr>
              <w:jc w:val="both"/>
              <w:rPr>
                <w:rFonts w:ascii="Times New Roman" w:hAnsi="Times New Roman" w:cs="Times New Roman"/>
                <w:sz w:val="24"/>
                <w:szCs w:val="24"/>
              </w:rPr>
            </w:pPr>
          </w:p>
        </w:tc>
      </w:tr>
      <w:tr w:rsidR="000824FA" w:rsidRPr="00A76B1F" w:rsidTr="003C236D">
        <w:tc>
          <w:tcPr>
            <w:tcW w:w="2394" w:type="dxa"/>
          </w:tcPr>
          <w:p w:rsidR="000824FA" w:rsidRPr="00A76B1F" w:rsidRDefault="000824FA" w:rsidP="003C236D">
            <w:pPr>
              <w:jc w:val="both"/>
              <w:rPr>
                <w:rFonts w:ascii="Times New Roman" w:hAnsi="Times New Roman" w:cs="Times New Roman"/>
                <w:sz w:val="24"/>
                <w:szCs w:val="24"/>
              </w:rPr>
            </w:pPr>
            <w:r w:rsidRPr="00A76B1F">
              <w:rPr>
                <w:rFonts w:ascii="Times New Roman" w:hAnsi="Times New Roman" w:cs="Times New Roman"/>
                <w:sz w:val="24"/>
                <w:szCs w:val="24"/>
              </w:rPr>
              <w:t>Current Liabilities</w:t>
            </w:r>
          </w:p>
        </w:tc>
        <w:tc>
          <w:tcPr>
            <w:tcW w:w="2394" w:type="dxa"/>
          </w:tcPr>
          <w:p w:rsidR="000824FA" w:rsidRPr="00A76B1F" w:rsidRDefault="000824FA" w:rsidP="003C236D">
            <w:pPr>
              <w:jc w:val="both"/>
              <w:rPr>
                <w:rFonts w:ascii="Times New Roman" w:hAnsi="Times New Roman" w:cs="Times New Roman"/>
                <w:sz w:val="24"/>
                <w:szCs w:val="24"/>
              </w:rPr>
            </w:pPr>
          </w:p>
        </w:tc>
        <w:tc>
          <w:tcPr>
            <w:tcW w:w="2394" w:type="dxa"/>
          </w:tcPr>
          <w:p w:rsidR="000824FA" w:rsidRPr="00A76B1F" w:rsidRDefault="000824FA" w:rsidP="003C236D">
            <w:pPr>
              <w:jc w:val="both"/>
              <w:rPr>
                <w:rFonts w:ascii="Times New Roman" w:hAnsi="Times New Roman" w:cs="Times New Roman"/>
                <w:sz w:val="24"/>
                <w:szCs w:val="24"/>
              </w:rPr>
            </w:pPr>
          </w:p>
        </w:tc>
        <w:tc>
          <w:tcPr>
            <w:tcW w:w="2394" w:type="dxa"/>
          </w:tcPr>
          <w:p w:rsidR="000824FA" w:rsidRPr="00A76B1F" w:rsidRDefault="000824FA" w:rsidP="003C236D">
            <w:pPr>
              <w:jc w:val="both"/>
              <w:rPr>
                <w:rFonts w:ascii="Times New Roman" w:hAnsi="Times New Roman" w:cs="Times New Roman"/>
                <w:sz w:val="24"/>
                <w:szCs w:val="24"/>
              </w:rPr>
            </w:pPr>
          </w:p>
        </w:tc>
      </w:tr>
      <w:tr w:rsidR="000824FA" w:rsidRPr="00A76B1F" w:rsidTr="003C236D">
        <w:tc>
          <w:tcPr>
            <w:tcW w:w="2394" w:type="dxa"/>
          </w:tcPr>
          <w:p w:rsidR="000824FA" w:rsidRPr="00A76B1F" w:rsidRDefault="000824FA" w:rsidP="003C236D">
            <w:pPr>
              <w:jc w:val="both"/>
              <w:rPr>
                <w:rFonts w:ascii="Times New Roman" w:hAnsi="Times New Roman" w:cs="Times New Roman"/>
                <w:sz w:val="24"/>
                <w:szCs w:val="24"/>
              </w:rPr>
            </w:pPr>
            <w:r w:rsidRPr="00A76B1F">
              <w:rPr>
                <w:rFonts w:ascii="Times New Roman" w:hAnsi="Times New Roman" w:cs="Times New Roman"/>
                <w:sz w:val="24"/>
                <w:szCs w:val="24"/>
              </w:rPr>
              <w:t>Total Revenue</w:t>
            </w:r>
          </w:p>
        </w:tc>
        <w:tc>
          <w:tcPr>
            <w:tcW w:w="2394" w:type="dxa"/>
          </w:tcPr>
          <w:p w:rsidR="000824FA" w:rsidRPr="00A76B1F" w:rsidRDefault="000824FA" w:rsidP="003C236D">
            <w:pPr>
              <w:jc w:val="both"/>
              <w:rPr>
                <w:rFonts w:ascii="Times New Roman" w:hAnsi="Times New Roman" w:cs="Times New Roman"/>
                <w:sz w:val="24"/>
                <w:szCs w:val="24"/>
              </w:rPr>
            </w:pPr>
          </w:p>
        </w:tc>
        <w:tc>
          <w:tcPr>
            <w:tcW w:w="2394" w:type="dxa"/>
          </w:tcPr>
          <w:p w:rsidR="000824FA" w:rsidRPr="00A76B1F" w:rsidRDefault="000824FA" w:rsidP="003C236D">
            <w:pPr>
              <w:jc w:val="both"/>
              <w:rPr>
                <w:rFonts w:ascii="Times New Roman" w:hAnsi="Times New Roman" w:cs="Times New Roman"/>
                <w:sz w:val="24"/>
                <w:szCs w:val="24"/>
              </w:rPr>
            </w:pPr>
          </w:p>
        </w:tc>
        <w:tc>
          <w:tcPr>
            <w:tcW w:w="2394" w:type="dxa"/>
          </w:tcPr>
          <w:p w:rsidR="000824FA" w:rsidRPr="00A76B1F" w:rsidRDefault="000824FA" w:rsidP="003C236D">
            <w:pPr>
              <w:jc w:val="both"/>
              <w:rPr>
                <w:rFonts w:ascii="Times New Roman" w:hAnsi="Times New Roman" w:cs="Times New Roman"/>
                <w:sz w:val="24"/>
                <w:szCs w:val="24"/>
              </w:rPr>
            </w:pPr>
          </w:p>
        </w:tc>
      </w:tr>
      <w:tr w:rsidR="000824FA" w:rsidRPr="00A76B1F" w:rsidTr="003C236D">
        <w:tc>
          <w:tcPr>
            <w:tcW w:w="2394" w:type="dxa"/>
          </w:tcPr>
          <w:p w:rsidR="000824FA" w:rsidRPr="00A76B1F" w:rsidRDefault="000824FA" w:rsidP="003C236D">
            <w:pPr>
              <w:jc w:val="both"/>
              <w:rPr>
                <w:rFonts w:ascii="Times New Roman" w:hAnsi="Times New Roman" w:cs="Times New Roman"/>
                <w:sz w:val="24"/>
                <w:szCs w:val="24"/>
              </w:rPr>
            </w:pPr>
            <w:r w:rsidRPr="00A76B1F">
              <w:rPr>
                <w:rFonts w:ascii="Times New Roman" w:hAnsi="Times New Roman" w:cs="Times New Roman"/>
                <w:sz w:val="24"/>
                <w:szCs w:val="24"/>
              </w:rPr>
              <w:t>Profit before Tax</w:t>
            </w:r>
          </w:p>
        </w:tc>
        <w:tc>
          <w:tcPr>
            <w:tcW w:w="2394" w:type="dxa"/>
          </w:tcPr>
          <w:p w:rsidR="000824FA" w:rsidRPr="00A76B1F" w:rsidRDefault="000824FA" w:rsidP="003C236D">
            <w:pPr>
              <w:jc w:val="both"/>
              <w:rPr>
                <w:rFonts w:ascii="Times New Roman" w:hAnsi="Times New Roman" w:cs="Times New Roman"/>
                <w:sz w:val="24"/>
                <w:szCs w:val="24"/>
              </w:rPr>
            </w:pPr>
          </w:p>
        </w:tc>
        <w:tc>
          <w:tcPr>
            <w:tcW w:w="2394" w:type="dxa"/>
          </w:tcPr>
          <w:p w:rsidR="000824FA" w:rsidRPr="00A76B1F" w:rsidRDefault="000824FA" w:rsidP="003C236D">
            <w:pPr>
              <w:jc w:val="both"/>
              <w:rPr>
                <w:rFonts w:ascii="Times New Roman" w:hAnsi="Times New Roman" w:cs="Times New Roman"/>
                <w:sz w:val="24"/>
                <w:szCs w:val="24"/>
              </w:rPr>
            </w:pPr>
          </w:p>
        </w:tc>
        <w:tc>
          <w:tcPr>
            <w:tcW w:w="2394" w:type="dxa"/>
          </w:tcPr>
          <w:p w:rsidR="000824FA" w:rsidRPr="00A76B1F" w:rsidRDefault="000824FA" w:rsidP="003C236D">
            <w:pPr>
              <w:jc w:val="both"/>
              <w:rPr>
                <w:rFonts w:ascii="Times New Roman" w:hAnsi="Times New Roman" w:cs="Times New Roman"/>
                <w:sz w:val="24"/>
                <w:szCs w:val="24"/>
              </w:rPr>
            </w:pPr>
          </w:p>
        </w:tc>
      </w:tr>
      <w:tr w:rsidR="000824FA" w:rsidRPr="00A76B1F" w:rsidTr="003C236D">
        <w:tc>
          <w:tcPr>
            <w:tcW w:w="2394" w:type="dxa"/>
          </w:tcPr>
          <w:p w:rsidR="000824FA" w:rsidRPr="00A76B1F" w:rsidRDefault="000824FA" w:rsidP="003C236D">
            <w:pPr>
              <w:jc w:val="both"/>
              <w:rPr>
                <w:rFonts w:ascii="Times New Roman" w:hAnsi="Times New Roman" w:cs="Times New Roman"/>
                <w:sz w:val="24"/>
                <w:szCs w:val="24"/>
              </w:rPr>
            </w:pPr>
            <w:r w:rsidRPr="00A76B1F">
              <w:rPr>
                <w:rFonts w:ascii="Times New Roman" w:hAnsi="Times New Roman" w:cs="Times New Roman"/>
                <w:sz w:val="24"/>
                <w:szCs w:val="24"/>
              </w:rPr>
              <w:t>Profit after Tax</w:t>
            </w:r>
          </w:p>
        </w:tc>
        <w:tc>
          <w:tcPr>
            <w:tcW w:w="2394" w:type="dxa"/>
          </w:tcPr>
          <w:p w:rsidR="000824FA" w:rsidRPr="00A76B1F" w:rsidRDefault="000824FA" w:rsidP="003C236D">
            <w:pPr>
              <w:jc w:val="both"/>
              <w:rPr>
                <w:rFonts w:ascii="Times New Roman" w:hAnsi="Times New Roman" w:cs="Times New Roman"/>
                <w:sz w:val="24"/>
                <w:szCs w:val="24"/>
              </w:rPr>
            </w:pPr>
          </w:p>
        </w:tc>
        <w:tc>
          <w:tcPr>
            <w:tcW w:w="2394" w:type="dxa"/>
          </w:tcPr>
          <w:p w:rsidR="000824FA" w:rsidRPr="00A76B1F" w:rsidRDefault="000824FA" w:rsidP="003C236D">
            <w:pPr>
              <w:jc w:val="both"/>
              <w:rPr>
                <w:rFonts w:ascii="Times New Roman" w:hAnsi="Times New Roman" w:cs="Times New Roman"/>
                <w:sz w:val="24"/>
                <w:szCs w:val="24"/>
              </w:rPr>
            </w:pPr>
          </w:p>
        </w:tc>
        <w:tc>
          <w:tcPr>
            <w:tcW w:w="2394" w:type="dxa"/>
          </w:tcPr>
          <w:p w:rsidR="000824FA" w:rsidRPr="00A76B1F" w:rsidRDefault="000824FA" w:rsidP="003C236D">
            <w:pPr>
              <w:jc w:val="both"/>
              <w:rPr>
                <w:rFonts w:ascii="Times New Roman" w:hAnsi="Times New Roman" w:cs="Times New Roman"/>
                <w:sz w:val="24"/>
                <w:szCs w:val="24"/>
              </w:rPr>
            </w:pPr>
          </w:p>
        </w:tc>
      </w:tr>
    </w:tbl>
    <w:p w:rsidR="000824FA" w:rsidRPr="00A76B1F" w:rsidRDefault="000824FA" w:rsidP="000824FA">
      <w:pPr>
        <w:spacing w:after="0" w:line="240" w:lineRule="auto"/>
        <w:rPr>
          <w:rFonts w:ascii="Times New Roman" w:hAnsi="Times New Roman" w:cs="Times New Roman"/>
          <w:b/>
          <w:sz w:val="24"/>
          <w:szCs w:val="24"/>
          <w:u w:val="single"/>
        </w:rPr>
      </w:pPr>
    </w:p>
    <w:p w:rsidR="000824FA" w:rsidRPr="00A76B1F" w:rsidRDefault="000824FA" w:rsidP="000824FA">
      <w:pPr>
        <w:spacing w:after="0" w:line="240" w:lineRule="auto"/>
        <w:ind w:left="4320" w:firstLine="720"/>
        <w:rPr>
          <w:rFonts w:ascii="Times New Roman" w:hAnsi="Times New Roman" w:cs="Times New Roman"/>
          <w:sz w:val="24"/>
          <w:szCs w:val="24"/>
        </w:rPr>
      </w:pPr>
    </w:p>
    <w:p w:rsidR="000824FA" w:rsidRPr="00A76B1F" w:rsidRDefault="000824FA" w:rsidP="000824FA">
      <w:pPr>
        <w:spacing w:after="0" w:line="240" w:lineRule="auto"/>
        <w:ind w:left="4320" w:firstLine="720"/>
        <w:rPr>
          <w:rFonts w:ascii="Times New Roman" w:hAnsi="Times New Roman" w:cs="Times New Roman"/>
          <w:b/>
          <w:sz w:val="24"/>
          <w:szCs w:val="24"/>
          <w:u w:val="single"/>
        </w:rPr>
      </w:pPr>
      <w:r w:rsidRPr="00A76B1F">
        <w:rPr>
          <w:rFonts w:ascii="Times New Roman" w:hAnsi="Times New Roman" w:cs="Times New Roman"/>
          <w:sz w:val="24"/>
          <w:szCs w:val="24"/>
        </w:rPr>
        <w:t xml:space="preserve">                       </w:t>
      </w:r>
    </w:p>
    <w:p w:rsidR="000824FA" w:rsidRPr="00A76B1F" w:rsidRDefault="000824FA" w:rsidP="000824FA">
      <w:pPr>
        <w:spacing w:after="0" w:line="240" w:lineRule="auto"/>
        <w:rPr>
          <w:rFonts w:ascii="Times New Roman" w:hAnsi="Times New Roman" w:cs="Times New Roman"/>
          <w:b/>
          <w:sz w:val="24"/>
          <w:szCs w:val="24"/>
          <w:u w:val="single"/>
        </w:rPr>
      </w:pPr>
    </w:p>
    <w:p w:rsidR="000824FA" w:rsidRPr="00A76B1F" w:rsidRDefault="000824FA" w:rsidP="000824FA">
      <w:pPr>
        <w:spacing w:after="0" w:line="240" w:lineRule="auto"/>
        <w:ind w:left="720" w:firstLine="720"/>
        <w:rPr>
          <w:rFonts w:ascii="Times New Roman" w:hAnsi="Times New Roman" w:cs="Times New Roman"/>
          <w:b/>
          <w:sz w:val="24"/>
          <w:szCs w:val="24"/>
          <w:u w:val="single"/>
        </w:rPr>
      </w:pPr>
      <w:r w:rsidRPr="00A76B1F">
        <w:rPr>
          <w:rFonts w:ascii="Times New Roman" w:hAnsi="Times New Roman" w:cs="Times New Roman"/>
          <w:b/>
          <w:sz w:val="24"/>
          <w:szCs w:val="24"/>
        </w:rPr>
        <w:t xml:space="preserve">            </w:t>
      </w:r>
      <w:r w:rsidRPr="00A76B1F">
        <w:rPr>
          <w:rFonts w:ascii="Times New Roman" w:hAnsi="Times New Roman" w:cs="Times New Roman"/>
          <w:b/>
          <w:sz w:val="24"/>
          <w:szCs w:val="24"/>
          <w:u w:val="single"/>
        </w:rPr>
        <w:t xml:space="preserve">CERTIFICATE BY CHARTERED ACCOUNTANT </w:t>
      </w:r>
    </w:p>
    <w:p w:rsidR="000824FA" w:rsidRPr="00A76B1F" w:rsidRDefault="000824FA" w:rsidP="000824FA">
      <w:pPr>
        <w:spacing w:after="0" w:line="240" w:lineRule="auto"/>
        <w:rPr>
          <w:rFonts w:ascii="Times New Roman" w:hAnsi="Times New Roman" w:cs="Times New Roman"/>
          <w:b/>
          <w:sz w:val="24"/>
          <w:szCs w:val="24"/>
          <w:u w:val="single"/>
        </w:rPr>
      </w:pPr>
    </w:p>
    <w:p w:rsidR="000824FA" w:rsidRPr="00A76B1F" w:rsidRDefault="000824FA" w:rsidP="000824FA">
      <w:pPr>
        <w:spacing w:after="0" w:line="360" w:lineRule="auto"/>
        <w:jc w:val="both"/>
        <w:rPr>
          <w:rFonts w:ascii="Times New Roman" w:hAnsi="Times New Roman" w:cs="Times New Roman"/>
          <w:sz w:val="24"/>
          <w:szCs w:val="24"/>
        </w:rPr>
      </w:pPr>
      <w:r w:rsidRPr="00A76B1F">
        <w:rPr>
          <w:rFonts w:ascii="Times New Roman" w:hAnsi="Times New Roman" w:cs="Times New Roman"/>
          <w:sz w:val="24"/>
          <w:szCs w:val="24"/>
        </w:rPr>
        <w:t xml:space="preserve">I / We, _____________________________________________________, Chartered Accountants, certify that the figures regarding Annual Turnover and profit earned     for the financial years mentioned above in respect of M/s.____________________________________________ are checked and found correct and true as per their Books of Accounts and other related records. </w:t>
      </w:r>
    </w:p>
    <w:p w:rsidR="000824FA" w:rsidRPr="00A76B1F" w:rsidRDefault="000824FA" w:rsidP="000824FA">
      <w:pPr>
        <w:spacing w:after="0" w:line="360" w:lineRule="auto"/>
        <w:jc w:val="both"/>
        <w:rPr>
          <w:rFonts w:ascii="Times New Roman" w:hAnsi="Times New Roman" w:cs="Times New Roman"/>
          <w:sz w:val="24"/>
          <w:szCs w:val="24"/>
        </w:rPr>
      </w:pPr>
    </w:p>
    <w:p w:rsidR="000824FA" w:rsidRPr="00A76B1F" w:rsidRDefault="000824FA" w:rsidP="000824FA">
      <w:pPr>
        <w:spacing w:after="0" w:line="240" w:lineRule="auto"/>
        <w:rPr>
          <w:rFonts w:ascii="Times New Roman" w:hAnsi="Times New Roman" w:cs="Times New Roman"/>
          <w:sz w:val="24"/>
          <w:szCs w:val="24"/>
        </w:rPr>
      </w:pPr>
    </w:p>
    <w:p w:rsidR="000824FA" w:rsidRPr="00A76B1F" w:rsidRDefault="000824FA" w:rsidP="000824FA">
      <w:pPr>
        <w:spacing w:after="0" w:line="240" w:lineRule="auto"/>
        <w:rPr>
          <w:rFonts w:ascii="Times New Roman" w:hAnsi="Times New Roman" w:cs="Times New Roman"/>
          <w:sz w:val="24"/>
          <w:szCs w:val="24"/>
        </w:rPr>
      </w:pPr>
    </w:p>
    <w:p w:rsidR="000824FA" w:rsidRPr="00A76B1F" w:rsidRDefault="000824FA" w:rsidP="000824FA">
      <w:pPr>
        <w:spacing w:after="0" w:line="240" w:lineRule="auto"/>
        <w:rPr>
          <w:rFonts w:ascii="Times New Roman" w:hAnsi="Times New Roman" w:cs="Times New Roman"/>
          <w:sz w:val="24"/>
          <w:szCs w:val="24"/>
        </w:rPr>
      </w:pPr>
      <w:r w:rsidRPr="00A76B1F">
        <w:rPr>
          <w:rFonts w:ascii="Times New Roman" w:hAnsi="Times New Roman" w:cs="Times New Roman"/>
          <w:sz w:val="24"/>
          <w:szCs w:val="24"/>
        </w:rPr>
        <w:t>SIGNATURE &amp; SEAL OF THE CHARTERED ACCOUNTANT</w:t>
      </w:r>
    </w:p>
    <w:p w:rsidR="000824FA" w:rsidRPr="00A76B1F" w:rsidRDefault="000824FA" w:rsidP="000824FA">
      <w:pPr>
        <w:spacing w:after="0" w:line="240" w:lineRule="auto"/>
        <w:rPr>
          <w:rFonts w:ascii="Times New Roman" w:hAnsi="Times New Roman" w:cs="Times New Roman"/>
          <w:sz w:val="24"/>
          <w:szCs w:val="24"/>
        </w:rPr>
      </w:pPr>
      <w:r w:rsidRPr="00A76B1F">
        <w:rPr>
          <w:rFonts w:ascii="Times New Roman" w:hAnsi="Times New Roman" w:cs="Times New Roman"/>
          <w:sz w:val="24"/>
          <w:szCs w:val="24"/>
        </w:rPr>
        <w:t xml:space="preserve"> NAME ,  ADDRESS AND CONTACT DETAILS : </w:t>
      </w:r>
    </w:p>
    <w:p w:rsidR="000824FA" w:rsidRPr="00A76B1F" w:rsidRDefault="000824FA" w:rsidP="000824FA">
      <w:pPr>
        <w:spacing w:after="0" w:line="240" w:lineRule="auto"/>
        <w:rPr>
          <w:rFonts w:ascii="Times New Roman" w:hAnsi="Times New Roman" w:cs="Times New Roman"/>
          <w:b/>
          <w:sz w:val="24"/>
          <w:szCs w:val="24"/>
          <w:u w:val="single"/>
        </w:rPr>
      </w:pPr>
      <w:r w:rsidRPr="00A76B1F">
        <w:rPr>
          <w:rFonts w:ascii="Times New Roman" w:hAnsi="Times New Roman" w:cs="Times New Roman"/>
          <w:sz w:val="24"/>
          <w:szCs w:val="24"/>
        </w:rPr>
        <w:t>UDIN :</w:t>
      </w:r>
    </w:p>
    <w:p w:rsidR="000824FA" w:rsidRPr="00A76B1F" w:rsidRDefault="000824FA" w:rsidP="000824FA">
      <w:pPr>
        <w:spacing w:after="0" w:line="240" w:lineRule="auto"/>
        <w:rPr>
          <w:rFonts w:ascii="Times New Roman" w:hAnsi="Times New Roman" w:cs="Times New Roman"/>
          <w:b/>
          <w:sz w:val="24"/>
          <w:szCs w:val="24"/>
          <w:u w:val="single"/>
        </w:rPr>
      </w:pPr>
    </w:p>
    <w:p w:rsidR="000824FA" w:rsidRPr="00A76B1F" w:rsidRDefault="000824FA" w:rsidP="000824FA">
      <w:pPr>
        <w:spacing w:after="0" w:line="240" w:lineRule="auto"/>
        <w:rPr>
          <w:rFonts w:ascii="Times New Roman" w:hAnsi="Times New Roman" w:cs="Times New Roman"/>
          <w:b/>
          <w:sz w:val="24"/>
          <w:szCs w:val="24"/>
          <w:u w:val="single"/>
        </w:rPr>
      </w:pPr>
    </w:p>
    <w:p w:rsidR="000824FA" w:rsidRPr="00A76B1F" w:rsidRDefault="000824FA" w:rsidP="000824FA">
      <w:pPr>
        <w:pStyle w:val="NoSpacing"/>
        <w:ind w:left="6480" w:firstLine="720"/>
        <w:rPr>
          <w:rFonts w:ascii="Times New Roman" w:eastAsia="Arial" w:hAnsi="Times New Roman"/>
          <w:b/>
          <w:sz w:val="24"/>
          <w:szCs w:val="24"/>
        </w:rPr>
      </w:pPr>
    </w:p>
    <w:p w:rsidR="000824FA" w:rsidRPr="00A76B1F" w:rsidRDefault="000824FA" w:rsidP="000824FA">
      <w:pPr>
        <w:pStyle w:val="NoSpacing"/>
        <w:ind w:left="6480" w:firstLine="720"/>
        <w:rPr>
          <w:rFonts w:ascii="Times New Roman" w:eastAsia="Arial" w:hAnsi="Times New Roman"/>
          <w:b/>
          <w:sz w:val="24"/>
          <w:szCs w:val="24"/>
        </w:rPr>
      </w:pPr>
    </w:p>
    <w:p w:rsidR="000824FA" w:rsidRPr="00A76B1F" w:rsidRDefault="000824FA" w:rsidP="000824FA">
      <w:pPr>
        <w:pStyle w:val="NoSpacing"/>
        <w:ind w:left="6480" w:firstLine="720"/>
        <w:rPr>
          <w:rFonts w:ascii="Times New Roman" w:eastAsia="Arial" w:hAnsi="Times New Roman"/>
          <w:b/>
          <w:sz w:val="24"/>
          <w:szCs w:val="24"/>
        </w:rPr>
      </w:pPr>
    </w:p>
    <w:p w:rsidR="000824FA" w:rsidRPr="00A76B1F" w:rsidRDefault="000824FA" w:rsidP="000824FA">
      <w:pPr>
        <w:pStyle w:val="NoSpacing"/>
        <w:ind w:left="6480" w:firstLine="720"/>
        <w:rPr>
          <w:rFonts w:ascii="Times New Roman" w:eastAsia="Arial" w:hAnsi="Times New Roman"/>
          <w:b/>
          <w:sz w:val="24"/>
          <w:szCs w:val="24"/>
        </w:rPr>
      </w:pPr>
    </w:p>
    <w:p w:rsidR="000824FA" w:rsidRPr="00A76B1F" w:rsidRDefault="000824FA" w:rsidP="000824FA">
      <w:pPr>
        <w:pStyle w:val="NoSpacing"/>
        <w:ind w:left="6480" w:firstLine="720"/>
        <w:rPr>
          <w:rFonts w:ascii="Times New Roman" w:eastAsia="Arial" w:hAnsi="Times New Roman"/>
          <w:b/>
          <w:sz w:val="24"/>
          <w:szCs w:val="24"/>
        </w:rPr>
      </w:pPr>
    </w:p>
    <w:p w:rsidR="00193B55" w:rsidRPr="00A76B1F" w:rsidRDefault="00193B55" w:rsidP="00193B55">
      <w:pPr>
        <w:pStyle w:val="NoSpacing"/>
        <w:ind w:left="6480" w:firstLine="720"/>
        <w:rPr>
          <w:rFonts w:ascii="Times New Roman" w:hAnsi="Times New Roman"/>
          <w:b/>
          <w:sz w:val="24"/>
          <w:szCs w:val="24"/>
        </w:rPr>
      </w:pPr>
      <w:r w:rsidRPr="00A76B1F">
        <w:rPr>
          <w:rFonts w:ascii="Times New Roman" w:eastAsia="Arial" w:hAnsi="Times New Roman"/>
          <w:b/>
          <w:sz w:val="24"/>
          <w:szCs w:val="24"/>
        </w:rPr>
        <w:lastRenderedPageBreak/>
        <w:t>ANNEXURE – VIII</w:t>
      </w:r>
    </w:p>
    <w:p w:rsidR="000824FA" w:rsidRPr="00A76B1F" w:rsidRDefault="000824FA" w:rsidP="000824FA">
      <w:pPr>
        <w:pStyle w:val="NoSpacing"/>
        <w:ind w:left="6480" w:firstLine="720"/>
        <w:rPr>
          <w:rFonts w:ascii="Times New Roman" w:eastAsia="Arial" w:hAnsi="Times New Roman"/>
          <w:b/>
          <w:sz w:val="24"/>
          <w:szCs w:val="24"/>
        </w:rPr>
      </w:pPr>
    </w:p>
    <w:p w:rsidR="00C9078A" w:rsidRPr="004F2588" w:rsidRDefault="00C9078A" w:rsidP="00C9078A">
      <w:pPr>
        <w:pStyle w:val="NoSpacing"/>
        <w:ind w:left="1440" w:firstLine="720"/>
        <w:rPr>
          <w:rFonts w:ascii="Times New Roman" w:hAnsi="Times New Roman"/>
          <w:b/>
          <w:sz w:val="24"/>
          <w:szCs w:val="24"/>
        </w:rPr>
      </w:pPr>
      <w:r w:rsidRPr="004F2588">
        <w:rPr>
          <w:rFonts w:ascii="Times New Roman" w:hAnsi="Times New Roman"/>
          <w:b/>
          <w:sz w:val="24"/>
          <w:szCs w:val="24"/>
        </w:rPr>
        <w:t xml:space="preserve">To be submitted in COVER </w:t>
      </w:r>
      <w:r>
        <w:rPr>
          <w:rFonts w:ascii="Times New Roman" w:hAnsi="Times New Roman"/>
          <w:b/>
          <w:sz w:val="24"/>
          <w:szCs w:val="24"/>
        </w:rPr>
        <w:t>2</w:t>
      </w:r>
      <w:r w:rsidRPr="004F2588">
        <w:rPr>
          <w:rFonts w:ascii="Times New Roman" w:hAnsi="Times New Roman"/>
          <w:b/>
          <w:sz w:val="24"/>
          <w:szCs w:val="24"/>
        </w:rPr>
        <w:t xml:space="preserve"> (Financial Bid )</w:t>
      </w:r>
    </w:p>
    <w:p w:rsidR="00C9078A" w:rsidRPr="004F2588" w:rsidRDefault="00C9078A" w:rsidP="00C9078A">
      <w:pPr>
        <w:pStyle w:val="NoSpacing"/>
        <w:ind w:left="2160" w:firstLine="720"/>
        <w:rPr>
          <w:rFonts w:ascii="Times New Roman" w:hAnsi="Times New Roman"/>
          <w:b/>
          <w:kern w:val="32"/>
          <w:sz w:val="24"/>
          <w:szCs w:val="24"/>
          <w:lang w:bidi="en-US"/>
        </w:rPr>
      </w:pPr>
    </w:p>
    <w:p w:rsidR="00C9078A" w:rsidRPr="00494696" w:rsidRDefault="00C9078A" w:rsidP="00C9078A">
      <w:pPr>
        <w:pStyle w:val="NoSpacing"/>
        <w:ind w:left="2160" w:firstLine="720"/>
        <w:rPr>
          <w:rFonts w:ascii="Times New Roman" w:hAnsi="Times New Roman"/>
          <w:b/>
          <w:kern w:val="32"/>
          <w:sz w:val="24"/>
          <w:szCs w:val="24"/>
          <w:lang w:bidi="en-US"/>
        </w:rPr>
      </w:pPr>
      <w:r>
        <w:rPr>
          <w:rFonts w:ascii="Times New Roman" w:hAnsi="Times New Roman"/>
          <w:b/>
          <w:kern w:val="32"/>
          <w:sz w:val="24"/>
          <w:szCs w:val="24"/>
          <w:lang w:bidi="en-US"/>
        </w:rPr>
        <w:t xml:space="preserve">      </w:t>
      </w:r>
      <w:r w:rsidRPr="00494696">
        <w:rPr>
          <w:rFonts w:ascii="Times New Roman" w:hAnsi="Times New Roman"/>
          <w:b/>
          <w:kern w:val="32"/>
          <w:sz w:val="24"/>
          <w:szCs w:val="24"/>
          <w:lang w:bidi="en-US"/>
        </w:rPr>
        <w:t>Financial Proposal</w:t>
      </w:r>
    </w:p>
    <w:p w:rsidR="00C9078A" w:rsidRPr="00494696" w:rsidRDefault="00C9078A" w:rsidP="00C9078A">
      <w:pPr>
        <w:pStyle w:val="NoSpacing"/>
        <w:rPr>
          <w:rFonts w:ascii="Times New Roman" w:hAnsi="Times New Roman"/>
          <w:b/>
          <w:sz w:val="24"/>
          <w:szCs w:val="24"/>
        </w:rPr>
      </w:pPr>
    </w:p>
    <w:p w:rsidR="00C9078A" w:rsidRPr="00494696" w:rsidRDefault="00C9078A" w:rsidP="00C9078A">
      <w:pPr>
        <w:pStyle w:val="NoSpacing"/>
        <w:rPr>
          <w:rFonts w:ascii="Times New Roman" w:hAnsi="Times New Roman"/>
          <w:b/>
          <w:sz w:val="24"/>
          <w:szCs w:val="24"/>
        </w:rPr>
      </w:pPr>
    </w:p>
    <w:p w:rsidR="00C9078A" w:rsidRPr="00606DF4" w:rsidRDefault="00C9078A" w:rsidP="00C9078A">
      <w:pPr>
        <w:pStyle w:val="NoSpacing"/>
        <w:ind w:left="2880" w:firstLine="720"/>
        <w:rPr>
          <w:b/>
          <w:u w:val="single"/>
        </w:rPr>
      </w:pPr>
      <w:r w:rsidRPr="00606DF4">
        <w:rPr>
          <w:b/>
          <w:u w:val="single"/>
        </w:rPr>
        <w:t>FINANCIAL BID</w:t>
      </w:r>
    </w:p>
    <w:p w:rsidR="00C9078A" w:rsidRPr="00606DF4" w:rsidRDefault="00C9078A" w:rsidP="00C9078A">
      <w:pPr>
        <w:pStyle w:val="NoSpacing"/>
        <w:ind w:left="2160" w:firstLine="720"/>
        <w:rPr>
          <w:b/>
        </w:rPr>
      </w:pPr>
      <w:r w:rsidRPr="00606DF4">
        <w:rPr>
          <w:b/>
        </w:rPr>
        <w:t xml:space="preserve">(To be submitted in </w:t>
      </w:r>
      <w:r w:rsidR="00C54607">
        <w:rPr>
          <w:b/>
        </w:rPr>
        <w:t>Bid-II</w:t>
      </w:r>
      <w:r w:rsidRPr="00606DF4">
        <w:rPr>
          <w:b/>
        </w:rPr>
        <w:t>)</w:t>
      </w:r>
    </w:p>
    <w:p w:rsidR="00C9078A" w:rsidRPr="00606DF4" w:rsidRDefault="00C9078A" w:rsidP="00C9078A">
      <w:pPr>
        <w:pStyle w:val="NoSpacing"/>
        <w:rPr>
          <w:b/>
        </w:rPr>
      </w:pPr>
    </w:p>
    <w:p w:rsidR="00C9078A" w:rsidRPr="00074452" w:rsidRDefault="00C9078A" w:rsidP="00C9078A">
      <w:pPr>
        <w:pStyle w:val="NoSpacing"/>
      </w:pPr>
      <w:r>
        <w:t xml:space="preserve">           In </w:t>
      </w:r>
      <w:r w:rsidR="00FD7F8A">
        <w:t>Bid-II</w:t>
      </w:r>
      <w:r>
        <w:t xml:space="preserve"> : As per BoQ in Ms-Excel Format :</w:t>
      </w:r>
      <w:r w:rsidR="00FD7F8A">
        <w:t xml:space="preserve"> </w:t>
      </w:r>
      <w:r w:rsidR="00FD7F8A" w:rsidRPr="00FD7F8A">
        <w:t>B0QOUTR</w:t>
      </w:r>
      <w:r w:rsidR="00FD7F8A">
        <w:t>.xls file that is provided for the tender no.</w:t>
      </w:r>
      <w:r w:rsidR="00FD7F8A" w:rsidRPr="00FD7F8A">
        <w:rPr>
          <w:rFonts w:ascii="Times New Roman" w:hAnsi="Times New Roman"/>
          <w:b/>
          <w:sz w:val="24"/>
          <w:szCs w:val="24"/>
        </w:rPr>
        <w:t xml:space="preserve"> </w:t>
      </w:r>
      <w:r w:rsidR="00FD7F8A" w:rsidRPr="00A76B1F">
        <w:rPr>
          <w:rFonts w:ascii="Times New Roman" w:hAnsi="Times New Roman"/>
          <w:b/>
          <w:sz w:val="24"/>
          <w:szCs w:val="24"/>
        </w:rPr>
        <w:t>OUTR/Textile/</w:t>
      </w:r>
      <w:r w:rsidR="00FD7F8A">
        <w:rPr>
          <w:rFonts w:ascii="Times New Roman" w:hAnsi="Times New Roman"/>
          <w:b/>
          <w:sz w:val="24"/>
          <w:szCs w:val="24"/>
        </w:rPr>
        <w:t>2024-25/04</w:t>
      </w:r>
    </w:p>
    <w:p w:rsidR="000824FA" w:rsidRPr="00A76B1F" w:rsidRDefault="000824FA" w:rsidP="000824FA">
      <w:pPr>
        <w:pStyle w:val="BodyText"/>
        <w:spacing w:before="0" w:beforeAutospacing="0" w:after="0" w:afterAutospacing="0" w:line="276" w:lineRule="auto"/>
        <w:rPr>
          <w:rFonts w:ascii="Times New Roman" w:hAnsi="Times New Roman" w:cs="Times New Roman"/>
        </w:rPr>
      </w:pPr>
      <w:r>
        <w:rPr>
          <w:rFonts w:ascii="Times New Roman" w:hAnsi="Times New Roman" w:cs="Times New Roman"/>
        </w:rPr>
        <w:t xml:space="preserve"> </w:t>
      </w:r>
    </w:p>
    <w:p w:rsidR="000824FA" w:rsidRPr="00C9078A" w:rsidRDefault="000824FA" w:rsidP="000824FA">
      <w:pPr>
        <w:pStyle w:val="ListParagraph"/>
        <w:widowControl w:val="0"/>
        <w:tabs>
          <w:tab w:val="left" w:pos="1061"/>
        </w:tabs>
        <w:autoSpaceDE w:val="0"/>
        <w:autoSpaceDN w:val="0"/>
        <w:ind w:left="426" w:right="4"/>
        <w:contextualSpacing w:val="0"/>
        <w:jc w:val="both"/>
        <w:rPr>
          <w:rFonts w:ascii="Times New Roman" w:hAnsi="Times New Roman" w:cs="Times New Roman"/>
          <w:color w:val="FF0000"/>
          <w:sz w:val="24"/>
          <w:szCs w:val="24"/>
        </w:rPr>
      </w:pPr>
    </w:p>
    <w:p w:rsidR="000824FA" w:rsidRPr="00A76B1F" w:rsidRDefault="000824FA" w:rsidP="000824FA">
      <w:pPr>
        <w:pStyle w:val="Heading1"/>
        <w:spacing w:before="179"/>
        <w:ind w:right="146"/>
        <w:rPr>
          <w:rFonts w:ascii="Times New Roman" w:hAnsi="Times New Roman" w:cs="Times New Roman"/>
          <w:b w:val="0"/>
          <w:sz w:val="24"/>
          <w:szCs w:val="24"/>
          <w:u w:val="single"/>
        </w:rPr>
      </w:pPr>
      <w:r w:rsidRPr="00A76B1F">
        <w:rPr>
          <w:rFonts w:ascii="Times New Roman" w:hAnsi="Times New Roman" w:cs="Times New Roman"/>
          <w:sz w:val="24"/>
          <w:szCs w:val="24"/>
          <w:u w:val="single"/>
        </w:rPr>
        <w:t xml:space="preserve"> </w:t>
      </w:r>
    </w:p>
    <w:p w:rsidR="000824FA" w:rsidRPr="00A76B1F" w:rsidRDefault="000824FA" w:rsidP="000824FA">
      <w:pPr>
        <w:pStyle w:val="Normal1"/>
        <w:pBdr>
          <w:top w:val="nil"/>
          <w:left w:val="nil"/>
          <w:bottom w:val="nil"/>
          <w:right w:val="nil"/>
          <w:between w:val="nil"/>
        </w:pBdr>
        <w:spacing w:line="276" w:lineRule="auto"/>
        <w:jc w:val="both"/>
        <w:rPr>
          <w:rFonts w:ascii="Times New Roman" w:eastAsia="Arial" w:hAnsi="Times New Roman"/>
        </w:rPr>
      </w:pPr>
      <w:r w:rsidRPr="00A76B1F">
        <w:rPr>
          <w:rFonts w:ascii="Times New Roman" w:eastAsia="Arial" w:hAnsi="Times New Roman"/>
        </w:rPr>
        <w:t>Signature:</w:t>
      </w:r>
    </w:p>
    <w:p w:rsidR="000824FA" w:rsidRPr="00A76B1F" w:rsidRDefault="000824FA" w:rsidP="000824FA">
      <w:pPr>
        <w:pStyle w:val="Normal1"/>
        <w:pBdr>
          <w:top w:val="nil"/>
          <w:left w:val="nil"/>
          <w:bottom w:val="nil"/>
          <w:right w:val="nil"/>
          <w:between w:val="nil"/>
        </w:pBdr>
        <w:spacing w:line="276" w:lineRule="auto"/>
        <w:jc w:val="both"/>
        <w:rPr>
          <w:rFonts w:ascii="Times New Roman" w:eastAsia="Arial" w:hAnsi="Times New Roman"/>
        </w:rPr>
      </w:pPr>
      <w:r w:rsidRPr="00A76B1F">
        <w:rPr>
          <w:rFonts w:ascii="Times New Roman" w:eastAsia="Arial" w:hAnsi="Times New Roman"/>
        </w:rPr>
        <w:t xml:space="preserve">For and on behalf of the Bidder </w:t>
      </w:r>
    </w:p>
    <w:p w:rsidR="000824FA" w:rsidRPr="00A76B1F" w:rsidRDefault="000824FA" w:rsidP="000824FA">
      <w:pPr>
        <w:pStyle w:val="Normal1"/>
        <w:pBdr>
          <w:top w:val="nil"/>
          <w:left w:val="nil"/>
          <w:bottom w:val="nil"/>
          <w:right w:val="nil"/>
          <w:between w:val="nil"/>
        </w:pBdr>
        <w:spacing w:line="276" w:lineRule="auto"/>
        <w:jc w:val="both"/>
        <w:rPr>
          <w:rFonts w:ascii="Times New Roman" w:eastAsia="Arial" w:hAnsi="Times New Roman"/>
        </w:rPr>
      </w:pPr>
      <w:r w:rsidRPr="00A76B1F">
        <w:rPr>
          <w:rFonts w:ascii="Times New Roman" w:eastAsia="Arial" w:hAnsi="Times New Roman"/>
          <w:b/>
        </w:rPr>
        <w:t>Name :</w:t>
      </w:r>
    </w:p>
    <w:p w:rsidR="000824FA" w:rsidRPr="00A76B1F" w:rsidRDefault="000824FA" w:rsidP="000824FA">
      <w:pPr>
        <w:pStyle w:val="Normal1"/>
        <w:pBdr>
          <w:top w:val="nil"/>
          <w:left w:val="nil"/>
          <w:bottom w:val="nil"/>
          <w:right w:val="nil"/>
          <w:between w:val="nil"/>
        </w:pBdr>
        <w:spacing w:line="276" w:lineRule="auto"/>
        <w:jc w:val="both"/>
        <w:rPr>
          <w:rFonts w:ascii="Times New Roman" w:hAnsi="Times New Roman"/>
        </w:rPr>
      </w:pPr>
      <w:r w:rsidRPr="00A76B1F">
        <w:rPr>
          <w:rFonts w:ascii="Times New Roman" w:eastAsia="Arial" w:hAnsi="Times New Roman"/>
          <w:b/>
        </w:rPr>
        <w:t xml:space="preserve">Seal:                 </w:t>
      </w:r>
      <w:r w:rsidRPr="00A76B1F">
        <w:rPr>
          <w:rFonts w:ascii="Times New Roman" w:hAnsi="Times New Roman"/>
        </w:rPr>
        <w:t xml:space="preserve">  Date:                                             Place :</w:t>
      </w:r>
    </w:p>
    <w:p w:rsidR="00193B55" w:rsidRDefault="00193B55" w:rsidP="000824FA">
      <w:pPr>
        <w:ind w:left="6480" w:firstLine="720"/>
        <w:rPr>
          <w:rFonts w:ascii="Times New Roman" w:hAnsi="Times New Roman" w:cs="Times New Roman"/>
          <w:b/>
          <w:sz w:val="24"/>
          <w:szCs w:val="24"/>
        </w:rPr>
      </w:pPr>
    </w:p>
    <w:p w:rsidR="00B70C1E" w:rsidRDefault="00B70C1E" w:rsidP="000824FA">
      <w:pPr>
        <w:ind w:left="6480" w:firstLine="720"/>
        <w:rPr>
          <w:rFonts w:ascii="Times New Roman" w:hAnsi="Times New Roman" w:cs="Times New Roman"/>
          <w:b/>
          <w:sz w:val="24"/>
          <w:szCs w:val="24"/>
        </w:rPr>
      </w:pPr>
    </w:p>
    <w:p w:rsidR="000824FA" w:rsidRPr="00A76B1F" w:rsidRDefault="000824FA" w:rsidP="000824FA">
      <w:pPr>
        <w:ind w:left="6480" w:firstLine="720"/>
        <w:rPr>
          <w:rFonts w:ascii="Times New Roman" w:hAnsi="Times New Roman" w:cs="Times New Roman"/>
          <w:b/>
          <w:sz w:val="24"/>
          <w:szCs w:val="24"/>
        </w:rPr>
      </w:pPr>
      <w:r w:rsidRPr="00A76B1F">
        <w:rPr>
          <w:rFonts w:ascii="Times New Roman" w:hAnsi="Times New Roman" w:cs="Times New Roman"/>
          <w:b/>
          <w:sz w:val="24"/>
          <w:szCs w:val="24"/>
        </w:rPr>
        <w:t>ANNEXURE –</w:t>
      </w:r>
      <w:r w:rsidR="00193B55">
        <w:rPr>
          <w:rFonts w:ascii="Times New Roman" w:hAnsi="Times New Roman" w:cs="Times New Roman"/>
          <w:b/>
          <w:sz w:val="24"/>
          <w:szCs w:val="24"/>
        </w:rPr>
        <w:t>I</w:t>
      </w:r>
      <w:r w:rsidRPr="00A76B1F">
        <w:rPr>
          <w:rFonts w:ascii="Times New Roman" w:hAnsi="Times New Roman" w:cs="Times New Roman"/>
          <w:b/>
          <w:sz w:val="24"/>
          <w:szCs w:val="24"/>
        </w:rPr>
        <w:t>X</w:t>
      </w:r>
    </w:p>
    <w:p w:rsidR="000824FA" w:rsidRPr="00A76B1F" w:rsidRDefault="000824FA" w:rsidP="000824FA">
      <w:pPr>
        <w:jc w:val="both"/>
        <w:rPr>
          <w:rFonts w:ascii="Times New Roman" w:hAnsi="Times New Roman" w:cs="Times New Roman"/>
          <w:b/>
          <w:sz w:val="24"/>
          <w:szCs w:val="24"/>
        </w:rPr>
      </w:pPr>
      <w:r w:rsidRPr="00A76B1F">
        <w:rPr>
          <w:rFonts w:ascii="Times New Roman" w:hAnsi="Times New Roman" w:cs="Times New Roman"/>
          <w:b/>
          <w:sz w:val="24"/>
          <w:szCs w:val="24"/>
        </w:rPr>
        <w:t xml:space="preserve">                       </w:t>
      </w:r>
      <w:r w:rsidRPr="00A76B1F">
        <w:rPr>
          <w:rFonts w:ascii="Times New Roman" w:hAnsi="Times New Roman" w:cs="Times New Roman"/>
          <w:b/>
          <w:sz w:val="24"/>
          <w:szCs w:val="24"/>
        </w:rPr>
        <w:tab/>
        <w:t xml:space="preserve"> BID SECURITY SELF DECLARATION FORM </w:t>
      </w:r>
    </w:p>
    <w:p w:rsidR="000824FA" w:rsidRPr="00A76B1F" w:rsidRDefault="000824FA" w:rsidP="000824FA">
      <w:pPr>
        <w:ind w:left="5040" w:firstLine="720"/>
        <w:jc w:val="both"/>
        <w:rPr>
          <w:rFonts w:ascii="Times New Roman" w:hAnsi="Times New Roman" w:cs="Times New Roman"/>
          <w:sz w:val="24"/>
          <w:szCs w:val="24"/>
        </w:rPr>
      </w:pPr>
      <w:r w:rsidRPr="00A76B1F">
        <w:rPr>
          <w:rFonts w:ascii="Times New Roman" w:hAnsi="Times New Roman" w:cs="Times New Roman"/>
          <w:sz w:val="24"/>
          <w:szCs w:val="24"/>
        </w:rPr>
        <w:t>Date: ___________________</w:t>
      </w:r>
    </w:p>
    <w:p w:rsidR="000824FA" w:rsidRPr="00A76B1F" w:rsidRDefault="000824FA" w:rsidP="000824FA">
      <w:pPr>
        <w:ind w:left="5040" w:firstLine="720"/>
        <w:jc w:val="both"/>
        <w:rPr>
          <w:rFonts w:ascii="Times New Roman" w:hAnsi="Times New Roman" w:cs="Times New Roman"/>
          <w:sz w:val="24"/>
          <w:szCs w:val="24"/>
        </w:rPr>
      </w:pPr>
      <w:r w:rsidRPr="00A76B1F">
        <w:rPr>
          <w:rFonts w:ascii="Times New Roman" w:hAnsi="Times New Roman" w:cs="Times New Roman"/>
          <w:sz w:val="24"/>
          <w:szCs w:val="24"/>
        </w:rPr>
        <w:t>Bid No. _________________</w:t>
      </w:r>
    </w:p>
    <w:p w:rsidR="000824FA" w:rsidRPr="00A76B1F" w:rsidRDefault="000824FA" w:rsidP="000824FA">
      <w:pPr>
        <w:jc w:val="both"/>
        <w:rPr>
          <w:rFonts w:ascii="Times New Roman" w:hAnsi="Times New Roman" w:cs="Times New Roman"/>
          <w:sz w:val="24"/>
          <w:szCs w:val="24"/>
        </w:rPr>
      </w:pPr>
      <w:r w:rsidRPr="00A76B1F">
        <w:rPr>
          <w:rFonts w:ascii="Times New Roman" w:hAnsi="Times New Roman" w:cs="Times New Roman"/>
          <w:sz w:val="24"/>
          <w:szCs w:val="24"/>
        </w:rPr>
        <w:t>To (insert complete name and address of the purchaser)</w:t>
      </w:r>
    </w:p>
    <w:p w:rsidR="000824FA" w:rsidRPr="00A76B1F" w:rsidRDefault="000824FA" w:rsidP="000824FA">
      <w:pPr>
        <w:jc w:val="both"/>
        <w:rPr>
          <w:rFonts w:ascii="Times New Roman" w:hAnsi="Times New Roman" w:cs="Times New Roman"/>
          <w:sz w:val="24"/>
          <w:szCs w:val="24"/>
        </w:rPr>
      </w:pPr>
      <w:r w:rsidRPr="00A76B1F">
        <w:rPr>
          <w:rFonts w:ascii="Times New Roman" w:hAnsi="Times New Roman" w:cs="Times New Roman"/>
          <w:sz w:val="24"/>
          <w:szCs w:val="24"/>
        </w:rPr>
        <w:t>I/We. The undersigned, declare that:</w:t>
      </w: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I/We understand that, according to your conditions, bids must be supported by a Bid Security</w:t>
      </w: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Declaration.</w:t>
      </w:r>
    </w:p>
    <w:p w:rsidR="000824FA" w:rsidRPr="00A76B1F" w:rsidRDefault="000824FA" w:rsidP="000824FA">
      <w:pPr>
        <w:jc w:val="both"/>
        <w:rPr>
          <w:rFonts w:ascii="Times New Roman" w:hAnsi="Times New Roman" w:cs="Times New Roman"/>
          <w:sz w:val="24"/>
          <w:szCs w:val="24"/>
        </w:rPr>
      </w:pPr>
      <w:r w:rsidRPr="00A76B1F">
        <w:rPr>
          <w:rFonts w:ascii="Times New Roman" w:hAnsi="Times New Roman" w:cs="Times New Roman"/>
          <w:sz w:val="24"/>
          <w:szCs w:val="24"/>
        </w:rPr>
        <w:t>I/We accept that I/We may be disqualified from bidding for any contract with Odisha University of Technology and Research, Bhubaneswar for a period of Two years from the date of notification if I am /We are in a breach of any obligation under the bid conditions, because I/We</w:t>
      </w:r>
    </w:p>
    <w:p w:rsidR="000824FA" w:rsidRPr="00A76B1F" w:rsidRDefault="000824FA" w:rsidP="000824FA">
      <w:pPr>
        <w:pStyle w:val="NoSpacing"/>
        <w:numPr>
          <w:ilvl w:val="0"/>
          <w:numId w:val="18"/>
        </w:numPr>
        <w:jc w:val="both"/>
        <w:rPr>
          <w:rFonts w:ascii="Times New Roman" w:hAnsi="Times New Roman"/>
          <w:sz w:val="24"/>
          <w:szCs w:val="24"/>
        </w:rPr>
      </w:pPr>
      <w:r w:rsidRPr="00A76B1F">
        <w:rPr>
          <w:rFonts w:ascii="Times New Roman" w:hAnsi="Times New Roman"/>
          <w:sz w:val="24"/>
          <w:szCs w:val="24"/>
        </w:rPr>
        <w:t>have withdrawn/modified/amended, impairs or derogates from the tender, my/our Bid during the period of bid validity specified in the form of Bid; or</w:t>
      </w:r>
    </w:p>
    <w:p w:rsidR="000824FA" w:rsidRPr="00A76B1F" w:rsidRDefault="000824FA" w:rsidP="000824FA">
      <w:pPr>
        <w:pStyle w:val="NoSpacing"/>
        <w:jc w:val="both"/>
        <w:rPr>
          <w:rFonts w:ascii="Times New Roman" w:hAnsi="Times New Roman"/>
          <w:sz w:val="24"/>
          <w:szCs w:val="24"/>
        </w:rPr>
      </w:pPr>
    </w:p>
    <w:p w:rsidR="000824FA" w:rsidRPr="00A76B1F" w:rsidRDefault="000824FA" w:rsidP="000824FA">
      <w:pPr>
        <w:pStyle w:val="NoSpacing"/>
        <w:numPr>
          <w:ilvl w:val="0"/>
          <w:numId w:val="18"/>
        </w:numPr>
        <w:jc w:val="both"/>
        <w:rPr>
          <w:rFonts w:ascii="Times New Roman" w:hAnsi="Times New Roman"/>
          <w:sz w:val="24"/>
          <w:szCs w:val="24"/>
        </w:rPr>
      </w:pPr>
      <w:r w:rsidRPr="00A76B1F">
        <w:rPr>
          <w:rFonts w:ascii="Times New Roman" w:hAnsi="Times New Roman"/>
          <w:sz w:val="24"/>
          <w:szCs w:val="24"/>
        </w:rPr>
        <w:lastRenderedPageBreak/>
        <w:t>having been notified of the acceptance of our Bid by the purchaser during the period of bid validity (i) fail or reuse to execute the contract, if required, or (ii) fail or refuse to furnish the Performance Security, in accordance with the Instructions to Bidders.</w:t>
      </w:r>
    </w:p>
    <w:p w:rsidR="000824FA" w:rsidRPr="00A76B1F" w:rsidRDefault="000824FA" w:rsidP="000824FA">
      <w:pPr>
        <w:pStyle w:val="NoSpacing"/>
        <w:jc w:val="both"/>
        <w:rPr>
          <w:rFonts w:ascii="Times New Roman" w:hAnsi="Times New Roman"/>
          <w:sz w:val="24"/>
          <w:szCs w:val="24"/>
        </w:rPr>
      </w:pP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I/We understand this Bid Securing Declaration shall cease to be valid if I am/we are not the successful Bidder, upon the earlier of (i) the receipt of your notification of the name of the successful Bidder; or (ii) thirty days after the expiration of the validity of my/our Bid.</w:t>
      </w:r>
    </w:p>
    <w:p w:rsidR="000824FA" w:rsidRPr="00A76B1F" w:rsidRDefault="000824FA" w:rsidP="000824FA">
      <w:pPr>
        <w:pStyle w:val="NoSpacing"/>
        <w:jc w:val="both"/>
        <w:rPr>
          <w:rFonts w:ascii="Times New Roman" w:hAnsi="Times New Roman"/>
          <w:sz w:val="24"/>
          <w:szCs w:val="24"/>
        </w:rPr>
      </w:pP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Signed: (insert signature of person whose name and capacity are shown) in the capacity of (insert legal capacity of person signing the Bid Securing Declaration).</w:t>
      </w:r>
    </w:p>
    <w:p w:rsidR="000824FA" w:rsidRPr="00A76B1F" w:rsidRDefault="000824FA" w:rsidP="000824FA">
      <w:pPr>
        <w:pStyle w:val="NoSpacing"/>
        <w:jc w:val="both"/>
        <w:rPr>
          <w:rFonts w:ascii="Times New Roman" w:hAnsi="Times New Roman"/>
          <w:sz w:val="24"/>
          <w:szCs w:val="24"/>
        </w:rPr>
      </w:pP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Name: (insert complete name of person signing he Bid Securing Declaration)</w:t>
      </w:r>
    </w:p>
    <w:p w:rsidR="000824FA" w:rsidRPr="00A76B1F" w:rsidRDefault="000824FA" w:rsidP="000824FA">
      <w:pPr>
        <w:pStyle w:val="NoSpacing"/>
        <w:jc w:val="both"/>
        <w:rPr>
          <w:rFonts w:ascii="Times New Roman" w:hAnsi="Times New Roman"/>
          <w:sz w:val="24"/>
          <w:szCs w:val="24"/>
        </w:rPr>
      </w:pP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Duly authorized to sign the bid for an on behalf of : (insert complete name of Bidder)</w:t>
      </w:r>
    </w:p>
    <w:p w:rsidR="000824FA" w:rsidRPr="00A76B1F" w:rsidRDefault="000824FA" w:rsidP="000824FA">
      <w:pPr>
        <w:pStyle w:val="NoSpacing"/>
        <w:jc w:val="both"/>
        <w:rPr>
          <w:rFonts w:ascii="Times New Roman" w:hAnsi="Times New Roman"/>
          <w:sz w:val="24"/>
          <w:szCs w:val="24"/>
        </w:rPr>
      </w:pPr>
    </w:p>
    <w:p w:rsidR="000824FA" w:rsidRPr="00A76B1F" w:rsidRDefault="000824FA" w:rsidP="000824FA">
      <w:pPr>
        <w:jc w:val="both"/>
        <w:rPr>
          <w:rFonts w:ascii="Times New Roman" w:hAnsi="Times New Roman" w:cs="Times New Roman"/>
          <w:sz w:val="24"/>
          <w:szCs w:val="24"/>
        </w:rPr>
      </w:pPr>
      <w:r w:rsidRPr="00A76B1F">
        <w:rPr>
          <w:rFonts w:ascii="Times New Roman" w:hAnsi="Times New Roman" w:cs="Times New Roman"/>
          <w:sz w:val="24"/>
          <w:szCs w:val="24"/>
        </w:rPr>
        <w:t>Dated on _____________ day of ___________________(insert date of signing)</w:t>
      </w:r>
    </w:p>
    <w:p w:rsidR="000824FA" w:rsidRPr="00A76B1F" w:rsidRDefault="000824FA" w:rsidP="000824FA">
      <w:pPr>
        <w:jc w:val="both"/>
        <w:rPr>
          <w:rFonts w:ascii="Times New Roman" w:hAnsi="Times New Roman" w:cs="Times New Roman"/>
          <w:sz w:val="24"/>
          <w:szCs w:val="24"/>
        </w:rPr>
      </w:pPr>
    </w:p>
    <w:p w:rsidR="000824FA" w:rsidRPr="00A76B1F" w:rsidRDefault="000824FA" w:rsidP="000824FA">
      <w:pPr>
        <w:jc w:val="both"/>
        <w:rPr>
          <w:rFonts w:ascii="Times New Roman" w:hAnsi="Times New Roman" w:cs="Times New Roman"/>
          <w:sz w:val="24"/>
          <w:szCs w:val="24"/>
        </w:rPr>
      </w:pPr>
      <w:r w:rsidRPr="00A76B1F">
        <w:rPr>
          <w:rFonts w:ascii="Times New Roman" w:hAnsi="Times New Roman" w:cs="Times New Roman"/>
          <w:sz w:val="24"/>
          <w:szCs w:val="24"/>
        </w:rPr>
        <w:t>Corporate Seal (where appropriate)</w:t>
      </w: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(Note: In case of a Joint Venture, the Bid Securing Declaration must be in the name of all</w:t>
      </w:r>
    </w:p>
    <w:p w:rsidR="000824FA" w:rsidRPr="00A76B1F" w:rsidRDefault="000824FA" w:rsidP="000824FA">
      <w:pPr>
        <w:pStyle w:val="NoSpacing"/>
        <w:rPr>
          <w:rFonts w:ascii="Times New Roman" w:hAnsi="Times New Roman"/>
          <w:sz w:val="24"/>
          <w:szCs w:val="24"/>
        </w:rPr>
      </w:pPr>
      <w:r w:rsidRPr="00A76B1F">
        <w:rPr>
          <w:rFonts w:ascii="Times New Roman" w:hAnsi="Times New Roman"/>
          <w:sz w:val="24"/>
          <w:szCs w:val="24"/>
        </w:rPr>
        <w:t>partners to the Joint Venture that submits the bid)</w:t>
      </w:r>
    </w:p>
    <w:p w:rsidR="000824FA" w:rsidRPr="00A76B1F" w:rsidRDefault="000824FA" w:rsidP="000824FA">
      <w:pPr>
        <w:ind w:left="5760" w:firstLine="720"/>
        <w:rPr>
          <w:rFonts w:ascii="Times New Roman" w:hAnsi="Times New Roman" w:cs="Times New Roman"/>
          <w:sz w:val="24"/>
          <w:szCs w:val="24"/>
        </w:rPr>
        <w:sectPr w:rsidR="000824FA" w:rsidRPr="00A76B1F" w:rsidSect="003C236D">
          <w:pgSz w:w="12240" w:h="15840"/>
          <w:pgMar w:top="1440" w:right="1440" w:bottom="1440" w:left="1440" w:header="708" w:footer="708" w:gutter="0"/>
          <w:cols w:space="708"/>
          <w:docGrid w:linePitch="360"/>
        </w:sectPr>
      </w:pPr>
    </w:p>
    <w:p w:rsidR="000824FA" w:rsidRDefault="000824FA" w:rsidP="000824FA">
      <w:pPr>
        <w:rPr>
          <w:rFonts w:ascii="Times New Roman" w:hAnsi="Times New Roman" w:cs="Times New Roman"/>
          <w:sz w:val="24"/>
          <w:szCs w:val="24"/>
        </w:rPr>
      </w:pPr>
      <w:r w:rsidRPr="00A76B1F">
        <w:rPr>
          <w:rFonts w:ascii="Times New Roman" w:hAnsi="Times New Roman" w:cs="Times New Roman"/>
          <w:sz w:val="24"/>
          <w:szCs w:val="24"/>
        </w:rPr>
        <w:lastRenderedPageBreak/>
        <w:t xml:space="preserve"> </w:t>
      </w:r>
      <w:r w:rsidRPr="00A76B1F">
        <w:rPr>
          <w:rFonts w:ascii="Times New Roman" w:hAnsi="Times New Roman" w:cs="Times New Roman"/>
          <w:sz w:val="24"/>
          <w:szCs w:val="24"/>
        </w:rPr>
        <w:tab/>
      </w:r>
      <w:r w:rsidRPr="00A76B1F">
        <w:rPr>
          <w:rFonts w:ascii="Times New Roman" w:hAnsi="Times New Roman" w:cs="Times New Roman"/>
          <w:sz w:val="24"/>
          <w:szCs w:val="24"/>
        </w:rPr>
        <w:tab/>
      </w:r>
      <w:r w:rsidRPr="00A76B1F">
        <w:rPr>
          <w:rFonts w:ascii="Times New Roman" w:hAnsi="Times New Roman" w:cs="Times New Roman"/>
          <w:sz w:val="24"/>
          <w:szCs w:val="24"/>
        </w:rPr>
        <w:tab/>
      </w:r>
      <w:r w:rsidRPr="00A76B1F">
        <w:rPr>
          <w:rFonts w:ascii="Times New Roman" w:hAnsi="Times New Roman" w:cs="Times New Roman"/>
          <w:sz w:val="24"/>
          <w:szCs w:val="24"/>
        </w:rPr>
        <w:tab/>
      </w:r>
      <w:r w:rsidRPr="00A76B1F">
        <w:rPr>
          <w:rFonts w:ascii="Times New Roman" w:hAnsi="Times New Roman" w:cs="Times New Roman"/>
          <w:sz w:val="24"/>
          <w:szCs w:val="24"/>
        </w:rPr>
        <w:tab/>
      </w:r>
      <w:r w:rsidRPr="00A76B1F">
        <w:rPr>
          <w:rFonts w:ascii="Times New Roman" w:hAnsi="Times New Roman" w:cs="Times New Roman"/>
          <w:sz w:val="24"/>
          <w:szCs w:val="24"/>
        </w:rPr>
        <w:tab/>
      </w:r>
      <w:r w:rsidRPr="00A76B1F">
        <w:rPr>
          <w:rFonts w:ascii="Times New Roman" w:hAnsi="Times New Roman" w:cs="Times New Roman"/>
          <w:sz w:val="24"/>
          <w:szCs w:val="24"/>
        </w:rPr>
        <w:tab/>
      </w:r>
      <w:r w:rsidRPr="00A76B1F">
        <w:rPr>
          <w:rFonts w:ascii="Times New Roman" w:hAnsi="Times New Roman" w:cs="Times New Roman"/>
          <w:sz w:val="24"/>
          <w:szCs w:val="24"/>
        </w:rPr>
        <w:tab/>
      </w:r>
      <w:r w:rsidRPr="00A76B1F">
        <w:rPr>
          <w:rFonts w:ascii="Times New Roman" w:hAnsi="Times New Roman" w:cs="Times New Roman"/>
          <w:sz w:val="24"/>
          <w:szCs w:val="24"/>
        </w:rPr>
        <w:tab/>
      </w:r>
      <w:r w:rsidRPr="00A76B1F">
        <w:rPr>
          <w:rFonts w:ascii="Times New Roman" w:hAnsi="Times New Roman" w:cs="Times New Roman"/>
          <w:sz w:val="24"/>
          <w:szCs w:val="24"/>
        </w:rPr>
        <w:tab/>
      </w:r>
    </w:p>
    <w:p w:rsidR="00193B55" w:rsidRDefault="00193B55" w:rsidP="000824FA">
      <w:pPr>
        <w:ind w:left="6480" w:firstLine="720"/>
        <w:rPr>
          <w:rFonts w:ascii="Times New Roman" w:hAnsi="Times New Roman" w:cs="Times New Roman"/>
          <w:b/>
          <w:sz w:val="24"/>
          <w:szCs w:val="24"/>
        </w:rPr>
      </w:pPr>
    </w:p>
    <w:p w:rsidR="00193B55" w:rsidRDefault="00193B55" w:rsidP="000824FA">
      <w:pPr>
        <w:ind w:left="6480" w:firstLine="720"/>
        <w:rPr>
          <w:rFonts w:ascii="Times New Roman" w:hAnsi="Times New Roman" w:cs="Times New Roman"/>
          <w:b/>
          <w:sz w:val="24"/>
          <w:szCs w:val="24"/>
        </w:rPr>
      </w:pPr>
    </w:p>
    <w:p w:rsidR="000824FA" w:rsidRPr="00A76B1F" w:rsidRDefault="000824FA" w:rsidP="000824FA">
      <w:pPr>
        <w:ind w:left="6480" w:firstLine="720"/>
        <w:rPr>
          <w:rFonts w:ascii="Times New Roman" w:hAnsi="Times New Roman" w:cs="Times New Roman"/>
          <w:sz w:val="24"/>
          <w:szCs w:val="24"/>
        </w:rPr>
      </w:pPr>
      <w:r w:rsidRPr="00A76B1F">
        <w:rPr>
          <w:rFonts w:ascii="Times New Roman" w:hAnsi="Times New Roman" w:cs="Times New Roman"/>
          <w:b/>
          <w:sz w:val="24"/>
          <w:szCs w:val="24"/>
        </w:rPr>
        <w:t>ANNEXURE –X</w:t>
      </w:r>
    </w:p>
    <w:p w:rsidR="000824FA" w:rsidRPr="00A76B1F" w:rsidRDefault="000824FA" w:rsidP="000824FA">
      <w:pPr>
        <w:rPr>
          <w:rFonts w:ascii="Times New Roman" w:hAnsi="Times New Roman" w:cs="Times New Roman"/>
          <w:b/>
          <w:sz w:val="24"/>
          <w:szCs w:val="24"/>
          <w:u w:val="single"/>
        </w:rPr>
      </w:pPr>
      <w:r w:rsidRPr="00A76B1F">
        <w:rPr>
          <w:rFonts w:ascii="Times New Roman" w:hAnsi="Times New Roman" w:cs="Times New Roman"/>
          <w:sz w:val="24"/>
          <w:szCs w:val="24"/>
        </w:rPr>
        <w:tab/>
      </w:r>
      <w:r w:rsidRPr="00A76B1F">
        <w:rPr>
          <w:rFonts w:ascii="Times New Roman" w:hAnsi="Times New Roman" w:cs="Times New Roman"/>
          <w:sz w:val="24"/>
          <w:szCs w:val="24"/>
        </w:rPr>
        <w:tab/>
      </w:r>
      <w:r w:rsidRPr="00A76B1F">
        <w:rPr>
          <w:rFonts w:ascii="Times New Roman" w:hAnsi="Times New Roman" w:cs="Times New Roman"/>
          <w:sz w:val="24"/>
          <w:szCs w:val="24"/>
        </w:rPr>
        <w:tab/>
      </w:r>
      <w:r w:rsidRPr="00A76B1F">
        <w:rPr>
          <w:rFonts w:ascii="Times New Roman" w:hAnsi="Times New Roman" w:cs="Times New Roman"/>
          <w:sz w:val="24"/>
          <w:szCs w:val="24"/>
        </w:rPr>
        <w:tab/>
      </w:r>
      <w:r w:rsidRPr="00A76B1F">
        <w:rPr>
          <w:rFonts w:ascii="Times New Roman" w:hAnsi="Times New Roman" w:cs="Times New Roman"/>
          <w:b/>
          <w:sz w:val="24"/>
          <w:szCs w:val="24"/>
          <w:u w:val="single"/>
        </w:rPr>
        <w:t>CRIMINAL LIABILITY UNDERTAKING</w:t>
      </w:r>
    </w:p>
    <w:p w:rsidR="000824FA" w:rsidRPr="00A76B1F" w:rsidRDefault="000824FA" w:rsidP="000824FA">
      <w:pPr>
        <w:autoSpaceDE w:val="0"/>
        <w:autoSpaceDN w:val="0"/>
        <w:adjustRightInd w:val="0"/>
        <w:jc w:val="center"/>
        <w:rPr>
          <w:rFonts w:ascii="Times New Roman" w:eastAsiaTheme="minorHAnsi" w:hAnsi="Times New Roman" w:cs="Times New Roman"/>
          <w:b/>
          <w:bCs/>
          <w:color w:val="000000"/>
          <w:sz w:val="24"/>
          <w:szCs w:val="24"/>
        </w:rPr>
      </w:pPr>
      <w:r w:rsidRPr="00A76B1F">
        <w:rPr>
          <w:rFonts w:ascii="Times New Roman" w:eastAsiaTheme="minorHAnsi" w:hAnsi="Times New Roman" w:cs="Times New Roman"/>
          <w:b/>
          <w:bCs/>
          <w:color w:val="000000"/>
          <w:sz w:val="24"/>
          <w:szCs w:val="24"/>
        </w:rPr>
        <w:t xml:space="preserve">            (To be given on Company Letter Head)</w:t>
      </w:r>
    </w:p>
    <w:p w:rsidR="000824FA" w:rsidRPr="00A76B1F" w:rsidRDefault="000824FA" w:rsidP="000824FA">
      <w:pPr>
        <w:autoSpaceDE w:val="0"/>
        <w:autoSpaceDN w:val="0"/>
        <w:adjustRightInd w:val="0"/>
        <w:jc w:val="center"/>
        <w:rPr>
          <w:rFonts w:ascii="Times New Roman" w:eastAsiaTheme="minorHAnsi" w:hAnsi="Times New Roman" w:cs="Times New Roman"/>
          <w:color w:val="000000"/>
          <w:sz w:val="24"/>
          <w:szCs w:val="24"/>
        </w:rPr>
      </w:pPr>
    </w:p>
    <w:p w:rsidR="000824FA" w:rsidRPr="00A76B1F" w:rsidRDefault="000824FA" w:rsidP="000824FA">
      <w:pPr>
        <w:autoSpaceDE w:val="0"/>
        <w:autoSpaceDN w:val="0"/>
        <w:adjustRightInd w:val="0"/>
        <w:rPr>
          <w:rFonts w:ascii="Times New Roman" w:eastAsiaTheme="minorHAnsi" w:hAnsi="Times New Roman" w:cs="Times New Roman"/>
          <w:b/>
          <w:bCs/>
          <w:color w:val="000000"/>
          <w:sz w:val="24"/>
          <w:szCs w:val="24"/>
        </w:rPr>
      </w:pPr>
      <w:r w:rsidRPr="00A76B1F">
        <w:rPr>
          <w:rFonts w:ascii="Times New Roman" w:eastAsiaTheme="minorHAnsi" w:hAnsi="Times New Roman" w:cs="Times New Roman"/>
          <w:b/>
          <w:bCs/>
          <w:color w:val="000000"/>
          <w:sz w:val="24"/>
          <w:szCs w:val="24"/>
        </w:rPr>
        <w:t>Date:_________________</w:t>
      </w:r>
    </w:p>
    <w:p w:rsidR="000824FA" w:rsidRPr="00A76B1F" w:rsidRDefault="000824FA" w:rsidP="000824FA">
      <w:pPr>
        <w:autoSpaceDE w:val="0"/>
        <w:autoSpaceDN w:val="0"/>
        <w:adjustRightInd w:val="0"/>
        <w:rPr>
          <w:rFonts w:ascii="Times New Roman" w:eastAsiaTheme="minorHAnsi" w:hAnsi="Times New Roman" w:cs="Times New Roman"/>
          <w:b/>
          <w:bCs/>
          <w:color w:val="000000"/>
          <w:sz w:val="24"/>
          <w:szCs w:val="24"/>
        </w:rPr>
      </w:pPr>
      <w:r w:rsidRPr="00A76B1F">
        <w:rPr>
          <w:rFonts w:ascii="Times New Roman" w:hAnsi="Times New Roman" w:cs="Times New Roman"/>
          <w:color w:val="000000"/>
          <w:sz w:val="24"/>
          <w:szCs w:val="24"/>
        </w:rPr>
        <w:t>To</w:t>
      </w:r>
    </w:p>
    <w:p w:rsidR="000824FA" w:rsidRPr="00A76B1F" w:rsidRDefault="000824FA" w:rsidP="000824FA">
      <w:pPr>
        <w:pStyle w:val="NoSpacing"/>
        <w:rPr>
          <w:rFonts w:ascii="Times New Roman" w:hAnsi="Times New Roman"/>
          <w:sz w:val="24"/>
          <w:szCs w:val="24"/>
        </w:rPr>
      </w:pPr>
      <w:r w:rsidRPr="00A76B1F">
        <w:rPr>
          <w:rFonts w:ascii="Times New Roman" w:hAnsi="Times New Roman"/>
          <w:sz w:val="24"/>
          <w:szCs w:val="24"/>
        </w:rPr>
        <w:t>The Registrar,</w:t>
      </w:r>
    </w:p>
    <w:p w:rsidR="000824FA" w:rsidRPr="00A76B1F" w:rsidRDefault="000824FA" w:rsidP="000824FA">
      <w:pPr>
        <w:pStyle w:val="NoSpacing"/>
        <w:rPr>
          <w:rFonts w:ascii="Times New Roman" w:hAnsi="Times New Roman"/>
          <w:sz w:val="24"/>
          <w:szCs w:val="24"/>
        </w:rPr>
      </w:pPr>
      <w:r w:rsidRPr="00A76B1F">
        <w:rPr>
          <w:rFonts w:ascii="Times New Roman" w:hAnsi="Times New Roman"/>
          <w:sz w:val="24"/>
          <w:szCs w:val="24"/>
        </w:rPr>
        <w:t>Odisha University of Technology &amp; Research,</w:t>
      </w:r>
    </w:p>
    <w:p w:rsidR="000824FA" w:rsidRPr="00A76B1F" w:rsidRDefault="000824FA" w:rsidP="000824FA">
      <w:pPr>
        <w:pStyle w:val="NoSpacing"/>
        <w:rPr>
          <w:rFonts w:ascii="Times New Roman" w:hAnsi="Times New Roman"/>
          <w:sz w:val="24"/>
          <w:szCs w:val="24"/>
        </w:rPr>
      </w:pPr>
      <w:r w:rsidRPr="00A76B1F">
        <w:rPr>
          <w:rFonts w:ascii="Times New Roman" w:hAnsi="Times New Roman"/>
          <w:sz w:val="24"/>
          <w:szCs w:val="24"/>
        </w:rPr>
        <w:t>Ghatikia, P.O.: Mahalaxmi Vihar,</w:t>
      </w:r>
    </w:p>
    <w:p w:rsidR="000824FA" w:rsidRPr="00A76B1F" w:rsidRDefault="000824FA" w:rsidP="000824FA">
      <w:pPr>
        <w:pStyle w:val="NoSpacing"/>
        <w:rPr>
          <w:rFonts w:ascii="Times New Roman" w:hAnsi="Times New Roman"/>
          <w:sz w:val="24"/>
          <w:szCs w:val="24"/>
        </w:rPr>
      </w:pPr>
      <w:r w:rsidRPr="00A76B1F">
        <w:rPr>
          <w:rFonts w:ascii="Times New Roman" w:hAnsi="Times New Roman"/>
          <w:sz w:val="24"/>
          <w:szCs w:val="24"/>
        </w:rPr>
        <w:t xml:space="preserve">Bhubaneswar-751 029 </w:t>
      </w:r>
    </w:p>
    <w:p w:rsidR="000824FA" w:rsidRPr="00A76B1F" w:rsidRDefault="000824FA" w:rsidP="000824FA">
      <w:pPr>
        <w:pStyle w:val="NoSpacing"/>
        <w:ind w:left="360"/>
        <w:rPr>
          <w:rFonts w:ascii="Times New Roman" w:hAnsi="Times New Roman"/>
          <w:sz w:val="24"/>
          <w:szCs w:val="24"/>
        </w:rPr>
      </w:pPr>
    </w:p>
    <w:p w:rsidR="000824FA" w:rsidRPr="00A76B1F" w:rsidRDefault="000824FA" w:rsidP="000824FA">
      <w:pPr>
        <w:pStyle w:val="NoSpacing"/>
        <w:ind w:left="360"/>
        <w:rPr>
          <w:rFonts w:ascii="Times New Roman" w:hAnsi="Times New Roman"/>
          <w:sz w:val="24"/>
          <w:szCs w:val="24"/>
        </w:rPr>
      </w:pPr>
      <w:r w:rsidRPr="00A76B1F">
        <w:rPr>
          <w:rFonts w:ascii="Times New Roman" w:hAnsi="Times New Roman"/>
          <w:sz w:val="24"/>
          <w:szCs w:val="24"/>
        </w:rPr>
        <w:tab/>
      </w:r>
      <w:r w:rsidRPr="00A76B1F">
        <w:rPr>
          <w:rFonts w:ascii="Times New Roman" w:hAnsi="Times New Roman"/>
          <w:sz w:val="24"/>
          <w:szCs w:val="24"/>
        </w:rPr>
        <w:tab/>
      </w:r>
      <w:r w:rsidRPr="00A76B1F">
        <w:rPr>
          <w:rFonts w:ascii="Times New Roman" w:hAnsi="Times New Roman"/>
          <w:sz w:val="24"/>
          <w:szCs w:val="24"/>
        </w:rPr>
        <w:tab/>
      </w:r>
      <w:r w:rsidRPr="00A76B1F">
        <w:rPr>
          <w:rFonts w:ascii="Times New Roman" w:hAnsi="Times New Roman"/>
          <w:sz w:val="24"/>
          <w:szCs w:val="24"/>
        </w:rPr>
        <w:tab/>
      </w:r>
    </w:p>
    <w:p w:rsidR="000824FA" w:rsidRPr="00A76B1F" w:rsidRDefault="000824FA" w:rsidP="000824FA">
      <w:pPr>
        <w:pStyle w:val="NoSpacing"/>
        <w:rPr>
          <w:rFonts w:ascii="Times New Roman" w:hAnsi="Times New Roman"/>
          <w:sz w:val="24"/>
          <w:szCs w:val="24"/>
        </w:rPr>
      </w:pPr>
      <w:r w:rsidRPr="00A76B1F">
        <w:rPr>
          <w:rFonts w:ascii="Times New Roman" w:hAnsi="Times New Roman"/>
          <w:sz w:val="24"/>
          <w:szCs w:val="24"/>
        </w:rPr>
        <w:lastRenderedPageBreak/>
        <w:t xml:space="preserve">The bidder has to furnish a certificate as per the format specified below along with the bid for not committed any offence. </w:t>
      </w:r>
    </w:p>
    <w:p w:rsidR="000824FA" w:rsidRPr="00A76B1F" w:rsidRDefault="000824FA" w:rsidP="000824FA">
      <w:pPr>
        <w:pStyle w:val="NoSpacing"/>
        <w:ind w:left="720"/>
        <w:rPr>
          <w:rFonts w:ascii="Times New Roman" w:hAnsi="Times New Roman"/>
          <w:sz w:val="24"/>
          <w:szCs w:val="24"/>
        </w:rPr>
      </w:pPr>
    </w:p>
    <w:p w:rsidR="000824FA" w:rsidRPr="00A76B1F" w:rsidRDefault="000824FA" w:rsidP="000824FA">
      <w:pPr>
        <w:jc w:val="both"/>
        <w:rPr>
          <w:rFonts w:ascii="Times New Roman" w:hAnsi="Times New Roman" w:cs="Times New Roman"/>
          <w:sz w:val="24"/>
          <w:szCs w:val="24"/>
        </w:rPr>
      </w:pPr>
      <w:r w:rsidRPr="00A76B1F">
        <w:rPr>
          <w:rFonts w:ascii="Times New Roman" w:hAnsi="Times New Roman" w:cs="Times New Roman"/>
          <w:sz w:val="24"/>
          <w:szCs w:val="24"/>
        </w:rPr>
        <w:t xml:space="preserve">     I …………….…………………………………………………… S/o…………………………………..Resident of ………………………</w:t>
      </w:r>
      <w:r w:rsidR="00B772F4">
        <w:rPr>
          <w:rFonts w:ascii="Times New Roman" w:hAnsi="Times New Roman" w:cs="Times New Roman"/>
          <w:sz w:val="24"/>
          <w:szCs w:val="24"/>
        </w:rPr>
        <w:t xml:space="preserve">……………………………………………………………………………… </w:t>
      </w:r>
      <w:r w:rsidRPr="00A76B1F">
        <w:rPr>
          <w:rFonts w:ascii="Times New Roman" w:hAnsi="Times New Roman" w:cs="Times New Roman"/>
          <w:sz w:val="24"/>
          <w:szCs w:val="24"/>
        </w:rPr>
        <w:t>do solemnly pledge and affirm that I have not committed  any offence.</w:t>
      </w:r>
    </w:p>
    <w:p w:rsidR="000824FA" w:rsidRPr="00A76B1F" w:rsidRDefault="000824FA" w:rsidP="000824FA">
      <w:pPr>
        <w:pStyle w:val="ListParagraph"/>
        <w:numPr>
          <w:ilvl w:val="0"/>
          <w:numId w:val="16"/>
        </w:numPr>
        <w:jc w:val="both"/>
        <w:rPr>
          <w:rFonts w:ascii="Times New Roman" w:hAnsi="Times New Roman" w:cs="Times New Roman"/>
          <w:sz w:val="24"/>
          <w:szCs w:val="24"/>
        </w:rPr>
      </w:pPr>
      <w:r w:rsidRPr="00A76B1F">
        <w:rPr>
          <w:rFonts w:ascii="Times New Roman" w:hAnsi="Times New Roman" w:cs="Times New Roman"/>
          <w:sz w:val="24"/>
          <w:szCs w:val="24"/>
        </w:rPr>
        <w:t xml:space="preserve"> Under the Prevention of  Corruption  Act 1988; or</w:t>
      </w:r>
    </w:p>
    <w:p w:rsidR="000824FA" w:rsidRPr="00A76B1F" w:rsidRDefault="000824FA" w:rsidP="000824FA">
      <w:pPr>
        <w:pStyle w:val="ListParagraph"/>
        <w:ind w:left="390"/>
        <w:jc w:val="both"/>
        <w:rPr>
          <w:rFonts w:ascii="Times New Roman" w:hAnsi="Times New Roman" w:cs="Times New Roman"/>
          <w:sz w:val="24"/>
          <w:szCs w:val="24"/>
        </w:rPr>
      </w:pPr>
    </w:p>
    <w:p w:rsidR="000824FA" w:rsidRPr="00A76B1F" w:rsidRDefault="000824FA" w:rsidP="000824FA">
      <w:pPr>
        <w:pStyle w:val="ListParagraph"/>
        <w:numPr>
          <w:ilvl w:val="0"/>
          <w:numId w:val="16"/>
        </w:numPr>
        <w:jc w:val="both"/>
        <w:rPr>
          <w:rFonts w:ascii="Times New Roman" w:hAnsi="Times New Roman" w:cs="Times New Roman"/>
          <w:sz w:val="24"/>
          <w:szCs w:val="24"/>
        </w:rPr>
      </w:pPr>
      <w:r w:rsidRPr="00A76B1F">
        <w:rPr>
          <w:rFonts w:ascii="Times New Roman" w:hAnsi="Times New Roman" w:cs="Times New Roman"/>
          <w:sz w:val="24"/>
          <w:szCs w:val="24"/>
        </w:rPr>
        <w:t xml:space="preserve"> The Indian  Penal Code or any other law for the time being in force, for causing any loss of life or property or causing a threat to public health as part of execution of a public procurement contract.</w:t>
      </w:r>
    </w:p>
    <w:p w:rsidR="000824FA" w:rsidRPr="00A76B1F" w:rsidRDefault="000824FA" w:rsidP="000824FA">
      <w:pPr>
        <w:pStyle w:val="ListParagraph"/>
        <w:rPr>
          <w:rFonts w:ascii="Times New Roman" w:hAnsi="Times New Roman" w:cs="Times New Roman"/>
          <w:sz w:val="24"/>
          <w:szCs w:val="24"/>
        </w:rPr>
      </w:pPr>
    </w:p>
    <w:p w:rsidR="000824FA" w:rsidRPr="00A76B1F" w:rsidRDefault="000824FA" w:rsidP="000824FA">
      <w:pPr>
        <w:pStyle w:val="ListParagraph"/>
        <w:rPr>
          <w:rFonts w:ascii="Times New Roman" w:hAnsi="Times New Roman" w:cs="Times New Roman"/>
          <w:sz w:val="24"/>
          <w:szCs w:val="24"/>
        </w:rPr>
      </w:pPr>
    </w:p>
    <w:p w:rsidR="000824FA" w:rsidRPr="00A76B1F" w:rsidRDefault="000824FA" w:rsidP="000824FA">
      <w:pPr>
        <w:pStyle w:val="ListParagraph"/>
        <w:numPr>
          <w:ilvl w:val="0"/>
          <w:numId w:val="16"/>
        </w:numPr>
        <w:jc w:val="both"/>
        <w:rPr>
          <w:rFonts w:ascii="Times New Roman" w:hAnsi="Times New Roman" w:cs="Times New Roman"/>
          <w:sz w:val="24"/>
          <w:szCs w:val="24"/>
        </w:rPr>
      </w:pPr>
      <w:r w:rsidRPr="00A76B1F">
        <w:rPr>
          <w:rFonts w:ascii="Times New Roman" w:hAnsi="Times New Roman" w:cs="Times New Roman"/>
          <w:sz w:val="24"/>
          <w:szCs w:val="24"/>
        </w:rPr>
        <w:t xml:space="preserve">  I have not been debarred  by  any Central/State Government Organisation/Bodies for the last  3 years.</w:t>
      </w:r>
    </w:p>
    <w:p w:rsidR="000824FA" w:rsidRPr="00A76B1F" w:rsidRDefault="000824FA" w:rsidP="000824FA">
      <w:pPr>
        <w:pStyle w:val="ListParagraph"/>
        <w:rPr>
          <w:rFonts w:ascii="Times New Roman" w:hAnsi="Times New Roman" w:cs="Times New Roman"/>
          <w:sz w:val="24"/>
          <w:szCs w:val="24"/>
        </w:rPr>
      </w:pPr>
    </w:p>
    <w:p w:rsidR="000824FA" w:rsidRPr="00A76B1F" w:rsidRDefault="000824FA" w:rsidP="000824FA">
      <w:pPr>
        <w:jc w:val="both"/>
        <w:rPr>
          <w:rFonts w:ascii="Times New Roman" w:hAnsi="Times New Roman" w:cs="Times New Roman"/>
          <w:sz w:val="24"/>
          <w:szCs w:val="24"/>
        </w:rPr>
      </w:pPr>
    </w:p>
    <w:p w:rsidR="000824FA" w:rsidRPr="00A76B1F" w:rsidRDefault="000824FA" w:rsidP="000824FA">
      <w:pPr>
        <w:ind w:left="4320"/>
        <w:jc w:val="both"/>
        <w:rPr>
          <w:rFonts w:ascii="Times New Roman" w:hAnsi="Times New Roman" w:cs="Times New Roman"/>
          <w:sz w:val="24"/>
          <w:szCs w:val="24"/>
        </w:rPr>
      </w:pPr>
      <w:r w:rsidRPr="00A76B1F">
        <w:rPr>
          <w:rFonts w:ascii="Times New Roman" w:hAnsi="Times New Roman" w:cs="Times New Roman"/>
          <w:sz w:val="24"/>
          <w:szCs w:val="24"/>
        </w:rPr>
        <w:t xml:space="preserve">                     Signature with Designation</w:t>
      </w:r>
    </w:p>
    <w:p w:rsidR="000824FA" w:rsidRPr="00A76B1F" w:rsidRDefault="000824FA" w:rsidP="000824FA">
      <w:pPr>
        <w:ind w:left="5760" w:firstLine="720"/>
        <w:rPr>
          <w:rFonts w:ascii="Times New Roman" w:hAnsi="Times New Roman" w:cs="Times New Roman"/>
          <w:b/>
          <w:sz w:val="24"/>
          <w:szCs w:val="24"/>
        </w:rPr>
        <w:sectPr w:rsidR="000824FA" w:rsidRPr="00A76B1F" w:rsidSect="003C236D">
          <w:type w:val="continuous"/>
          <w:pgSz w:w="12240" w:h="15840"/>
          <w:pgMar w:top="1440" w:right="1440" w:bottom="1440" w:left="1440" w:header="708" w:footer="708" w:gutter="0"/>
          <w:cols w:space="708"/>
          <w:docGrid w:linePitch="360"/>
        </w:sectPr>
      </w:pPr>
    </w:p>
    <w:p w:rsidR="000824FA" w:rsidRPr="00A76B1F" w:rsidRDefault="00193B55" w:rsidP="000824FA">
      <w:pPr>
        <w:ind w:left="5760" w:firstLine="720"/>
        <w:rPr>
          <w:rFonts w:ascii="Times New Roman" w:hAnsi="Times New Roman" w:cs="Times New Roman"/>
          <w:b/>
          <w:sz w:val="24"/>
          <w:szCs w:val="24"/>
        </w:rPr>
      </w:pPr>
      <w:r>
        <w:rPr>
          <w:rFonts w:ascii="Times New Roman" w:hAnsi="Times New Roman" w:cs="Times New Roman"/>
          <w:b/>
          <w:sz w:val="24"/>
          <w:szCs w:val="24"/>
        </w:rPr>
        <w:lastRenderedPageBreak/>
        <w:t xml:space="preserve">      ANNEXURE-XI</w:t>
      </w:r>
    </w:p>
    <w:p w:rsidR="000824FA" w:rsidRPr="00A76B1F" w:rsidRDefault="00B772F4" w:rsidP="000824FA">
      <w:pPr>
        <w:ind w:firstLine="720"/>
        <w:rPr>
          <w:rFonts w:ascii="Times New Roman" w:hAnsi="Times New Roman" w:cs="Times New Roman"/>
          <w:b/>
          <w:sz w:val="24"/>
          <w:szCs w:val="24"/>
        </w:rPr>
      </w:pPr>
      <w:r>
        <w:rPr>
          <w:rFonts w:ascii="Times New Roman" w:hAnsi="Times New Roman" w:cs="Times New Roman"/>
          <w:b/>
          <w:sz w:val="24"/>
          <w:szCs w:val="24"/>
        </w:rPr>
        <w:t xml:space="preserve">                  </w:t>
      </w:r>
      <w:r w:rsidR="000824FA" w:rsidRPr="00A76B1F">
        <w:rPr>
          <w:rFonts w:ascii="Times New Roman" w:hAnsi="Times New Roman" w:cs="Times New Roman"/>
          <w:b/>
          <w:sz w:val="24"/>
          <w:szCs w:val="24"/>
        </w:rPr>
        <w:t xml:space="preserve">Model Bank Guarantee Format for Performance Security </w:t>
      </w:r>
    </w:p>
    <w:p w:rsidR="000824FA" w:rsidRPr="00A76B1F" w:rsidRDefault="000824FA" w:rsidP="000824FA">
      <w:pPr>
        <w:rPr>
          <w:rFonts w:ascii="Times New Roman" w:hAnsi="Times New Roman" w:cs="Times New Roman"/>
          <w:sz w:val="24"/>
          <w:szCs w:val="24"/>
        </w:rPr>
      </w:pPr>
      <w:r w:rsidRPr="00A76B1F">
        <w:rPr>
          <w:rFonts w:ascii="Times New Roman" w:hAnsi="Times New Roman" w:cs="Times New Roman"/>
          <w:b/>
          <w:sz w:val="24"/>
          <w:szCs w:val="24"/>
        </w:rPr>
        <w:t>WHEREAS</w:t>
      </w:r>
      <w:r w:rsidRPr="00A76B1F">
        <w:rPr>
          <w:rFonts w:ascii="Times New Roman" w:hAnsi="Times New Roman" w:cs="Times New Roman"/>
          <w:sz w:val="24"/>
          <w:szCs w:val="24"/>
        </w:rPr>
        <w:t xml:space="preserve">…………………………………………………………………… (name and address of the supplier) (hereinafter called “the supplier”) has undertaken, in pursuance of contract no.                dated  to supply …………………… (description of goods and services) (herein after called “the contract”). </w:t>
      </w:r>
    </w:p>
    <w:p w:rsidR="000824FA" w:rsidRPr="00A76B1F" w:rsidRDefault="000824FA" w:rsidP="000824FA">
      <w:pPr>
        <w:jc w:val="both"/>
        <w:rPr>
          <w:rFonts w:ascii="Times New Roman" w:hAnsi="Times New Roman" w:cs="Times New Roman"/>
          <w:sz w:val="24"/>
          <w:szCs w:val="24"/>
        </w:rPr>
      </w:pPr>
      <w:r w:rsidRPr="00A76B1F">
        <w:rPr>
          <w:rFonts w:ascii="Times New Roman" w:hAnsi="Times New Roman" w:cs="Times New Roman"/>
          <w:b/>
          <w:sz w:val="24"/>
          <w:szCs w:val="24"/>
        </w:rPr>
        <w:t>AND WHEREAS</w:t>
      </w:r>
      <w:r w:rsidRPr="00A76B1F">
        <w:rPr>
          <w:rFonts w:ascii="Times New Roman" w:hAnsi="Times New Roman" w:cs="Times New Roman"/>
          <w:sz w:val="24"/>
          <w:szCs w:val="24"/>
        </w:rPr>
        <w:t xml:space="preserve"> it has been stipulated by you in the said contract that the supplier shall furnish you with a bank guarantee by a scheduled commercial bank recognized by you for the sum specified therein as security for compliance with its obligations in accordance with the contract; </w:t>
      </w:r>
    </w:p>
    <w:p w:rsidR="000824FA" w:rsidRPr="00A76B1F" w:rsidRDefault="000824FA" w:rsidP="000824FA">
      <w:pPr>
        <w:jc w:val="both"/>
        <w:rPr>
          <w:rFonts w:ascii="Times New Roman" w:hAnsi="Times New Roman" w:cs="Times New Roman"/>
          <w:sz w:val="24"/>
          <w:szCs w:val="24"/>
        </w:rPr>
      </w:pPr>
      <w:r w:rsidRPr="00A76B1F">
        <w:rPr>
          <w:rFonts w:ascii="Times New Roman" w:hAnsi="Times New Roman" w:cs="Times New Roman"/>
          <w:b/>
          <w:sz w:val="24"/>
          <w:szCs w:val="24"/>
        </w:rPr>
        <w:t>AND WHERE AS</w:t>
      </w:r>
      <w:r w:rsidR="0036296C">
        <w:rPr>
          <w:rFonts w:ascii="Times New Roman" w:hAnsi="Times New Roman" w:cs="Times New Roman"/>
          <w:b/>
          <w:sz w:val="24"/>
          <w:szCs w:val="24"/>
        </w:rPr>
        <w:t xml:space="preserve"> </w:t>
      </w:r>
      <w:r w:rsidRPr="00A76B1F">
        <w:rPr>
          <w:rFonts w:ascii="Times New Roman" w:hAnsi="Times New Roman" w:cs="Times New Roman"/>
          <w:sz w:val="24"/>
          <w:szCs w:val="24"/>
        </w:rPr>
        <w:t xml:space="preserve">we have agreed to give the supplier such a bank guarantee; </w:t>
      </w:r>
    </w:p>
    <w:p w:rsidR="000824FA" w:rsidRPr="00A76B1F" w:rsidRDefault="000824FA" w:rsidP="000824FA">
      <w:pPr>
        <w:jc w:val="both"/>
        <w:rPr>
          <w:rFonts w:ascii="Times New Roman" w:hAnsi="Times New Roman" w:cs="Times New Roman"/>
          <w:sz w:val="24"/>
          <w:szCs w:val="24"/>
        </w:rPr>
      </w:pPr>
      <w:r w:rsidRPr="00A76B1F">
        <w:rPr>
          <w:rFonts w:ascii="Times New Roman" w:hAnsi="Times New Roman" w:cs="Times New Roman"/>
          <w:b/>
          <w:sz w:val="24"/>
          <w:szCs w:val="24"/>
        </w:rPr>
        <w:t xml:space="preserve">NOW THEREFORE </w:t>
      </w:r>
      <w:r w:rsidRPr="00A76B1F">
        <w:rPr>
          <w:rFonts w:ascii="Times New Roman" w:hAnsi="Times New Roman" w:cs="Times New Roman"/>
          <w:sz w:val="24"/>
          <w:szCs w:val="24"/>
        </w:rPr>
        <w:t xml:space="preserve">we hereby affirm that we are guarantors and responsible to you, on behalf of the supplier, up to a total of …………………… …………………………………………. (amount of the guarantee in words and figures), and we undertake to pay you, upon your first written demand declaring the supplier to be in default under the contract and without cavil or argument, any sum or sums within the limits of (amount of guarantee) as aforesaid, without your needing to prove or to show grounds or reasons for your demand or the sum specified therein. </w:t>
      </w:r>
    </w:p>
    <w:p w:rsidR="000824FA" w:rsidRPr="00A76B1F" w:rsidRDefault="000824FA" w:rsidP="000824FA">
      <w:pPr>
        <w:jc w:val="both"/>
        <w:rPr>
          <w:rFonts w:ascii="Times New Roman" w:hAnsi="Times New Roman" w:cs="Times New Roman"/>
          <w:sz w:val="24"/>
          <w:szCs w:val="24"/>
        </w:rPr>
      </w:pPr>
      <w:r w:rsidRPr="00A76B1F">
        <w:rPr>
          <w:rFonts w:ascii="Times New Roman" w:hAnsi="Times New Roman" w:cs="Times New Roman"/>
          <w:sz w:val="24"/>
          <w:szCs w:val="24"/>
        </w:rPr>
        <w:t xml:space="preserve">We hereby waive the necessity of your demanding the said debt from the supplier before presenting us with the demand. </w:t>
      </w:r>
    </w:p>
    <w:p w:rsidR="000824FA" w:rsidRPr="00A76B1F" w:rsidRDefault="000824FA" w:rsidP="000824FA">
      <w:pPr>
        <w:jc w:val="both"/>
        <w:rPr>
          <w:rFonts w:ascii="Times New Roman" w:hAnsi="Times New Roman" w:cs="Times New Roman"/>
          <w:sz w:val="24"/>
          <w:szCs w:val="24"/>
        </w:rPr>
      </w:pPr>
      <w:r w:rsidRPr="00A76B1F">
        <w:rPr>
          <w:rFonts w:ascii="Times New Roman" w:hAnsi="Times New Roman" w:cs="Times New Roman"/>
          <w:sz w:val="24"/>
          <w:szCs w:val="24"/>
        </w:rPr>
        <w:t xml:space="preserve">We further agree that no change or addition to or other modification of the terms of the contract to be performed there under or of any of the contract documents which may be made between you and the supplier shall in any way release us from any liability under this guarantee and we hereby waive notice of any such change, addition or modification. This guarantee shall be valid until the ….. day of ………, 20…… </w:t>
      </w:r>
    </w:p>
    <w:p w:rsidR="000824FA" w:rsidRPr="00A76B1F" w:rsidRDefault="000824FA" w:rsidP="000824FA">
      <w:pPr>
        <w:jc w:val="both"/>
        <w:rPr>
          <w:rFonts w:ascii="Times New Roman" w:hAnsi="Times New Roman" w:cs="Times New Roman"/>
          <w:sz w:val="24"/>
          <w:szCs w:val="24"/>
        </w:rPr>
      </w:pPr>
      <w:r w:rsidRPr="00A76B1F">
        <w:rPr>
          <w:rFonts w:ascii="Times New Roman" w:hAnsi="Times New Roman" w:cs="Times New Roman"/>
          <w:sz w:val="24"/>
          <w:szCs w:val="24"/>
        </w:rPr>
        <w:t xml:space="preserve">Our.................................................................. branch at ...................* (Name &amp; Address of the .............................* branch) is liable to pay the guaranteed amount depending on the filing of claim and any part thereof under this Bank Guarantee only and only if you serve upon us at our .............................* branch a written claim or demand and received by us at our .............................* branch on or before Dt....................otherwise bank shall be discharged of all liabilities under this guarantee thereafter. </w:t>
      </w:r>
    </w:p>
    <w:p w:rsidR="000824FA" w:rsidRPr="00A76B1F" w:rsidRDefault="000824FA" w:rsidP="000824FA">
      <w:pPr>
        <w:pStyle w:val="NoSpacing"/>
        <w:rPr>
          <w:rFonts w:ascii="Times New Roman" w:hAnsi="Times New Roman"/>
          <w:sz w:val="24"/>
          <w:szCs w:val="24"/>
        </w:rPr>
      </w:pPr>
      <w:r w:rsidRPr="00A76B1F">
        <w:rPr>
          <w:rFonts w:ascii="Times New Roman" w:hAnsi="Times New Roman"/>
          <w:sz w:val="24"/>
          <w:szCs w:val="24"/>
        </w:rPr>
        <w:t>…………………………………………………………..</w:t>
      </w:r>
    </w:p>
    <w:p w:rsidR="000824FA" w:rsidRPr="00A76B1F" w:rsidRDefault="000824FA" w:rsidP="000824FA">
      <w:pPr>
        <w:pStyle w:val="NoSpacing"/>
        <w:rPr>
          <w:rFonts w:ascii="Times New Roman" w:hAnsi="Times New Roman"/>
          <w:sz w:val="24"/>
          <w:szCs w:val="24"/>
        </w:rPr>
      </w:pPr>
      <w:r w:rsidRPr="00A76B1F">
        <w:rPr>
          <w:rFonts w:ascii="Times New Roman" w:hAnsi="Times New Roman"/>
          <w:sz w:val="24"/>
          <w:szCs w:val="24"/>
        </w:rPr>
        <w:t>(Signature of the authorized officer of the Bank)</w:t>
      </w:r>
    </w:p>
    <w:p w:rsidR="000824FA" w:rsidRPr="00A76B1F" w:rsidRDefault="000824FA" w:rsidP="000824FA">
      <w:pPr>
        <w:pStyle w:val="NoSpacing"/>
        <w:rPr>
          <w:rFonts w:ascii="Times New Roman" w:hAnsi="Times New Roman"/>
          <w:sz w:val="24"/>
          <w:szCs w:val="24"/>
        </w:rPr>
      </w:pP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 xml:space="preserve">…………………………………………………………. </w:t>
      </w: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 xml:space="preserve">Name and designation of the officer </w:t>
      </w: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 xml:space="preserve">…………………………………………………………. </w:t>
      </w: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 xml:space="preserve">…………………………………………………………. </w:t>
      </w:r>
    </w:p>
    <w:p w:rsidR="000824FA" w:rsidRPr="00A76B1F" w:rsidRDefault="000824FA" w:rsidP="000824FA">
      <w:pPr>
        <w:pStyle w:val="NoSpacing"/>
        <w:jc w:val="both"/>
        <w:rPr>
          <w:rFonts w:ascii="Times New Roman" w:hAnsi="Times New Roman"/>
          <w:sz w:val="24"/>
          <w:szCs w:val="24"/>
        </w:rPr>
      </w:pPr>
      <w:r w:rsidRPr="00A76B1F">
        <w:rPr>
          <w:rFonts w:ascii="Times New Roman" w:hAnsi="Times New Roman"/>
          <w:sz w:val="24"/>
          <w:szCs w:val="24"/>
        </w:rPr>
        <w:t xml:space="preserve">Seal, name &amp; address of the Bank and address of the Branch </w:t>
      </w:r>
    </w:p>
    <w:p w:rsidR="000B006F" w:rsidRPr="00A76B1F" w:rsidRDefault="000824FA" w:rsidP="00206013">
      <w:pPr>
        <w:pStyle w:val="NoSpacing"/>
        <w:rPr>
          <w:rFonts w:ascii="Times New Roman" w:hAnsi="Times New Roman"/>
          <w:sz w:val="24"/>
          <w:szCs w:val="24"/>
          <w:lang w:val="en-GB" w:eastAsia="ar-SA"/>
        </w:rPr>
      </w:pPr>
      <w:r w:rsidRPr="00A76B1F">
        <w:rPr>
          <w:rFonts w:ascii="Times New Roman" w:hAnsi="Times New Roman"/>
          <w:sz w:val="24"/>
          <w:szCs w:val="24"/>
        </w:rPr>
        <w:t>* Preferably at the headquarters of the authority competent to sanction the expenditure for purchase of goods or at the concerned district headquarters or the State headquarters.</w:t>
      </w:r>
      <w:r w:rsidR="00206013">
        <w:rPr>
          <w:rFonts w:ascii="Times New Roman" w:hAnsi="Times New Roman"/>
          <w:sz w:val="24"/>
          <w:szCs w:val="24"/>
          <w:lang w:val="en-GB" w:eastAsia="ar-SA"/>
        </w:rPr>
        <w:t xml:space="preserve"> </w:t>
      </w:r>
    </w:p>
    <w:sectPr w:rsidR="000B006F" w:rsidRPr="00A76B1F" w:rsidSect="00153997">
      <w:pgSz w:w="12240" w:h="15840"/>
      <w:pgMar w:top="794" w:right="1440" w:bottom="567"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3032" w:rsidRDefault="00313032" w:rsidP="0084085F">
      <w:pPr>
        <w:spacing w:after="0" w:line="240" w:lineRule="auto"/>
      </w:pPr>
      <w:r>
        <w:separator/>
      </w:r>
    </w:p>
  </w:endnote>
  <w:endnote w:type="continuationSeparator" w:id="1">
    <w:p w:rsidR="00313032" w:rsidRDefault="00313032" w:rsidP="008408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9992047"/>
      <w:docPartObj>
        <w:docPartGallery w:val="Page Numbers (Bottom of Page)"/>
        <w:docPartUnique/>
      </w:docPartObj>
    </w:sdtPr>
    <w:sdtContent>
      <w:p w:rsidR="001A41D9" w:rsidRDefault="004E196F">
        <w:pPr>
          <w:pStyle w:val="Footer"/>
          <w:jc w:val="right"/>
        </w:pPr>
        <w:fldSimple w:instr=" PAGE   \* MERGEFORMAT ">
          <w:r w:rsidR="00C54607">
            <w:rPr>
              <w:noProof/>
            </w:rPr>
            <w:t>28</w:t>
          </w:r>
        </w:fldSimple>
      </w:p>
    </w:sdtContent>
  </w:sdt>
  <w:p w:rsidR="001A41D9" w:rsidRDefault="001A41D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3032" w:rsidRDefault="00313032" w:rsidP="0084085F">
      <w:pPr>
        <w:spacing w:after="0" w:line="240" w:lineRule="auto"/>
      </w:pPr>
      <w:r>
        <w:separator/>
      </w:r>
    </w:p>
  </w:footnote>
  <w:footnote w:type="continuationSeparator" w:id="1">
    <w:p w:rsidR="00313032" w:rsidRDefault="00313032" w:rsidP="0084085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30F6B"/>
    <w:multiLevelType w:val="multilevel"/>
    <w:tmpl w:val="6AA002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0E2F53BC"/>
    <w:multiLevelType w:val="hybridMultilevel"/>
    <w:tmpl w:val="B75AACEC"/>
    <w:lvl w:ilvl="0" w:tplc="772EA62E">
      <w:start w:val="1"/>
      <w:numFmt w:val="lowerLetter"/>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2">
    <w:nsid w:val="1ABF5966"/>
    <w:multiLevelType w:val="hybridMultilevel"/>
    <w:tmpl w:val="6C765AC8"/>
    <w:lvl w:ilvl="0" w:tplc="1CDC9FF8">
      <w:start w:val="1"/>
      <w:numFmt w:val="lowerRoman"/>
      <w:lvlText w:val="%1)"/>
      <w:lvlJc w:val="left"/>
      <w:pPr>
        <w:ind w:left="825" w:hanging="72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3">
    <w:nsid w:val="1C79026D"/>
    <w:multiLevelType w:val="hybridMultilevel"/>
    <w:tmpl w:val="FFAADFA8"/>
    <w:lvl w:ilvl="0" w:tplc="F4C6F43A">
      <w:start w:val="1"/>
      <w:numFmt w:val="lowerLetter"/>
      <w:lvlText w:val="(%1)"/>
      <w:lvlJc w:val="left"/>
      <w:pPr>
        <w:ind w:left="720" w:hanging="360"/>
      </w:pPr>
      <w:rPr>
        <w:rFonts w:ascii="Times New Roman" w:eastAsia="Times New Roman" w:hAnsi="Times New Roman" w:cs="Times New Roman"/>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hint="default"/>
        <w:b w:val="0"/>
        <w:i w:val="0"/>
        <w:sz w:val="24"/>
        <w:szCs w:val="24"/>
      </w:rPr>
    </w:lvl>
    <w:lvl w:ilvl="1" w:tplc="881628B4">
      <w:start w:val="1"/>
      <w:numFmt w:val="lowerLetter"/>
      <w:lvlText w:val="%2)"/>
      <w:lvlJc w:val="left"/>
      <w:pPr>
        <w:tabs>
          <w:tab w:val="num" w:pos="1656"/>
        </w:tabs>
        <w:ind w:left="1656" w:hanging="576"/>
      </w:pPr>
      <w:rPr>
        <w:rFonts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CBB4265"/>
    <w:multiLevelType w:val="hybridMultilevel"/>
    <w:tmpl w:val="B74C6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53A26B9"/>
    <w:multiLevelType w:val="hybridMultilevel"/>
    <w:tmpl w:val="29BC8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EB6185D"/>
    <w:multiLevelType w:val="multilevel"/>
    <w:tmpl w:val="1C0A07D2"/>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8">
    <w:nsid w:val="52AF3AB9"/>
    <w:multiLevelType w:val="multilevel"/>
    <w:tmpl w:val="A9246A20"/>
    <w:lvl w:ilvl="0">
      <w:start w:val="1"/>
      <w:numFmt w:val="decimal"/>
      <w:lvlText w:val="%1."/>
      <w:lvlJc w:val="left"/>
      <w:pPr>
        <w:ind w:left="720" w:hanging="360"/>
      </w:pPr>
    </w:lvl>
    <w:lvl w:ilvl="1">
      <w:start w:val="4"/>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nsid w:val="53A41363"/>
    <w:multiLevelType w:val="hybridMultilevel"/>
    <w:tmpl w:val="5E8201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3A52C5D"/>
    <w:multiLevelType w:val="hybridMultilevel"/>
    <w:tmpl w:val="9522CB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B05D2E"/>
    <w:multiLevelType w:val="multilevel"/>
    <w:tmpl w:val="814E07B2"/>
    <w:lvl w:ilvl="0">
      <w:start w:val="1"/>
      <w:numFmt w:val="decimal"/>
      <w:lvlText w:val="%1."/>
      <w:lvlJc w:val="left"/>
      <w:pPr>
        <w:ind w:left="720" w:hanging="360"/>
      </w:pPr>
      <w:rPr>
        <w:rFonts w:asciiTheme="minorHAnsi" w:hAnsiTheme="minorHAnsi" w:cstheme="minorHAnsi"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2">
    <w:nsid w:val="5C2846EA"/>
    <w:multiLevelType w:val="hybridMultilevel"/>
    <w:tmpl w:val="F2066D38"/>
    <w:lvl w:ilvl="0" w:tplc="F88845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C711717"/>
    <w:multiLevelType w:val="hybridMultilevel"/>
    <w:tmpl w:val="F86E4BCC"/>
    <w:lvl w:ilvl="0" w:tplc="445C08A0">
      <w:start w:val="1"/>
      <w:numFmt w:val="decimal"/>
      <w:lvlText w:val="%1."/>
      <w:lvlJc w:val="left"/>
      <w:pPr>
        <w:ind w:left="928" w:hanging="360"/>
      </w:pPr>
      <w:rPr>
        <w:rFonts w:ascii="Times New Roman" w:eastAsia="Times New Roman" w:hAnsi="Times New Roman" w:cs="Times New Roman" w:hint="default"/>
        <w:spacing w:val="-3"/>
        <w:w w:val="99"/>
        <w:sz w:val="24"/>
        <w:szCs w:val="24"/>
        <w:lang w:val="en-US" w:eastAsia="en-US" w:bidi="ar-SA"/>
      </w:rPr>
    </w:lvl>
    <w:lvl w:ilvl="1" w:tplc="44F4D7EC">
      <w:numFmt w:val="bullet"/>
      <w:lvlText w:val="•"/>
      <w:lvlJc w:val="left"/>
      <w:pPr>
        <w:ind w:left="1880" w:hanging="360"/>
      </w:pPr>
      <w:rPr>
        <w:rFonts w:hint="default"/>
        <w:lang w:val="en-US" w:eastAsia="en-US" w:bidi="ar-SA"/>
      </w:rPr>
    </w:lvl>
    <w:lvl w:ilvl="2" w:tplc="0A6632F4">
      <w:numFmt w:val="bullet"/>
      <w:lvlText w:val="•"/>
      <w:lvlJc w:val="left"/>
      <w:pPr>
        <w:ind w:left="2832" w:hanging="360"/>
      </w:pPr>
      <w:rPr>
        <w:rFonts w:hint="default"/>
        <w:lang w:val="en-US" w:eastAsia="en-US" w:bidi="ar-SA"/>
      </w:rPr>
    </w:lvl>
    <w:lvl w:ilvl="3" w:tplc="079417AA">
      <w:numFmt w:val="bullet"/>
      <w:lvlText w:val="•"/>
      <w:lvlJc w:val="left"/>
      <w:pPr>
        <w:ind w:left="3784" w:hanging="360"/>
      </w:pPr>
      <w:rPr>
        <w:rFonts w:hint="default"/>
        <w:lang w:val="en-US" w:eastAsia="en-US" w:bidi="ar-SA"/>
      </w:rPr>
    </w:lvl>
    <w:lvl w:ilvl="4" w:tplc="3020A1D2">
      <w:numFmt w:val="bullet"/>
      <w:lvlText w:val="•"/>
      <w:lvlJc w:val="left"/>
      <w:pPr>
        <w:ind w:left="4736" w:hanging="360"/>
      </w:pPr>
      <w:rPr>
        <w:rFonts w:hint="default"/>
        <w:lang w:val="en-US" w:eastAsia="en-US" w:bidi="ar-SA"/>
      </w:rPr>
    </w:lvl>
    <w:lvl w:ilvl="5" w:tplc="843ECBD6">
      <w:numFmt w:val="bullet"/>
      <w:lvlText w:val="•"/>
      <w:lvlJc w:val="left"/>
      <w:pPr>
        <w:ind w:left="5688" w:hanging="360"/>
      </w:pPr>
      <w:rPr>
        <w:rFonts w:hint="default"/>
        <w:lang w:val="en-US" w:eastAsia="en-US" w:bidi="ar-SA"/>
      </w:rPr>
    </w:lvl>
    <w:lvl w:ilvl="6" w:tplc="6922A2B6">
      <w:numFmt w:val="bullet"/>
      <w:lvlText w:val="•"/>
      <w:lvlJc w:val="left"/>
      <w:pPr>
        <w:ind w:left="6640" w:hanging="360"/>
      </w:pPr>
      <w:rPr>
        <w:rFonts w:hint="default"/>
        <w:lang w:val="en-US" w:eastAsia="en-US" w:bidi="ar-SA"/>
      </w:rPr>
    </w:lvl>
    <w:lvl w:ilvl="7" w:tplc="9D6225A8">
      <w:numFmt w:val="bullet"/>
      <w:lvlText w:val="•"/>
      <w:lvlJc w:val="left"/>
      <w:pPr>
        <w:ind w:left="7592" w:hanging="360"/>
      </w:pPr>
      <w:rPr>
        <w:rFonts w:hint="default"/>
        <w:lang w:val="en-US" w:eastAsia="en-US" w:bidi="ar-SA"/>
      </w:rPr>
    </w:lvl>
    <w:lvl w:ilvl="8" w:tplc="E06C46A0">
      <w:numFmt w:val="bullet"/>
      <w:lvlText w:val="•"/>
      <w:lvlJc w:val="left"/>
      <w:pPr>
        <w:ind w:left="8544" w:hanging="360"/>
      </w:pPr>
      <w:rPr>
        <w:rFonts w:hint="default"/>
        <w:lang w:val="en-US" w:eastAsia="en-US" w:bidi="ar-SA"/>
      </w:rPr>
    </w:lvl>
  </w:abstractNum>
  <w:abstractNum w:abstractNumId="14">
    <w:nsid w:val="6CE602C8"/>
    <w:multiLevelType w:val="hybridMultilevel"/>
    <w:tmpl w:val="D0701448"/>
    <w:lvl w:ilvl="0" w:tplc="4FEC6504">
      <w:start w:val="1"/>
      <w:numFmt w:val="lowerLetter"/>
      <w:lvlText w:val="%1)"/>
      <w:lvlJc w:val="left"/>
      <w:pPr>
        <w:ind w:left="720" w:hanging="360"/>
      </w:pPr>
      <w:rPr>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70803D27"/>
    <w:multiLevelType w:val="hybridMultilevel"/>
    <w:tmpl w:val="6F54605A"/>
    <w:lvl w:ilvl="0" w:tplc="C0EA8BAE">
      <w:start w:val="1"/>
      <w:numFmt w:val="upperLetter"/>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5C316ED"/>
    <w:multiLevelType w:val="hybridMultilevel"/>
    <w:tmpl w:val="6A2A4374"/>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776F2C88"/>
    <w:multiLevelType w:val="hybridMultilevel"/>
    <w:tmpl w:val="E69EBBE2"/>
    <w:lvl w:ilvl="0" w:tplc="5B5E94F4">
      <w:start w:val="1"/>
      <w:numFmt w:val="lowerLetter"/>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D1F6BA9"/>
    <w:multiLevelType w:val="hybridMultilevel"/>
    <w:tmpl w:val="A3520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9"/>
  </w:num>
  <w:num w:numId="3">
    <w:abstractNumId w:val="5"/>
  </w:num>
  <w:num w:numId="4">
    <w:abstractNumId w:val="8"/>
  </w:num>
  <w:num w:numId="5">
    <w:abstractNumId w:val="14"/>
  </w:num>
  <w:num w:numId="6">
    <w:abstractNumId w:val="3"/>
  </w:num>
  <w:num w:numId="7">
    <w:abstractNumId w:val="2"/>
  </w:num>
  <w:num w:numId="8">
    <w:abstractNumId w:val="15"/>
  </w:num>
  <w:num w:numId="9">
    <w:abstractNumId w:val="7"/>
  </w:num>
  <w:num w:numId="10">
    <w:abstractNumId w:val="0"/>
  </w:num>
  <w:num w:numId="11">
    <w:abstractNumId w:val="11"/>
  </w:num>
  <w:num w:numId="12">
    <w:abstractNumId w:val="18"/>
  </w:num>
  <w:num w:numId="13">
    <w:abstractNumId w:val="17"/>
  </w:num>
  <w:num w:numId="14">
    <w:abstractNumId w:val="6"/>
  </w:num>
  <w:num w:numId="15">
    <w:abstractNumId w:val="10"/>
  </w:num>
  <w:num w:numId="16">
    <w:abstractNumId w:val="1"/>
  </w:num>
  <w:num w:numId="17">
    <w:abstractNumId w:val="13"/>
  </w:num>
  <w:num w:numId="18">
    <w:abstractNumId w:val="12"/>
  </w:num>
  <w:num w:numId="1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useFELayout/>
  </w:compat>
  <w:rsids>
    <w:rsidRoot w:val="0084085F"/>
    <w:rsid w:val="0000049D"/>
    <w:rsid w:val="00054AB7"/>
    <w:rsid w:val="0006303A"/>
    <w:rsid w:val="000824FA"/>
    <w:rsid w:val="000A4AFE"/>
    <w:rsid w:val="000B006F"/>
    <w:rsid w:val="000B625E"/>
    <w:rsid w:val="000D1387"/>
    <w:rsid w:val="000E7F0D"/>
    <w:rsid w:val="00127C91"/>
    <w:rsid w:val="00147711"/>
    <w:rsid w:val="00153997"/>
    <w:rsid w:val="00171E07"/>
    <w:rsid w:val="00193B55"/>
    <w:rsid w:val="001A41D9"/>
    <w:rsid w:val="001B322B"/>
    <w:rsid w:val="001E45EE"/>
    <w:rsid w:val="00206013"/>
    <w:rsid w:val="00230E25"/>
    <w:rsid w:val="002964F1"/>
    <w:rsid w:val="00313032"/>
    <w:rsid w:val="0032274A"/>
    <w:rsid w:val="003556FF"/>
    <w:rsid w:val="0036296C"/>
    <w:rsid w:val="003944FC"/>
    <w:rsid w:val="003A1627"/>
    <w:rsid w:val="003C236D"/>
    <w:rsid w:val="003F43F3"/>
    <w:rsid w:val="004A3603"/>
    <w:rsid w:val="004E196F"/>
    <w:rsid w:val="004F5832"/>
    <w:rsid w:val="0058483E"/>
    <w:rsid w:val="005952B0"/>
    <w:rsid w:val="00596941"/>
    <w:rsid w:val="00597D8D"/>
    <w:rsid w:val="005C2CB7"/>
    <w:rsid w:val="005C6305"/>
    <w:rsid w:val="005F2D9B"/>
    <w:rsid w:val="00607B58"/>
    <w:rsid w:val="00624CA5"/>
    <w:rsid w:val="00624E97"/>
    <w:rsid w:val="006A7840"/>
    <w:rsid w:val="006C42E2"/>
    <w:rsid w:val="006F0EA3"/>
    <w:rsid w:val="00746EFC"/>
    <w:rsid w:val="00757F43"/>
    <w:rsid w:val="00792428"/>
    <w:rsid w:val="007F253C"/>
    <w:rsid w:val="00814951"/>
    <w:rsid w:val="008328C5"/>
    <w:rsid w:val="00835E46"/>
    <w:rsid w:val="0084085F"/>
    <w:rsid w:val="00844BE3"/>
    <w:rsid w:val="0087725B"/>
    <w:rsid w:val="008B46C0"/>
    <w:rsid w:val="008D03D3"/>
    <w:rsid w:val="009559E7"/>
    <w:rsid w:val="009A08DF"/>
    <w:rsid w:val="00A47CF3"/>
    <w:rsid w:val="00A54B93"/>
    <w:rsid w:val="00A809D7"/>
    <w:rsid w:val="00AC4214"/>
    <w:rsid w:val="00B64406"/>
    <w:rsid w:val="00B70C1E"/>
    <w:rsid w:val="00B772F4"/>
    <w:rsid w:val="00BE367A"/>
    <w:rsid w:val="00C132F1"/>
    <w:rsid w:val="00C40CCB"/>
    <w:rsid w:val="00C54607"/>
    <w:rsid w:val="00C616F9"/>
    <w:rsid w:val="00C67ED0"/>
    <w:rsid w:val="00C84FF0"/>
    <w:rsid w:val="00C9078A"/>
    <w:rsid w:val="00CA2F71"/>
    <w:rsid w:val="00CB1265"/>
    <w:rsid w:val="00D44993"/>
    <w:rsid w:val="00D879EB"/>
    <w:rsid w:val="00E51421"/>
    <w:rsid w:val="00E84968"/>
    <w:rsid w:val="00EA1CA2"/>
    <w:rsid w:val="00EB5260"/>
    <w:rsid w:val="00F023AA"/>
    <w:rsid w:val="00F319A1"/>
    <w:rsid w:val="00F548B4"/>
    <w:rsid w:val="00F7753B"/>
    <w:rsid w:val="00FB14AC"/>
    <w:rsid w:val="00FD7F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EFC"/>
  </w:style>
  <w:style w:type="paragraph" w:styleId="Heading1">
    <w:name w:val="heading 1"/>
    <w:basedOn w:val="Normal"/>
    <w:next w:val="Normal"/>
    <w:link w:val="Heading1Char"/>
    <w:uiPriority w:val="9"/>
    <w:qFormat/>
    <w:rsid w:val="000824F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0824FA"/>
    <w:pPr>
      <w:keepNext/>
      <w:tabs>
        <w:tab w:val="num" w:pos="0"/>
      </w:tabs>
      <w:suppressAutoHyphens/>
      <w:autoSpaceDE w:val="0"/>
      <w:spacing w:after="0" w:line="259" w:lineRule="exact"/>
      <w:outlineLvl w:val="2"/>
    </w:pPr>
    <w:rPr>
      <w:rFonts w:ascii="Arial" w:eastAsia="Times New Roman" w:hAnsi="Arial" w:cs="Arial"/>
      <w:b/>
      <w:bCs/>
      <w:lang w:val="en-GB" w:eastAsia="ar-SA"/>
    </w:rPr>
  </w:style>
  <w:style w:type="paragraph" w:styleId="Heading5">
    <w:name w:val="heading 5"/>
    <w:basedOn w:val="Normal"/>
    <w:next w:val="Normal"/>
    <w:link w:val="Heading5Char"/>
    <w:uiPriority w:val="9"/>
    <w:semiHidden/>
    <w:unhideWhenUsed/>
    <w:qFormat/>
    <w:rsid w:val="000824F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4085F"/>
    <w:rPr>
      <w:color w:val="0000FF"/>
      <w:u w:val="single"/>
    </w:rPr>
  </w:style>
  <w:style w:type="character" w:customStyle="1" w:styleId="Normal2">
    <w:name w:val="Normal2"/>
    <w:rsid w:val="0084085F"/>
    <w:rPr>
      <w:sz w:val="24"/>
      <w:szCs w:val="24"/>
      <w:lang w:val="en-US"/>
    </w:rPr>
  </w:style>
  <w:style w:type="paragraph" w:styleId="NoSpacing">
    <w:name w:val="No Spacing"/>
    <w:link w:val="NoSpacingChar"/>
    <w:uiPriority w:val="1"/>
    <w:qFormat/>
    <w:rsid w:val="0084085F"/>
    <w:pPr>
      <w:spacing w:after="0" w:line="240" w:lineRule="auto"/>
    </w:pPr>
    <w:rPr>
      <w:rFonts w:ascii="Calibri" w:eastAsia="Calibri" w:hAnsi="Calibri" w:cs="Times New Roman"/>
      <w:lang w:val="en-IN"/>
    </w:rPr>
  </w:style>
  <w:style w:type="character" w:customStyle="1" w:styleId="NoSpacingChar">
    <w:name w:val="No Spacing Char"/>
    <w:basedOn w:val="DefaultParagraphFont"/>
    <w:link w:val="NoSpacing"/>
    <w:uiPriority w:val="1"/>
    <w:locked/>
    <w:rsid w:val="0084085F"/>
    <w:rPr>
      <w:rFonts w:ascii="Calibri" w:eastAsia="Calibri" w:hAnsi="Calibri" w:cs="Times New Roman"/>
      <w:lang w:val="en-IN"/>
    </w:rPr>
  </w:style>
  <w:style w:type="paragraph" w:styleId="EndnoteText">
    <w:name w:val="endnote text"/>
    <w:basedOn w:val="Normal"/>
    <w:link w:val="EndnoteTextChar"/>
    <w:uiPriority w:val="99"/>
    <w:semiHidden/>
    <w:unhideWhenUsed/>
    <w:rsid w:val="0084085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4085F"/>
    <w:rPr>
      <w:sz w:val="20"/>
      <w:szCs w:val="20"/>
    </w:rPr>
  </w:style>
  <w:style w:type="character" w:styleId="EndnoteReference">
    <w:name w:val="endnote reference"/>
    <w:basedOn w:val="DefaultParagraphFont"/>
    <w:uiPriority w:val="99"/>
    <w:semiHidden/>
    <w:unhideWhenUsed/>
    <w:rsid w:val="0084085F"/>
    <w:rPr>
      <w:vertAlign w:val="superscript"/>
    </w:rPr>
  </w:style>
  <w:style w:type="paragraph" w:styleId="BalloonText">
    <w:name w:val="Balloon Text"/>
    <w:basedOn w:val="Normal"/>
    <w:link w:val="BalloonTextChar"/>
    <w:uiPriority w:val="99"/>
    <w:semiHidden/>
    <w:unhideWhenUsed/>
    <w:rsid w:val="008408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085F"/>
    <w:rPr>
      <w:rFonts w:ascii="Tahoma" w:hAnsi="Tahoma" w:cs="Tahoma"/>
      <w:sz w:val="16"/>
      <w:szCs w:val="16"/>
    </w:rPr>
  </w:style>
  <w:style w:type="paragraph" w:styleId="BodyText">
    <w:name w:val="Body Text"/>
    <w:basedOn w:val="Normal"/>
    <w:link w:val="BodyTextChar"/>
    <w:qFormat/>
    <w:rsid w:val="00C616F9"/>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BodyTextChar">
    <w:name w:val="Body Text Char"/>
    <w:basedOn w:val="DefaultParagraphFont"/>
    <w:link w:val="BodyText"/>
    <w:rsid w:val="00C616F9"/>
    <w:rPr>
      <w:rFonts w:ascii="Arial Unicode MS" w:eastAsia="Arial Unicode MS" w:hAnsi="Arial Unicode MS" w:cs="Arial Unicode MS"/>
      <w:sz w:val="24"/>
      <w:szCs w:val="24"/>
    </w:rPr>
  </w:style>
  <w:style w:type="table" w:styleId="TableGrid">
    <w:name w:val="Table Grid"/>
    <w:basedOn w:val="TableNormal"/>
    <w:qFormat/>
    <w:rsid w:val="00C616F9"/>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rsid w:val="000824FA"/>
    <w:rPr>
      <w:rFonts w:ascii="Arial" w:eastAsia="Times New Roman" w:hAnsi="Arial" w:cs="Arial"/>
      <w:b/>
      <w:bCs/>
      <w:lang w:val="en-GB" w:eastAsia="ar-SA"/>
    </w:rPr>
  </w:style>
  <w:style w:type="paragraph" w:customStyle="1" w:styleId="Normal1">
    <w:name w:val="Normal1"/>
    <w:basedOn w:val="Normal"/>
    <w:rsid w:val="000824FA"/>
    <w:pPr>
      <w:suppressAutoHyphens/>
      <w:spacing w:after="0" w:line="240" w:lineRule="auto"/>
    </w:pPr>
    <w:rPr>
      <w:rFonts w:ascii="Book Antiqua" w:eastAsia="Times New Roman" w:hAnsi="Book Antiqua" w:cs="Times New Roman"/>
      <w:sz w:val="24"/>
      <w:szCs w:val="24"/>
      <w:lang w:eastAsia="ar-SA"/>
    </w:rPr>
  </w:style>
  <w:style w:type="paragraph" w:styleId="ListParagraph">
    <w:name w:val="List Paragraph"/>
    <w:aliases w:val="FooterText,numbered,Paragraphe de liste1,List Paragraph1,Bullet List,Listenabsatz,リスト段落,Paragrafo elenco"/>
    <w:basedOn w:val="Normal"/>
    <w:link w:val="ListParagraphChar"/>
    <w:uiPriority w:val="34"/>
    <w:qFormat/>
    <w:rsid w:val="000824FA"/>
    <w:pPr>
      <w:ind w:left="720"/>
      <w:contextualSpacing/>
    </w:pPr>
  </w:style>
  <w:style w:type="character" w:customStyle="1" w:styleId="ListParagraphChar">
    <w:name w:val="List Paragraph Char"/>
    <w:aliases w:val="FooterText Char,numbered Char,Paragraphe de liste1 Char,List Paragraph1 Char,Bullet List Char,Listenabsatz Char,リスト段落 Char,Paragrafo elenco Char"/>
    <w:link w:val="ListParagraph"/>
    <w:uiPriority w:val="34"/>
    <w:locked/>
    <w:rsid w:val="000824FA"/>
  </w:style>
  <w:style w:type="paragraph" w:styleId="Header">
    <w:name w:val="header"/>
    <w:basedOn w:val="Normal"/>
    <w:link w:val="HeaderChar"/>
    <w:uiPriority w:val="99"/>
    <w:unhideWhenUsed/>
    <w:rsid w:val="000824FA"/>
    <w:pPr>
      <w:tabs>
        <w:tab w:val="center" w:pos="4680"/>
        <w:tab w:val="right" w:pos="9360"/>
      </w:tabs>
      <w:spacing w:after="0" w:line="240" w:lineRule="auto"/>
    </w:pPr>
    <w:rPr>
      <w:rFonts w:ascii="Times New Roman" w:eastAsia="Times New Roman" w:hAnsi="Times New Roman" w:cs="Times New Roman"/>
      <w:sz w:val="24"/>
      <w:szCs w:val="24"/>
      <w:lang w:val="en-IN" w:eastAsia="en-GB"/>
    </w:rPr>
  </w:style>
  <w:style w:type="character" w:customStyle="1" w:styleId="HeaderChar">
    <w:name w:val="Header Char"/>
    <w:basedOn w:val="DefaultParagraphFont"/>
    <w:link w:val="Header"/>
    <w:uiPriority w:val="99"/>
    <w:rsid w:val="000824FA"/>
    <w:rPr>
      <w:rFonts w:ascii="Times New Roman" w:eastAsia="Times New Roman" w:hAnsi="Times New Roman" w:cs="Times New Roman"/>
      <w:sz w:val="24"/>
      <w:szCs w:val="24"/>
      <w:lang w:val="en-IN" w:eastAsia="en-GB"/>
    </w:rPr>
  </w:style>
  <w:style w:type="character" w:customStyle="1" w:styleId="Heading5Char">
    <w:name w:val="Heading 5 Char"/>
    <w:basedOn w:val="DefaultParagraphFont"/>
    <w:link w:val="Heading5"/>
    <w:uiPriority w:val="9"/>
    <w:semiHidden/>
    <w:rsid w:val="000824FA"/>
    <w:rPr>
      <w:rFonts w:asciiTheme="majorHAnsi" w:eastAsiaTheme="majorEastAsia" w:hAnsiTheme="majorHAnsi" w:cstheme="majorBidi"/>
      <w:color w:val="243F60" w:themeColor="accent1" w:themeShade="7F"/>
    </w:rPr>
  </w:style>
  <w:style w:type="character" w:customStyle="1" w:styleId="Heading1Char">
    <w:name w:val="Heading 1 Char"/>
    <w:basedOn w:val="DefaultParagraphFont"/>
    <w:link w:val="Heading1"/>
    <w:uiPriority w:val="9"/>
    <w:rsid w:val="000824FA"/>
    <w:rPr>
      <w:rFonts w:asciiTheme="majorHAnsi" w:eastAsiaTheme="majorEastAsia" w:hAnsiTheme="majorHAnsi" w:cstheme="majorBidi"/>
      <w:b/>
      <w:bCs/>
      <w:color w:val="365F91" w:themeColor="accent1" w:themeShade="BF"/>
      <w:sz w:val="28"/>
      <w:szCs w:val="28"/>
    </w:rPr>
  </w:style>
  <w:style w:type="paragraph" w:styleId="Footer">
    <w:name w:val="footer"/>
    <w:basedOn w:val="Normal"/>
    <w:link w:val="FooterChar"/>
    <w:uiPriority w:val="99"/>
    <w:unhideWhenUsed/>
    <w:rsid w:val="00F775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753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yperlink" Target="http://www.outr.ac.in" TargetMode="External"/><Relationship Id="rId26" Type="http://schemas.openxmlformats.org/officeDocument/2006/relationships/hyperlink" Target="https://tendersodisha.gov.in" TargetMode="External"/><Relationship Id="rId3" Type="http://schemas.openxmlformats.org/officeDocument/2006/relationships/styles" Target="styles.xml"/><Relationship Id="rId21" Type="http://schemas.openxmlformats.org/officeDocument/2006/relationships/hyperlink" Target="https://tendersodisha.gov.in" TargetMode="External"/><Relationship Id="rId7" Type="http://schemas.openxmlformats.org/officeDocument/2006/relationships/endnotes" Target="endnotes.xml"/><Relationship Id="rId12" Type="http://schemas.openxmlformats.org/officeDocument/2006/relationships/hyperlink" Target="https://tendersodisha.gov.in" TargetMode="External"/><Relationship Id="rId17" Type="http://schemas.openxmlformats.org/officeDocument/2006/relationships/hyperlink" Target="https://tendersodisha.gov.in" TargetMode="External"/><Relationship Id="rId25" Type="http://schemas.openxmlformats.org/officeDocument/2006/relationships/hyperlink" Target="https://tendersodisha.gov.in" TargetMode="External"/><Relationship Id="rId2" Type="http://schemas.openxmlformats.org/officeDocument/2006/relationships/numbering" Target="numbering.xml"/><Relationship Id="rId16" Type="http://schemas.openxmlformats.org/officeDocument/2006/relationships/hyperlink" Target="http://www.outr.ac.in" TargetMode="External"/><Relationship Id="rId20" Type="http://schemas.openxmlformats.org/officeDocument/2006/relationships/hyperlink" Target="https://tendersodisha.gov.i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utr.ac.in" TargetMode="External"/><Relationship Id="rId24" Type="http://schemas.openxmlformats.org/officeDocument/2006/relationships/hyperlink" Target="https://tendersodisha.gov.in" TargetMode="External"/><Relationship Id="rId5" Type="http://schemas.openxmlformats.org/officeDocument/2006/relationships/webSettings" Target="webSettings.xml"/><Relationship Id="rId15" Type="http://schemas.openxmlformats.org/officeDocument/2006/relationships/hyperlink" Target="https://tendersodisha.gov.in" TargetMode="External"/><Relationship Id="rId23" Type="http://schemas.openxmlformats.org/officeDocument/2006/relationships/hyperlink" Target="https://tendersodisha.gov.in" TargetMode="External"/><Relationship Id="rId28" Type="http://schemas.openxmlformats.org/officeDocument/2006/relationships/hyperlink" Target="https://tendersodisha.gov.in" TargetMode="External"/><Relationship Id="rId10" Type="http://schemas.openxmlformats.org/officeDocument/2006/relationships/hyperlink" Target="https://tendersodisha.gov.in" TargetMode="External"/><Relationship Id="rId19" Type="http://schemas.openxmlformats.org/officeDocument/2006/relationships/hyperlink" Target="http://www.outr.ac.in" TargetMode="External"/><Relationship Id="rId4" Type="http://schemas.openxmlformats.org/officeDocument/2006/relationships/settings" Target="settings.xml"/><Relationship Id="rId9" Type="http://schemas.openxmlformats.org/officeDocument/2006/relationships/image" Target="https://upload.wikimedia.org/wikipedia/en/b/bd/Odisha_University_of_Technology_and_Research_Logo.png" TargetMode="External"/><Relationship Id="rId14" Type="http://schemas.openxmlformats.org/officeDocument/2006/relationships/hyperlink" Target="http://www.outr.ac.in" TargetMode="External"/><Relationship Id="rId22" Type="http://schemas.openxmlformats.org/officeDocument/2006/relationships/hyperlink" Target="https://tendersodisha.gov.in"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05892-265A-4C31-B59D-8E75FDBF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28</Pages>
  <Words>8373</Words>
  <Characters>47727</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CCL1-47</dc:creator>
  <cp:keywords/>
  <dc:description/>
  <cp:lastModifiedBy>ukrout</cp:lastModifiedBy>
  <cp:revision>72</cp:revision>
  <cp:lastPrinted>2024-08-06T10:54:00Z</cp:lastPrinted>
  <dcterms:created xsi:type="dcterms:W3CDTF">2024-07-23T10:21:00Z</dcterms:created>
  <dcterms:modified xsi:type="dcterms:W3CDTF">2024-08-16T10:03:00Z</dcterms:modified>
</cp:coreProperties>
</file>