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249" w:rsidRPr="00496A25" w:rsidRDefault="00021249" w:rsidP="00E52E47">
      <w:pPr>
        <w:jc w:val="right"/>
        <w:rPr>
          <w:rFonts w:ascii="Arial Narrow" w:hAnsi="Arial Narrow"/>
          <w:sz w:val="28"/>
          <w:szCs w:val="28"/>
        </w:rPr>
      </w:pPr>
      <w:r w:rsidRPr="00496A25">
        <w:rPr>
          <w:rFonts w:ascii="Arial Narrow" w:hAnsi="Arial Narrow"/>
          <w:sz w:val="28"/>
          <w:szCs w:val="28"/>
        </w:rPr>
        <w:tab/>
      </w: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Pr="00126D87" w:rsidRDefault="00126D87" w:rsidP="00126D87">
      <w:pPr>
        <w:autoSpaceDE w:val="0"/>
        <w:autoSpaceDN w:val="0"/>
        <w:adjustRightInd w:val="0"/>
        <w:jc w:val="center"/>
        <w:rPr>
          <w:rFonts w:ascii="Arial Narrow" w:hAnsi="Arial Narrow"/>
          <w:b/>
          <w:bCs/>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88"/>
      </w:tblGrid>
      <w:tr w:rsidR="00126D87" w:rsidRPr="00126D87" w:rsidTr="00FB3DC8">
        <w:tc>
          <w:tcPr>
            <w:tcW w:w="7488" w:type="dxa"/>
            <w:tcBorders>
              <w:top w:val="nil"/>
              <w:left w:val="nil"/>
              <w:bottom w:val="nil"/>
              <w:right w:val="nil"/>
            </w:tcBorders>
          </w:tcPr>
          <w:p w:rsidR="00126D87" w:rsidRPr="00126D87" w:rsidRDefault="00EC0065" w:rsidP="00126D87">
            <w:pPr>
              <w:pStyle w:val="Heading4"/>
              <w:jc w:val="center"/>
              <w:rPr>
                <w:rFonts w:ascii="Times New Roman" w:eastAsia="Arial Unicode MS" w:hAnsi="Times New Roman"/>
                <w:b/>
                <w:sz w:val="24"/>
              </w:rPr>
            </w:pPr>
            <w:r>
              <w:rPr>
                <w:rFonts w:ascii="Times New Roman" w:hAnsi="Times New Roman"/>
                <w:b/>
                <w:noProof/>
                <w:sz w:val="24"/>
                <w:lang w:val="en-IN" w:eastAsia="en-IN"/>
              </w:rPr>
              <w:drawing>
                <wp:anchor distT="0" distB="0" distL="114300" distR="114300" simplePos="0" relativeHeight="251657728"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3"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00126D87" w:rsidRPr="00126D87">
              <w:rPr>
                <w:rFonts w:ascii="Times New Roman" w:eastAsia="Arial Unicode MS" w:hAnsi="Times New Roman"/>
                <w:b/>
                <w:sz w:val="24"/>
              </w:rPr>
              <w:t>COLLEGE OF ENGINEERING AND TECHNOLOGY</w:t>
            </w:r>
          </w:p>
          <w:p w:rsidR="00126D87" w:rsidRPr="00126D87" w:rsidRDefault="00126D87" w:rsidP="00126D87">
            <w:pPr>
              <w:pStyle w:val="Heading4"/>
              <w:jc w:val="center"/>
              <w:rPr>
                <w:rFonts w:ascii="Times New Roman" w:eastAsia="Arial Unicode MS" w:hAnsi="Times New Roman"/>
                <w:b/>
                <w:sz w:val="24"/>
              </w:rPr>
            </w:pPr>
            <w:r w:rsidRPr="00126D87">
              <w:rPr>
                <w:rFonts w:ascii="Times New Roman" w:hAnsi="Times New Roman"/>
                <w:b/>
                <w:color w:val="000000"/>
                <w:sz w:val="24"/>
              </w:rPr>
              <w:t xml:space="preserve">(A Constituent College of </w:t>
            </w:r>
            <w:proofErr w:type="spellStart"/>
            <w:r w:rsidRPr="00126D87">
              <w:rPr>
                <w:rFonts w:ascii="Times New Roman" w:hAnsi="Times New Roman"/>
                <w:b/>
                <w:color w:val="000000"/>
                <w:sz w:val="24"/>
              </w:rPr>
              <w:t>Biju</w:t>
            </w:r>
            <w:proofErr w:type="spellEnd"/>
            <w:r w:rsidRPr="00126D87">
              <w:rPr>
                <w:rFonts w:ascii="Times New Roman" w:hAnsi="Times New Roman"/>
                <w:b/>
                <w:color w:val="000000"/>
                <w:sz w:val="24"/>
              </w:rPr>
              <w:t xml:space="preserve"> Patnaik University of Technology)</w:t>
            </w:r>
          </w:p>
          <w:p w:rsidR="00126D87" w:rsidRPr="00126D87" w:rsidRDefault="00126D87" w:rsidP="00126D87">
            <w:pPr>
              <w:pStyle w:val="Heading4"/>
              <w:jc w:val="center"/>
              <w:rPr>
                <w:rFonts w:eastAsia="Arial Unicode MS"/>
                <w:b/>
                <w:sz w:val="24"/>
              </w:rPr>
            </w:pPr>
            <w:r w:rsidRPr="00126D87">
              <w:rPr>
                <w:rFonts w:ascii="Times New Roman" w:eastAsia="Arial Unicode MS" w:hAnsi="Times New Roman"/>
                <w:b/>
                <w:sz w:val="24"/>
              </w:rPr>
              <w:t>TECHNO CAMPUS, GHATIKIA, PO: MAHALAXMIVIHAR</w:t>
            </w:r>
            <w:r w:rsidR="00593990" w:rsidRPr="00126D87">
              <w:rPr>
                <w:rFonts w:ascii="Times New Roman" w:eastAsia="Arial Unicode MS" w:hAnsi="Times New Roman"/>
                <w:b/>
                <w:sz w:val="24"/>
              </w:rPr>
              <w:t>, BHUBANESWAR</w:t>
            </w:r>
            <w:r w:rsidRPr="00126D87">
              <w:rPr>
                <w:rFonts w:ascii="Times New Roman" w:eastAsia="Arial Unicode MS" w:hAnsi="Times New Roman"/>
                <w:b/>
                <w:sz w:val="24"/>
              </w:rPr>
              <w:t>-751 029</w:t>
            </w:r>
          </w:p>
        </w:tc>
      </w:tr>
    </w:tbl>
    <w:p w:rsidR="00126D87" w:rsidRPr="0030665A" w:rsidRDefault="00126D87" w:rsidP="00126D87">
      <w:pPr>
        <w:jc w:val="center"/>
        <w:rPr>
          <w:b/>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88"/>
      </w:tblGrid>
      <w:tr w:rsidR="00C73FC3" w:rsidRPr="00C73FC3" w:rsidTr="00FB3DC8">
        <w:tc>
          <w:tcPr>
            <w:tcW w:w="7488" w:type="dxa"/>
            <w:tcBorders>
              <w:top w:val="nil"/>
              <w:left w:val="nil"/>
              <w:bottom w:val="nil"/>
              <w:right w:val="nil"/>
            </w:tcBorders>
            <w:hideMark/>
          </w:tcPr>
          <w:p w:rsidR="00126D87" w:rsidRPr="00C73FC3" w:rsidRDefault="007F6855" w:rsidP="001F3BFC">
            <w:pPr>
              <w:spacing w:before="100" w:beforeAutospacing="1" w:after="100" w:afterAutospacing="1"/>
              <w:rPr>
                <w:rFonts w:ascii="Arial Narrow" w:eastAsia="Arial Unicode MS" w:hAnsi="Arial Narrow" w:cs="Arial"/>
                <w:strike/>
                <w:color w:val="000000" w:themeColor="text1"/>
                <w:sz w:val="27"/>
                <w:szCs w:val="27"/>
              </w:rPr>
            </w:pPr>
            <w:r w:rsidRPr="00C73FC3">
              <w:rPr>
                <w:rFonts w:ascii="Arial Narrow" w:eastAsia="Arial Unicode MS" w:hAnsi="Arial Narrow" w:cs="Arial"/>
                <w:color w:val="000000" w:themeColor="text1"/>
                <w:sz w:val="27"/>
                <w:szCs w:val="27"/>
              </w:rPr>
              <w:t>Letter No.</w:t>
            </w:r>
            <w:r w:rsidR="00571BE3">
              <w:rPr>
                <w:rFonts w:ascii="Arial Narrow" w:eastAsia="Arial Unicode MS" w:hAnsi="Arial Narrow" w:cs="Arial"/>
                <w:color w:val="000000" w:themeColor="text1"/>
                <w:sz w:val="27"/>
                <w:szCs w:val="27"/>
              </w:rPr>
              <w:t xml:space="preserve"> </w:t>
            </w:r>
            <w:r w:rsidR="001F3BFC">
              <w:rPr>
                <w:rFonts w:ascii="Arial Narrow" w:eastAsia="Arial Unicode MS" w:hAnsi="Arial Narrow" w:cs="Arial"/>
                <w:color w:val="000000" w:themeColor="text1"/>
                <w:sz w:val="27"/>
                <w:szCs w:val="27"/>
              </w:rPr>
              <w:t>0639</w:t>
            </w:r>
            <w:r w:rsidRPr="00C73FC3">
              <w:rPr>
                <w:rFonts w:ascii="Arial Narrow" w:eastAsia="Arial Unicode MS" w:hAnsi="Arial Narrow" w:cs="Arial"/>
                <w:color w:val="000000" w:themeColor="text1"/>
                <w:sz w:val="27"/>
                <w:szCs w:val="27"/>
              </w:rPr>
              <w:t xml:space="preserve"> / CET</w:t>
            </w:r>
            <w:r w:rsidR="00571BE3">
              <w:rPr>
                <w:rFonts w:ascii="Arial Narrow" w:eastAsia="Arial Unicode MS" w:hAnsi="Arial Narrow" w:cs="Arial"/>
                <w:color w:val="000000" w:themeColor="text1"/>
                <w:sz w:val="27"/>
                <w:szCs w:val="27"/>
              </w:rPr>
              <w:t xml:space="preserve"> / </w:t>
            </w:r>
            <w:r w:rsidR="00310787">
              <w:rPr>
                <w:rFonts w:ascii="Arial Narrow" w:eastAsia="Arial Unicode MS" w:hAnsi="Arial Narrow" w:cs="Arial"/>
                <w:color w:val="000000" w:themeColor="text1"/>
                <w:sz w:val="27"/>
                <w:szCs w:val="27"/>
              </w:rPr>
              <w:t>M</w:t>
            </w:r>
            <w:r w:rsidR="00571BE3">
              <w:rPr>
                <w:rFonts w:ascii="Arial Narrow" w:eastAsia="Arial Unicode MS" w:hAnsi="Arial Narrow" w:cs="Arial"/>
                <w:color w:val="000000" w:themeColor="text1"/>
                <w:sz w:val="27"/>
                <w:szCs w:val="27"/>
              </w:rPr>
              <w:t>E</w:t>
            </w:r>
            <w:r w:rsidRPr="00C73FC3">
              <w:rPr>
                <w:rFonts w:ascii="Arial Narrow" w:eastAsia="Arial Unicode MS" w:hAnsi="Arial Narrow" w:cs="Arial"/>
                <w:color w:val="000000" w:themeColor="text1"/>
                <w:sz w:val="27"/>
                <w:szCs w:val="27"/>
              </w:rPr>
              <w:t xml:space="preserve">                                             Dated</w:t>
            </w:r>
            <w:r w:rsidR="00C73FC3" w:rsidRPr="00C73FC3">
              <w:rPr>
                <w:rFonts w:ascii="Arial Narrow" w:eastAsia="Arial Unicode MS" w:hAnsi="Arial Narrow" w:cs="Arial"/>
                <w:color w:val="000000" w:themeColor="text1"/>
                <w:sz w:val="27"/>
                <w:szCs w:val="27"/>
              </w:rPr>
              <w:t>:2</w:t>
            </w:r>
            <w:r w:rsidR="001F3BFC">
              <w:rPr>
                <w:rFonts w:ascii="Arial Narrow" w:eastAsia="Arial Unicode MS" w:hAnsi="Arial Narrow" w:cs="Arial"/>
                <w:color w:val="000000" w:themeColor="text1"/>
                <w:sz w:val="27"/>
                <w:szCs w:val="27"/>
              </w:rPr>
              <w:t>4.02.2020</w:t>
            </w:r>
          </w:p>
        </w:tc>
      </w:tr>
    </w:tbl>
    <w:p w:rsidR="00126D87" w:rsidRPr="006306D2" w:rsidRDefault="00126D87" w:rsidP="00126D87">
      <w:pPr>
        <w:jc w:val="center"/>
        <w:rPr>
          <w:rFonts w:ascii="Arial Narrow" w:hAnsi="Arial Narrow" w:cs="Arial"/>
          <w:b/>
          <w:color w:val="FF0000"/>
          <w:sz w:val="34"/>
          <w:szCs w:val="32"/>
          <w:u w:val="single"/>
        </w:rPr>
      </w:pPr>
    </w:p>
    <w:p w:rsidR="00126D87" w:rsidRPr="005011AE" w:rsidRDefault="00126D87" w:rsidP="00126D87">
      <w:pPr>
        <w:jc w:val="center"/>
        <w:rPr>
          <w:rFonts w:ascii="Arial Narrow" w:hAnsi="Arial Narrow" w:cs="Arial"/>
          <w:b/>
          <w:sz w:val="28"/>
          <w:szCs w:val="28"/>
          <w:u w:val="single"/>
        </w:rPr>
      </w:pPr>
      <w:r w:rsidRPr="005011AE">
        <w:rPr>
          <w:rFonts w:ascii="Arial Narrow" w:hAnsi="Arial Narrow" w:cs="Arial"/>
          <w:b/>
          <w:sz w:val="28"/>
          <w:szCs w:val="28"/>
          <w:u w:val="single"/>
        </w:rPr>
        <w:t>TENDER CALL NOTICE</w:t>
      </w:r>
    </w:p>
    <w:p w:rsidR="00126D87" w:rsidRDefault="00126D87" w:rsidP="00126D87">
      <w:pPr>
        <w:jc w:val="center"/>
        <w:rPr>
          <w:rFonts w:ascii="Arial Narrow" w:hAnsi="Arial Narrow" w:cs="Arial"/>
        </w:rPr>
      </w:pPr>
    </w:p>
    <w:p w:rsidR="00965DCE" w:rsidRPr="002E62C1" w:rsidRDefault="00126D87" w:rsidP="00965DCE">
      <w:pPr>
        <w:pStyle w:val="NoSpacing"/>
        <w:jc w:val="both"/>
        <w:rPr>
          <w:b/>
        </w:rPr>
      </w:pPr>
      <w:r w:rsidRPr="002E62C1">
        <w:t>Sealed</w:t>
      </w:r>
      <w:r w:rsidR="003B167E">
        <w:t>,</w:t>
      </w:r>
      <w:r w:rsidRPr="002E62C1">
        <w:t xml:space="preserve"> Two-bid tenders are invited from </w:t>
      </w:r>
      <w:r w:rsidRPr="002E62C1">
        <w:rPr>
          <w:b/>
        </w:rPr>
        <w:t>Original Equipment Manufacturers (OEM) /Authorized Distributors</w:t>
      </w:r>
      <w:r w:rsidRPr="002E62C1">
        <w:t xml:space="preserve"> </w:t>
      </w:r>
      <w:r>
        <w:t>/</w:t>
      </w:r>
      <w:r w:rsidR="00877A30">
        <w:rPr>
          <w:b/>
        </w:rPr>
        <w:t>Dealers / Registered Fa</w:t>
      </w:r>
      <w:r w:rsidRPr="002E62C1">
        <w:rPr>
          <w:b/>
        </w:rPr>
        <w:t xml:space="preserve">rms </w:t>
      </w:r>
      <w:r w:rsidR="00371BEA">
        <w:t>for S</w:t>
      </w:r>
      <w:r w:rsidRPr="002E62C1">
        <w:t>upply</w:t>
      </w:r>
      <w:r w:rsidR="003B167E">
        <w:t>,</w:t>
      </w:r>
      <w:r w:rsidRPr="002E62C1">
        <w:t xml:space="preserve"> installation</w:t>
      </w:r>
      <w:r w:rsidR="003B167E">
        <w:t xml:space="preserve"> and demonstration</w:t>
      </w:r>
      <w:r w:rsidRPr="002E62C1">
        <w:t xml:space="preserve"> </w:t>
      </w:r>
      <w:r w:rsidR="004330DB">
        <w:t xml:space="preserve">of </w:t>
      </w:r>
      <w:r w:rsidR="00E23C50">
        <w:t xml:space="preserve"> </w:t>
      </w:r>
      <w:r w:rsidR="00571D2E" w:rsidRPr="00E23C50">
        <w:rPr>
          <w:b/>
          <w:i/>
        </w:rPr>
        <w:t>“</w:t>
      </w:r>
      <w:proofErr w:type="spellStart"/>
      <w:r w:rsidR="00965DCE" w:rsidRPr="00E23C50">
        <w:rPr>
          <w:b/>
          <w:i/>
        </w:rPr>
        <w:t>i</w:t>
      </w:r>
      <w:proofErr w:type="spellEnd"/>
      <w:r w:rsidR="00965DCE" w:rsidRPr="00E23C50">
        <w:rPr>
          <w:b/>
          <w:i/>
        </w:rPr>
        <w:t xml:space="preserve">) 24 channel universal input process data logger with pen drive and box model ii) </w:t>
      </w:r>
      <w:r w:rsidR="00DA5252" w:rsidRPr="00E23C50">
        <w:rPr>
          <w:b/>
          <w:i/>
        </w:rPr>
        <w:t>Indoor</w:t>
      </w:r>
      <w:r w:rsidR="00965DCE" w:rsidRPr="00E23C50">
        <w:rPr>
          <w:b/>
          <w:i/>
        </w:rPr>
        <w:t xml:space="preserve"> air quality monitoring device iii) Air particulate measuring instrument”</w:t>
      </w:r>
      <w:r w:rsidR="00965DCE" w:rsidRPr="00965DCE">
        <w:t xml:space="preserve"> </w:t>
      </w:r>
      <w:r w:rsidR="00965DCE">
        <w:t>for</w:t>
      </w:r>
      <w:r w:rsidR="00965DCE" w:rsidRPr="002E62C1">
        <w:t xml:space="preserve"> the </w:t>
      </w:r>
      <w:r w:rsidR="00965DCE">
        <w:t xml:space="preserve">purpose of a sponsored project by DST, Govt. of Odisha in the </w:t>
      </w:r>
      <w:r w:rsidR="00965DCE" w:rsidRPr="002E62C1">
        <w:t>Department of</w:t>
      </w:r>
      <w:r w:rsidR="00965DCE">
        <w:t xml:space="preserve"> Mechanical Engineering </w:t>
      </w:r>
      <w:r w:rsidR="00965DCE" w:rsidRPr="002E62C1">
        <w:t xml:space="preserve">of CET, Bhubaneswar in </w:t>
      </w:r>
      <w:r w:rsidR="00965DCE">
        <w:t xml:space="preserve">the </w:t>
      </w:r>
      <w:r w:rsidR="00965DCE" w:rsidRPr="002E62C1">
        <w:t xml:space="preserve">prescribed format as per the requirements enclosed in the schedule of items given in bid documents. Bid documents with details terms &amp; conditions </w:t>
      </w:r>
      <w:r w:rsidR="00965DCE">
        <w:t>are</w:t>
      </w:r>
      <w:r w:rsidR="00965DCE" w:rsidRPr="002E62C1">
        <w:t xml:space="preserve"> to be downloaded from CET website </w:t>
      </w:r>
      <w:r w:rsidR="00965DCE" w:rsidRPr="002E62C1">
        <w:rPr>
          <w:b/>
        </w:rPr>
        <w:t>“</w:t>
      </w:r>
      <w:hyperlink r:id="rId9" w:history="1">
        <w:r w:rsidR="00965DCE" w:rsidRPr="002E62C1">
          <w:rPr>
            <w:rStyle w:val="Hyperlink"/>
            <w:b/>
          </w:rPr>
          <w:t>www.cet.edu.in</w:t>
        </w:r>
      </w:hyperlink>
      <w:r w:rsidR="00965DCE" w:rsidRPr="002E62C1">
        <w:rPr>
          <w:b/>
        </w:rPr>
        <w:t>”.</w:t>
      </w:r>
    </w:p>
    <w:p w:rsidR="00965DCE" w:rsidRPr="002E62C1" w:rsidRDefault="00965DCE" w:rsidP="00965DCE">
      <w:pPr>
        <w:pStyle w:val="NoSpacing"/>
        <w:jc w:val="both"/>
      </w:pPr>
    </w:p>
    <w:p w:rsidR="00126D87" w:rsidRPr="002E62C1" w:rsidRDefault="00126D87" w:rsidP="00126D87">
      <w:pPr>
        <w:pStyle w:val="NoSpacing"/>
        <w:jc w:val="both"/>
        <w:rPr>
          <w:b/>
        </w:rPr>
      </w:pPr>
      <w:r w:rsidRPr="002E62C1">
        <w:t xml:space="preserve">The tenders along with the tender cost and EMD as given in bid documents in the </w:t>
      </w:r>
      <w:r w:rsidR="003B167E">
        <w:t>sealed envelope should be super-</w:t>
      </w:r>
      <w:r w:rsidRPr="002E62C1">
        <w:t xml:space="preserve">scribed with </w:t>
      </w:r>
      <w:r w:rsidR="00965DCE">
        <w:t>“</w:t>
      </w:r>
      <w:proofErr w:type="spellStart"/>
      <w:r w:rsidR="00965DCE" w:rsidRPr="00965DCE">
        <w:t>i</w:t>
      </w:r>
      <w:proofErr w:type="spellEnd"/>
      <w:r w:rsidR="00965DCE" w:rsidRPr="00965DCE">
        <w:t xml:space="preserve">) 24 channel universal input process data logger with </w:t>
      </w:r>
      <w:r w:rsidR="0085327D">
        <w:t>pen drive and box model ii) Indo</w:t>
      </w:r>
      <w:r w:rsidR="00965DCE" w:rsidRPr="00965DCE">
        <w:t>or air quality monitoring device iii) Air particulate measuring instrument”</w:t>
      </w:r>
      <w:r w:rsidR="00965DCE">
        <w:rPr>
          <w:b/>
        </w:rPr>
        <w:t xml:space="preserve"> (DST project 2019</w:t>
      </w:r>
      <w:r w:rsidR="002B1BD2">
        <w:rPr>
          <w:b/>
        </w:rPr>
        <w:t>/MED)</w:t>
      </w:r>
      <w:r w:rsidRPr="002E62C1">
        <w:rPr>
          <w:b/>
        </w:rPr>
        <w:t>"</w:t>
      </w:r>
      <w:r w:rsidRPr="002E62C1">
        <w:t xml:space="preserve"> and submitted through </w:t>
      </w:r>
      <w:r w:rsidRPr="00D44D99">
        <w:rPr>
          <w:b/>
        </w:rPr>
        <w:t>Speed Post / Regd. Post</w:t>
      </w:r>
      <w:r w:rsidR="0085327D">
        <w:rPr>
          <w:b/>
        </w:rPr>
        <w:t>/</w:t>
      </w:r>
      <w:proofErr w:type="spellStart"/>
      <w:r w:rsidR="0085327D">
        <w:rPr>
          <w:b/>
        </w:rPr>
        <w:t>Courrier</w:t>
      </w:r>
      <w:proofErr w:type="spellEnd"/>
      <w:r w:rsidRPr="002E62C1">
        <w:t xml:space="preserve"> only at </w:t>
      </w:r>
      <w:r w:rsidR="003B167E">
        <w:t xml:space="preserve">the </w:t>
      </w:r>
      <w:r w:rsidRPr="002E62C1">
        <w:t>Principal Office, CET, Bhubaneswar</w:t>
      </w:r>
      <w:r w:rsidRPr="002E62C1">
        <w:rPr>
          <w:b/>
        </w:rPr>
        <w:t xml:space="preserve"> </w:t>
      </w:r>
      <w:r>
        <w:rPr>
          <w:b/>
        </w:rPr>
        <w:t xml:space="preserve">on or before </w:t>
      </w:r>
      <w:r w:rsidR="0085327D">
        <w:rPr>
          <w:b/>
          <w:color w:val="000000" w:themeColor="text1"/>
        </w:rPr>
        <w:t>2</w:t>
      </w:r>
      <w:r w:rsidR="00F0629C">
        <w:rPr>
          <w:b/>
          <w:color w:val="000000" w:themeColor="text1"/>
        </w:rPr>
        <w:t>3</w:t>
      </w:r>
      <w:r w:rsidR="00965DCE">
        <w:rPr>
          <w:b/>
          <w:color w:val="000000" w:themeColor="text1"/>
        </w:rPr>
        <w:t>.03</w:t>
      </w:r>
      <w:r w:rsidR="00877A30" w:rsidRPr="00571D2E">
        <w:rPr>
          <w:b/>
          <w:color w:val="000000" w:themeColor="text1"/>
        </w:rPr>
        <w:t>.20</w:t>
      </w:r>
      <w:r w:rsidR="001F3BFC">
        <w:rPr>
          <w:b/>
          <w:color w:val="000000" w:themeColor="text1"/>
        </w:rPr>
        <w:t>20</w:t>
      </w:r>
      <w:r w:rsidRPr="00571D2E">
        <w:rPr>
          <w:color w:val="000000" w:themeColor="text1"/>
        </w:rPr>
        <w:t xml:space="preserve"> at </w:t>
      </w:r>
      <w:r w:rsidR="00877A30" w:rsidRPr="00571D2E">
        <w:rPr>
          <w:color w:val="000000" w:themeColor="text1"/>
        </w:rPr>
        <w:t>4:</w:t>
      </w:r>
      <w:r w:rsidR="003B167E" w:rsidRPr="00571D2E">
        <w:rPr>
          <w:color w:val="000000" w:themeColor="text1"/>
        </w:rPr>
        <w:t>3</w:t>
      </w:r>
      <w:r w:rsidR="00877A30" w:rsidRPr="00571D2E">
        <w:rPr>
          <w:color w:val="000000" w:themeColor="text1"/>
        </w:rPr>
        <w:t>0</w:t>
      </w:r>
      <w:r w:rsidRPr="00571D2E">
        <w:rPr>
          <w:color w:val="000000" w:themeColor="text1"/>
        </w:rPr>
        <w:t xml:space="preserve"> P.M</w:t>
      </w:r>
      <w:r w:rsidRPr="002B1BD2">
        <w:rPr>
          <w:b/>
          <w:color w:val="FF0000"/>
        </w:rPr>
        <w:t xml:space="preserve">. </w:t>
      </w:r>
      <w:r w:rsidRPr="002E62C1">
        <w:t xml:space="preserve">No hand delivery will be accepted. The authority will not be held responsible for any postal delay. More details are available at our College Website: </w:t>
      </w:r>
      <w:hyperlink r:id="rId10" w:history="1">
        <w:r w:rsidRPr="002E62C1">
          <w:rPr>
            <w:rStyle w:val="Hyperlink"/>
            <w:b/>
          </w:rPr>
          <w:t>www.cet.edu.in</w:t>
        </w:r>
      </w:hyperlink>
      <w:r w:rsidRPr="002E62C1">
        <w:t xml:space="preserve">. The authority reserves the right to accept/reject any or all tenders without assigning any reason thereof. </w:t>
      </w:r>
      <w:r w:rsidRPr="002E62C1">
        <w:rPr>
          <w:b/>
          <w:i/>
        </w:rPr>
        <w:t>No correspondence in this regard will be entertained.</w:t>
      </w:r>
    </w:p>
    <w:p w:rsidR="00126D87" w:rsidRPr="002E62C1" w:rsidRDefault="00126D87" w:rsidP="00126D87">
      <w:pPr>
        <w:pStyle w:val="NoSpacing"/>
        <w:jc w:val="both"/>
        <w:rPr>
          <w:b/>
        </w:rPr>
      </w:pPr>
      <w:bookmarkStart w:id="0" w:name="_GoBack"/>
      <w:bookmarkEnd w:id="0"/>
    </w:p>
    <w:p w:rsidR="00126D87" w:rsidRDefault="00126D87" w:rsidP="00126D87">
      <w:pPr>
        <w:pStyle w:val="NoSpacing"/>
        <w:jc w:val="both"/>
      </w:pPr>
      <w:r w:rsidRPr="002E62C1">
        <w:t>The interested bidders can inspect the site at any time during working hours on any working day at their own cost before submission of tender. No consideration shall be entertained</w:t>
      </w:r>
      <w:r w:rsidR="003B167E">
        <w:t xml:space="preserve"> in </w:t>
      </w:r>
      <w:r w:rsidR="003B167E" w:rsidRPr="002E62C1">
        <w:t>regard</w:t>
      </w:r>
      <w:r w:rsidR="003B167E">
        <w:t xml:space="preserve"> to the</w:t>
      </w:r>
      <w:r w:rsidRPr="002E62C1">
        <w:t xml:space="preserve"> </w:t>
      </w:r>
      <w:r w:rsidR="003B167E">
        <w:t>un</w:t>
      </w:r>
      <w:r w:rsidR="003B167E" w:rsidRPr="002E62C1">
        <w:t>awareness</w:t>
      </w:r>
      <w:r w:rsidRPr="002E62C1">
        <w:t xml:space="preserve"> of the site conditions and constraints after submission of tender. </w:t>
      </w:r>
    </w:p>
    <w:p w:rsidR="00370A66" w:rsidRPr="002E62C1" w:rsidRDefault="00370A66" w:rsidP="00126D87">
      <w:pPr>
        <w:pStyle w:val="NoSpacing"/>
        <w:jc w:val="both"/>
      </w:pPr>
    </w:p>
    <w:p w:rsidR="00126D87" w:rsidRDefault="00447C8F" w:rsidP="00447C8F">
      <w:pPr>
        <w:pStyle w:val="NoSpacing"/>
        <w:jc w:val="both"/>
      </w:pPr>
      <w:r>
        <w:t xml:space="preserve">                                                                                                                          </w:t>
      </w:r>
      <w:r>
        <w:tab/>
        <w:t xml:space="preserve">         </w:t>
      </w:r>
      <w:proofErr w:type="spellStart"/>
      <w:r>
        <w:t>Sd</w:t>
      </w:r>
      <w:proofErr w:type="spellEnd"/>
      <w:r>
        <w:t>/-</w:t>
      </w:r>
    </w:p>
    <w:p w:rsidR="00447C8F" w:rsidRPr="002E62C1" w:rsidRDefault="00447C8F" w:rsidP="00447C8F">
      <w:pPr>
        <w:pStyle w:val="NoSpacing"/>
        <w:jc w:val="both"/>
        <w:rPr>
          <w:b/>
        </w:rPr>
      </w:pPr>
      <w:r>
        <w:tab/>
      </w:r>
      <w:r>
        <w:tab/>
      </w:r>
      <w:r>
        <w:tab/>
      </w:r>
      <w:r>
        <w:tab/>
      </w:r>
      <w:r>
        <w:tab/>
      </w:r>
      <w:r>
        <w:tab/>
      </w:r>
      <w:r>
        <w:tab/>
      </w:r>
      <w:r>
        <w:tab/>
      </w:r>
      <w:r>
        <w:tab/>
      </w:r>
      <w:r>
        <w:tab/>
      </w:r>
      <w:r>
        <w:tab/>
        <w:t>PRINCIPAL</w:t>
      </w:r>
    </w:p>
    <w:p w:rsidR="00965DCE" w:rsidRPr="00965DCE" w:rsidRDefault="00965DCE" w:rsidP="00965DCE">
      <w:pPr>
        <w:jc w:val="both"/>
        <w:rPr>
          <w:sz w:val="16"/>
          <w:szCs w:val="16"/>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7F6855" w:rsidRDefault="007F6855" w:rsidP="00485F28">
      <w:pPr>
        <w:autoSpaceDE w:val="0"/>
        <w:autoSpaceDN w:val="0"/>
        <w:adjustRightInd w:val="0"/>
        <w:jc w:val="both"/>
        <w:rPr>
          <w:rFonts w:ascii="Arial Narrow" w:hAnsi="Arial Narrow"/>
          <w:b/>
          <w:bCs/>
        </w:rPr>
      </w:pPr>
    </w:p>
    <w:p w:rsidR="007F6855" w:rsidRDefault="007F6855" w:rsidP="00485F28">
      <w:pPr>
        <w:autoSpaceDE w:val="0"/>
        <w:autoSpaceDN w:val="0"/>
        <w:adjustRightInd w:val="0"/>
        <w:jc w:val="both"/>
        <w:rPr>
          <w:rFonts w:ascii="Arial Narrow" w:hAnsi="Arial Narrow"/>
          <w:b/>
          <w:bCs/>
        </w:rPr>
      </w:pPr>
    </w:p>
    <w:p w:rsidR="00126D87" w:rsidRDefault="00E72FE0" w:rsidP="00485F28">
      <w:pPr>
        <w:autoSpaceDE w:val="0"/>
        <w:autoSpaceDN w:val="0"/>
        <w:adjustRightInd w:val="0"/>
        <w:jc w:val="both"/>
        <w:rPr>
          <w:rFonts w:ascii="Arial Narrow" w:hAnsi="Arial Narrow"/>
          <w:b/>
          <w:bCs/>
        </w:rPr>
      </w:pPr>
      <w:r>
        <w:rPr>
          <w:rFonts w:ascii="Arial Narrow" w:hAnsi="Arial Narrow"/>
          <w:b/>
          <w:bCs/>
        </w:rPr>
        <w:t xml:space="preserve">Bid Ref No. </w:t>
      </w:r>
      <w:r w:rsidR="008433FF">
        <w:rPr>
          <w:rFonts w:ascii="Arial Narrow" w:hAnsi="Arial Narrow"/>
          <w:b/>
          <w:bCs/>
        </w:rPr>
        <w:t xml:space="preserve"> </w:t>
      </w:r>
      <w:r w:rsidR="001F3BFC">
        <w:rPr>
          <w:rFonts w:ascii="Arial Narrow" w:hAnsi="Arial Narrow"/>
          <w:b/>
          <w:bCs/>
        </w:rPr>
        <w:t>0639</w:t>
      </w:r>
      <w:r w:rsidR="008433FF">
        <w:rPr>
          <w:rFonts w:ascii="Arial Narrow" w:hAnsi="Arial Narrow"/>
          <w:b/>
          <w:bCs/>
        </w:rPr>
        <w:t xml:space="preserve">                   </w:t>
      </w:r>
      <w:r w:rsidR="007F6855">
        <w:rPr>
          <w:rFonts w:ascii="Arial Narrow" w:hAnsi="Arial Narrow"/>
          <w:b/>
          <w:bCs/>
        </w:rPr>
        <w:t>/</w:t>
      </w:r>
      <w:r>
        <w:rPr>
          <w:rFonts w:ascii="Arial Narrow" w:hAnsi="Arial Narrow"/>
          <w:b/>
          <w:bCs/>
        </w:rPr>
        <w:t>CET</w:t>
      </w:r>
      <w:r w:rsidR="00315937">
        <w:rPr>
          <w:rFonts w:ascii="Arial Narrow" w:hAnsi="Arial Narrow"/>
          <w:b/>
          <w:bCs/>
        </w:rPr>
        <w:t>/ME</w:t>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t>Date:</w:t>
      </w:r>
      <w:r w:rsidR="007F6855">
        <w:rPr>
          <w:rFonts w:ascii="Arial Narrow" w:hAnsi="Arial Narrow"/>
          <w:b/>
          <w:bCs/>
        </w:rPr>
        <w:t xml:space="preserve"> </w:t>
      </w:r>
      <w:r w:rsidR="001F3BFC">
        <w:rPr>
          <w:rFonts w:ascii="Arial Narrow" w:hAnsi="Arial Narrow"/>
          <w:b/>
          <w:bCs/>
        </w:rPr>
        <w:t>24.02.2020</w:t>
      </w:r>
    </w:p>
    <w:p w:rsidR="00126D87" w:rsidRDefault="00126D87" w:rsidP="00485F28">
      <w:pPr>
        <w:autoSpaceDE w:val="0"/>
        <w:autoSpaceDN w:val="0"/>
        <w:adjustRightInd w:val="0"/>
        <w:jc w:val="both"/>
        <w:rPr>
          <w:rFonts w:ascii="Arial Narrow" w:hAnsi="Arial Narrow"/>
          <w:b/>
          <w:bCs/>
        </w:rPr>
      </w:pPr>
    </w:p>
    <w:p w:rsidR="00485F28" w:rsidRPr="00485F28" w:rsidRDefault="00485F28" w:rsidP="00593990">
      <w:pPr>
        <w:autoSpaceDE w:val="0"/>
        <w:autoSpaceDN w:val="0"/>
        <w:adjustRightInd w:val="0"/>
        <w:jc w:val="right"/>
        <w:rPr>
          <w:rFonts w:ascii="Arial Narrow" w:hAnsi="Arial Narrow"/>
          <w:b/>
          <w:bCs/>
        </w:rPr>
      </w:pPr>
    </w:p>
    <w:p w:rsidR="00485F28" w:rsidRDefault="00485F28" w:rsidP="00856783">
      <w:pPr>
        <w:spacing w:before="100" w:beforeAutospacing="1" w:after="100" w:afterAutospacing="1"/>
        <w:jc w:val="center"/>
        <w:rPr>
          <w:rFonts w:ascii="Arial Narrow" w:hAnsi="Arial Narrow"/>
          <w:b/>
          <w:sz w:val="28"/>
          <w:szCs w:val="28"/>
        </w:rPr>
      </w:pPr>
    </w:p>
    <w:p w:rsidR="00BE5DDD" w:rsidRPr="00BB7A08" w:rsidRDefault="00856783"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BID</w:t>
      </w:r>
      <w:r w:rsidR="00BE5DDD" w:rsidRPr="00BB7A08">
        <w:rPr>
          <w:rFonts w:ascii="Arial Narrow" w:hAnsi="Arial Narrow"/>
          <w:b/>
          <w:sz w:val="28"/>
          <w:szCs w:val="28"/>
        </w:rPr>
        <w:t>DING DOCUMENTS AND INSTRUC</w:t>
      </w:r>
      <w:r w:rsidR="00FA652E">
        <w:rPr>
          <w:rFonts w:ascii="Arial Narrow" w:hAnsi="Arial Narrow"/>
          <w:b/>
          <w:sz w:val="28"/>
          <w:szCs w:val="28"/>
        </w:rPr>
        <w:t>T</w:t>
      </w:r>
      <w:r w:rsidR="00BE5DDD" w:rsidRPr="00BB7A08">
        <w:rPr>
          <w:rFonts w:ascii="Arial Narrow" w:hAnsi="Arial Narrow"/>
          <w:b/>
          <w:sz w:val="28"/>
          <w:szCs w:val="28"/>
        </w:rPr>
        <w:t>ION</w:t>
      </w:r>
      <w:r w:rsidR="00F73CA0">
        <w:rPr>
          <w:rFonts w:ascii="Arial Narrow" w:hAnsi="Arial Narrow"/>
          <w:b/>
          <w:sz w:val="28"/>
          <w:szCs w:val="28"/>
        </w:rPr>
        <w:t>S</w:t>
      </w:r>
      <w:r w:rsidR="00BE5DDD" w:rsidRPr="00BB7A08">
        <w:rPr>
          <w:rFonts w:ascii="Arial Narrow" w:hAnsi="Arial Narrow"/>
          <w:b/>
          <w:sz w:val="28"/>
          <w:szCs w:val="28"/>
        </w:rPr>
        <w:t xml:space="preserve"> </w:t>
      </w:r>
    </w:p>
    <w:p w:rsidR="00BE5DDD" w:rsidRPr="00BB7A08" w:rsidRDefault="00BE5DDD"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 xml:space="preserve"> </w:t>
      </w:r>
      <w:r w:rsidR="00856783" w:rsidRPr="00BB7A08">
        <w:rPr>
          <w:rFonts w:ascii="Arial Narrow" w:hAnsi="Arial Narrow"/>
          <w:b/>
          <w:sz w:val="28"/>
          <w:szCs w:val="28"/>
        </w:rPr>
        <w:t xml:space="preserve">FOR </w:t>
      </w:r>
    </w:p>
    <w:p w:rsidR="00DA47A3" w:rsidRDefault="00BD1620" w:rsidP="005A382B">
      <w:pPr>
        <w:spacing w:line="360" w:lineRule="auto"/>
        <w:jc w:val="center"/>
        <w:rPr>
          <w:b/>
        </w:rPr>
      </w:pPr>
      <w:r w:rsidRPr="00BD1620">
        <w:rPr>
          <w:b/>
        </w:rPr>
        <w:t>SUPPLY</w:t>
      </w:r>
      <w:r w:rsidR="00571D2E">
        <w:rPr>
          <w:b/>
        </w:rPr>
        <w:t xml:space="preserve"> AND </w:t>
      </w:r>
      <w:r w:rsidR="00F73CA0" w:rsidRPr="00BD1620">
        <w:rPr>
          <w:b/>
        </w:rPr>
        <w:t>INSTALLATION</w:t>
      </w:r>
      <w:r w:rsidRPr="00BD1620">
        <w:rPr>
          <w:b/>
        </w:rPr>
        <w:t xml:space="preserve"> OF </w:t>
      </w:r>
      <w:r w:rsidR="00F73CA0">
        <w:rPr>
          <w:b/>
        </w:rPr>
        <w:t>“</w:t>
      </w:r>
      <w:r w:rsidR="008B3635" w:rsidRPr="008B3635">
        <w:rPr>
          <w:b/>
        </w:rPr>
        <w:t xml:space="preserve">I) 24 CHANNEL UNIVERSAL INPUT PROCESS DATA LOGGER WITH </w:t>
      </w:r>
      <w:r w:rsidR="00DA5252">
        <w:rPr>
          <w:b/>
        </w:rPr>
        <w:t>PEN DRIVE AND BOX MODEL II) INDO</w:t>
      </w:r>
      <w:r w:rsidR="008B3635" w:rsidRPr="008B3635">
        <w:rPr>
          <w:b/>
        </w:rPr>
        <w:t>OR AIR QUALITY MONITORING DEVICE III) AIR PARTICULATE MEASURING INSTRUMENT</w:t>
      </w:r>
      <w:r w:rsidR="008B3635">
        <w:rPr>
          <w:b/>
        </w:rPr>
        <w:t xml:space="preserve">” </w:t>
      </w:r>
      <w:r w:rsidR="008B3635" w:rsidRPr="00BD1620">
        <w:rPr>
          <w:b/>
        </w:rPr>
        <w:t>FOR T</w:t>
      </w:r>
      <w:r w:rsidRPr="00BD1620">
        <w:rPr>
          <w:b/>
        </w:rPr>
        <w:t>HE</w:t>
      </w:r>
      <w:r w:rsidR="00F73CA0">
        <w:rPr>
          <w:b/>
        </w:rPr>
        <w:t xml:space="preserve"> DST SPONSORED PROJECT, GOVT. OF ODISHA</w:t>
      </w:r>
      <w:r w:rsidRPr="00BD1620">
        <w:rPr>
          <w:b/>
        </w:rPr>
        <w:t xml:space="preserve"> </w:t>
      </w:r>
    </w:p>
    <w:p w:rsidR="00A21047" w:rsidRPr="00BD1620" w:rsidRDefault="00F73CA0" w:rsidP="005A382B">
      <w:pPr>
        <w:spacing w:line="360" w:lineRule="auto"/>
        <w:jc w:val="center"/>
        <w:rPr>
          <w:b/>
        </w:rPr>
      </w:pPr>
      <w:r>
        <w:rPr>
          <w:b/>
        </w:rPr>
        <w:t xml:space="preserve">IN THE </w:t>
      </w:r>
      <w:r w:rsidR="00BD1620" w:rsidRPr="00BD1620">
        <w:rPr>
          <w:b/>
        </w:rPr>
        <w:t>DEPARTMENT OF MECHANICAL ENGINEERING</w:t>
      </w:r>
    </w:p>
    <w:p w:rsidR="00DA47A3" w:rsidRDefault="00DA47A3" w:rsidP="00A370B6">
      <w:pPr>
        <w:jc w:val="center"/>
        <w:rPr>
          <w:rFonts w:ascii="Arial Narrow" w:hAnsi="Arial Narrow"/>
          <w:b/>
        </w:rPr>
      </w:pPr>
    </w:p>
    <w:p w:rsidR="00856783" w:rsidRPr="00BE5DDD" w:rsidRDefault="00856783" w:rsidP="00856783">
      <w:pPr>
        <w:spacing w:before="100" w:beforeAutospacing="1" w:after="100" w:afterAutospacing="1"/>
        <w:jc w:val="center"/>
        <w:rPr>
          <w:rFonts w:ascii="Arial Narrow" w:hAnsi="Arial Narrow"/>
          <w:b/>
        </w:rPr>
      </w:pPr>
    </w:p>
    <w:p w:rsidR="00856783" w:rsidRPr="00BE5DDD" w:rsidRDefault="00EC0065" w:rsidP="00856783">
      <w:pPr>
        <w:spacing w:before="100" w:beforeAutospacing="1" w:after="100" w:afterAutospacing="1"/>
        <w:jc w:val="center"/>
        <w:rPr>
          <w:rFonts w:ascii="Arial Narrow" w:hAnsi="Arial Narrow"/>
          <w:b/>
        </w:rPr>
      </w:pPr>
      <w:r>
        <w:rPr>
          <w:rFonts w:ascii="Arial Narrow" w:hAnsi="Arial Narrow"/>
          <w:b/>
          <w:noProof/>
          <w:lang w:val="en-IN" w:eastAsia="en-IN"/>
        </w:rPr>
        <w:drawing>
          <wp:inline distT="0" distB="0" distL="0" distR="0">
            <wp:extent cx="2152650" cy="3067050"/>
            <wp:effectExtent l="19050" t="0" r="0"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1"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856783" w:rsidRPr="00BB7A08" w:rsidRDefault="00856783" w:rsidP="00856783">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COLLEGE OF ENGINEERING AND TECHNOLOGY</w:t>
      </w:r>
    </w:p>
    <w:p w:rsidR="006C5A3D" w:rsidRPr="00BB7A08" w:rsidRDefault="00856783" w:rsidP="006C5A3D">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 xml:space="preserve">(A Constituent College of </w:t>
      </w:r>
      <w:proofErr w:type="spellStart"/>
      <w:r w:rsidRPr="00BB7A08">
        <w:rPr>
          <w:rFonts w:ascii="Arial Narrow" w:hAnsi="Arial Narrow"/>
          <w:b/>
          <w:bCs/>
          <w:sz w:val="28"/>
          <w:szCs w:val="28"/>
        </w:rPr>
        <w:t>Biju</w:t>
      </w:r>
      <w:proofErr w:type="spellEnd"/>
      <w:r w:rsidRPr="00BB7A08">
        <w:rPr>
          <w:rFonts w:ascii="Arial Narrow" w:hAnsi="Arial Narrow"/>
          <w:b/>
          <w:bCs/>
          <w:sz w:val="28"/>
          <w:szCs w:val="28"/>
        </w:rPr>
        <w:t xml:space="preserve"> Patn</w:t>
      </w:r>
      <w:r w:rsidR="006D7534">
        <w:rPr>
          <w:rFonts w:ascii="Arial Narrow" w:hAnsi="Arial Narrow"/>
          <w:b/>
          <w:bCs/>
          <w:sz w:val="28"/>
          <w:szCs w:val="28"/>
        </w:rPr>
        <w:t>a</w:t>
      </w:r>
      <w:r w:rsidRPr="00BB7A08">
        <w:rPr>
          <w:rFonts w:ascii="Arial Narrow" w:hAnsi="Arial Narrow"/>
          <w:b/>
          <w:bCs/>
          <w:sz w:val="28"/>
          <w:szCs w:val="28"/>
        </w:rPr>
        <w:t>ik University of Technology)</w:t>
      </w:r>
    </w:p>
    <w:p w:rsidR="00856783" w:rsidRDefault="00856783" w:rsidP="006C5A3D">
      <w:pPr>
        <w:spacing w:before="100" w:beforeAutospacing="1" w:after="100" w:afterAutospacing="1"/>
        <w:jc w:val="center"/>
        <w:rPr>
          <w:rFonts w:ascii="Arial Narrow" w:hAnsi="Arial Narrow"/>
          <w:b/>
          <w:sz w:val="28"/>
          <w:szCs w:val="28"/>
        </w:rPr>
      </w:pPr>
      <w:r w:rsidRPr="00BB7A08">
        <w:rPr>
          <w:rFonts w:ascii="Arial Narrow" w:hAnsi="Arial Narrow"/>
          <w:b/>
          <w:sz w:val="28"/>
          <w:szCs w:val="28"/>
          <w:lang w:val="sv-SE"/>
        </w:rPr>
        <w:t>Techno Campus,</w:t>
      </w:r>
      <w:r w:rsidR="00F73CA0">
        <w:rPr>
          <w:rFonts w:ascii="Arial Narrow" w:hAnsi="Arial Narrow"/>
          <w:b/>
          <w:sz w:val="28"/>
          <w:szCs w:val="28"/>
          <w:lang w:val="sv-SE"/>
        </w:rPr>
        <w:t xml:space="preserve"> </w:t>
      </w:r>
      <w:r w:rsidR="00CF29E6">
        <w:rPr>
          <w:rFonts w:ascii="Arial Narrow" w:hAnsi="Arial Narrow"/>
          <w:b/>
          <w:sz w:val="28"/>
          <w:szCs w:val="28"/>
          <w:lang w:val="sv-SE"/>
        </w:rPr>
        <w:t>Mahalaxmivihar,</w:t>
      </w:r>
      <w:r w:rsidR="00BE5DDD" w:rsidRPr="00BB7A08">
        <w:rPr>
          <w:rFonts w:ascii="Arial Narrow" w:hAnsi="Arial Narrow"/>
          <w:b/>
          <w:sz w:val="28"/>
          <w:szCs w:val="28"/>
          <w:lang w:val="sv-SE"/>
        </w:rPr>
        <w:t xml:space="preserve"> </w:t>
      </w:r>
      <w:r w:rsidRPr="00BB7A08">
        <w:rPr>
          <w:rFonts w:ascii="Arial Narrow" w:hAnsi="Arial Narrow"/>
          <w:b/>
          <w:sz w:val="28"/>
          <w:szCs w:val="28"/>
        </w:rPr>
        <w:t>Bhubaneswar – 751 0</w:t>
      </w:r>
      <w:r w:rsidR="00CF29E6">
        <w:rPr>
          <w:rFonts w:ascii="Arial Narrow" w:hAnsi="Arial Narrow"/>
          <w:b/>
          <w:sz w:val="28"/>
          <w:szCs w:val="28"/>
        </w:rPr>
        <w:t>29</w:t>
      </w:r>
    </w:p>
    <w:p w:rsidR="00CF29E6" w:rsidRDefault="00CF29E6" w:rsidP="006C5A3D">
      <w:pPr>
        <w:spacing w:before="100" w:beforeAutospacing="1" w:after="100" w:afterAutospacing="1"/>
        <w:jc w:val="center"/>
        <w:rPr>
          <w:rFonts w:ascii="Arial Narrow" w:hAnsi="Arial Narrow"/>
          <w:b/>
          <w:sz w:val="28"/>
          <w:szCs w:val="28"/>
        </w:rPr>
      </w:pPr>
    </w:p>
    <w:p w:rsidR="00593990" w:rsidRDefault="00BE5DDD" w:rsidP="00BE5DDD">
      <w:pPr>
        <w:widowControl w:val="0"/>
        <w:autoSpaceDE w:val="0"/>
        <w:autoSpaceDN w:val="0"/>
        <w:adjustRightInd w:val="0"/>
        <w:spacing w:before="28"/>
        <w:ind w:left="2160" w:hanging="2070"/>
        <w:jc w:val="center"/>
        <w:rPr>
          <w:rFonts w:ascii="Arial Narrow" w:hAnsi="Arial Narrow"/>
          <w:b/>
        </w:rPr>
      </w:pPr>
      <w:r w:rsidRPr="00BE5DDD">
        <w:rPr>
          <w:rFonts w:ascii="Arial Narrow" w:hAnsi="Arial Narrow"/>
          <w:b/>
        </w:rPr>
        <w:t xml:space="preserve">               </w:t>
      </w: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BE5DDD" w:rsidRDefault="00BE5DDD" w:rsidP="00BE5DDD">
      <w:pPr>
        <w:widowControl w:val="0"/>
        <w:autoSpaceDE w:val="0"/>
        <w:autoSpaceDN w:val="0"/>
        <w:adjustRightInd w:val="0"/>
        <w:spacing w:before="28"/>
        <w:ind w:left="2160" w:hanging="2070"/>
        <w:jc w:val="center"/>
        <w:rPr>
          <w:rFonts w:ascii="Arial Narrow" w:hAnsi="Arial Narrow"/>
          <w:b/>
          <w:bCs/>
          <w:spacing w:val="-4"/>
          <w:u w:val="single"/>
        </w:rPr>
      </w:pPr>
      <w:r w:rsidRPr="00BE5DDD">
        <w:rPr>
          <w:rFonts w:ascii="Arial Narrow" w:hAnsi="Arial Narrow"/>
          <w:b/>
          <w:bCs/>
          <w:spacing w:val="-2"/>
          <w:u w:val="single"/>
        </w:rPr>
        <w:t>IN</w:t>
      </w:r>
      <w:r w:rsidRPr="00BE5DDD">
        <w:rPr>
          <w:rFonts w:ascii="Arial Narrow" w:hAnsi="Arial Narrow"/>
          <w:b/>
          <w:bCs/>
          <w:spacing w:val="-6"/>
          <w:u w:val="single"/>
        </w:rPr>
        <w:t>V</w:t>
      </w:r>
      <w:r w:rsidRPr="00BE5DDD">
        <w:rPr>
          <w:rFonts w:ascii="Arial Narrow" w:hAnsi="Arial Narrow"/>
          <w:b/>
          <w:bCs/>
          <w:spacing w:val="-2"/>
          <w:u w:val="single"/>
        </w:rPr>
        <w:t>I</w:t>
      </w:r>
      <w:r w:rsidRPr="00BE5DDD">
        <w:rPr>
          <w:rFonts w:ascii="Arial Narrow" w:hAnsi="Arial Narrow"/>
          <w:b/>
          <w:bCs/>
          <w:spacing w:val="-5"/>
          <w:u w:val="single"/>
        </w:rPr>
        <w:t>T</w:t>
      </w:r>
      <w:r w:rsidRPr="00BE5DDD">
        <w:rPr>
          <w:rFonts w:ascii="Arial Narrow" w:hAnsi="Arial Narrow"/>
          <w:b/>
          <w:bCs/>
          <w:spacing w:val="-2"/>
          <w:u w:val="single"/>
        </w:rPr>
        <w:t>A</w:t>
      </w:r>
      <w:r w:rsidRPr="00BE5DDD">
        <w:rPr>
          <w:rFonts w:ascii="Arial Narrow" w:hAnsi="Arial Narrow"/>
          <w:b/>
          <w:bCs/>
          <w:u w:val="single"/>
        </w:rPr>
        <w:t>T</w:t>
      </w:r>
      <w:r w:rsidRPr="00BE5DDD">
        <w:rPr>
          <w:rFonts w:ascii="Arial Narrow" w:hAnsi="Arial Narrow"/>
          <w:b/>
          <w:bCs/>
          <w:spacing w:val="-6"/>
          <w:u w:val="single"/>
        </w:rPr>
        <w:t>I</w:t>
      </w:r>
      <w:r w:rsidRPr="00BE5DDD">
        <w:rPr>
          <w:rFonts w:ascii="Arial Narrow" w:hAnsi="Arial Narrow"/>
          <w:b/>
          <w:bCs/>
          <w:spacing w:val="-3"/>
          <w:u w:val="single"/>
        </w:rPr>
        <w:t>O</w:t>
      </w:r>
      <w:r w:rsidRPr="00BE5DDD">
        <w:rPr>
          <w:rFonts w:ascii="Arial Narrow" w:hAnsi="Arial Narrow"/>
          <w:b/>
          <w:bCs/>
          <w:u w:val="single"/>
        </w:rPr>
        <w:t>N</w:t>
      </w:r>
      <w:r w:rsidRPr="00BE5DDD">
        <w:rPr>
          <w:rFonts w:ascii="Arial Narrow" w:hAnsi="Arial Narrow"/>
          <w:b/>
          <w:bCs/>
          <w:spacing w:val="-4"/>
          <w:u w:val="single"/>
        </w:rPr>
        <w:t xml:space="preserve"> </w:t>
      </w:r>
      <w:r w:rsidRPr="00BE5DDD">
        <w:rPr>
          <w:rFonts w:ascii="Arial Narrow" w:hAnsi="Arial Narrow"/>
          <w:b/>
          <w:bCs/>
          <w:spacing w:val="-8"/>
          <w:u w:val="single"/>
        </w:rPr>
        <w:t>F</w:t>
      </w:r>
      <w:r w:rsidRPr="00BE5DDD">
        <w:rPr>
          <w:rFonts w:ascii="Arial Narrow" w:hAnsi="Arial Narrow"/>
          <w:b/>
          <w:bCs/>
          <w:spacing w:val="2"/>
          <w:u w:val="single"/>
        </w:rPr>
        <w:t>O</w:t>
      </w:r>
      <w:r w:rsidRPr="00BE5DDD">
        <w:rPr>
          <w:rFonts w:ascii="Arial Narrow" w:hAnsi="Arial Narrow"/>
          <w:b/>
          <w:bCs/>
          <w:u w:val="single"/>
        </w:rPr>
        <w:t>R</w:t>
      </w:r>
      <w:r w:rsidRPr="00BE5DDD">
        <w:rPr>
          <w:rFonts w:ascii="Arial Narrow" w:hAnsi="Arial Narrow"/>
          <w:b/>
          <w:bCs/>
          <w:spacing w:val="-9"/>
          <w:u w:val="single"/>
        </w:rPr>
        <w:t xml:space="preserve"> </w:t>
      </w:r>
      <w:r w:rsidRPr="00BE5DDD">
        <w:rPr>
          <w:rFonts w:ascii="Arial Narrow" w:hAnsi="Arial Narrow"/>
          <w:b/>
          <w:bCs/>
          <w:u w:val="single"/>
        </w:rPr>
        <w:t>B</w:t>
      </w:r>
      <w:r w:rsidRPr="00BE5DDD">
        <w:rPr>
          <w:rFonts w:ascii="Arial Narrow" w:hAnsi="Arial Narrow"/>
          <w:b/>
          <w:bCs/>
          <w:spacing w:val="-2"/>
          <w:u w:val="single"/>
        </w:rPr>
        <w:t>I</w:t>
      </w:r>
      <w:r w:rsidRPr="00BE5DDD">
        <w:rPr>
          <w:rFonts w:ascii="Arial Narrow" w:hAnsi="Arial Narrow"/>
          <w:b/>
          <w:bCs/>
          <w:spacing w:val="-6"/>
          <w:u w:val="single"/>
        </w:rPr>
        <w:t>D</w:t>
      </w:r>
      <w:r w:rsidRPr="00BE5DDD">
        <w:rPr>
          <w:rFonts w:ascii="Arial Narrow" w:hAnsi="Arial Narrow"/>
          <w:b/>
          <w:bCs/>
          <w:u w:val="single"/>
        </w:rPr>
        <w:t>S</w:t>
      </w:r>
      <w:r w:rsidRPr="00BE5DDD">
        <w:rPr>
          <w:rFonts w:ascii="Arial Narrow" w:hAnsi="Arial Narrow"/>
          <w:b/>
          <w:bCs/>
          <w:spacing w:val="-4"/>
          <w:u w:val="single"/>
        </w:rPr>
        <w:t xml:space="preserve"> </w:t>
      </w:r>
    </w:p>
    <w:p w:rsidR="00F14B6F" w:rsidRDefault="00F14B6F" w:rsidP="00BE5DDD">
      <w:pPr>
        <w:widowControl w:val="0"/>
        <w:autoSpaceDE w:val="0"/>
        <w:autoSpaceDN w:val="0"/>
        <w:adjustRightInd w:val="0"/>
        <w:spacing w:before="28"/>
        <w:ind w:left="2160" w:hanging="2070"/>
        <w:jc w:val="center"/>
        <w:rPr>
          <w:rFonts w:ascii="Arial Narrow" w:hAnsi="Arial Narrow"/>
          <w:b/>
          <w:bCs/>
          <w:spacing w:val="-4"/>
          <w:u w:val="single"/>
        </w:rPr>
      </w:pPr>
    </w:p>
    <w:p w:rsidR="00F14B6F" w:rsidRDefault="00F14B6F" w:rsidP="00BE5DDD">
      <w:pPr>
        <w:widowControl w:val="0"/>
        <w:autoSpaceDE w:val="0"/>
        <w:autoSpaceDN w:val="0"/>
        <w:adjustRightInd w:val="0"/>
        <w:spacing w:before="28"/>
        <w:ind w:left="2160" w:hanging="2070"/>
        <w:jc w:val="center"/>
        <w:rPr>
          <w:rFonts w:ascii="Arial Narrow" w:hAnsi="Arial Narrow"/>
          <w:b/>
          <w:u w:val="single"/>
        </w:rPr>
      </w:pPr>
    </w:p>
    <w:p w:rsidR="00F14B6F" w:rsidRPr="00F14B6F" w:rsidRDefault="00470C9E" w:rsidP="007A2DC8">
      <w:pPr>
        <w:jc w:val="both"/>
        <w:rPr>
          <w:rFonts w:ascii="Arial Narrow" w:hAnsi="Arial Narrow"/>
          <w:bCs/>
        </w:rPr>
      </w:pPr>
      <w:r w:rsidRPr="00BE5DDD">
        <w:rPr>
          <w:rFonts w:ascii="Arial Narrow" w:hAnsi="Arial Narrow"/>
          <w:b/>
        </w:rPr>
        <w:t>Principal, College of Engineering &amp; Technology</w:t>
      </w:r>
      <w:r w:rsidRPr="00BE5DDD">
        <w:rPr>
          <w:rFonts w:ascii="Arial Narrow" w:hAnsi="Arial Narrow"/>
        </w:rPr>
        <w:t xml:space="preserve">, </w:t>
      </w:r>
      <w:r w:rsidR="007A2DC8" w:rsidRPr="00BE5DDD">
        <w:rPr>
          <w:rFonts w:ascii="Arial Narrow" w:hAnsi="Arial Narrow"/>
        </w:rPr>
        <w:t xml:space="preserve">Bhubaneswar </w:t>
      </w:r>
      <w:r w:rsidR="007A2DC8" w:rsidRPr="00BE5DDD">
        <w:rPr>
          <w:rFonts w:ascii="Arial Narrow" w:hAnsi="Arial Narrow"/>
          <w:spacing w:val="-8"/>
        </w:rPr>
        <w:t>invites</w:t>
      </w:r>
      <w:r w:rsidRPr="00BE5DDD">
        <w:rPr>
          <w:rFonts w:ascii="Arial Narrow" w:hAnsi="Arial Narrow"/>
          <w:spacing w:val="2"/>
        </w:rPr>
        <w:t xml:space="preserve"> </w:t>
      </w:r>
      <w:r w:rsidRPr="00BE5DDD">
        <w:rPr>
          <w:rFonts w:ascii="Arial Narrow" w:hAnsi="Arial Narrow"/>
          <w:spacing w:val="-2"/>
        </w:rPr>
        <w:t>s</w:t>
      </w:r>
      <w:r w:rsidRPr="00BE5DDD">
        <w:rPr>
          <w:rFonts w:ascii="Arial Narrow" w:hAnsi="Arial Narrow"/>
          <w:spacing w:val="-8"/>
        </w:rPr>
        <w:t>e</w:t>
      </w:r>
      <w:r w:rsidRPr="00BE5DDD">
        <w:rPr>
          <w:rFonts w:ascii="Arial Narrow" w:hAnsi="Arial Narrow"/>
          <w:spacing w:val="-3"/>
        </w:rPr>
        <w:t>a</w:t>
      </w:r>
      <w:r w:rsidRPr="00BE5DDD">
        <w:rPr>
          <w:rFonts w:ascii="Arial Narrow" w:hAnsi="Arial Narrow"/>
          <w:spacing w:val="2"/>
        </w:rPr>
        <w:t>l</w:t>
      </w:r>
      <w:r w:rsidRPr="00BE5DDD">
        <w:rPr>
          <w:rFonts w:ascii="Arial Narrow" w:hAnsi="Arial Narrow"/>
          <w:spacing w:val="-3"/>
        </w:rPr>
        <w:t>e</w:t>
      </w:r>
      <w:r w:rsidRPr="00BE5DDD">
        <w:rPr>
          <w:rFonts w:ascii="Arial Narrow" w:hAnsi="Arial Narrow"/>
        </w:rPr>
        <w:t>d</w:t>
      </w:r>
      <w:r w:rsidRPr="00BE5DDD">
        <w:rPr>
          <w:rFonts w:ascii="Arial Narrow" w:hAnsi="Arial Narrow"/>
          <w:spacing w:val="-1"/>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ds</w:t>
      </w:r>
      <w:r w:rsidRPr="00BE5DDD">
        <w:rPr>
          <w:rFonts w:ascii="Arial Narrow" w:hAnsi="Arial Narrow"/>
          <w:spacing w:val="2"/>
        </w:rPr>
        <w:t xml:space="preserve"> </w:t>
      </w:r>
      <w:r w:rsidRPr="00BE5DDD">
        <w:rPr>
          <w:rFonts w:ascii="Arial Narrow" w:hAnsi="Arial Narrow"/>
          <w:spacing w:val="-10"/>
        </w:rPr>
        <w:t>f</w:t>
      </w:r>
      <w:r w:rsidRPr="00BE5DDD">
        <w:rPr>
          <w:rFonts w:ascii="Arial Narrow" w:hAnsi="Arial Narrow"/>
          <w:spacing w:val="5"/>
        </w:rPr>
        <w:t>r</w:t>
      </w:r>
      <w:r w:rsidRPr="00BE5DDD">
        <w:rPr>
          <w:rFonts w:ascii="Arial Narrow" w:hAnsi="Arial Narrow"/>
          <w:spacing w:val="-10"/>
        </w:rPr>
        <w:t>o</w:t>
      </w:r>
      <w:r w:rsidRPr="00BE5DDD">
        <w:rPr>
          <w:rFonts w:ascii="Arial Narrow" w:hAnsi="Arial Narrow"/>
        </w:rPr>
        <w:t>m</w:t>
      </w:r>
      <w:r w:rsidR="00BE5DDD" w:rsidRPr="00BE5DDD">
        <w:rPr>
          <w:rFonts w:ascii="Arial Narrow" w:hAnsi="Arial Narrow"/>
          <w:spacing w:val="4"/>
        </w:rPr>
        <w:t xml:space="preserve"> </w:t>
      </w:r>
      <w:r w:rsidR="007A2DC8">
        <w:rPr>
          <w:rFonts w:ascii="Arial Narrow" w:hAnsi="Arial Narrow"/>
          <w:spacing w:val="4"/>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10"/>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2"/>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dd</w:t>
      </w:r>
      <w:r w:rsidRPr="00BE5DDD">
        <w:rPr>
          <w:rFonts w:ascii="Arial Narrow" w:hAnsi="Arial Narrow"/>
          <w:spacing w:val="-8"/>
        </w:rPr>
        <w:t>e</w:t>
      </w:r>
      <w:r w:rsidRPr="00BE5DDD">
        <w:rPr>
          <w:rFonts w:ascii="Arial Narrow" w:hAnsi="Arial Narrow"/>
        </w:rPr>
        <w:t>rs</w:t>
      </w:r>
      <w:r w:rsidRPr="00BE5DDD">
        <w:rPr>
          <w:rFonts w:ascii="Arial Narrow" w:hAnsi="Arial Narrow"/>
          <w:spacing w:val="2"/>
        </w:rPr>
        <w:t xml:space="preserve"> </w:t>
      </w:r>
      <w:r w:rsidRPr="00F73CA0">
        <w:rPr>
          <w:rFonts w:ascii="Arial Narrow" w:hAnsi="Arial Narrow"/>
          <w:spacing w:val="-5"/>
        </w:rPr>
        <w:t>f</w:t>
      </w:r>
      <w:r w:rsidRPr="00F73CA0">
        <w:rPr>
          <w:rFonts w:ascii="Arial Narrow" w:hAnsi="Arial Narrow"/>
          <w:spacing w:val="-10"/>
        </w:rPr>
        <w:t>o</w:t>
      </w:r>
      <w:r w:rsidRPr="00F73CA0">
        <w:rPr>
          <w:rFonts w:ascii="Arial Narrow" w:hAnsi="Arial Narrow"/>
        </w:rPr>
        <w:t>r</w:t>
      </w:r>
      <w:r w:rsidRPr="00F73CA0">
        <w:rPr>
          <w:rFonts w:ascii="Arial Narrow" w:hAnsi="Arial Narrow"/>
          <w:spacing w:val="3"/>
        </w:rPr>
        <w:t xml:space="preserve"> </w:t>
      </w:r>
      <w:r w:rsidR="00DA47A3" w:rsidRPr="00F73CA0">
        <w:rPr>
          <w:rFonts w:ascii="Arial Narrow" w:hAnsi="Arial Narrow"/>
        </w:rPr>
        <w:t>S</w:t>
      </w:r>
      <w:r w:rsidR="00F73CA0" w:rsidRPr="00F73CA0">
        <w:rPr>
          <w:rFonts w:ascii="Arial Narrow" w:hAnsi="Arial Narrow"/>
        </w:rPr>
        <w:t xml:space="preserve">upply, </w:t>
      </w:r>
      <w:r w:rsidR="00DA47A3" w:rsidRPr="00F73CA0">
        <w:rPr>
          <w:rFonts w:ascii="Arial Narrow" w:hAnsi="Arial Narrow"/>
        </w:rPr>
        <w:t>installation</w:t>
      </w:r>
      <w:r w:rsidR="00F73CA0" w:rsidRPr="00F73CA0">
        <w:rPr>
          <w:rFonts w:ascii="Arial Narrow" w:hAnsi="Arial Narrow"/>
        </w:rPr>
        <w:t xml:space="preserve"> and</w:t>
      </w:r>
      <w:r w:rsidR="00DA47A3" w:rsidRPr="00F73CA0">
        <w:rPr>
          <w:rFonts w:ascii="Arial Narrow" w:hAnsi="Arial Narrow"/>
        </w:rPr>
        <w:t xml:space="preserve"> </w:t>
      </w:r>
      <w:r w:rsidR="00F73CA0" w:rsidRPr="00F73CA0">
        <w:rPr>
          <w:rFonts w:ascii="Arial Narrow" w:hAnsi="Arial Narrow"/>
        </w:rPr>
        <w:t xml:space="preserve">demonstration of </w:t>
      </w:r>
      <w:r w:rsidR="00843082">
        <w:t>“</w:t>
      </w:r>
      <w:proofErr w:type="spellStart"/>
      <w:r w:rsidR="00843082" w:rsidRPr="00965DCE">
        <w:t>i</w:t>
      </w:r>
      <w:proofErr w:type="spellEnd"/>
      <w:r w:rsidR="00843082" w:rsidRPr="00965DCE">
        <w:t xml:space="preserve">) 24 channel universal input process data logger with pen drive and box model ii) </w:t>
      </w:r>
      <w:proofErr w:type="spellStart"/>
      <w:r w:rsidR="00843082" w:rsidRPr="00965DCE">
        <w:t>Inddor</w:t>
      </w:r>
      <w:proofErr w:type="spellEnd"/>
      <w:r w:rsidR="00843082" w:rsidRPr="00965DCE">
        <w:t xml:space="preserve"> air quality monitoring device iii) Air particulate measuring instrument”</w:t>
      </w:r>
      <w:r w:rsidR="00843082">
        <w:rPr>
          <w:b/>
        </w:rPr>
        <w:t xml:space="preserve"> </w:t>
      </w:r>
      <w:r w:rsidR="00F73CA0" w:rsidRPr="00F73CA0">
        <w:rPr>
          <w:rFonts w:ascii="Arial Narrow" w:hAnsi="Arial Narrow"/>
        </w:rPr>
        <w:t>for the purpose of a sponsored project by DST, Govt. of Odisha in the Department of Mechanical Engineering,</w:t>
      </w:r>
      <w:r w:rsidR="00F73CA0">
        <w:t xml:space="preserve"> </w:t>
      </w:r>
      <w:r w:rsidR="00F14B6F" w:rsidRPr="00F14B6F">
        <w:rPr>
          <w:rFonts w:ascii="Arial Narrow" w:hAnsi="Arial Narrow"/>
          <w:bCs/>
        </w:rPr>
        <w:t>College of Engineering &amp;</w:t>
      </w:r>
      <w:r w:rsidR="006D7534">
        <w:rPr>
          <w:rFonts w:ascii="Arial Narrow" w:hAnsi="Arial Narrow"/>
          <w:bCs/>
        </w:rPr>
        <w:t xml:space="preserve"> </w:t>
      </w:r>
      <w:r w:rsidR="00F14B6F" w:rsidRPr="00F14B6F">
        <w:rPr>
          <w:rFonts w:ascii="Arial Narrow" w:hAnsi="Arial Narrow"/>
          <w:bCs/>
        </w:rPr>
        <w:t>Technology</w:t>
      </w:r>
      <w:r w:rsidR="00AD5991">
        <w:rPr>
          <w:rFonts w:ascii="Arial Narrow" w:hAnsi="Arial Narrow"/>
          <w:bCs/>
        </w:rPr>
        <w:t>, Techno</w:t>
      </w:r>
      <w:r w:rsidR="00593990">
        <w:rPr>
          <w:rFonts w:ascii="Arial Narrow" w:hAnsi="Arial Narrow"/>
          <w:bCs/>
        </w:rPr>
        <w:t xml:space="preserve"> </w:t>
      </w:r>
      <w:r w:rsidR="00AD5991">
        <w:rPr>
          <w:rFonts w:ascii="Arial Narrow" w:hAnsi="Arial Narrow"/>
          <w:bCs/>
        </w:rPr>
        <w:t xml:space="preserve">campus, </w:t>
      </w:r>
      <w:proofErr w:type="spellStart"/>
      <w:r w:rsidR="00AD5991">
        <w:rPr>
          <w:rFonts w:ascii="Arial Narrow" w:hAnsi="Arial Narrow"/>
          <w:bCs/>
        </w:rPr>
        <w:t>Ghatikia</w:t>
      </w:r>
      <w:proofErr w:type="spellEnd"/>
      <w:r w:rsidR="00AD5991">
        <w:rPr>
          <w:rFonts w:ascii="Arial Narrow" w:hAnsi="Arial Narrow"/>
          <w:bCs/>
        </w:rPr>
        <w:t xml:space="preserve">, </w:t>
      </w:r>
      <w:proofErr w:type="spellStart"/>
      <w:r w:rsidR="00AD5991">
        <w:rPr>
          <w:rFonts w:ascii="Arial Narrow" w:hAnsi="Arial Narrow"/>
          <w:bCs/>
        </w:rPr>
        <w:t>Mahalaxmi</w:t>
      </w:r>
      <w:proofErr w:type="spellEnd"/>
      <w:r w:rsidR="00571D2E">
        <w:rPr>
          <w:rFonts w:ascii="Arial Narrow" w:hAnsi="Arial Narrow"/>
          <w:bCs/>
        </w:rPr>
        <w:t xml:space="preserve"> </w:t>
      </w:r>
      <w:proofErr w:type="spellStart"/>
      <w:r w:rsidR="00571D2E">
        <w:rPr>
          <w:rFonts w:ascii="Arial Narrow" w:hAnsi="Arial Narrow"/>
          <w:bCs/>
        </w:rPr>
        <w:t>V</w:t>
      </w:r>
      <w:r w:rsidR="00AD5991">
        <w:rPr>
          <w:rFonts w:ascii="Arial Narrow" w:hAnsi="Arial Narrow"/>
          <w:bCs/>
        </w:rPr>
        <w:t>ihar</w:t>
      </w:r>
      <w:proofErr w:type="spellEnd"/>
      <w:r w:rsidR="00AD5991">
        <w:rPr>
          <w:rFonts w:ascii="Arial Narrow" w:hAnsi="Arial Narrow"/>
          <w:bCs/>
        </w:rPr>
        <w:t>, Bhubaneswar</w:t>
      </w:r>
      <w:r w:rsidR="00F73CA0">
        <w:rPr>
          <w:rFonts w:ascii="Arial Narrow" w:hAnsi="Arial Narrow"/>
          <w:bCs/>
        </w:rPr>
        <w:t xml:space="preserve"> </w:t>
      </w:r>
      <w:r w:rsidR="00AD5991">
        <w:rPr>
          <w:rFonts w:ascii="Arial Narrow" w:hAnsi="Arial Narrow"/>
          <w:bCs/>
        </w:rPr>
        <w:t>-751029.</w:t>
      </w:r>
    </w:p>
    <w:p w:rsidR="00470C9E" w:rsidRPr="00BE5DDD" w:rsidRDefault="00470C9E" w:rsidP="007A2DC8">
      <w:pPr>
        <w:widowControl w:val="0"/>
        <w:tabs>
          <w:tab w:val="left" w:pos="720"/>
        </w:tabs>
        <w:autoSpaceDE w:val="0"/>
        <w:autoSpaceDN w:val="0"/>
        <w:adjustRightInd w:val="0"/>
        <w:ind w:left="630" w:right="73" w:hanging="517"/>
        <w:jc w:val="both"/>
        <w:rPr>
          <w:rFonts w:ascii="Arial Narrow" w:hAnsi="Arial Narrow"/>
        </w:rPr>
      </w:pPr>
    </w:p>
    <w:p w:rsidR="00470C9E" w:rsidRPr="00BE5DDD" w:rsidRDefault="00470C9E" w:rsidP="007A2DC8">
      <w:pPr>
        <w:widowControl w:val="0"/>
        <w:tabs>
          <w:tab w:val="left" w:pos="780"/>
          <w:tab w:val="left" w:pos="810"/>
          <w:tab w:val="left" w:pos="7650"/>
        </w:tabs>
        <w:autoSpaceDE w:val="0"/>
        <w:autoSpaceDN w:val="0"/>
        <w:adjustRightInd w:val="0"/>
        <w:ind w:left="78" w:right="593"/>
        <w:jc w:val="both"/>
        <w:rPr>
          <w:rFonts w:ascii="Arial Narrow" w:hAnsi="Arial Narrow"/>
          <w:b/>
          <w:u w:val="single"/>
        </w:rPr>
      </w:pPr>
      <w:r w:rsidRPr="00BE5DDD">
        <w:rPr>
          <w:rFonts w:ascii="Arial Narrow" w:hAnsi="Arial Narrow"/>
          <w:spacing w:val="-5"/>
        </w:rPr>
        <w:t>I</w:t>
      </w:r>
      <w:r w:rsidRPr="00BE5DDD">
        <w:rPr>
          <w:rFonts w:ascii="Arial Narrow" w:hAnsi="Arial Narrow"/>
        </w:rPr>
        <w:t>n</w:t>
      </w:r>
      <w:r w:rsidRPr="00BE5DDD">
        <w:rPr>
          <w:rFonts w:ascii="Arial Narrow" w:hAnsi="Arial Narrow"/>
          <w:spacing w:val="2"/>
        </w:rPr>
        <w:t>t</w:t>
      </w:r>
      <w:r w:rsidRPr="00BE5DDD">
        <w:rPr>
          <w:rFonts w:ascii="Arial Narrow" w:hAnsi="Arial Narrow"/>
          <w:spacing w:val="-8"/>
        </w:rPr>
        <w:t>e</w:t>
      </w:r>
      <w:r w:rsidRPr="00BE5DDD">
        <w:rPr>
          <w:rFonts w:ascii="Arial Narrow" w:hAnsi="Arial Narrow"/>
          <w:spacing w:val="5"/>
        </w:rPr>
        <w:t>r</w:t>
      </w:r>
      <w:r w:rsidRPr="00BE5DDD">
        <w:rPr>
          <w:rFonts w:ascii="Arial Narrow" w:hAnsi="Arial Narrow"/>
          <w:spacing w:val="-8"/>
        </w:rPr>
        <w:t>e</w:t>
      </w:r>
      <w:r w:rsidRPr="00BE5DDD">
        <w:rPr>
          <w:rFonts w:ascii="Arial Narrow" w:hAnsi="Arial Narrow"/>
          <w:spacing w:val="-2"/>
        </w:rPr>
        <w:t>s</w:t>
      </w:r>
      <w:r w:rsidRPr="00BE5DDD">
        <w:rPr>
          <w:rFonts w:ascii="Arial Narrow" w:hAnsi="Arial Narrow"/>
          <w:spacing w:val="2"/>
        </w:rPr>
        <w:t>t</w:t>
      </w:r>
      <w:r w:rsidRPr="00BE5DDD">
        <w:rPr>
          <w:rFonts w:ascii="Arial Narrow" w:hAnsi="Arial Narrow"/>
          <w:spacing w:val="-8"/>
        </w:rPr>
        <w:t>e</w:t>
      </w:r>
      <w:r w:rsidRPr="00BE5DDD">
        <w:rPr>
          <w:rFonts w:ascii="Arial Narrow" w:hAnsi="Arial Narrow"/>
        </w:rPr>
        <w:t xml:space="preserve">d </w:t>
      </w:r>
      <w:r w:rsidRPr="00BE5DDD">
        <w:rPr>
          <w:rFonts w:ascii="Arial Narrow" w:hAnsi="Arial Narrow"/>
          <w:spacing w:val="-8"/>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5"/>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3"/>
        </w:rPr>
        <w:t xml:space="preserve"> </w:t>
      </w:r>
      <w:r w:rsidRPr="00BE5DDD">
        <w:rPr>
          <w:rFonts w:ascii="Arial Narrow" w:hAnsi="Arial Narrow"/>
          <w:spacing w:val="-10"/>
        </w:rPr>
        <w:t>B</w:t>
      </w:r>
      <w:r w:rsidRPr="00BE5DDD">
        <w:rPr>
          <w:rFonts w:ascii="Arial Narrow" w:hAnsi="Arial Narrow"/>
          <w:spacing w:val="2"/>
        </w:rPr>
        <w:t>i</w:t>
      </w:r>
      <w:r w:rsidRPr="00BE5DDD">
        <w:rPr>
          <w:rFonts w:ascii="Arial Narrow" w:hAnsi="Arial Narrow"/>
          <w:spacing w:val="-5"/>
        </w:rPr>
        <w:t>d</w:t>
      </w:r>
      <w:r w:rsidRPr="00BE5DDD">
        <w:rPr>
          <w:rFonts w:ascii="Arial Narrow" w:hAnsi="Arial Narrow"/>
        </w:rPr>
        <w:t>d</w:t>
      </w:r>
      <w:r w:rsidRPr="00BE5DDD">
        <w:rPr>
          <w:rFonts w:ascii="Arial Narrow" w:hAnsi="Arial Narrow"/>
          <w:spacing w:val="-8"/>
        </w:rPr>
        <w:t>e</w:t>
      </w:r>
      <w:r w:rsidRPr="00BE5DDD">
        <w:rPr>
          <w:rFonts w:ascii="Arial Narrow" w:hAnsi="Arial Narrow"/>
        </w:rPr>
        <w:t>rs</w:t>
      </w:r>
      <w:r w:rsidRPr="00BE5DDD">
        <w:rPr>
          <w:rFonts w:ascii="Arial Narrow" w:hAnsi="Arial Narrow"/>
          <w:spacing w:val="-7"/>
        </w:rPr>
        <w:t xml:space="preserve"> </w:t>
      </w:r>
      <w:r w:rsidRPr="00BE5DDD">
        <w:rPr>
          <w:rFonts w:ascii="Arial Narrow" w:hAnsi="Arial Narrow"/>
          <w:spacing w:val="-3"/>
        </w:rPr>
        <w:t>m</w:t>
      </w:r>
      <w:r w:rsidRPr="00BE5DDD">
        <w:rPr>
          <w:rFonts w:ascii="Arial Narrow" w:hAnsi="Arial Narrow"/>
          <w:spacing w:val="2"/>
        </w:rPr>
        <w:t>a</w:t>
      </w:r>
      <w:r w:rsidRPr="00BE5DDD">
        <w:rPr>
          <w:rFonts w:ascii="Arial Narrow" w:hAnsi="Arial Narrow"/>
        </w:rPr>
        <w:t>y</w:t>
      </w:r>
      <w:r w:rsidRPr="00BE5DDD">
        <w:rPr>
          <w:rFonts w:ascii="Arial Narrow" w:hAnsi="Arial Narrow"/>
          <w:spacing w:val="-6"/>
        </w:rPr>
        <w:t xml:space="preserve"> </w:t>
      </w:r>
      <w:r w:rsidRPr="00BE5DDD">
        <w:rPr>
          <w:rFonts w:ascii="Arial Narrow" w:hAnsi="Arial Narrow"/>
          <w:spacing w:val="-5"/>
        </w:rPr>
        <w:t>ob</w:t>
      </w:r>
      <w:r w:rsidRPr="00BE5DDD">
        <w:rPr>
          <w:rFonts w:ascii="Arial Narrow" w:hAnsi="Arial Narrow"/>
          <w:spacing w:val="2"/>
        </w:rPr>
        <w:t>t</w:t>
      </w:r>
      <w:r w:rsidRPr="00BE5DDD">
        <w:rPr>
          <w:rFonts w:ascii="Arial Narrow" w:hAnsi="Arial Narrow"/>
          <w:spacing w:val="-3"/>
        </w:rPr>
        <w:t>ai</w:t>
      </w:r>
      <w:r w:rsidRPr="00BE5DDD">
        <w:rPr>
          <w:rFonts w:ascii="Arial Narrow" w:hAnsi="Arial Narrow"/>
        </w:rPr>
        <w:t>n</w:t>
      </w:r>
      <w:r w:rsidRPr="00BE5DDD">
        <w:rPr>
          <w:rFonts w:ascii="Arial Narrow" w:hAnsi="Arial Narrow"/>
          <w:spacing w:val="4"/>
        </w:rPr>
        <w:t xml:space="preserve"> detail information and list of items with technical </w:t>
      </w:r>
      <w:r w:rsidR="00593990" w:rsidRPr="00BE5DDD">
        <w:rPr>
          <w:rFonts w:ascii="Arial Narrow" w:hAnsi="Arial Narrow"/>
          <w:spacing w:val="4"/>
        </w:rPr>
        <w:t>specifications from</w:t>
      </w:r>
      <w:r w:rsidRPr="00BE5DDD">
        <w:rPr>
          <w:rFonts w:ascii="Arial Narrow" w:hAnsi="Arial Narrow"/>
          <w:spacing w:val="-5"/>
        </w:rPr>
        <w:t xml:space="preserve"> </w:t>
      </w:r>
      <w:r w:rsidRPr="00BE5DDD">
        <w:rPr>
          <w:rFonts w:ascii="Arial Narrow" w:hAnsi="Arial Narrow"/>
          <w:b/>
          <w:bCs/>
        </w:rPr>
        <w:t>t</w:t>
      </w:r>
      <w:r w:rsidRPr="00BE5DDD">
        <w:rPr>
          <w:rFonts w:ascii="Arial Narrow" w:hAnsi="Arial Narrow"/>
          <w:b/>
          <w:bCs/>
          <w:spacing w:val="-6"/>
        </w:rPr>
        <w:t>h</w:t>
      </w:r>
      <w:r w:rsidRPr="00BE5DDD">
        <w:rPr>
          <w:rFonts w:ascii="Arial Narrow" w:hAnsi="Arial Narrow"/>
          <w:b/>
          <w:bCs/>
        </w:rPr>
        <w:t>e</w:t>
      </w:r>
      <w:r w:rsidRPr="00BE5DDD">
        <w:rPr>
          <w:rFonts w:ascii="Arial Narrow" w:hAnsi="Arial Narrow"/>
          <w:b/>
          <w:bCs/>
          <w:spacing w:val="1"/>
        </w:rPr>
        <w:t xml:space="preserve"> </w:t>
      </w:r>
      <w:r w:rsidR="00F73CA0">
        <w:rPr>
          <w:rFonts w:ascii="Arial Narrow" w:hAnsi="Arial Narrow"/>
          <w:b/>
          <w:bCs/>
          <w:spacing w:val="1"/>
        </w:rPr>
        <w:t xml:space="preserve">College </w:t>
      </w:r>
      <w:r w:rsidRPr="00BE5DDD">
        <w:rPr>
          <w:rFonts w:ascii="Arial Narrow" w:hAnsi="Arial Narrow"/>
          <w:b/>
          <w:bCs/>
          <w:spacing w:val="-6"/>
        </w:rPr>
        <w:t>w</w:t>
      </w:r>
      <w:r w:rsidRPr="00BE5DDD">
        <w:rPr>
          <w:rFonts w:ascii="Arial Narrow" w:hAnsi="Arial Narrow"/>
          <w:b/>
          <w:bCs/>
          <w:spacing w:val="2"/>
        </w:rPr>
        <w:t>e</w:t>
      </w:r>
      <w:r w:rsidRPr="00BE5DDD">
        <w:rPr>
          <w:rFonts w:ascii="Arial Narrow" w:hAnsi="Arial Narrow"/>
          <w:b/>
          <w:bCs/>
          <w:spacing w:val="-2"/>
        </w:rPr>
        <w:t>b</w:t>
      </w:r>
      <w:r w:rsidRPr="00BE5DDD">
        <w:rPr>
          <w:rFonts w:ascii="Arial Narrow" w:hAnsi="Arial Narrow"/>
          <w:b/>
          <w:bCs/>
          <w:spacing w:val="-6"/>
        </w:rPr>
        <w:t>s</w:t>
      </w:r>
      <w:r w:rsidRPr="00BE5DDD">
        <w:rPr>
          <w:rFonts w:ascii="Arial Narrow" w:hAnsi="Arial Narrow"/>
          <w:b/>
          <w:bCs/>
          <w:spacing w:val="-3"/>
        </w:rPr>
        <w:t>i</w:t>
      </w:r>
      <w:r w:rsidRPr="00BE5DDD">
        <w:rPr>
          <w:rFonts w:ascii="Arial Narrow" w:hAnsi="Arial Narrow"/>
          <w:b/>
          <w:bCs/>
          <w:spacing w:val="-5"/>
        </w:rPr>
        <w:t>t</w:t>
      </w:r>
      <w:r w:rsidRPr="00BE5DDD">
        <w:rPr>
          <w:rFonts w:ascii="Arial Narrow" w:hAnsi="Arial Narrow"/>
          <w:b/>
          <w:bCs/>
        </w:rPr>
        <w:t>e</w:t>
      </w:r>
      <w:r w:rsidR="00F73CA0">
        <w:rPr>
          <w:rFonts w:ascii="Arial Narrow" w:hAnsi="Arial Narrow"/>
          <w:b/>
          <w:bCs/>
        </w:rPr>
        <w:t>:</w:t>
      </w:r>
      <w:r w:rsidRPr="00BE5DDD">
        <w:rPr>
          <w:rFonts w:ascii="Arial Narrow" w:hAnsi="Arial Narrow"/>
          <w:b/>
          <w:bCs/>
          <w:spacing w:val="2"/>
        </w:rPr>
        <w:t xml:space="preserve"> </w:t>
      </w:r>
      <w:hyperlink r:id="rId12" w:history="1">
        <w:r w:rsidRPr="00BE5DDD">
          <w:rPr>
            <w:rFonts w:ascii="Arial Narrow" w:hAnsi="Arial Narrow"/>
            <w:b/>
            <w:bCs/>
            <w:spacing w:val="-2"/>
            <w:u w:val="single"/>
          </w:rPr>
          <w:t>w</w:t>
        </w:r>
        <w:r w:rsidRPr="00BE5DDD">
          <w:rPr>
            <w:rFonts w:ascii="Arial Narrow" w:hAnsi="Arial Narrow"/>
            <w:b/>
            <w:bCs/>
            <w:spacing w:val="-6"/>
            <w:u w:val="single"/>
          </w:rPr>
          <w:t>ww</w:t>
        </w:r>
        <w:r w:rsidRPr="00BE5DDD">
          <w:rPr>
            <w:rFonts w:ascii="Arial Narrow" w:hAnsi="Arial Narrow"/>
            <w:b/>
            <w:bCs/>
            <w:spacing w:val="2"/>
            <w:u w:val="single"/>
          </w:rPr>
          <w:t>.</w:t>
        </w:r>
      </w:hyperlink>
      <w:r w:rsidRPr="00BE5DDD">
        <w:rPr>
          <w:rFonts w:ascii="Arial Narrow" w:hAnsi="Arial Narrow"/>
          <w:b/>
          <w:bCs/>
          <w:spacing w:val="2"/>
          <w:u w:val="single"/>
        </w:rPr>
        <w:t>cet.edu.in</w:t>
      </w:r>
    </w:p>
    <w:p w:rsidR="00470C9E" w:rsidRPr="00BE5DDD" w:rsidRDefault="00470C9E" w:rsidP="007A2DC8">
      <w:pPr>
        <w:widowControl w:val="0"/>
        <w:autoSpaceDE w:val="0"/>
        <w:autoSpaceDN w:val="0"/>
        <w:adjustRightInd w:val="0"/>
        <w:spacing w:before="11" w:line="220" w:lineRule="exact"/>
        <w:jc w:val="both"/>
        <w:rPr>
          <w:rFonts w:ascii="Arial Narrow" w:hAnsi="Arial Narrow"/>
          <w:b/>
        </w:rPr>
      </w:pPr>
    </w:p>
    <w:p w:rsidR="00470C9E" w:rsidRPr="00BE5DDD" w:rsidRDefault="00470C9E" w:rsidP="00BE5DDD">
      <w:pPr>
        <w:widowControl w:val="0"/>
        <w:tabs>
          <w:tab w:val="left" w:pos="820"/>
        </w:tabs>
        <w:autoSpaceDE w:val="0"/>
        <w:autoSpaceDN w:val="0"/>
        <w:adjustRightInd w:val="0"/>
        <w:ind w:left="113"/>
        <w:jc w:val="both"/>
        <w:rPr>
          <w:rFonts w:ascii="Arial Narrow" w:hAnsi="Arial Narrow"/>
        </w:rPr>
      </w:pPr>
      <w:r w:rsidRPr="00BE5DDD">
        <w:rPr>
          <w:rFonts w:ascii="Arial Narrow" w:hAnsi="Arial Narrow"/>
          <w:spacing w:val="-2"/>
        </w:rPr>
        <w:t>P</w:t>
      </w:r>
      <w:r w:rsidRPr="00BE5DDD">
        <w:rPr>
          <w:rFonts w:ascii="Arial Narrow" w:hAnsi="Arial Narrow"/>
          <w:spacing w:val="-3"/>
        </w:rPr>
        <w:t>a</w:t>
      </w:r>
      <w:r w:rsidRPr="00BE5DDD">
        <w:rPr>
          <w:rFonts w:ascii="Arial Narrow" w:hAnsi="Arial Narrow"/>
        </w:rPr>
        <w:t>r</w:t>
      </w:r>
      <w:r w:rsidRPr="00BE5DDD">
        <w:rPr>
          <w:rFonts w:ascii="Arial Narrow" w:hAnsi="Arial Narrow"/>
          <w:spacing w:val="-3"/>
        </w:rPr>
        <w:t>t</w:t>
      </w:r>
      <w:r w:rsidRPr="00BE5DDD">
        <w:rPr>
          <w:rFonts w:ascii="Arial Narrow" w:hAnsi="Arial Narrow"/>
          <w:spacing w:val="2"/>
        </w:rPr>
        <w:t>i</w:t>
      </w:r>
      <w:r w:rsidRPr="00BE5DDD">
        <w:rPr>
          <w:rFonts w:ascii="Arial Narrow" w:hAnsi="Arial Narrow"/>
          <w:spacing w:val="-8"/>
        </w:rPr>
        <w:t>c</w:t>
      </w:r>
      <w:r w:rsidRPr="00BE5DDD">
        <w:rPr>
          <w:rFonts w:ascii="Arial Narrow" w:hAnsi="Arial Narrow"/>
          <w:spacing w:val="-5"/>
        </w:rPr>
        <w:t>u</w:t>
      </w:r>
      <w:r w:rsidRPr="00BE5DDD">
        <w:rPr>
          <w:rFonts w:ascii="Arial Narrow" w:hAnsi="Arial Narrow"/>
          <w:spacing w:val="-3"/>
        </w:rPr>
        <w:t>la</w:t>
      </w:r>
      <w:r w:rsidRPr="00BE5DDD">
        <w:rPr>
          <w:rFonts w:ascii="Arial Narrow" w:hAnsi="Arial Narrow"/>
          <w:spacing w:val="5"/>
        </w:rPr>
        <w:t>r</w:t>
      </w:r>
      <w:r w:rsidRPr="00BE5DDD">
        <w:rPr>
          <w:rFonts w:ascii="Arial Narrow" w:hAnsi="Arial Narrow"/>
        </w:rPr>
        <w:t>s</w:t>
      </w:r>
      <w:r w:rsidRPr="00BE5DDD">
        <w:rPr>
          <w:rFonts w:ascii="Arial Narrow" w:hAnsi="Arial Narrow"/>
          <w:spacing w:val="-6"/>
        </w:rPr>
        <w:t xml:space="preserve"> </w:t>
      </w:r>
      <w:r w:rsidRPr="00BE5DDD">
        <w:rPr>
          <w:rFonts w:ascii="Arial Narrow" w:hAnsi="Arial Narrow"/>
          <w:spacing w:val="2"/>
        </w:rPr>
        <w:t>a</w:t>
      </w:r>
      <w:r w:rsidRPr="00BE5DDD">
        <w:rPr>
          <w:rFonts w:ascii="Arial Narrow" w:hAnsi="Arial Narrow"/>
          <w:spacing w:val="-5"/>
        </w:rPr>
        <w:t>bou</w:t>
      </w:r>
      <w:r w:rsidRPr="00BE5DDD">
        <w:rPr>
          <w:rFonts w:ascii="Arial Narrow" w:hAnsi="Arial Narrow"/>
        </w:rPr>
        <w:t>t</w:t>
      </w:r>
      <w:r w:rsidRPr="00BE5DDD">
        <w:rPr>
          <w:rFonts w:ascii="Arial Narrow" w:hAnsi="Arial Narrow"/>
          <w:spacing w:val="1"/>
        </w:rPr>
        <w:t xml:space="preserve"> </w:t>
      </w:r>
      <w:r w:rsidRPr="00BE5DDD">
        <w:rPr>
          <w:rFonts w:ascii="Arial Narrow" w:hAnsi="Arial Narrow"/>
          <w:spacing w:val="-6"/>
        </w:rPr>
        <w:t>s</w:t>
      </w:r>
      <w:r w:rsidRPr="00BE5DDD">
        <w:rPr>
          <w:rFonts w:ascii="Arial Narrow" w:hAnsi="Arial Narrow"/>
        </w:rPr>
        <w:t>u</w:t>
      </w:r>
      <w:r w:rsidRPr="00BE5DDD">
        <w:rPr>
          <w:rFonts w:ascii="Arial Narrow" w:hAnsi="Arial Narrow"/>
          <w:spacing w:val="-5"/>
        </w:rPr>
        <w:t>b</w:t>
      </w:r>
      <w:r w:rsidRPr="00BE5DDD">
        <w:rPr>
          <w:rFonts w:ascii="Arial Narrow" w:hAnsi="Arial Narrow"/>
          <w:spacing w:val="-3"/>
        </w:rPr>
        <w:t>m</w:t>
      </w:r>
      <w:r w:rsidRPr="00BE5DDD">
        <w:rPr>
          <w:rFonts w:ascii="Arial Narrow" w:hAnsi="Arial Narrow"/>
          <w:spacing w:val="2"/>
        </w:rPr>
        <w:t>i</w:t>
      </w:r>
      <w:r w:rsidRPr="00BE5DDD">
        <w:rPr>
          <w:rFonts w:ascii="Arial Narrow" w:hAnsi="Arial Narrow"/>
          <w:spacing w:val="-6"/>
        </w:rPr>
        <w:t>s</w:t>
      </w:r>
      <w:r w:rsidRPr="00BE5DDD">
        <w:rPr>
          <w:rFonts w:ascii="Arial Narrow" w:hAnsi="Arial Narrow"/>
          <w:spacing w:val="-2"/>
        </w:rPr>
        <w:t>s</w:t>
      </w:r>
      <w:r w:rsidRPr="00BE5DDD">
        <w:rPr>
          <w:rFonts w:ascii="Arial Narrow" w:hAnsi="Arial Narrow"/>
          <w:spacing w:val="2"/>
        </w:rPr>
        <w:t>i</w:t>
      </w:r>
      <w:r w:rsidRPr="00BE5DDD">
        <w:rPr>
          <w:rFonts w:ascii="Arial Narrow" w:hAnsi="Arial Narrow"/>
          <w:spacing w:val="-10"/>
        </w:rPr>
        <w:t>o</w:t>
      </w:r>
      <w:r w:rsidRPr="00BE5DDD">
        <w:rPr>
          <w:rFonts w:ascii="Arial Narrow" w:hAnsi="Arial Narrow"/>
        </w:rPr>
        <w:t>n</w:t>
      </w:r>
      <w:r w:rsidRPr="00BE5DDD">
        <w:rPr>
          <w:rFonts w:ascii="Arial Narrow" w:hAnsi="Arial Narrow"/>
          <w:spacing w:val="4"/>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w:t>
      </w:r>
      <w:r w:rsidRPr="00BE5DDD">
        <w:rPr>
          <w:rFonts w:ascii="Arial Narrow" w:hAnsi="Arial Narrow"/>
          <w:spacing w:val="-5"/>
        </w:rPr>
        <w:t>d</w:t>
      </w:r>
      <w:r w:rsidRPr="00BE5DDD">
        <w:rPr>
          <w:rFonts w:ascii="Arial Narrow" w:hAnsi="Arial Narrow"/>
          <w:spacing w:val="-3"/>
        </w:rPr>
        <w:t>i</w:t>
      </w:r>
      <w:r w:rsidRPr="00BE5DDD">
        <w:rPr>
          <w:rFonts w:ascii="Arial Narrow" w:hAnsi="Arial Narrow"/>
        </w:rPr>
        <w:t>ng</w:t>
      </w:r>
      <w:r w:rsidRPr="00BE5DDD">
        <w:rPr>
          <w:rFonts w:ascii="Arial Narrow" w:hAnsi="Arial Narrow"/>
          <w:spacing w:val="-6"/>
        </w:rPr>
        <w:t xml:space="preserve"> </w:t>
      </w:r>
      <w:r w:rsidRPr="00BE5DDD">
        <w:rPr>
          <w:rFonts w:ascii="Arial Narrow" w:hAnsi="Arial Narrow"/>
        </w:rPr>
        <w:t>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nt</w:t>
      </w:r>
      <w:r w:rsidRPr="00BE5DDD">
        <w:rPr>
          <w:rFonts w:ascii="Arial Narrow" w:hAnsi="Arial Narrow"/>
          <w:spacing w:val="-3"/>
        </w:rPr>
        <w:t xml:space="preserve"> a</w:t>
      </w:r>
      <w:r w:rsidRPr="00BE5DDD">
        <w:rPr>
          <w:rFonts w:ascii="Arial Narrow" w:hAnsi="Arial Narrow"/>
        </w:rPr>
        <w:t>re</w:t>
      </w:r>
      <w:r w:rsidRPr="00BE5DDD">
        <w:rPr>
          <w:rFonts w:ascii="Arial Narrow" w:hAnsi="Arial Narrow"/>
          <w:spacing w:val="-8"/>
        </w:rPr>
        <w:t xml:space="preserve"> </w:t>
      </w:r>
      <w:r w:rsidRPr="00BE5DDD">
        <w:rPr>
          <w:rFonts w:ascii="Arial Narrow" w:hAnsi="Arial Narrow"/>
          <w:spacing w:val="2"/>
        </w:rPr>
        <w:t>a</w:t>
      </w:r>
      <w:r w:rsidRPr="00BE5DDD">
        <w:rPr>
          <w:rFonts w:ascii="Arial Narrow" w:hAnsi="Arial Narrow"/>
        </w:rPr>
        <w:t>s</w:t>
      </w:r>
      <w:r w:rsidRPr="00BE5DDD">
        <w:rPr>
          <w:rFonts w:ascii="Arial Narrow" w:hAnsi="Arial Narrow"/>
          <w:spacing w:val="-3"/>
        </w:rPr>
        <w:t xml:space="preserve"> </w:t>
      </w:r>
      <w:r w:rsidR="00C925EF" w:rsidRPr="00BE5DDD">
        <w:rPr>
          <w:rFonts w:ascii="Arial Narrow" w:hAnsi="Arial Narrow"/>
          <w:spacing w:val="-5"/>
        </w:rPr>
        <w:t>fo</w:t>
      </w:r>
      <w:r w:rsidR="00C925EF" w:rsidRPr="00BE5DDD">
        <w:rPr>
          <w:rFonts w:ascii="Arial Narrow" w:hAnsi="Arial Narrow"/>
          <w:spacing w:val="-3"/>
        </w:rPr>
        <w:t>l</w:t>
      </w:r>
      <w:r w:rsidR="00C925EF" w:rsidRPr="00BE5DDD">
        <w:rPr>
          <w:rFonts w:ascii="Arial Narrow" w:hAnsi="Arial Narrow"/>
          <w:spacing w:val="2"/>
        </w:rPr>
        <w:t>l</w:t>
      </w:r>
      <w:r w:rsidR="00C925EF" w:rsidRPr="00BE5DDD">
        <w:rPr>
          <w:rFonts w:ascii="Arial Narrow" w:hAnsi="Arial Narrow"/>
          <w:spacing w:val="-5"/>
        </w:rPr>
        <w:t>o</w:t>
      </w:r>
      <w:r w:rsidR="00C925EF" w:rsidRPr="00BE5DDD">
        <w:rPr>
          <w:rFonts w:ascii="Arial Narrow" w:hAnsi="Arial Narrow"/>
          <w:spacing w:val="-6"/>
        </w:rPr>
        <w:t>w</w:t>
      </w:r>
      <w:r w:rsidR="00C925EF" w:rsidRPr="00BE5DDD">
        <w:rPr>
          <w:rFonts w:ascii="Arial Narrow" w:hAnsi="Arial Narrow"/>
        </w:rPr>
        <w:t>s</w:t>
      </w:r>
      <w:r w:rsidR="00C925EF" w:rsidRPr="00BE5DDD">
        <w:rPr>
          <w:rFonts w:ascii="Arial Narrow" w:hAnsi="Arial Narrow"/>
          <w:spacing w:val="2"/>
        </w:rPr>
        <w:t>:</w:t>
      </w:r>
    </w:p>
    <w:p w:rsidR="00AD5991" w:rsidRDefault="00AD5991" w:rsidP="00AD5991">
      <w:pPr>
        <w:widowControl w:val="0"/>
        <w:tabs>
          <w:tab w:val="left" w:pos="1540"/>
          <w:tab w:val="left" w:pos="5140"/>
        </w:tabs>
        <w:autoSpaceDE w:val="0"/>
        <w:autoSpaceDN w:val="0"/>
        <w:adjustRightInd w:val="0"/>
        <w:jc w:val="both"/>
        <w:rPr>
          <w:rFonts w:ascii="Arial Narrow" w:hAnsi="Arial Narrow"/>
        </w:rPr>
      </w:pPr>
    </w:p>
    <w:p w:rsidR="00470C9E" w:rsidRDefault="00AD5991" w:rsidP="00AD5991">
      <w:pPr>
        <w:widowControl w:val="0"/>
        <w:autoSpaceDE w:val="0"/>
        <w:autoSpaceDN w:val="0"/>
        <w:adjustRightInd w:val="0"/>
        <w:jc w:val="both"/>
        <w:rPr>
          <w:rFonts w:ascii="Arial Narrow" w:hAnsi="Arial Narrow"/>
          <w:b/>
          <w:bCs/>
          <w:spacing w:val="-2"/>
        </w:rPr>
      </w:pPr>
      <w:r>
        <w:rPr>
          <w:rFonts w:ascii="Arial Narrow" w:hAnsi="Arial Narrow"/>
        </w:rPr>
        <w:t xml:space="preserve">    (a)</w:t>
      </w:r>
      <w:r w:rsidR="00470C9E" w:rsidRPr="00BE5DDD">
        <w:rPr>
          <w:rFonts w:ascii="Arial Narrow" w:hAnsi="Arial Narrow"/>
          <w:spacing w:val="-49"/>
        </w:rPr>
        <w:t xml:space="preserve"> </w:t>
      </w:r>
      <w:r>
        <w:rPr>
          <w:rFonts w:ascii="Arial Narrow" w:hAnsi="Arial Narrow"/>
          <w:spacing w:val="-49"/>
        </w:rPr>
        <w:t xml:space="preserve">   </w:t>
      </w:r>
      <w:r w:rsidR="00470C9E" w:rsidRPr="00BE5DDD">
        <w:rPr>
          <w:rFonts w:ascii="Arial Narrow" w:hAnsi="Arial Narrow"/>
          <w:spacing w:val="-6"/>
        </w:rPr>
        <w:t>P</w:t>
      </w:r>
      <w:r w:rsidR="00470C9E" w:rsidRPr="00BE5DDD">
        <w:rPr>
          <w:rFonts w:ascii="Arial Narrow" w:hAnsi="Arial Narrow"/>
        </w:rPr>
        <w:t>r</w:t>
      </w:r>
      <w:r w:rsidR="00470C9E" w:rsidRPr="00BE5DDD">
        <w:rPr>
          <w:rFonts w:ascii="Arial Narrow" w:hAnsi="Arial Narrow"/>
          <w:spacing w:val="2"/>
        </w:rPr>
        <w:t>i</w:t>
      </w:r>
      <w:r w:rsidR="00470C9E" w:rsidRPr="00BE5DDD">
        <w:rPr>
          <w:rFonts w:ascii="Arial Narrow" w:hAnsi="Arial Narrow"/>
          <w:spacing w:val="-3"/>
        </w:rPr>
        <w:t>c</w:t>
      </w:r>
      <w:r w:rsidR="00470C9E" w:rsidRPr="00BE5DDD">
        <w:rPr>
          <w:rFonts w:ascii="Arial Narrow" w:hAnsi="Arial Narrow"/>
        </w:rPr>
        <w:t>e</w:t>
      </w:r>
      <w:r w:rsidR="00470C9E" w:rsidRPr="00BE5DDD">
        <w:rPr>
          <w:rFonts w:ascii="Arial Narrow" w:hAnsi="Arial Narrow"/>
          <w:spacing w:val="1"/>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5"/>
        </w:rPr>
        <w:t>b</w:t>
      </w:r>
      <w:r w:rsidR="00470C9E" w:rsidRPr="00BE5DDD">
        <w:rPr>
          <w:rFonts w:ascii="Arial Narrow" w:hAnsi="Arial Narrow"/>
          <w:spacing w:val="-3"/>
        </w:rPr>
        <w:t>i</w:t>
      </w:r>
      <w:r w:rsidR="00470C9E" w:rsidRPr="00BE5DDD">
        <w:rPr>
          <w:rFonts w:ascii="Arial Narrow" w:hAnsi="Arial Narrow"/>
        </w:rPr>
        <w:t>d</w:t>
      </w:r>
      <w:r w:rsidR="00470C9E" w:rsidRPr="00BE5DDD">
        <w:rPr>
          <w:rFonts w:ascii="Arial Narrow" w:hAnsi="Arial Narrow"/>
          <w:spacing w:val="-5"/>
        </w:rPr>
        <w:t>d</w:t>
      </w:r>
      <w:r w:rsidR="00470C9E" w:rsidRPr="00BE5DDD">
        <w:rPr>
          <w:rFonts w:ascii="Arial Narrow" w:hAnsi="Arial Narrow"/>
          <w:spacing w:val="-3"/>
        </w:rPr>
        <w:t>i</w:t>
      </w:r>
      <w:r w:rsidR="00470C9E" w:rsidRPr="00BE5DDD">
        <w:rPr>
          <w:rFonts w:ascii="Arial Narrow" w:hAnsi="Arial Narrow"/>
        </w:rPr>
        <w:t>ng</w:t>
      </w:r>
      <w:r w:rsidR="00470C9E" w:rsidRPr="00BE5DDD">
        <w:rPr>
          <w:rFonts w:ascii="Arial Narrow" w:hAnsi="Arial Narrow"/>
          <w:spacing w:val="-6"/>
        </w:rPr>
        <w:t xml:space="preserve"> </w:t>
      </w:r>
      <w:r w:rsidR="00470C9E" w:rsidRPr="00BE5DDD">
        <w:rPr>
          <w:rFonts w:ascii="Arial Narrow" w:hAnsi="Arial Narrow"/>
        </w:rPr>
        <w:t>d</w:t>
      </w:r>
      <w:r w:rsidR="00470C9E" w:rsidRPr="00BE5DDD">
        <w:rPr>
          <w:rFonts w:ascii="Arial Narrow" w:hAnsi="Arial Narrow"/>
          <w:spacing w:val="-5"/>
        </w:rPr>
        <w:t>o</w:t>
      </w:r>
      <w:r w:rsidR="00470C9E" w:rsidRPr="00BE5DDD">
        <w:rPr>
          <w:rFonts w:ascii="Arial Narrow" w:hAnsi="Arial Narrow"/>
          <w:spacing w:val="-3"/>
        </w:rPr>
        <w:t>c</w:t>
      </w:r>
      <w:r w:rsidR="00470C9E" w:rsidRPr="00BE5DDD">
        <w:rPr>
          <w:rFonts w:ascii="Arial Narrow" w:hAnsi="Arial Narrow"/>
          <w:spacing w:val="-5"/>
        </w:rPr>
        <w:t>u</w:t>
      </w:r>
      <w:r w:rsidR="00470C9E" w:rsidRPr="00BE5DDD">
        <w:rPr>
          <w:rFonts w:ascii="Arial Narrow" w:hAnsi="Arial Narrow"/>
          <w:spacing w:val="2"/>
        </w:rPr>
        <w:t>m</w:t>
      </w:r>
      <w:r w:rsidR="00470C9E" w:rsidRPr="00BE5DDD">
        <w:rPr>
          <w:rFonts w:ascii="Arial Narrow" w:hAnsi="Arial Narrow"/>
          <w:spacing w:val="-8"/>
        </w:rPr>
        <w:t>e</w:t>
      </w:r>
      <w:r w:rsidR="00470C9E" w:rsidRPr="00BE5DDD">
        <w:rPr>
          <w:rFonts w:ascii="Arial Narrow" w:hAnsi="Arial Narrow"/>
        </w:rPr>
        <w:t xml:space="preserve">nt     </w:t>
      </w:r>
      <w:r w:rsidRPr="00BE5DDD">
        <w:rPr>
          <w:rFonts w:ascii="Arial Narrow" w:hAnsi="Arial Narrow"/>
          <w:spacing w:val="-5"/>
        </w:rPr>
        <w:t>(</w:t>
      </w:r>
      <w:r w:rsidRPr="00BE5DDD">
        <w:rPr>
          <w:rFonts w:ascii="Arial Narrow" w:hAnsi="Arial Narrow"/>
          <w:spacing w:val="5"/>
        </w:rPr>
        <w:t>n</w:t>
      </w:r>
      <w:r w:rsidRPr="00BE5DDD">
        <w:rPr>
          <w:rFonts w:ascii="Arial Narrow" w:hAnsi="Arial Narrow"/>
          <w:spacing w:val="-10"/>
        </w:rPr>
        <w:t>o</w:t>
      </w:r>
      <w:r w:rsidRPr="00BE5DDD">
        <w:rPr>
          <w:rFonts w:ascii="Arial Narrow" w:hAnsi="Arial Narrow"/>
        </w:rPr>
        <w:t>n</w:t>
      </w:r>
      <w:r w:rsidRPr="00BE5DDD">
        <w:rPr>
          <w:rFonts w:ascii="Arial Narrow" w:hAnsi="Arial Narrow"/>
          <w:spacing w:val="-5"/>
        </w:rPr>
        <w:t>-</w:t>
      </w:r>
      <w:r w:rsidRPr="00BE5DDD">
        <w:rPr>
          <w:rFonts w:ascii="Arial Narrow" w:hAnsi="Arial Narrow"/>
          <w:spacing w:val="5"/>
        </w:rPr>
        <w:t>r</w:t>
      </w:r>
      <w:r w:rsidRPr="00BE5DDD">
        <w:rPr>
          <w:rFonts w:ascii="Arial Narrow" w:hAnsi="Arial Narrow"/>
          <w:spacing w:val="-3"/>
          <w:w w:val="101"/>
        </w:rPr>
        <w:t>e</w:t>
      </w:r>
      <w:r w:rsidRPr="00BE5DDD">
        <w:rPr>
          <w:rFonts w:ascii="Arial Narrow" w:hAnsi="Arial Narrow"/>
          <w:spacing w:val="-5"/>
        </w:rPr>
        <w:t>fu</w:t>
      </w:r>
      <w:r w:rsidRPr="00BE5DDD">
        <w:rPr>
          <w:rFonts w:ascii="Arial Narrow" w:hAnsi="Arial Narrow"/>
        </w:rPr>
        <w:t>n</w:t>
      </w:r>
      <w:r w:rsidRPr="00BE5DDD">
        <w:rPr>
          <w:rFonts w:ascii="Arial Narrow" w:hAnsi="Arial Narrow"/>
          <w:spacing w:val="-5"/>
        </w:rPr>
        <w:t>d</w:t>
      </w:r>
      <w:r w:rsidRPr="00BE5DDD">
        <w:rPr>
          <w:rFonts w:ascii="Arial Narrow" w:hAnsi="Arial Narrow"/>
          <w:spacing w:val="2"/>
          <w:w w:val="101"/>
        </w:rPr>
        <w:t>a</w:t>
      </w:r>
      <w:r w:rsidRPr="00BE5DDD">
        <w:rPr>
          <w:rFonts w:ascii="Arial Narrow" w:hAnsi="Arial Narrow"/>
          <w:spacing w:val="-10"/>
        </w:rPr>
        <w:t>b</w:t>
      </w:r>
      <w:r w:rsidRPr="00BE5DDD">
        <w:rPr>
          <w:rFonts w:ascii="Arial Narrow" w:hAnsi="Arial Narrow"/>
          <w:spacing w:val="2"/>
          <w:w w:val="101"/>
        </w:rPr>
        <w:t>l</w:t>
      </w:r>
      <w:r w:rsidRPr="00BE5DDD">
        <w:rPr>
          <w:rFonts w:ascii="Arial Narrow" w:hAnsi="Arial Narrow"/>
          <w:spacing w:val="-3"/>
          <w:w w:val="101"/>
        </w:rPr>
        <w:t>e</w:t>
      </w:r>
      <w:r w:rsidRPr="00BE5DDD">
        <w:rPr>
          <w:rFonts w:ascii="Arial Narrow" w:hAnsi="Arial Narrow"/>
        </w:rPr>
        <w:t>)</w:t>
      </w:r>
      <w:r w:rsidR="00470C9E" w:rsidRPr="00BE5DDD">
        <w:rPr>
          <w:rFonts w:ascii="Arial Narrow" w:hAnsi="Arial Narrow"/>
        </w:rPr>
        <w:t xml:space="preserve">        </w:t>
      </w:r>
      <w:r>
        <w:rPr>
          <w:rFonts w:ascii="Arial Narrow" w:hAnsi="Arial Narrow"/>
        </w:rPr>
        <w:t xml:space="preserve">              </w:t>
      </w:r>
      <w:r w:rsidR="00470C9E" w:rsidRPr="00BE5DDD">
        <w:rPr>
          <w:rFonts w:ascii="Arial Narrow" w:hAnsi="Arial Narrow"/>
        </w:rPr>
        <w:t xml:space="preserve">  </w:t>
      </w:r>
      <w:r w:rsidR="00470C9E" w:rsidRPr="00BE5DDD">
        <w:rPr>
          <w:rFonts w:ascii="Arial Narrow" w:hAnsi="Arial Narrow"/>
          <w:spacing w:val="-48"/>
        </w:rPr>
        <w:t xml:space="preserve"> </w:t>
      </w:r>
      <w:r w:rsidR="00470C9E" w:rsidRPr="00BE5DDD">
        <w:rPr>
          <w:rFonts w:ascii="Arial Narrow" w:hAnsi="Arial Narrow"/>
          <w:spacing w:val="2"/>
        </w:rPr>
        <w:t xml:space="preserve">: </w:t>
      </w:r>
      <w:r>
        <w:rPr>
          <w:rFonts w:ascii="Arial Narrow" w:hAnsi="Arial Narrow"/>
          <w:spacing w:val="2"/>
        </w:rPr>
        <w:t xml:space="preserve">     </w:t>
      </w:r>
      <w:proofErr w:type="spellStart"/>
      <w:r w:rsidR="00470C9E" w:rsidRPr="00BE5DDD">
        <w:rPr>
          <w:rFonts w:ascii="Arial Narrow" w:hAnsi="Arial Narrow"/>
          <w:b/>
          <w:bCs/>
          <w:spacing w:val="-2"/>
        </w:rPr>
        <w:t>R</w:t>
      </w:r>
      <w:r w:rsidR="00470C9E" w:rsidRPr="00BE5DDD">
        <w:rPr>
          <w:rFonts w:ascii="Arial Narrow" w:hAnsi="Arial Narrow"/>
          <w:b/>
          <w:bCs/>
          <w:spacing w:val="-6"/>
        </w:rPr>
        <w:t>s</w:t>
      </w:r>
      <w:proofErr w:type="spellEnd"/>
      <w:r w:rsidR="00470C9E" w:rsidRPr="00BE5DDD">
        <w:rPr>
          <w:rFonts w:ascii="Arial Narrow" w:hAnsi="Arial Narrow"/>
          <w:b/>
          <w:bCs/>
          <w:spacing w:val="-2"/>
        </w:rPr>
        <w:t>.</w:t>
      </w:r>
      <w:r w:rsidR="0099214F">
        <w:rPr>
          <w:rFonts w:ascii="Arial Narrow" w:hAnsi="Arial Narrow"/>
          <w:b/>
          <w:bCs/>
          <w:spacing w:val="-2"/>
        </w:rPr>
        <w:t xml:space="preserve"> </w:t>
      </w:r>
      <w:r w:rsidR="008B3635">
        <w:rPr>
          <w:rFonts w:ascii="Arial Narrow" w:hAnsi="Arial Narrow"/>
          <w:b/>
          <w:bCs/>
          <w:spacing w:val="-2"/>
        </w:rPr>
        <w:t>2</w:t>
      </w:r>
      <w:r w:rsidR="00FA652E">
        <w:rPr>
          <w:rFonts w:ascii="Arial Narrow" w:hAnsi="Arial Narrow"/>
          <w:b/>
          <w:bCs/>
          <w:spacing w:val="-2"/>
        </w:rPr>
        <w:t>00/-</w:t>
      </w:r>
    </w:p>
    <w:p w:rsidR="00843082" w:rsidRPr="00BE5DDD" w:rsidRDefault="00843082" w:rsidP="00AD5991">
      <w:pPr>
        <w:widowControl w:val="0"/>
        <w:autoSpaceDE w:val="0"/>
        <w:autoSpaceDN w:val="0"/>
        <w:adjustRightInd w:val="0"/>
        <w:jc w:val="both"/>
        <w:rPr>
          <w:rFonts w:ascii="Arial Narrow" w:hAnsi="Arial Narrow"/>
        </w:rPr>
      </w:pPr>
      <w:r>
        <w:rPr>
          <w:rFonts w:ascii="Arial Narrow" w:hAnsi="Arial Narrow"/>
          <w:b/>
          <w:bCs/>
          <w:spacing w:val="-2"/>
        </w:rPr>
        <w:t xml:space="preserve">    (b) EMD </w:t>
      </w:r>
      <w:r>
        <w:rPr>
          <w:rFonts w:ascii="Arial Narrow" w:hAnsi="Arial Narrow"/>
          <w:b/>
          <w:bCs/>
          <w:spacing w:val="-2"/>
        </w:rPr>
        <w:tab/>
      </w:r>
      <w:r>
        <w:rPr>
          <w:rFonts w:ascii="Arial Narrow" w:hAnsi="Arial Narrow"/>
          <w:b/>
          <w:bCs/>
          <w:spacing w:val="-2"/>
        </w:rPr>
        <w:tab/>
      </w:r>
      <w:r>
        <w:rPr>
          <w:rFonts w:ascii="Arial Narrow" w:hAnsi="Arial Narrow"/>
          <w:b/>
          <w:bCs/>
          <w:spacing w:val="-2"/>
        </w:rPr>
        <w:tab/>
      </w:r>
      <w:r>
        <w:rPr>
          <w:rFonts w:ascii="Arial Narrow" w:hAnsi="Arial Narrow"/>
          <w:b/>
          <w:bCs/>
          <w:spacing w:val="-2"/>
        </w:rPr>
        <w:tab/>
      </w:r>
      <w:r>
        <w:rPr>
          <w:rFonts w:ascii="Arial Narrow" w:hAnsi="Arial Narrow"/>
          <w:b/>
          <w:bCs/>
          <w:spacing w:val="-2"/>
        </w:rPr>
        <w:tab/>
      </w:r>
      <w:r>
        <w:rPr>
          <w:rFonts w:ascii="Arial Narrow" w:hAnsi="Arial Narrow"/>
          <w:b/>
          <w:bCs/>
          <w:spacing w:val="-2"/>
        </w:rPr>
        <w:tab/>
      </w:r>
      <w:r>
        <w:rPr>
          <w:rFonts w:ascii="Arial Narrow" w:hAnsi="Arial Narrow"/>
          <w:b/>
          <w:bCs/>
          <w:spacing w:val="-2"/>
        </w:rPr>
        <w:tab/>
        <w:t xml:space="preserve">:     </w:t>
      </w:r>
      <w:proofErr w:type="spellStart"/>
      <w:r>
        <w:rPr>
          <w:rFonts w:ascii="Arial Narrow" w:hAnsi="Arial Narrow"/>
          <w:b/>
          <w:bCs/>
          <w:spacing w:val="-2"/>
        </w:rPr>
        <w:t>Rs</w:t>
      </w:r>
      <w:proofErr w:type="spellEnd"/>
      <w:r>
        <w:rPr>
          <w:rFonts w:ascii="Arial Narrow" w:hAnsi="Arial Narrow"/>
          <w:b/>
          <w:bCs/>
          <w:spacing w:val="-2"/>
        </w:rPr>
        <w:t>. 2000/-</w:t>
      </w: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470C9E" w:rsidRPr="00BE5DDD" w:rsidRDefault="00AD5991" w:rsidP="00BE5DDD">
      <w:pPr>
        <w:widowControl w:val="0"/>
        <w:tabs>
          <w:tab w:val="left" w:pos="1540"/>
          <w:tab w:val="left" w:pos="5140"/>
        </w:tabs>
        <w:autoSpaceDE w:val="0"/>
        <w:autoSpaceDN w:val="0"/>
        <w:adjustRightInd w:val="0"/>
        <w:jc w:val="both"/>
        <w:rPr>
          <w:rFonts w:ascii="Arial Narrow" w:hAnsi="Arial Narrow"/>
        </w:rPr>
      </w:pPr>
      <w:r>
        <w:rPr>
          <w:rFonts w:ascii="Arial Narrow" w:hAnsi="Arial Narrow"/>
        </w:rPr>
        <w:t xml:space="preserve">    </w:t>
      </w:r>
      <w:r w:rsidR="00470C9E" w:rsidRPr="00BE5DDD">
        <w:rPr>
          <w:rFonts w:ascii="Arial Narrow" w:hAnsi="Arial Narrow"/>
        </w:rPr>
        <w:t>(</w:t>
      </w:r>
      <w:r w:rsidR="00843082">
        <w:rPr>
          <w:rFonts w:ascii="Arial Narrow" w:hAnsi="Arial Narrow"/>
          <w:spacing w:val="-5"/>
        </w:rPr>
        <w:t>c</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F</w:t>
      </w:r>
      <w:r w:rsidR="00470C9E" w:rsidRPr="00BE5DDD">
        <w:rPr>
          <w:rFonts w:ascii="Arial Narrow" w:hAnsi="Arial Narrow"/>
          <w:spacing w:val="-3"/>
        </w:rPr>
        <w:t>i</w:t>
      </w:r>
      <w:r w:rsidR="00470C9E" w:rsidRPr="00BE5DDD">
        <w:rPr>
          <w:rFonts w:ascii="Arial Narrow" w:hAnsi="Arial Narrow"/>
        </w:rPr>
        <w:t>r</w:t>
      </w:r>
      <w:r w:rsidR="00470C9E" w:rsidRPr="00BE5DDD">
        <w:rPr>
          <w:rFonts w:ascii="Arial Narrow" w:hAnsi="Arial Narrow"/>
          <w:spacing w:val="-6"/>
        </w:rPr>
        <w:t>s</w:t>
      </w:r>
      <w:r w:rsidR="00470C9E" w:rsidRPr="00BE5DDD">
        <w:rPr>
          <w:rFonts w:ascii="Arial Narrow" w:hAnsi="Arial Narrow"/>
        </w:rPr>
        <w:t>t</w:t>
      </w:r>
      <w:r w:rsidR="00470C9E" w:rsidRPr="00BE5DDD">
        <w:rPr>
          <w:rFonts w:ascii="Arial Narrow" w:hAnsi="Arial Narrow"/>
          <w:spacing w:val="1"/>
        </w:rPr>
        <w:t xml:space="preserve"> </w:t>
      </w:r>
      <w:r w:rsidR="00470C9E" w:rsidRPr="00BE5DDD">
        <w:rPr>
          <w:rFonts w:ascii="Arial Narrow" w:hAnsi="Arial Narrow"/>
          <w:spacing w:val="-5"/>
        </w:rPr>
        <w:t>d</w:t>
      </w:r>
      <w:r w:rsidR="00470C9E" w:rsidRPr="00BE5DDD">
        <w:rPr>
          <w:rFonts w:ascii="Arial Narrow" w:hAnsi="Arial Narrow"/>
          <w:spacing w:val="-3"/>
        </w:rPr>
        <w:t>a</w:t>
      </w:r>
      <w:r w:rsidR="00470C9E" w:rsidRPr="00BE5DDD">
        <w:rPr>
          <w:rFonts w:ascii="Arial Narrow" w:hAnsi="Arial Narrow"/>
          <w:spacing w:val="2"/>
        </w:rPr>
        <w:t>t</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2"/>
        </w:rPr>
        <w:t>a</w:t>
      </w:r>
      <w:r w:rsidR="00470C9E" w:rsidRPr="00BE5DDD">
        <w:rPr>
          <w:rFonts w:ascii="Arial Narrow" w:hAnsi="Arial Narrow"/>
          <w:spacing w:val="-10"/>
        </w:rPr>
        <w:t>v</w:t>
      </w:r>
      <w:r w:rsidR="00470C9E" w:rsidRPr="00BE5DDD">
        <w:rPr>
          <w:rFonts w:ascii="Arial Narrow" w:hAnsi="Arial Narrow"/>
          <w:spacing w:val="2"/>
        </w:rPr>
        <w:t>a</w:t>
      </w:r>
      <w:r w:rsidR="00470C9E" w:rsidRPr="00BE5DDD">
        <w:rPr>
          <w:rFonts w:ascii="Arial Narrow" w:hAnsi="Arial Narrow"/>
          <w:spacing w:val="-3"/>
        </w:rPr>
        <w:t>il</w:t>
      </w:r>
      <w:r w:rsidR="00470C9E" w:rsidRPr="00BE5DDD">
        <w:rPr>
          <w:rFonts w:ascii="Arial Narrow" w:hAnsi="Arial Narrow"/>
          <w:spacing w:val="2"/>
        </w:rPr>
        <w:t>a</w:t>
      </w:r>
      <w:r w:rsidR="00470C9E" w:rsidRPr="00BE5DDD">
        <w:rPr>
          <w:rFonts w:ascii="Arial Narrow" w:hAnsi="Arial Narrow"/>
          <w:spacing w:val="-10"/>
        </w:rPr>
        <w:t>b</w:t>
      </w:r>
      <w:r w:rsidR="00470C9E" w:rsidRPr="00BE5DDD">
        <w:rPr>
          <w:rFonts w:ascii="Arial Narrow" w:hAnsi="Arial Narrow"/>
          <w:spacing w:val="2"/>
        </w:rPr>
        <w:t>i</w:t>
      </w:r>
      <w:r w:rsidR="00470C9E" w:rsidRPr="00BE5DDD">
        <w:rPr>
          <w:rFonts w:ascii="Arial Narrow" w:hAnsi="Arial Narrow"/>
          <w:spacing w:val="-3"/>
        </w:rPr>
        <w:t>li</w:t>
      </w:r>
      <w:r w:rsidR="00470C9E" w:rsidRPr="00BE5DDD">
        <w:rPr>
          <w:rFonts w:ascii="Arial Narrow" w:hAnsi="Arial Narrow"/>
          <w:spacing w:val="2"/>
        </w:rPr>
        <w:t>t</w:t>
      </w:r>
      <w:r w:rsidR="00470C9E" w:rsidRPr="00BE5DDD">
        <w:rPr>
          <w:rFonts w:ascii="Arial Narrow" w:hAnsi="Arial Narrow"/>
        </w:rPr>
        <w:t xml:space="preserve">y </w:t>
      </w:r>
      <w:r w:rsidR="00470C9E" w:rsidRPr="00BE5DDD">
        <w:rPr>
          <w:rFonts w:ascii="Arial Narrow" w:hAnsi="Arial Narrow"/>
          <w:spacing w:val="-5"/>
        </w:rPr>
        <w:t>o</w:t>
      </w:r>
      <w:r w:rsidR="00470C9E" w:rsidRPr="00BE5DDD">
        <w:rPr>
          <w:rFonts w:ascii="Arial Narrow" w:hAnsi="Arial Narrow"/>
        </w:rPr>
        <w:t xml:space="preserve">f </w:t>
      </w:r>
      <w:r w:rsidR="00470C9E" w:rsidRPr="00BE5DDD">
        <w:rPr>
          <w:rFonts w:ascii="Arial Narrow" w:hAnsi="Arial Narrow"/>
          <w:spacing w:val="-5"/>
        </w:rPr>
        <w:t>B</w:t>
      </w:r>
      <w:r w:rsidR="00470C9E" w:rsidRPr="00BE5DDD">
        <w:rPr>
          <w:rFonts w:ascii="Arial Narrow" w:hAnsi="Arial Narrow"/>
          <w:spacing w:val="2"/>
        </w:rPr>
        <w:t>i</w:t>
      </w:r>
      <w:r w:rsidR="00470C9E" w:rsidRPr="00BE5DDD">
        <w:rPr>
          <w:rFonts w:ascii="Arial Narrow" w:hAnsi="Arial Narrow"/>
          <w:spacing w:val="-5"/>
        </w:rPr>
        <w:t>dd</w:t>
      </w:r>
      <w:r w:rsidR="00470C9E" w:rsidRPr="00BE5DDD">
        <w:rPr>
          <w:rFonts w:ascii="Arial Narrow" w:hAnsi="Arial Narrow"/>
          <w:spacing w:val="-3"/>
        </w:rPr>
        <w:t>i</w:t>
      </w:r>
      <w:r w:rsidR="00470C9E" w:rsidRPr="00BE5DDD">
        <w:rPr>
          <w:rFonts w:ascii="Arial Narrow" w:hAnsi="Arial Narrow"/>
        </w:rPr>
        <w:t>ng D</w:t>
      </w:r>
      <w:r w:rsidR="00470C9E" w:rsidRPr="00BE5DDD">
        <w:rPr>
          <w:rFonts w:ascii="Arial Narrow" w:hAnsi="Arial Narrow"/>
          <w:spacing w:val="-5"/>
        </w:rPr>
        <w:t>o</w:t>
      </w:r>
      <w:r w:rsidR="00470C9E" w:rsidRPr="00BE5DDD">
        <w:rPr>
          <w:rFonts w:ascii="Arial Narrow" w:hAnsi="Arial Narrow"/>
          <w:spacing w:val="-3"/>
        </w:rPr>
        <w:t>c</w:t>
      </w:r>
      <w:r w:rsidR="00470C9E" w:rsidRPr="00BE5DDD">
        <w:rPr>
          <w:rFonts w:ascii="Arial Narrow" w:hAnsi="Arial Narrow"/>
          <w:spacing w:val="-5"/>
        </w:rPr>
        <w:t>u</w:t>
      </w:r>
      <w:r w:rsidR="00470C9E" w:rsidRPr="00BE5DDD">
        <w:rPr>
          <w:rFonts w:ascii="Arial Narrow" w:hAnsi="Arial Narrow"/>
          <w:spacing w:val="2"/>
        </w:rPr>
        <w:t>m</w:t>
      </w:r>
      <w:r w:rsidR="00470C9E" w:rsidRPr="00BE5DDD">
        <w:rPr>
          <w:rFonts w:ascii="Arial Narrow" w:hAnsi="Arial Narrow"/>
          <w:spacing w:val="-8"/>
        </w:rPr>
        <w:t>e</w:t>
      </w:r>
      <w:r w:rsidR="00470C9E" w:rsidRPr="00BE5DDD">
        <w:rPr>
          <w:rFonts w:ascii="Arial Narrow" w:hAnsi="Arial Narrow"/>
        </w:rPr>
        <w:t xml:space="preserve">nt </w:t>
      </w:r>
      <w:r w:rsidR="00470C9E" w:rsidRPr="00BE5DDD">
        <w:rPr>
          <w:rFonts w:ascii="Arial Narrow" w:hAnsi="Arial Narrow"/>
          <w:spacing w:val="-3"/>
        </w:rPr>
        <w:t>i</w:t>
      </w:r>
      <w:r w:rsidR="00470C9E" w:rsidRPr="00BE5DDD">
        <w:rPr>
          <w:rFonts w:ascii="Arial Narrow" w:hAnsi="Arial Narrow"/>
        </w:rPr>
        <w:t>n</w:t>
      </w:r>
      <w:r w:rsidR="00470C9E" w:rsidRPr="00BE5DDD">
        <w:rPr>
          <w:rFonts w:ascii="Arial Narrow" w:hAnsi="Arial Narrow"/>
          <w:spacing w:val="-1"/>
        </w:rPr>
        <w:t xml:space="preserve"> </w:t>
      </w:r>
      <w:r w:rsidR="00470C9E" w:rsidRPr="00BE5DDD">
        <w:rPr>
          <w:rFonts w:ascii="Arial Narrow" w:hAnsi="Arial Narrow"/>
          <w:spacing w:val="-8"/>
          <w:w w:val="101"/>
        </w:rPr>
        <w:t>t</w:t>
      </w:r>
      <w:r w:rsidR="00470C9E" w:rsidRPr="00BE5DDD">
        <w:rPr>
          <w:rFonts w:ascii="Arial Narrow" w:hAnsi="Arial Narrow"/>
        </w:rPr>
        <w:t>he</w:t>
      </w:r>
      <w:r w:rsidR="00470C9E" w:rsidRPr="00BE5DDD">
        <w:rPr>
          <w:rFonts w:ascii="Arial Narrow" w:hAnsi="Arial Narrow"/>
          <w:spacing w:val="-6"/>
        </w:rPr>
        <w:t xml:space="preserve"> w</w:t>
      </w:r>
      <w:r w:rsidR="00470C9E" w:rsidRPr="00BE5DDD">
        <w:rPr>
          <w:rFonts w:ascii="Arial Narrow" w:hAnsi="Arial Narrow"/>
          <w:spacing w:val="-3"/>
        </w:rPr>
        <w:t>e</w:t>
      </w:r>
      <w:r w:rsidR="00470C9E" w:rsidRPr="00BE5DDD">
        <w:rPr>
          <w:rFonts w:ascii="Arial Narrow" w:hAnsi="Arial Narrow"/>
          <w:spacing w:val="-5"/>
        </w:rPr>
        <w:t>b</w:t>
      </w:r>
      <w:r w:rsidR="00470C9E" w:rsidRPr="00BE5DDD">
        <w:rPr>
          <w:rFonts w:ascii="Arial Narrow" w:hAnsi="Arial Narrow"/>
          <w:spacing w:val="-2"/>
        </w:rPr>
        <w:t>s</w:t>
      </w:r>
      <w:r w:rsidR="00470C9E" w:rsidRPr="00BE5DDD">
        <w:rPr>
          <w:rFonts w:ascii="Arial Narrow" w:hAnsi="Arial Narrow"/>
          <w:spacing w:val="2"/>
        </w:rPr>
        <w:t>it</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rPr>
        <w:t xml:space="preserve">  </w:t>
      </w:r>
      <w:r w:rsidR="00470C9E" w:rsidRPr="00BE5DDD">
        <w:rPr>
          <w:rFonts w:ascii="Arial Narrow" w:hAnsi="Arial Narrow"/>
          <w:spacing w:val="-48"/>
        </w:rPr>
        <w:t xml:space="preserve"> </w:t>
      </w:r>
      <w:r w:rsidR="00470C9E" w:rsidRPr="00BE5DDD">
        <w:rPr>
          <w:rFonts w:ascii="Arial Narrow" w:hAnsi="Arial Narrow"/>
        </w:rPr>
        <w:t>:</w:t>
      </w:r>
      <w:r>
        <w:rPr>
          <w:rFonts w:ascii="Arial Narrow" w:hAnsi="Arial Narrow"/>
        </w:rPr>
        <w:t xml:space="preserve">     </w:t>
      </w:r>
      <w:r w:rsidR="00346FC0">
        <w:rPr>
          <w:rFonts w:ascii="Arial Narrow" w:hAnsi="Arial Narrow"/>
          <w:b/>
          <w:spacing w:val="1"/>
        </w:rPr>
        <w:t xml:space="preserve"> </w:t>
      </w:r>
      <w:r w:rsidR="008B3635">
        <w:rPr>
          <w:rFonts w:ascii="Arial Narrow" w:hAnsi="Arial Narrow"/>
          <w:b/>
          <w:color w:val="000000" w:themeColor="text1"/>
          <w:spacing w:val="1"/>
        </w:rPr>
        <w:t>07</w:t>
      </w:r>
      <w:r w:rsidR="00571D2E">
        <w:rPr>
          <w:rFonts w:ascii="Arial Narrow" w:hAnsi="Arial Narrow"/>
          <w:b/>
          <w:color w:val="000000" w:themeColor="text1"/>
          <w:spacing w:val="1"/>
        </w:rPr>
        <w:t>/</w:t>
      </w:r>
      <w:r w:rsidR="008B3635">
        <w:rPr>
          <w:rFonts w:ascii="Arial Narrow" w:hAnsi="Arial Narrow"/>
          <w:b/>
          <w:color w:val="000000" w:themeColor="text1"/>
          <w:spacing w:val="1"/>
        </w:rPr>
        <w:t>02</w:t>
      </w:r>
      <w:r w:rsidR="00571D2E">
        <w:rPr>
          <w:rFonts w:ascii="Arial Narrow" w:hAnsi="Arial Narrow"/>
          <w:b/>
          <w:color w:val="000000" w:themeColor="text1"/>
          <w:spacing w:val="1"/>
        </w:rPr>
        <w:t>/</w:t>
      </w:r>
      <w:r w:rsidR="008B3635">
        <w:rPr>
          <w:rFonts w:ascii="Arial Narrow" w:hAnsi="Arial Narrow"/>
          <w:b/>
          <w:color w:val="000000" w:themeColor="text1"/>
          <w:spacing w:val="1"/>
        </w:rPr>
        <w:t xml:space="preserve">2020    </w:t>
      </w:r>
      <w:r w:rsidR="00470C9E" w:rsidRPr="00BE5DDD">
        <w:rPr>
          <w:rFonts w:ascii="Arial Narrow" w:hAnsi="Arial Narrow"/>
        </w:rPr>
        <w:t xml:space="preserve">             </w:t>
      </w:r>
    </w:p>
    <w:p w:rsidR="00470C9E" w:rsidRPr="00BE5DDD" w:rsidRDefault="00470C9E" w:rsidP="00BE5DDD">
      <w:pPr>
        <w:widowControl w:val="0"/>
        <w:autoSpaceDE w:val="0"/>
        <w:autoSpaceDN w:val="0"/>
        <w:adjustRightInd w:val="0"/>
        <w:ind w:left="5254"/>
        <w:jc w:val="both"/>
        <w:rPr>
          <w:rFonts w:ascii="Arial Narrow" w:hAnsi="Arial Narrow"/>
        </w:rPr>
      </w:pPr>
      <w:r w:rsidRPr="00BE5DDD">
        <w:rPr>
          <w:rFonts w:ascii="Arial Narrow" w:hAnsi="Arial Narrow"/>
          <w:b/>
          <w:bCs/>
          <w:spacing w:val="-6"/>
        </w:rPr>
        <w:t xml:space="preserve">             </w:t>
      </w:r>
    </w:p>
    <w:p w:rsidR="00F14B6F" w:rsidRPr="00830F7E" w:rsidRDefault="00AD5991" w:rsidP="00AD5991">
      <w:pPr>
        <w:widowControl w:val="0"/>
        <w:autoSpaceDE w:val="0"/>
        <w:autoSpaceDN w:val="0"/>
        <w:adjustRightInd w:val="0"/>
        <w:jc w:val="both"/>
        <w:rPr>
          <w:rFonts w:ascii="Arial Narrow" w:hAnsi="Arial Narrow"/>
          <w:color w:val="000000" w:themeColor="text1"/>
        </w:rPr>
      </w:pPr>
      <w:r>
        <w:rPr>
          <w:rFonts w:ascii="Arial Narrow" w:hAnsi="Arial Narrow"/>
        </w:rPr>
        <w:t xml:space="preserve">    </w:t>
      </w:r>
      <w:r w:rsidR="00470C9E" w:rsidRPr="00BE5DDD">
        <w:rPr>
          <w:rFonts w:ascii="Arial Narrow" w:hAnsi="Arial Narrow"/>
        </w:rPr>
        <w:t>(</w:t>
      </w:r>
      <w:r w:rsidR="00843082">
        <w:rPr>
          <w:rFonts w:ascii="Arial Narrow" w:hAnsi="Arial Narrow"/>
        </w:rPr>
        <w:t>d</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3"/>
        </w:rPr>
        <w:t>L</w:t>
      </w:r>
      <w:r w:rsidR="00470C9E" w:rsidRPr="00BE5DDD">
        <w:rPr>
          <w:rFonts w:ascii="Arial Narrow" w:hAnsi="Arial Narrow"/>
          <w:spacing w:val="2"/>
        </w:rPr>
        <w:t>a</w:t>
      </w:r>
      <w:r w:rsidR="00470C9E" w:rsidRPr="00BE5DDD">
        <w:rPr>
          <w:rFonts w:ascii="Arial Narrow" w:hAnsi="Arial Narrow"/>
          <w:spacing w:val="-6"/>
        </w:rPr>
        <w:t>s</w:t>
      </w:r>
      <w:r w:rsidR="00470C9E" w:rsidRPr="00BE5DDD">
        <w:rPr>
          <w:rFonts w:ascii="Arial Narrow" w:hAnsi="Arial Narrow"/>
        </w:rPr>
        <w:t>t</w:t>
      </w:r>
      <w:r w:rsidR="00470C9E" w:rsidRPr="00BE5DDD">
        <w:rPr>
          <w:rFonts w:ascii="Arial Narrow" w:hAnsi="Arial Narrow"/>
          <w:spacing w:val="-4"/>
        </w:rPr>
        <w:t xml:space="preserve"> </w:t>
      </w:r>
      <w:r w:rsidR="00470C9E" w:rsidRPr="00BE5DDD">
        <w:rPr>
          <w:rFonts w:ascii="Arial Narrow" w:hAnsi="Arial Narrow"/>
        </w:rPr>
        <w:t>d</w:t>
      </w:r>
      <w:r w:rsidR="00470C9E" w:rsidRPr="00BE5DDD">
        <w:rPr>
          <w:rFonts w:ascii="Arial Narrow" w:hAnsi="Arial Narrow"/>
          <w:spacing w:val="-3"/>
        </w:rPr>
        <w:t>a</w:t>
      </w:r>
      <w:r w:rsidR="00470C9E" w:rsidRPr="00BE5DDD">
        <w:rPr>
          <w:rFonts w:ascii="Arial Narrow" w:hAnsi="Arial Narrow"/>
          <w:spacing w:val="2"/>
        </w:rPr>
        <w:t>t</w:t>
      </w:r>
      <w:r w:rsidR="00470C9E" w:rsidRPr="00BE5DDD">
        <w:rPr>
          <w:rFonts w:ascii="Arial Narrow" w:hAnsi="Arial Narrow"/>
        </w:rPr>
        <w:t>e</w:t>
      </w:r>
      <w:r w:rsidR="00470C9E" w:rsidRPr="00BE5DDD">
        <w:rPr>
          <w:rFonts w:ascii="Arial Narrow" w:hAnsi="Arial Narrow"/>
          <w:spacing w:val="-9"/>
        </w:rPr>
        <w:t xml:space="preserve"> </w:t>
      </w:r>
      <w:r w:rsidR="00470C9E" w:rsidRPr="00BE5DDD">
        <w:rPr>
          <w:rFonts w:ascii="Arial Narrow" w:hAnsi="Arial Narrow"/>
          <w:spacing w:val="-3"/>
        </w:rPr>
        <w:t>a</w:t>
      </w:r>
      <w:r w:rsidR="00470C9E" w:rsidRPr="00BE5DDD">
        <w:rPr>
          <w:rFonts w:ascii="Arial Narrow" w:hAnsi="Arial Narrow"/>
        </w:rPr>
        <w:t>nd</w:t>
      </w:r>
      <w:r w:rsidR="00470C9E" w:rsidRPr="00BE5DDD">
        <w:rPr>
          <w:rFonts w:ascii="Arial Narrow" w:hAnsi="Arial Narrow"/>
          <w:spacing w:val="-6"/>
        </w:rPr>
        <w:t xml:space="preserve"> </w:t>
      </w:r>
      <w:r w:rsidR="00470C9E" w:rsidRPr="00BE5DDD">
        <w:rPr>
          <w:rFonts w:ascii="Arial Narrow" w:hAnsi="Arial Narrow"/>
          <w:spacing w:val="-3"/>
        </w:rPr>
        <w:t>ti</w:t>
      </w:r>
      <w:r w:rsidR="00470C9E" w:rsidRPr="00BE5DDD">
        <w:rPr>
          <w:rFonts w:ascii="Arial Narrow" w:hAnsi="Arial Narrow"/>
          <w:spacing w:val="2"/>
        </w:rPr>
        <w:t>m</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f</w:t>
      </w:r>
      <w:r w:rsidR="00470C9E" w:rsidRPr="00BE5DDD">
        <w:rPr>
          <w:rFonts w:ascii="Arial Narrow" w:hAnsi="Arial Narrow"/>
          <w:spacing w:val="-10"/>
        </w:rPr>
        <w:t>o</w:t>
      </w:r>
      <w:r w:rsidR="00470C9E" w:rsidRPr="00BE5DDD">
        <w:rPr>
          <w:rFonts w:ascii="Arial Narrow" w:hAnsi="Arial Narrow"/>
        </w:rPr>
        <w:t xml:space="preserve">r </w:t>
      </w:r>
      <w:r w:rsidR="00FA652E">
        <w:rPr>
          <w:rFonts w:ascii="Arial Narrow" w:hAnsi="Arial Narrow"/>
        </w:rPr>
        <w:t>submission</w:t>
      </w:r>
      <w:r w:rsidR="00470C9E" w:rsidRPr="00BE5DDD">
        <w:rPr>
          <w:rFonts w:ascii="Arial Narrow" w:hAnsi="Arial Narrow"/>
          <w:spacing w:val="1"/>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2"/>
        </w:rPr>
        <w:t xml:space="preserve"> </w:t>
      </w:r>
      <w:r w:rsidR="00470C9E" w:rsidRPr="00BE5DDD">
        <w:rPr>
          <w:rFonts w:ascii="Arial Narrow" w:hAnsi="Arial Narrow"/>
          <w:spacing w:val="-5"/>
        </w:rPr>
        <w:t>b</w:t>
      </w:r>
      <w:r w:rsidR="00470C9E" w:rsidRPr="00BE5DDD">
        <w:rPr>
          <w:rFonts w:ascii="Arial Narrow" w:hAnsi="Arial Narrow"/>
          <w:spacing w:val="-3"/>
          <w:w w:val="101"/>
        </w:rPr>
        <w:t>i</w:t>
      </w:r>
      <w:r w:rsidR="00470C9E" w:rsidRPr="00BE5DDD">
        <w:rPr>
          <w:rFonts w:ascii="Arial Narrow" w:hAnsi="Arial Narrow"/>
        </w:rPr>
        <w:t>ds</w:t>
      </w:r>
      <w:r>
        <w:rPr>
          <w:rFonts w:ascii="Arial Narrow" w:hAnsi="Arial Narrow"/>
        </w:rPr>
        <w:t xml:space="preserve">                            </w:t>
      </w:r>
      <w:proofErr w:type="gramStart"/>
      <w:r>
        <w:rPr>
          <w:rFonts w:ascii="Arial Narrow" w:hAnsi="Arial Narrow"/>
        </w:rPr>
        <w:t xml:space="preserve">  </w:t>
      </w:r>
      <w:r w:rsidR="00470C9E" w:rsidRPr="00A56C55">
        <w:rPr>
          <w:rFonts w:ascii="Arial Narrow" w:hAnsi="Arial Narrow"/>
          <w:b/>
        </w:rPr>
        <w:t>:</w:t>
      </w:r>
      <w:proofErr w:type="gramEnd"/>
      <w:r w:rsidR="00470C9E" w:rsidRPr="00A56C55">
        <w:rPr>
          <w:rFonts w:ascii="Arial Narrow" w:hAnsi="Arial Narrow"/>
          <w:b/>
          <w:spacing w:val="1"/>
        </w:rPr>
        <w:t xml:space="preserve"> </w:t>
      </w:r>
      <w:r w:rsidR="001F3BFC">
        <w:rPr>
          <w:rFonts w:ascii="Arial Narrow" w:hAnsi="Arial Narrow"/>
          <w:b/>
          <w:color w:val="000000" w:themeColor="text1"/>
          <w:spacing w:val="1"/>
        </w:rPr>
        <w:t>23</w:t>
      </w:r>
      <w:r w:rsidR="00571D2E" w:rsidRPr="00830F7E">
        <w:rPr>
          <w:rFonts w:ascii="Arial Narrow" w:hAnsi="Arial Narrow"/>
          <w:b/>
          <w:color w:val="000000" w:themeColor="text1"/>
          <w:spacing w:val="1"/>
        </w:rPr>
        <w:t>/</w:t>
      </w:r>
      <w:r w:rsidR="008B3635">
        <w:rPr>
          <w:rFonts w:ascii="Arial Narrow" w:hAnsi="Arial Narrow"/>
          <w:b/>
          <w:color w:val="000000" w:themeColor="text1"/>
          <w:spacing w:val="1"/>
        </w:rPr>
        <w:t>03</w:t>
      </w:r>
      <w:r w:rsidR="00571D2E" w:rsidRPr="00830F7E">
        <w:rPr>
          <w:rFonts w:ascii="Arial Narrow" w:hAnsi="Arial Narrow"/>
          <w:b/>
          <w:color w:val="000000" w:themeColor="text1"/>
          <w:spacing w:val="1"/>
        </w:rPr>
        <w:t>/</w:t>
      </w:r>
      <w:r w:rsidRPr="00830F7E">
        <w:rPr>
          <w:rFonts w:ascii="Arial Narrow" w:hAnsi="Arial Narrow"/>
          <w:b/>
          <w:color w:val="000000" w:themeColor="text1"/>
          <w:spacing w:val="1"/>
        </w:rPr>
        <w:t>20</w:t>
      </w:r>
      <w:r w:rsidR="001F3BFC">
        <w:rPr>
          <w:rFonts w:ascii="Arial Narrow" w:hAnsi="Arial Narrow"/>
          <w:b/>
          <w:color w:val="000000" w:themeColor="text1"/>
          <w:spacing w:val="1"/>
        </w:rPr>
        <w:t>20</w:t>
      </w:r>
      <w:r w:rsidR="00F14B6F" w:rsidRPr="00830F7E">
        <w:rPr>
          <w:rFonts w:ascii="Arial Narrow" w:hAnsi="Arial Narrow"/>
          <w:b/>
          <w:bCs/>
          <w:color w:val="000000" w:themeColor="text1"/>
          <w:spacing w:val="-7"/>
        </w:rPr>
        <w:t xml:space="preserve"> </w:t>
      </w:r>
      <w:r w:rsidR="00DA47A3" w:rsidRPr="00830F7E">
        <w:rPr>
          <w:rFonts w:ascii="Arial Narrow" w:hAnsi="Arial Narrow"/>
          <w:b/>
          <w:bCs/>
          <w:color w:val="000000" w:themeColor="text1"/>
          <w:spacing w:val="-7"/>
        </w:rPr>
        <w:t>up to</w:t>
      </w:r>
      <w:r w:rsidR="00F14B6F" w:rsidRPr="00830F7E">
        <w:rPr>
          <w:rFonts w:ascii="Arial Narrow" w:hAnsi="Arial Narrow"/>
          <w:b/>
          <w:bCs/>
          <w:color w:val="000000" w:themeColor="text1"/>
          <w:spacing w:val="-4"/>
        </w:rPr>
        <w:t xml:space="preserve"> </w:t>
      </w:r>
      <w:r w:rsidR="00E335B3" w:rsidRPr="00830F7E">
        <w:rPr>
          <w:rFonts w:ascii="Arial Narrow" w:hAnsi="Arial Narrow"/>
          <w:b/>
          <w:bCs/>
          <w:color w:val="000000" w:themeColor="text1"/>
          <w:spacing w:val="-4"/>
        </w:rPr>
        <w:t>4</w:t>
      </w:r>
      <w:r w:rsidR="00F14B6F" w:rsidRPr="00830F7E">
        <w:rPr>
          <w:rFonts w:ascii="Arial Narrow" w:hAnsi="Arial Narrow"/>
          <w:b/>
          <w:bCs/>
          <w:color w:val="000000" w:themeColor="text1"/>
          <w:spacing w:val="-4"/>
        </w:rPr>
        <w:t>.</w:t>
      </w:r>
      <w:r w:rsidR="00F73CA0" w:rsidRPr="00830F7E">
        <w:rPr>
          <w:rFonts w:ascii="Arial Narrow" w:hAnsi="Arial Narrow"/>
          <w:b/>
          <w:bCs/>
          <w:color w:val="000000" w:themeColor="text1"/>
          <w:spacing w:val="-4"/>
        </w:rPr>
        <w:t>30</w:t>
      </w:r>
      <w:r w:rsidR="00F14B6F" w:rsidRPr="00830F7E">
        <w:rPr>
          <w:rFonts w:ascii="Arial Narrow" w:hAnsi="Arial Narrow"/>
          <w:b/>
          <w:bCs/>
          <w:color w:val="000000" w:themeColor="text1"/>
          <w:spacing w:val="-7"/>
        </w:rPr>
        <w:t xml:space="preserve"> p</w:t>
      </w:r>
      <w:r w:rsidR="00F14B6F" w:rsidRPr="00830F7E">
        <w:rPr>
          <w:rFonts w:ascii="Arial Narrow" w:hAnsi="Arial Narrow"/>
          <w:b/>
          <w:bCs/>
          <w:color w:val="000000" w:themeColor="text1"/>
          <w:spacing w:val="2"/>
        </w:rPr>
        <w:t>.</w:t>
      </w:r>
      <w:r w:rsidR="00F14B6F" w:rsidRPr="00830F7E">
        <w:rPr>
          <w:rFonts w:ascii="Arial Narrow" w:hAnsi="Arial Narrow"/>
          <w:b/>
          <w:bCs/>
          <w:color w:val="000000" w:themeColor="text1"/>
          <w:spacing w:val="-10"/>
        </w:rPr>
        <w:t>m</w:t>
      </w:r>
      <w:r w:rsidR="00F14B6F" w:rsidRPr="00830F7E">
        <w:rPr>
          <w:rFonts w:ascii="Arial Narrow" w:hAnsi="Arial Narrow"/>
          <w:b/>
          <w:bCs/>
          <w:color w:val="000000" w:themeColor="text1"/>
        </w:rPr>
        <w:t>.</w:t>
      </w:r>
    </w:p>
    <w:p w:rsidR="00F14B6F" w:rsidRPr="00830F7E" w:rsidRDefault="00F14B6F" w:rsidP="00F14B6F">
      <w:pPr>
        <w:widowControl w:val="0"/>
        <w:autoSpaceDE w:val="0"/>
        <w:autoSpaceDN w:val="0"/>
        <w:adjustRightInd w:val="0"/>
        <w:spacing w:before="11" w:line="220" w:lineRule="exact"/>
        <w:jc w:val="both"/>
        <w:rPr>
          <w:rFonts w:ascii="Arial Narrow" w:hAnsi="Arial Narrow"/>
          <w:color w:val="000000" w:themeColor="text1"/>
        </w:rPr>
      </w:pPr>
    </w:p>
    <w:p w:rsidR="00F14B6F" w:rsidRPr="00830F7E" w:rsidRDefault="00F14B6F" w:rsidP="00F14B6F">
      <w:pPr>
        <w:widowControl w:val="0"/>
        <w:autoSpaceDE w:val="0"/>
        <w:autoSpaceDN w:val="0"/>
        <w:adjustRightInd w:val="0"/>
        <w:ind w:left="1553" w:hanging="743"/>
        <w:jc w:val="both"/>
        <w:rPr>
          <w:rFonts w:ascii="Arial Narrow" w:hAnsi="Arial Narrow"/>
          <w:b/>
          <w:color w:val="000000" w:themeColor="text1"/>
        </w:rPr>
      </w:pPr>
    </w:p>
    <w:p w:rsidR="00F14B6F" w:rsidRPr="00830F7E" w:rsidRDefault="00AD5991" w:rsidP="00AD5991">
      <w:pPr>
        <w:widowControl w:val="0"/>
        <w:autoSpaceDE w:val="0"/>
        <w:autoSpaceDN w:val="0"/>
        <w:adjustRightInd w:val="0"/>
        <w:jc w:val="both"/>
        <w:rPr>
          <w:rFonts w:ascii="Arial Narrow" w:hAnsi="Arial Narrow"/>
          <w:color w:val="000000" w:themeColor="text1"/>
        </w:rPr>
      </w:pPr>
      <w:r w:rsidRPr="00830F7E">
        <w:rPr>
          <w:rFonts w:ascii="Arial Narrow" w:hAnsi="Arial Narrow"/>
          <w:color w:val="000000" w:themeColor="text1"/>
        </w:rPr>
        <w:t xml:space="preserve">    </w:t>
      </w:r>
      <w:r w:rsidR="00470C9E" w:rsidRPr="00830F7E">
        <w:rPr>
          <w:rFonts w:ascii="Arial Narrow" w:hAnsi="Arial Narrow"/>
          <w:color w:val="000000" w:themeColor="text1"/>
        </w:rPr>
        <w:t>(</w:t>
      </w:r>
      <w:r w:rsidR="00843082">
        <w:rPr>
          <w:rFonts w:ascii="Arial Narrow" w:hAnsi="Arial Narrow"/>
          <w:color w:val="000000" w:themeColor="text1"/>
          <w:spacing w:val="-3"/>
        </w:rPr>
        <w:t>e</w:t>
      </w:r>
      <w:r w:rsidR="00470C9E" w:rsidRPr="00830F7E">
        <w:rPr>
          <w:rFonts w:ascii="Arial Narrow" w:hAnsi="Arial Narrow"/>
          <w:color w:val="000000" w:themeColor="text1"/>
        </w:rPr>
        <w:t>)</w:t>
      </w:r>
      <w:r w:rsidR="00470C9E" w:rsidRPr="00830F7E">
        <w:rPr>
          <w:rFonts w:ascii="Arial Narrow" w:hAnsi="Arial Narrow"/>
          <w:color w:val="000000" w:themeColor="text1"/>
          <w:spacing w:val="-49"/>
        </w:rPr>
        <w:t xml:space="preserve"> </w:t>
      </w:r>
      <w:r w:rsidR="00470C9E" w:rsidRPr="00830F7E">
        <w:rPr>
          <w:rFonts w:ascii="Arial Narrow" w:hAnsi="Arial Narrow"/>
          <w:color w:val="000000" w:themeColor="text1"/>
          <w:spacing w:val="-3"/>
        </w:rPr>
        <w:t>Ti</w:t>
      </w:r>
      <w:r w:rsidR="00470C9E" w:rsidRPr="00830F7E">
        <w:rPr>
          <w:rFonts w:ascii="Arial Narrow" w:hAnsi="Arial Narrow"/>
          <w:color w:val="000000" w:themeColor="text1"/>
          <w:spacing w:val="2"/>
        </w:rPr>
        <w:t>m</w:t>
      </w:r>
      <w:r w:rsidR="00470C9E" w:rsidRPr="00830F7E">
        <w:rPr>
          <w:rFonts w:ascii="Arial Narrow" w:hAnsi="Arial Narrow"/>
          <w:color w:val="000000" w:themeColor="text1"/>
        </w:rPr>
        <w:t>e</w:t>
      </w:r>
      <w:r w:rsidR="00470C9E" w:rsidRPr="00830F7E">
        <w:rPr>
          <w:rFonts w:ascii="Arial Narrow" w:hAnsi="Arial Narrow"/>
          <w:color w:val="000000" w:themeColor="text1"/>
          <w:spacing w:val="-9"/>
        </w:rPr>
        <w:t xml:space="preserve"> </w:t>
      </w:r>
      <w:r w:rsidR="00470C9E" w:rsidRPr="00830F7E">
        <w:rPr>
          <w:rFonts w:ascii="Arial Narrow" w:hAnsi="Arial Narrow"/>
          <w:color w:val="000000" w:themeColor="text1"/>
          <w:spacing w:val="-3"/>
        </w:rPr>
        <w:t>a</w:t>
      </w:r>
      <w:r w:rsidR="00470C9E" w:rsidRPr="00830F7E">
        <w:rPr>
          <w:rFonts w:ascii="Arial Narrow" w:hAnsi="Arial Narrow"/>
          <w:color w:val="000000" w:themeColor="text1"/>
        </w:rPr>
        <w:t>nd</w:t>
      </w:r>
      <w:r w:rsidR="00470C9E" w:rsidRPr="00830F7E">
        <w:rPr>
          <w:rFonts w:ascii="Arial Narrow" w:hAnsi="Arial Narrow"/>
          <w:color w:val="000000" w:themeColor="text1"/>
          <w:spacing w:val="-1"/>
        </w:rPr>
        <w:t xml:space="preserve"> </w:t>
      </w:r>
      <w:r w:rsidR="00470C9E" w:rsidRPr="00830F7E">
        <w:rPr>
          <w:rFonts w:ascii="Arial Narrow" w:hAnsi="Arial Narrow"/>
          <w:color w:val="000000" w:themeColor="text1"/>
          <w:spacing w:val="-5"/>
        </w:rPr>
        <w:t>d</w:t>
      </w:r>
      <w:r w:rsidR="00470C9E" w:rsidRPr="00830F7E">
        <w:rPr>
          <w:rFonts w:ascii="Arial Narrow" w:hAnsi="Arial Narrow"/>
          <w:color w:val="000000" w:themeColor="text1"/>
          <w:spacing w:val="-3"/>
        </w:rPr>
        <w:t>a</w:t>
      </w:r>
      <w:r w:rsidR="00470C9E" w:rsidRPr="00830F7E">
        <w:rPr>
          <w:rFonts w:ascii="Arial Narrow" w:hAnsi="Arial Narrow"/>
          <w:color w:val="000000" w:themeColor="text1"/>
          <w:spacing w:val="2"/>
        </w:rPr>
        <w:t>t</w:t>
      </w:r>
      <w:r w:rsidR="00470C9E" w:rsidRPr="00830F7E">
        <w:rPr>
          <w:rFonts w:ascii="Arial Narrow" w:hAnsi="Arial Narrow"/>
          <w:color w:val="000000" w:themeColor="text1"/>
        </w:rPr>
        <w:t>e</w:t>
      </w:r>
      <w:r w:rsidR="00470C9E" w:rsidRPr="00830F7E">
        <w:rPr>
          <w:rFonts w:ascii="Arial Narrow" w:hAnsi="Arial Narrow"/>
          <w:color w:val="000000" w:themeColor="text1"/>
          <w:spacing w:val="-4"/>
        </w:rPr>
        <w:t xml:space="preserve"> </w:t>
      </w:r>
      <w:r w:rsidR="00470C9E" w:rsidRPr="00830F7E">
        <w:rPr>
          <w:rFonts w:ascii="Arial Narrow" w:hAnsi="Arial Narrow"/>
          <w:color w:val="000000" w:themeColor="text1"/>
          <w:spacing w:val="-5"/>
        </w:rPr>
        <w:t>o</w:t>
      </w:r>
      <w:r w:rsidR="00470C9E" w:rsidRPr="00830F7E">
        <w:rPr>
          <w:rFonts w:ascii="Arial Narrow" w:hAnsi="Arial Narrow"/>
          <w:color w:val="000000" w:themeColor="text1"/>
        </w:rPr>
        <w:t xml:space="preserve">f </w:t>
      </w:r>
      <w:r w:rsidR="00470C9E" w:rsidRPr="00830F7E">
        <w:rPr>
          <w:rFonts w:ascii="Arial Narrow" w:hAnsi="Arial Narrow"/>
          <w:color w:val="000000" w:themeColor="text1"/>
          <w:spacing w:val="-5"/>
        </w:rPr>
        <w:t>o</w:t>
      </w:r>
      <w:r w:rsidR="00470C9E" w:rsidRPr="00830F7E">
        <w:rPr>
          <w:rFonts w:ascii="Arial Narrow" w:hAnsi="Arial Narrow"/>
          <w:color w:val="000000" w:themeColor="text1"/>
        </w:rPr>
        <w:t>p</w:t>
      </w:r>
      <w:r w:rsidR="00470C9E" w:rsidRPr="00830F7E">
        <w:rPr>
          <w:rFonts w:ascii="Arial Narrow" w:hAnsi="Arial Narrow"/>
          <w:color w:val="000000" w:themeColor="text1"/>
          <w:spacing w:val="-8"/>
        </w:rPr>
        <w:t>e</w:t>
      </w:r>
      <w:r w:rsidR="00470C9E" w:rsidRPr="00830F7E">
        <w:rPr>
          <w:rFonts w:ascii="Arial Narrow" w:hAnsi="Arial Narrow"/>
          <w:color w:val="000000" w:themeColor="text1"/>
        </w:rPr>
        <w:t>n</w:t>
      </w:r>
      <w:r w:rsidR="00470C9E" w:rsidRPr="00830F7E">
        <w:rPr>
          <w:rFonts w:ascii="Arial Narrow" w:hAnsi="Arial Narrow"/>
          <w:color w:val="000000" w:themeColor="text1"/>
          <w:spacing w:val="-3"/>
        </w:rPr>
        <w:t>i</w:t>
      </w:r>
      <w:r w:rsidR="00470C9E" w:rsidRPr="00830F7E">
        <w:rPr>
          <w:rFonts w:ascii="Arial Narrow" w:hAnsi="Arial Narrow"/>
          <w:color w:val="000000" w:themeColor="text1"/>
        </w:rPr>
        <w:t>ng</w:t>
      </w:r>
      <w:r w:rsidR="00470C9E" w:rsidRPr="00830F7E">
        <w:rPr>
          <w:rFonts w:ascii="Arial Narrow" w:hAnsi="Arial Narrow"/>
          <w:color w:val="000000" w:themeColor="text1"/>
          <w:spacing w:val="-2"/>
        </w:rPr>
        <w:t xml:space="preserve"> </w:t>
      </w:r>
      <w:r w:rsidR="00470C9E" w:rsidRPr="00830F7E">
        <w:rPr>
          <w:rFonts w:ascii="Arial Narrow" w:hAnsi="Arial Narrow"/>
          <w:color w:val="000000" w:themeColor="text1"/>
          <w:spacing w:val="-5"/>
        </w:rPr>
        <w:t>o</w:t>
      </w:r>
      <w:r w:rsidR="00470C9E" w:rsidRPr="00830F7E">
        <w:rPr>
          <w:rFonts w:ascii="Arial Narrow" w:hAnsi="Arial Narrow"/>
          <w:color w:val="000000" w:themeColor="text1"/>
        </w:rPr>
        <w:t>f</w:t>
      </w:r>
      <w:r w:rsidR="00470C9E" w:rsidRPr="00830F7E">
        <w:rPr>
          <w:rFonts w:ascii="Arial Narrow" w:hAnsi="Arial Narrow"/>
          <w:color w:val="000000" w:themeColor="text1"/>
          <w:spacing w:val="-7"/>
        </w:rPr>
        <w:t xml:space="preserve"> </w:t>
      </w:r>
      <w:r w:rsidR="00470C9E" w:rsidRPr="00830F7E">
        <w:rPr>
          <w:rFonts w:ascii="Arial Narrow" w:hAnsi="Arial Narrow"/>
          <w:color w:val="000000" w:themeColor="text1"/>
          <w:spacing w:val="-5"/>
        </w:rPr>
        <w:t>b</w:t>
      </w:r>
      <w:r w:rsidR="00470C9E" w:rsidRPr="00830F7E">
        <w:rPr>
          <w:rFonts w:ascii="Arial Narrow" w:hAnsi="Arial Narrow"/>
          <w:color w:val="000000" w:themeColor="text1"/>
          <w:spacing w:val="-3"/>
          <w:w w:val="101"/>
        </w:rPr>
        <w:t>i</w:t>
      </w:r>
      <w:r w:rsidR="00470C9E" w:rsidRPr="00830F7E">
        <w:rPr>
          <w:rFonts w:ascii="Arial Narrow" w:hAnsi="Arial Narrow"/>
          <w:color w:val="000000" w:themeColor="text1"/>
        </w:rPr>
        <w:t>ds</w:t>
      </w:r>
      <w:r w:rsidR="00470C9E" w:rsidRPr="00830F7E">
        <w:rPr>
          <w:rFonts w:ascii="Arial Narrow" w:hAnsi="Arial Narrow"/>
          <w:color w:val="000000" w:themeColor="text1"/>
        </w:rPr>
        <w:tab/>
      </w:r>
      <w:r w:rsidRPr="00830F7E">
        <w:rPr>
          <w:rFonts w:ascii="Arial Narrow" w:hAnsi="Arial Narrow"/>
          <w:color w:val="000000" w:themeColor="text1"/>
        </w:rPr>
        <w:t xml:space="preserve">       </w:t>
      </w:r>
      <w:r w:rsidR="00C925EF" w:rsidRPr="00830F7E">
        <w:rPr>
          <w:rFonts w:ascii="Arial Narrow" w:hAnsi="Arial Narrow"/>
          <w:color w:val="000000" w:themeColor="text1"/>
        </w:rPr>
        <w:t xml:space="preserve">                             </w:t>
      </w:r>
      <w:proofErr w:type="gramStart"/>
      <w:r w:rsidR="00C925EF" w:rsidRPr="00830F7E">
        <w:rPr>
          <w:rFonts w:ascii="Arial Narrow" w:hAnsi="Arial Narrow"/>
          <w:color w:val="000000" w:themeColor="text1"/>
        </w:rPr>
        <w:t xml:space="preserve">  </w:t>
      </w:r>
      <w:r w:rsidR="00470C9E" w:rsidRPr="00830F7E">
        <w:rPr>
          <w:rFonts w:ascii="Arial Narrow" w:hAnsi="Arial Narrow"/>
          <w:color w:val="000000" w:themeColor="text1"/>
        </w:rPr>
        <w:t>:</w:t>
      </w:r>
      <w:proofErr w:type="gramEnd"/>
      <w:r w:rsidR="00C925EF" w:rsidRPr="00830F7E">
        <w:rPr>
          <w:rFonts w:ascii="Arial Narrow" w:hAnsi="Arial Narrow"/>
          <w:color w:val="000000" w:themeColor="text1"/>
        </w:rPr>
        <w:t xml:space="preserve"> </w:t>
      </w:r>
      <w:r w:rsidR="00346FC0" w:rsidRPr="00830F7E">
        <w:rPr>
          <w:rFonts w:ascii="Arial Narrow" w:hAnsi="Arial Narrow"/>
          <w:b/>
          <w:color w:val="000000" w:themeColor="text1"/>
          <w:spacing w:val="1"/>
        </w:rPr>
        <w:t xml:space="preserve">  </w:t>
      </w:r>
      <w:r w:rsidR="001F3BFC">
        <w:rPr>
          <w:rFonts w:ascii="Arial Narrow" w:hAnsi="Arial Narrow"/>
          <w:b/>
          <w:color w:val="000000" w:themeColor="text1"/>
          <w:spacing w:val="1"/>
        </w:rPr>
        <w:t>24</w:t>
      </w:r>
      <w:r w:rsidR="00DA47A3" w:rsidRPr="00830F7E">
        <w:rPr>
          <w:rFonts w:ascii="Arial Narrow" w:hAnsi="Arial Narrow"/>
          <w:b/>
          <w:color w:val="000000" w:themeColor="text1"/>
          <w:spacing w:val="1"/>
        </w:rPr>
        <w:t>.</w:t>
      </w:r>
      <w:r w:rsidR="00843082">
        <w:rPr>
          <w:rFonts w:ascii="Arial Narrow" w:hAnsi="Arial Narrow"/>
          <w:b/>
          <w:color w:val="000000" w:themeColor="text1"/>
          <w:spacing w:val="1"/>
        </w:rPr>
        <w:t>03</w:t>
      </w:r>
      <w:r w:rsidR="00E335B3" w:rsidRPr="00830F7E">
        <w:rPr>
          <w:rFonts w:ascii="Arial Narrow" w:hAnsi="Arial Narrow"/>
          <w:b/>
          <w:color w:val="000000" w:themeColor="text1"/>
          <w:spacing w:val="1"/>
        </w:rPr>
        <w:t>.20</w:t>
      </w:r>
      <w:r w:rsidR="001F3BFC">
        <w:rPr>
          <w:rFonts w:ascii="Arial Narrow" w:hAnsi="Arial Narrow"/>
          <w:b/>
          <w:color w:val="000000" w:themeColor="text1"/>
          <w:spacing w:val="1"/>
        </w:rPr>
        <w:t>20</w:t>
      </w:r>
      <w:r w:rsidR="00CF29E6" w:rsidRPr="00830F7E">
        <w:rPr>
          <w:rFonts w:ascii="Arial Narrow" w:hAnsi="Arial Narrow"/>
          <w:b/>
          <w:bCs/>
          <w:color w:val="000000" w:themeColor="text1"/>
          <w:spacing w:val="-7"/>
        </w:rPr>
        <w:t xml:space="preserve"> </w:t>
      </w:r>
      <w:r w:rsidR="00F14B6F" w:rsidRPr="00830F7E">
        <w:rPr>
          <w:rFonts w:ascii="Arial Narrow" w:hAnsi="Arial Narrow"/>
          <w:b/>
          <w:bCs/>
          <w:color w:val="000000" w:themeColor="text1"/>
          <w:spacing w:val="-5"/>
        </w:rPr>
        <w:t>a</w:t>
      </w:r>
      <w:r w:rsidR="00F14B6F" w:rsidRPr="00830F7E">
        <w:rPr>
          <w:rFonts w:ascii="Arial Narrow" w:hAnsi="Arial Narrow"/>
          <w:b/>
          <w:bCs/>
          <w:color w:val="000000" w:themeColor="text1"/>
        </w:rPr>
        <w:t>t</w:t>
      </w:r>
      <w:r w:rsidR="00F14B6F" w:rsidRPr="00830F7E">
        <w:rPr>
          <w:rFonts w:ascii="Arial Narrow" w:hAnsi="Arial Narrow"/>
          <w:b/>
          <w:bCs/>
          <w:color w:val="000000" w:themeColor="text1"/>
          <w:spacing w:val="-2"/>
        </w:rPr>
        <w:t xml:space="preserve"> </w:t>
      </w:r>
      <w:r w:rsidR="00E335B3" w:rsidRPr="00830F7E">
        <w:rPr>
          <w:rFonts w:ascii="Arial Narrow" w:hAnsi="Arial Narrow"/>
          <w:b/>
          <w:bCs/>
          <w:color w:val="000000" w:themeColor="text1"/>
          <w:spacing w:val="-2"/>
        </w:rPr>
        <w:t>3</w:t>
      </w:r>
      <w:r w:rsidR="00F14B6F" w:rsidRPr="00830F7E">
        <w:rPr>
          <w:rFonts w:ascii="Arial Narrow" w:hAnsi="Arial Narrow"/>
          <w:b/>
          <w:bCs/>
          <w:color w:val="000000" w:themeColor="text1"/>
          <w:spacing w:val="2"/>
        </w:rPr>
        <w:t>.</w:t>
      </w:r>
      <w:r w:rsidR="00F14B6F" w:rsidRPr="00830F7E">
        <w:rPr>
          <w:rFonts w:ascii="Arial Narrow" w:hAnsi="Arial Narrow"/>
          <w:b/>
          <w:bCs/>
          <w:color w:val="000000" w:themeColor="text1"/>
          <w:spacing w:val="-5"/>
        </w:rPr>
        <w:t>0</w:t>
      </w:r>
      <w:r w:rsidR="00F14B6F" w:rsidRPr="00830F7E">
        <w:rPr>
          <w:rFonts w:ascii="Arial Narrow" w:hAnsi="Arial Narrow"/>
          <w:b/>
          <w:bCs/>
          <w:color w:val="000000" w:themeColor="text1"/>
        </w:rPr>
        <w:t>0</w:t>
      </w:r>
      <w:r w:rsidR="00F14B6F" w:rsidRPr="00830F7E">
        <w:rPr>
          <w:rFonts w:ascii="Arial Narrow" w:hAnsi="Arial Narrow"/>
          <w:b/>
          <w:bCs/>
          <w:color w:val="000000" w:themeColor="text1"/>
          <w:spacing w:val="-7"/>
        </w:rPr>
        <w:t xml:space="preserve"> p</w:t>
      </w:r>
      <w:r w:rsidR="00F14B6F" w:rsidRPr="00830F7E">
        <w:rPr>
          <w:rFonts w:ascii="Arial Narrow" w:hAnsi="Arial Narrow"/>
          <w:b/>
          <w:bCs/>
          <w:color w:val="000000" w:themeColor="text1"/>
          <w:spacing w:val="2"/>
        </w:rPr>
        <w:t>.</w:t>
      </w:r>
      <w:r w:rsidR="00F14B6F" w:rsidRPr="00830F7E">
        <w:rPr>
          <w:rFonts w:ascii="Arial Narrow" w:hAnsi="Arial Narrow"/>
          <w:b/>
          <w:bCs/>
          <w:color w:val="000000" w:themeColor="text1"/>
          <w:spacing w:val="-5"/>
        </w:rPr>
        <w:t>m</w:t>
      </w:r>
      <w:r w:rsidR="00F14B6F" w:rsidRPr="00830F7E">
        <w:rPr>
          <w:rFonts w:ascii="Arial Narrow" w:hAnsi="Arial Narrow"/>
          <w:bCs/>
          <w:color w:val="000000" w:themeColor="text1"/>
        </w:rPr>
        <w:t>.</w:t>
      </w:r>
    </w:p>
    <w:p w:rsidR="00470C9E" w:rsidRPr="00032D9F" w:rsidRDefault="00470C9E" w:rsidP="00A56C55">
      <w:pPr>
        <w:widowControl w:val="0"/>
        <w:autoSpaceDE w:val="0"/>
        <w:autoSpaceDN w:val="0"/>
        <w:adjustRightInd w:val="0"/>
        <w:ind w:left="1530" w:hanging="720"/>
        <w:jc w:val="both"/>
        <w:rPr>
          <w:rFonts w:ascii="Arial Narrow" w:hAnsi="Arial Narrow"/>
        </w:rPr>
      </w:pP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F14B6F" w:rsidRDefault="00AD5991" w:rsidP="00AD5991">
      <w:pPr>
        <w:widowControl w:val="0"/>
        <w:tabs>
          <w:tab w:val="left" w:pos="1540"/>
          <w:tab w:val="left" w:pos="5040"/>
          <w:tab w:val="left" w:pos="7380"/>
        </w:tabs>
        <w:autoSpaceDE w:val="0"/>
        <w:autoSpaceDN w:val="0"/>
        <w:adjustRightInd w:val="0"/>
        <w:ind w:right="-110"/>
        <w:jc w:val="both"/>
        <w:rPr>
          <w:rFonts w:ascii="Arial Narrow" w:hAnsi="Arial Narrow"/>
        </w:rPr>
      </w:pPr>
      <w:r>
        <w:rPr>
          <w:rFonts w:ascii="Arial Narrow" w:hAnsi="Arial Narrow"/>
        </w:rPr>
        <w:t xml:space="preserve">    </w:t>
      </w:r>
      <w:r w:rsidR="00470C9E" w:rsidRPr="00BE5DDD">
        <w:rPr>
          <w:rFonts w:ascii="Arial Narrow" w:hAnsi="Arial Narrow"/>
        </w:rPr>
        <w:t>(</w:t>
      </w:r>
      <w:r w:rsidR="00843082">
        <w:rPr>
          <w:rFonts w:ascii="Arial Narrow" w:hAnsi="Arial Narrow"/>
          <w:spacing w:val="-5"/>
        </w:rPr>
        <w:t>f</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P</w:t>
      </w:r>
      <w:r w:rsidR="00470C9E" w:rsidRPr="00BE5DDD">
        <w:rPr>
          <w:rFonts w:ascii="Arial Narrow" w:hAnsi="Arial Narrow"/>
          <w:spacing w:val="-3"/>
        </w:rPr>
        <w:t>l</w:t>
      </w:r>
      <w:r w:rsidR="00470C9E" w:rsidRPr="00BE5DDD">
        <w:rPr>
          <w:rFonts w:ascii="Arial Narrow" w:hAnsi="Arial Narrow"/>
          <w:spacing w:val="2"/>
        </w:rPr>
        <w:t>a</w:t>
      </w:r>
      <w:r w:rsidR="00470C9E" w:rsidRPr="00BE5DDD">
        <w:rPr>
          <w:rFonts w:ascii="Arial Narrow" w:hAnsi="Arial Narrow"/>
          <w:spacing w:val="-3"/>
        </w:rPr>
        <w:t>c</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2"/>
        </w:rPr>
        <w:t xml:space="preserve"> </w:t>
      </w:r>
      <w:r w:rsidR="00470C9E" w:rsidRPr="00BE5DDD">
        <w:rPr>
          <w:rFonts w:ascii="Arial Narrow" w:hAnsi="Arial Narrow"/>
          <w:spacing w:val="-5"/>
        </w:rPr>
        <w:t>o</w:t>
      </w:r>
      <w:r w:rsidR="00470C9E" w:rsidRPr="00BE5DDD">
        <w:rPr>
          <w:rFonts w:ascii="Arial Narrow" w:hAnsi="Arial Narrow"/>
        </w:rPr>
        <w:t>p</w:t>
      </w:r>
      <w:r w:rsidR="00470C9E" w:rsidRPr="00BE5DDD">
        <w:rPr>
          <w:rFonts w:ascii="Arial Narrow" w:hAnsi="Arial Narrow"/>
          <w:spacing w:val="-8"/>
        </w:rPr>
        <w:t>e</w:t>
      </w:r>
      <w:r w:rsidR="00470C9E" w:rsidRPr="00BE5DDD">
        <w:rPr>
          <w:rFonts w:ascii="Arial Narrow" w:hAnsi="Arial Narrow"/>
        </w:rPr>
        <w:t>n</w:t>
      </w:r>
      <w:r w:rsidR="00470C9E" w:rsidRPr="00BE5DDD">
        <w:rPr>
          <w:rFonts w:ascii="Arial Narrow" w:hAnsi="Arial Narrow"/>
          <w:spacing w:val="-3"/>
        </w:rPr>
        <w:t>i</w:t>
      </w:r>
      <w:r w:rsidR="00470C9E" w:rsidRPr="00BE5DDD">
        <w:rPr>
          <w:rFonts w:ascii="Arial Narrow" w:hAnsi="Arial Narrow"/>
        </w:rPr>
        <w:t>ng</w:t>
      </w:r>
      <w:r w:rsidR="00470C9E" w:rsidRPr="00BE5DDD">
        <w:rPr>
          <w:rFonts w:ascii="Arial Narrow" w:hAnsi="Arial Narrow"/>
          <w:spacing w:val="-2"/>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5"/>
        </w:rPr>
        <w:t>b</w:t>
      </w:r>
      <w:r w:rsidR="00470C9E" w:rsidRPr="00BE5DDD">
        <w:rPr>
          <w:rFonts w:ascii="Arial Narrow" w:hAnsi="Arial Narrow"/>
          <w:spacing w:val="-3"/>
        </w:rPr>
        <w:t>i</w:t>
      </w:r>
      <w:r w:rsidR="00470C9E" w:rsidRPr="00BE5DDD">
        <w:rPr>
          <w:rFonts w:ascii="Arial Narrow" w:hAnsi="Arial Narrow"/>
        </w:rPr>
        <w:t>ds</w:t>
      </w:r>
      <w:r w:rsidR="00470C9E" w:rsidRPr="00BE5DDD">
        <w:rPr>
          <w:rFonts w:ascii="Arial Narrow" w:hAnsi="Arial Narrow"/>
        </w:rPr>
        <w:tab/>
      </w:r>
      <w:r w:rsidR="00556378">
        <w:rPr>
          <w:rFonts w:ascii="Arial Narrow" w:hAnsi="Arial Narrow"/>
        </w:rPr>
        <w:t xml:space="preserve"> </w:t>
      </w:r>
      <w:r w:rsidR="00470C9E" w:rsidRPr="00BE5DDD">
        <w:rPr>
          <w:rFonts w:ascii="Arial Narrow" w:hAnsi="Arial Narrow"/>
        </w:rPr>
        <w:t>:</w:t>
      </w:r>
      <w:r w:rsidR="00571D2E">
        <w:rPr>
          <w:rFonts w:ascii="Arial Narrow" w:hAnsi="Arial Narrow"/>
        </w:rPr>
        <w:t xml:space="preserve"> </w:t>
      </w:r>
      <w:r w:rsidR="00F14B6F" w:rsidRPr="002E21DE">
        <w:rPr>
          <w:rFonts w:ascii="Arial Narrow" w:hAnsi="Arial Narrow"/>
          <w:b/>
        </w:rPr>
        <w:t>Principal Office</w:t>
      </w:r>
    </w:p>
    <w:p w:rsidR="00AD5991" w:rsidRDefault="00F14B6F" w:rsidP="00571D2E">
      <w:pPr>
        <w:widowControl w:val="0"/>
        <w:tabs>
          <w:tab w:val="left" w:pos="1540"/>
          <w:tab w:val="left" w:pos="5040"/>
          <w:tab w:val="left" w:pos="7380"/>
        </w:tabs>
        <w:autoSpaceDE w:val="0"/>
        <w:autoSpaceDN w:val="0"/>
        <w:adjustRightInd w:val="0"/>
        <w:ind w:left="5220" w:right="-110" w:hanging="4410"/>
        <w:jc w:val="both"/>
        <w:rPr>
          <w:rFonts w:ascii="Arial Narrow" w:hAnsi="Arial Narrow"/>
          <w:b/>
          <w:spacing w:val="1"/>
        </w:rPr>
      </w:pPr>
      <w:r>
        <w:rPr>
          <w:rFonts w:ascii="Arial Narrow" w:hAnsi="Arial Narrow"/>
        </w:rPr>
        <w:tab/>
      </w:r>
      <w:r>
        <w:rPr>
          <w:rFonts w:ascii="Arial Narrow" w:hAnsi="Arial Narrow"/>
        </w:rPr>
        <w:tab/>
        <w:t xml:space="preserve">  </w:t>
      </w:r>
      <w:r w:rsidR="00AD5991">
        <w:rPr>
          <w:rFonts w:ascii="Arial Narrow" w:hAnsi="Arial Narrow"/>
        </w:rPr>
        <w:t xml:space="preserve"> </w:t>
      </w:r>
      <w:r w:rsidRPr="00BE5DDD">
        <w:rPr>
          <w:rFonts w:ascii="Arial Narrow" w:hAnsi="Arial Narrow"/>
          <w:b/>
          <w:spacing w:val="1"/>
        </w:rPr>
        <w:t xml:space="preserve">College </w:t>
      </w:r>
      <w:r w:rsidR="00593990" w:rsidRPr="00BE5DDD">
        <w:rPr>
          <w:rFonts w:ascii="Arial Narrow" w:hAnsi="Arial Narrow"/>
          <w:b/>
          <w:spacing w:val="1"/>
        </w:rPr>
        <w:t>of Engineering</w:t>
      </w:r>
      <w:r w:rsidRPr="00BE5DDD">
        <w:rPr>
          <w:rFonts w:ascii="Arial Narrow" w:hAnsi="Arial Narrow"/>
          <w:b/>
          <w:spacing w:val="1"/>
        </w:rPr>
        <w:t xml:space="preserve"> &amp; Technology</w:t>
      </w:r>
      <w:r>
        <w:rPr>
          <w:rFonts w:ascii="Arial Narrow" w:hAnsi="Arial Narrow"/>
          <w:b/>
          <w:spacing w:val="1"/>
        </w:rPr>
        <w:t xml:space="preserve"> </w:t>
      </w:r>
      <w:r w:rsidR="00593990">
        <w:rPr>
          <w:rFonts w:ascii="Arial Narrow" w:hAnsi="Arial Narrow"/>
          <w:b/>
          <w:spacing w:val="1"/>
        </w:rPr>
        <w:t xml:space="preserve">   </w:t>
      </w:r>
      <w:r w:rsidR="00571D2E">
        <w:rPr>
          <w:rFonts w:ascii="Arial Narrow" w:hAnsi="Arial Narrow"/>
          <w:b/>
          <w:spacing w:val="1"/>
        </w:rPr>
        <w:t xml:space="preserve">   T</w:t>
      </w:r>
      <w:r w:rsidRPr="00BE5DDD">
        <w:rPr>
          <w:rFonts w:ascii="Arial Narrow" w:hAnsi="Arial Narrow"/>
          <w:b/>
          <w:spacing w:val="1"/>
        </w:rPr>
        <w:t>echno</w:t>
      </w:r>
      <w:r w:rsidR="00593990">
        <w:rPr>
          <w:rFonts w:ascii="Arial Narrow" w:hAnsi="Arial Narrow"/>
          <w:b/>
          <w:spacing w:val="1"/>
        </w:rPr>
        <w:t xml:space="preserve"> </w:t>
      </w:r>
      <w:r w:rsidR="00AD5991">
        <w:rPr>
          <w:rFonts w:ascii="Arial Narrow" w:hAnsi="Arial Narrow"/>
          <w:b/>
          <w:spacing w:val="1"/>
        </w:rPr>
        <w:t>c</w:t>
      </w:r>
      <w:r w:rsidRPr="00BE5DDD">
        <w:rPr>
          <w:rFonts w:ascii="Arial Narrow" w:hAnsi="Arial Narrow"/>
          <w:b/>
          <w:spacing w:val="1"/>
        </w:rPr>
        <w:t>ampus,</w:t>
      </w:r>
      <w:r w:rsidR="00AD5991" w:rsidRPr="00AD5991">
        <w:rPr>
          <w:rFonts w:ascii="Arial Narrow" w:hAnsi="Arial Narrow"/>
          <w:b/>
          <w:spacing w:val="1"/>
        </w:rPr>
        <w:t xml:space="preserve"> </w:t>
      </w:r>
      <w:proofErr w:type="spellStart"/>
      <w:r w:rsidR="00AD5991">
        <w:rPr>
          <w:rFonts w:ascii="Arial Narrow" w:hAnsi="Arial Narrow"/>
          <w:b/>
          <w:spacing w:val="1"/>
        </w:rPr>
        <w:t>Ghatikia</w:t>
      </w:r>
      <w:proofErr w:type="spellEnd"/>
      <w:r w:rsidR="00AD5991">
        <w:rPr>
          <w:rFonts w:ascii="Arial Narrow" w:hAnsi="Arial Narrow"/>
          <w:b/>
          <w:spacing w:val="1"/>
        </w:rPr>
        <w:t>,</w:t>
      </w:r>
    </w:p>
    <w:p w:rsidR="00F14B6F" w:rsidRPr="00BE5DDD" w:rsidRDefault="00AD5991" w:rsidP="00F14B6F">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Pr>
          <w:rFonts w:ascii="Arial Narrow" w:hAnsi="Arial Narrow"/>
          <w:b/>
          <w:spacing w:val="1"/>
        </w:rPr>
        <w:t xml:space="preserve">                                          </w:t>
      </w:r>
      <w:r w:rsidR="00571D2E">
        <w:rPr>
          <w:rFonts w:ascii="Arial Narrow" w:hAnsi="Arial Narrow"/>
          <w:b/>
          <w:spacing w:val="1"/>
        </w:rPr>
        <w:t xml:space="preserve">                              </w:t>
      </w:r>
      <w:r w:rsidR="008B3635">
        <w:rPr>
          <w:rFonts w:ascii="Arial Narrow" w:hAnsi="Arial Narrow"/>
          <w:b/>
          <w:spacing w:val="1"/>
        </w:rPr>
        <w:t xml:space="preserve">    </w:t>
      </w:r>
      <w:r w:rsidR="00571D2E">
        <w:rPr>
          <w:rFonts w:ascii="Arial Narrow" w:hAnsi="Arial Narrow"/>
          <w:b/>
          <w:spacing w:val="1"/>
        </w:rPr>
        <w:t xml:space="preserve">  </w:t>
      </w:r>
      <w:proofErr w:type="spellStart"/>
      <w:r w:rsidR="00CF29E6">
        <w:rPr>
          <w:rFonts w:ascii="Arial Narrow" w:hAnsi="Arial Narrow"/>
          <w:b/>
          <w:spacing w:val="1"/>
        </w:rPr>
        <w:t>Mahalaxmi</w:t>
      </w:r>
      <w:proofErr w:type="spellEnd"/>
      <w:r w:rsidR="00C73FC3">
        <w:rPr>
          <w:rFonts w:ascii="Arial Narrow" w:hAnsi="Arial Narrow"/>
          <w:b/>
          <w:spacing w:val="1"/>
        </w:rPr>
        <w:t xml:space="preserve"> </w:t>
      </w:r>
      <w:proofErr w:type="spellStart"/>
      <w:r w:rsidR="00C73FC3">
        <w:rPr>
          <w:rFonts w:ascii="Arial Narrow" w:hAnsi="Arial Narrow"/>
          <w:b/>
          <w:spacing w:val="1"/>
        </w:rPr>
        <w:t>V</w:t>
      </w:r>
      <w:r w:rsidR="00CF29E6">
        <w:rPr>
          <w:rFonts w:ascii="Arial Narrow" w:hAnsi="Arial Narrow"/>
          <w:b/>
          <w:spacing w:val="1"/>
        </w:rPr>
        <w:t>ihar</w:t>
      </w:r>
      <w:proofErr w:type="spellEnd"/>
      <w:r w:rsidR="00593990" w:rsidRPr="00BE5DDD">
        <w:rPr>
          <w:rFonts w:ascii="Arial Narrow" w:hAnsi="Arial Narrow"/>
          <w:b/>
          <w:spacing w:val="1"/>
        </w:rPr>
        <w:t>,</w:t>
      </w:r>
      <w:r w:rsidR="00593990">
        <w:rPr>
          <w:rFonts w:ascii="Arial Narrow" w:hAnsi="Arial Narrow"/>
          <w:b/>
          <w:spacing w:val="1"/>
        </w:rPr>
        <w:t xml:space="preserve"> Bhubaneswar</w:t>
      </w:r>
      <w:r w:rsidR="00F14B6F" w:rsidRPr="00BE5DDD">
        <w:rPr>
          <w:rFonts w:ascii="Arial Narrow" w:hAnsi="Arial Narrow"/>
          <w:b/>
          <w:spacing w:val="1"/>
        </w:rPr>
        <w:t>-7510</w:t>
      </w:r>
      <w:r w:rsidR="00CF29E6">
        <w:rPr>
          <w:rFonts w:ascii="Arial Narrow" w:hAnsi="Arial Narrow"/>
          <w:b/>
          <w:spacing w:val="1"/>
        </w:rPr>
        <w:t>29</w:t>
      </w:r>
    </w:p>
    <w:p w:rsidR="00772920" w:rsidRPr="00BE5DDD" w:rsidRDefault="00772920" w:rsidP="00E020B8">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p>
    <w:p w:rsidR="00470C9E" w:rsidRPr="00BE5DDD" w:rsidRDefault="00470C9E" w:rsidP="00772920">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rPr>
      </w:pPr>
      <w:r w:rsidRPr="00BE5DDD">
        <w:rPr>
          <w:rFonts w:ascii="Arial Narrow" w:hAnsi="Arial Narrow"/>
          <w:b/>
          <w:spacing w:val="1"/>
        </w:rPr>
        <w:t xml:space="preserve">                                                               </w:t>
      </w:r>
      <w:r w:rsidR="00772920">
        <w:rPr>
          <w:rFonts w:ascii="Arial Narrow" w:hAnsi="Arial Narrow"/>
          <w:b/>
          <w:spacing w:val="1"/>
        </w:rPr>
        <w:t xml:space="preserve">  </w:t>
      </w:r>
      <w:r w:rsidRPr="00BE5DDD">
        <w:rPr>
          <w:rFonts w:ascii="Arial Narrow" w:hAnsi="Arial Narrow"/>
          <w:b/>
          <w:spacing w:val="1"/>
        </w:rPr>
        <w:t xml:space="preserve">  </w:t>
      </w:r>
    </w:p>
    <w:p w:rsidR="00470C9E" w:rsidRPr="00BE5DDD" w:rsidRDefault="00470C9E" w:rsidP="00BE5DDD">
      <w:pPr>
        <w:widowControl w:val="0"/>
        <w:autoSpaceDE w:val="0"/>
        <w:autoSpaceDN w:val="0"/>
        <w:adjustRightInd w:val="0"/>
        <w:spacing w:before="7" w:line="220" w:lineRule="exact"/>
        <w:jc w:val="both"/>
        <w:rPr>
          <w:rFonts w:ascii="Arial Narrow" w:hAnsi="Arial Narrow"/>
        </w:rPr>
      </w:pPr>
    </w:p>
    <w:p w:rsidR="009B5E3B" w:rsidRDefault="00AD5991" w:rsidP="00AD5991">
      <w:pPr>
        <w:widowControl w:val="0"/>
        <w:tabs>
          <w:tab w:val="left" w:pos="1540"/>
          <w:tab w:val="left" w:pos="5040"/>
          <w:tab w:val="left" w:pos="5760"/>
          <w:tab w:val="left" w:pos="7380"/>
        </w:tabs>
        <w:autoSpaceDE w:val="0"/>
        <w:autoSpaceDN w:val="0"/>
        <w:adjustRightInd w:val="0"/>
        <w:ind w:right="-110"/>
        <w:jc w:val="both"/>
        <w:rPr>
          <w:rFonts w:ascii="Arial Narrow" w:hAnsi="Arial Narrow"/>
          <w:b/>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f</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A</w:t>
      </w:r>
      <w:r w:rsidR="00470C9E" w:rsidRPr="00BE5DDD">
        <w:rPr>
          <w:rFonts w:ascii="Arial Narrow" w:hAnsi="Arial Narrow"/>
          <w:spacing w:val="-5"/>
        </w:rPr>
        <w:t>dd</w:t>
      </w:r>
      <w:r w:rsidR="00470C9E" w:rsidRPr="00BE5DDD">
        <w:rPr>
          <w:rFonts w:ascii="Arial Narrow" w:hAnsi="Arial Narrow"/>
          <w:spacing w:val="5"/>
        </w:rPr>
        <w:t>r</w:t>
      </w:r>
      <w:r w:rsidR="00470C9E" w:rsidRPr="00BE5DDD">
        <w:rPr>
          <w:rFonts w:ascii="Arial Narrow" w:hAnsi="Arial Narrow"/>
          <w:spacing w:val="-3"/>
        </w:rPr>
        <w:t>e</w:t>
      </w:r>
      <w:r w:rsidR="00470C9E" w:rsidRPr="00BE5DDD">
        <w:rPr>
          <w:rFonts w:ascii="Arial Narrow" w:hAnsi="Arial Narrow"/>
          <w:spacing w:val="-2"/>
        </w:rPr>
        <w:t>s</w:t>
      </w:r>
      <w:r w:rsidR="00470C9E" w:rsidRPr="00BE5DDD">
        <w:rPr>
          <w:rFonts w:ascii="Arial Narrow" w:hAnsi="Arial Narrow"/>
        </w:rPr>
        <w:t>s</w:t>
      </w:r>
      <w:r w:rsidR="00470C9E" w:rsidRPr="00BE5DDD">
        <w:rPr>
          <w:rFonts w:ascii="Arial Narrow" w:hAnsi="Arial Narrow"/>
          <w:spacing w:val="-3"/>
        </w:rPr>
        <w:t xml:space="preserve"> </w:t>
      </w:r>
      <w:r w:rsidR="00470C9E" w:rsidRPr="00BE5DDD">
        <w:rPr>
          <w:rFonts w:ascii="Arial Narrow" w:hAnsi="Arial Narrow"/>
          <w:spacing w:val="-5"/>
        </w:rPr>
        <w:t>f</w:t>
      </w:r>
      <w:r w:rsidR="00470C9E" w:rsidRPr="00BE5DDD">
        <w:rPr>
          <w:rFonts w:ascii="Arial Narrow" w:hAnsi="Arial Narrow"/>
          <w:spacing w:val="-10"/>
        </w:rPr>
        <w:t>o</w:t>
      </w:r>
      <w:r w:rsidR="00470C9E" w:rsidRPr="00BE5DDD">
        <w:rPr>
          <w:rFonts w:ascii="Arial Narrow" w:hAnsi="Arial Narrow"/>
        </w:rPr>
        <w:t>r</w:t>
      </w:r>
      <w:r w:rsidR="00470C9E" w:rsidRPr="00BE5DDD">
        <w:rPr>
          <w:rFonts w:ascii="Arial Narrow" w:hAnsi="Arial Narrow"/>
          <w:spacing w:val="3"/>
        </w:rPr>
        <w:t xml:space="preserve"> </w:t>
      </w:r>
      <w:r w:rsidR="00470C9E" w:rsidRPr="00BE5DDD">
        <w:rPr>
          <w:rFonts w:ascii="Arial Narrow" w:hAnsi="Arial Narrow"/>
          <w:spacing w:val="-3"/>
        </w:rPr>
        <w:t>c</w:t>
      </w:r>
      <w:r w:rsidR="00470C9E" w:rsidRPr="00BE5DDD">
        <w:rPr>
          <w:rFonts w:ascii="Arial Narrow" w:hAnsi="Arial Narrow"/>
          <w:spacing w:val="-10"/>
        </w:rPr>
        <w:t>o</w:t>
      </w:r>
      <w:r w:rsidR="00470C9E" w:rsidRPr="00BE5DDD">
        <w:rPr>
          <w:rFonts w:ascii="Arial Narrow" w:hAnsi="Arial Narrow"/>
          <w:spacing w:val="-3"/>
        </w:rPr>
        <w:t>m</w:t>
      </w:r>
      <w:r w:rsidR="00470C9E" w:rsidRPr="00BE5DDD">
        <w:rPr>
          <w:rFonts w:ascii="Arial Narrow" w:hAnsi="Arial Narrow"/>
          <w:spacing w:val="2"/>
        </w:rPr>
        <w:t>m</w:t>
      </w:r>
      <w:r w:rsidR="00470C9E" w:rsidRPr="00BE5DDD">
        <w:rPr>
          <w:rFonts w:ascii="Arial Narrow" w:hAnsi="Arial Narrow"/>
          <w:spacing w:val="-5"/>
        </w:rPr>
        <w:t>u</w:t>
      </w:r>
      <w:r w:rsidR="00470C9E" w:rsidRPr="00BE5DDD">
        <w:rPr>
          <w:rFonts w:ascii="Arial Narrow" w:hAnsi="Arial Narrow"/>
        </w:rPr>
        <w:t>n</w:t>
      </w:r>
      <w:r w:rsidR="00470C9E" w:rsidRPr="00BE5DDD">
        <w:rPr>
          <w:rFonts w:ascii="Arial Narrow" w:hAnsi="Arial Narrow"/>
          <w:spacing w:val="-3"/>
        </w:rPr>
        <w:t>icat</w:t>
      </w:r>
      <w:r w:rsidR="00470C9E" w:rsidRPr="00BE5DDD">
        <w:rPr>
          <w:rFonts w:ascii="Arial Narrow" w:hAnsi="Arial Narrow"/>
          <w:spacing w:val="2"/>
        </w:rPr>
        <w:t>i</w:t>
      </w:r>
      <w:r w:rsidR="00470C9E" w:rsidRPr="00BE5DDD">
        <w:rPr>
          <w:rFonts w:ascii="Arial Narrow" w:hAnsi="Arial Narrow"/>
          <w:spacing w:val="-10"/>
        </w:rPr>
        <w:t>o</w:t>
      </w:r>
      <w:r w:rsidR="00470C9E" w:rsidRPr="00BE5DDD">
        <w:rPr>
          <w:rFonts w:ascii="Arial Narrow" w:hAnsi="Arial Narrow"/>
        </w:rPr>
        <w:t>n</w:t>
      </w:r>
      <w:r w:rsidR="00470C9E" w:rsidRPr="00BE5DDD">
        <w:rPr>
          <w:rFonts w:ascii="Arial Narrow" w:hAnsi="Arial Narrow"/>
        </w:rPr>
        <w:tab/>
      </w:r>
      <w:r w:rsidR="00470C9E" w:rsidRPr="00BE5DDD">
        <w:rPr>
          <w:rFonts w:ascii="Arial Narrow" w:hAnsi="Arial Narrow"/>
          <w:spacing w:val="-48"/>
        </w:rPr>
        <w:t xml:space="preserve"> </w:t>
      </w:r>
      <w:r w:rsidR="00470C9E" w:rsidRPr="00BE5DDD">
        <w:rPr>
          <w:rFonts w:ascii="Arial Narrow" w:hAnsi="Arial Narrow"/>
        </w:rPr>
        <w:t>:</w:t>
      </w:r>
      <w:r w:rsidR="00E020B8">
        <w:rPr>
          <w:rFonts w:ascii="Arial Narrow" w:hAnsi="Arial Narrow"/>
        </w:rPr>
        <w:t xml:space="preserve"> </w:t>
      </w:r>
      <w:r w:rsidR="00571D2E">
        <w:rPr>
          <w:rFonts w:ascii="Arial Narrow" w:hAnsi="Arial Narrow"/>
        </w:rPr>
        <w:t xml:space="preserve"> </w:t>
      </w:r>
      <w:r w:rsidR="00E020B8" w:rsidRPr="00E020B8">
        <w:rPr>
          <w:rFonts w:ascii="Arial Narrow" w:hAnsi="Arial Narrow"/>
          <w:b/>
        </w:rPr>
        <w:t>Principal</w:t>
      </w:r>
      <w:r w:rsidR="00F14B6F">
        <w:rPr>
          <w:rFonts w:ascii="Arial Narrow" w:hAnsi="Arial Narrow"/>
          <w:b/>
        </w:rPr>
        <w:t xml:space="preserve"> </w:t>
      </w:r>
      <w:r w:rsidR="009B5E3B">
        <w:rPr>
          <w:rFonts w:ascii="Arial Narrow" w:hAnsi="Arial Narrow"/>
          <w:b/>
        </w:rPr>
        <w:t xml:space="preserve"> </w:t>
      </w:r>
    </w:p>
    <w:p w:rsidR="00E020B8" w:rsidRDefault="009B5E3B" w:rsidP="00F14B6F">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b/>
          <w:spacing w:val="1"/>
        </w:rPr>
      </w:pPr>
      <w:r>
        <w:rPr>
          <w:rFonts w:ascii="Arial Narrow" w:hAnsi="Arial Narrow"/>
          <w:b/>
        </w:rPr>
        <w:t xml:space="preserve">                                                                        </w:t>
      </w:r>
      <w:r w:rsidR="00571D2E">
        <w:rPr>
          <w:rFonts w:ascii="Arial Narrow" w:hAnsi="Arial Narrow"/>
          <w:b/>
        </w:rPr>
        <w:t xml:space="preserve"> </w:t>
      </w:r>
      <w:r w:rsidR="00470C9E" w:rsidRPr="00BE5DDD">
        <w:rPr>
          <w:rFonts w:ascii="Arial Narrow" w:hAnsi="Arial Narrow"/>
          <w:b/>
          <w:spacing w:val="1"/>
        </w:rPr>
        <w:t xml:space="preserve">College </w:t>
      </w:r>
      <w:r w:rsidR="00593990" w:rsidRPr="00BE5DDD">
        <w:rPr>
          <w:rFonts w:ascii="Arial Narrow" w:hAnsi="Arial Narrow"/>
          <w:b/>
          <w:spacing w:val="1"/>
        </w:rPr>
        <w:t>of Engineering</w:t>
      </w:r>
      <w:r w:rsidR="00470C9E" w:rsidRPr="00BE5DDD">
        <w:rPr>
          <w:rFonts w:ascii="Arial Narrow" w:hAnsi="Arial Narrow"/>
          <w:b/>
          <w:spacing w:val="1"/>
        </w:rPr>
        <w:t xml:space="preserve"> &amp; </w:t>
      </w:r>
      <w:r w:rsidR="00E020B8" w:rsidRPr="00BE5DDD">
        <w:rPr>
          <w:rFonts w:ascii="Arial Narrow" w:hAnsi="Arial Narrow"/>
          <w:b/>
          <w:spacing w:val="1"/>
        </w:rPr>
        <w:t>Technology</w:t>
      </w:r>
    </w:p>
    <w:p w:rsidR="00AD5991" w:rsidRDefault="00E020B8" w:rsidP="00CF29E6">
      <w:pPr>
        <w:widowControl w:val="0"/>
        <w:tabs>
          <w:tab w:val="left" w:pos="1540"/>
          <w:tab w:val="left" w:pos="5040"/>
          <w:tab w:val="left" w:pos="7380"/>
        </w:tabs>
        <w:autoSpaceDE w:val="0"/>
        <w:autoSpaceDN w:val="0"/>
        <w:adjustRightInd w:val="0"/>
        <w:ind w:left="5220" w:right="-110" w:hanging="4410"/>
        <w:jc w:val="both"/>
        <w:rPr>
          <w:rFonts w:ascii="Arial Narrow" w:hAnsi="Arial Narrow"/>
          <w:b/>
          <w:spacing w:val="1"/>
        </w:rPr>
      </w:pPr>
      <w:r>
        <w:rPr>
          <w:rFonts w:ascii="Arial Narrow" w:hAnsi="Arial Narrow"/>
          <w:b/>
          <w:spacing w:val="1"/>
        </w:rPr>
        <w:t xml:space="preserve">                                                                        </w:t>
      </w:r>
      <w:r w:rsidR="00571D2E">
        <w:rPr>
          <w:rFonts w:ascii="Arial Narrow" w:hAnsi="Arial Narrow"/>
          <w:b/>
          <w:spacing w:val="1"/>
        </w:rPr>
        <w:t xml:space="preserve"> </w:t>
      </w:r>
      <w:r w:rsidR="00AD5991">
        <w:rPr>
          <w:rFonts w:ascii="Arial Narrow" w:hAnsi="Arial Narrow"/>
          <w:b/>
          <w:spacing w:val="1"/>
        </w:rPr>
        <w:t>Techno</w:t>
      </w:r>
      <w:r w:rsidR="00593990">
        <w:rPr>
          <w:rFonts w:ascii="Arial Narrow" w:hAnsi="Arial Narrow"/>
          <w:b/>
          <w:spacing w:val="1"/>
        </w:rPr>
        <w:t xml:space="preserve"> </w:t>
      </w:r>
      <w:r w:rsidR="00AD5991">
        <w:rPr>
          <w:rFonts w:ascii="Arial Narrow" w:hAnsi="Arial Narrow"/>
          <w:b/>
          <w:spacing w:val="1"/>
        </w:rPr>
        <w:t>c</w:t>
      </w:r>
      <w:r w:rsidR="00CF29E6" w:rsidRPr="00BE5DDD">
        <w:rPr>
          <w:rFonts w:ascii="Arial Narrow" w:hAnsi="Arial Narrow"/>
          <w:b/>
          <w:spacing w:val="1"/>
        </w:rPr>
        <w:t>ampus,</w:t>
      </w:r>
      <w:r w:rsidR="00AD5991">
        <w:rPr>
          <w:rFonts w:ascii="Arial Narrow" w:hAnsi="Arial Narrow"/>
          <w:b/>
          <w:spacing w:val="1"/>
        </w:rPr>
        <w:t xml:space="preserve"> </w:t>
      </w:r>
      <w:proofErr w:type="spellStart"/>
      <w:r w:rsidR="00AD5991">
        <w:rPr>
          <w:rFonts w:ascii="Arial Narrow" w:hAnsi="Arial Narrow"/>
          <w:b/>
          <w:spacing w:val="1"/>
        </w:rPr>
        <w:t>Ghatikia</w:t>
      </w:r>
      <w:proofErr w:type="spellEnd"/>
      <w:r w:rsidR="00AD5991">
        <w:rPr>
          <w:rFonts w:ascii="Arial Narrow" w:hAnsi="Arial Narrow"/>
          <w:b/>
          <w:spacing w:val="1"/>
        </w:rPr>
        <w:t>,</w:t>
      </w:r>
    </w:p>
    <w:p w:rsidR="00CF29E6" w:rsidRPr="00BE5DDD" w:rsidRDefault="00AD5991" w:rsidP="00CF29E6">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Pr>
          <w:rFonts w:ascii="Arial Narrow" w:hAnsi="Arial Narrow"/>
          <w:b/>
          <w:spacing w:val="1"/>
        </w:rPr>
        <w:t xml:space="preserve">                                                                         </w:t>
      </w:r>
      <w:proofErr w:type="spellStart"/>
      <w:r w:rsidR="00CF29E6">
        <w:rPr>
          <w:rFonts w:ascii="Arial Narrow" w:hAnsi="Arial Narrow"/>
          <w:b/>
          <w:spacing w:val="1"/>
        </w:rPr>
        <w:t>Mahalaxmi</w:t>
      </w:r>
      <w:proofErr w:type="spellEnd"/>
      <w:r w:rsidR="00C73FC3">
        <w:rPr>
          <w:rFonts w:ascii="Arial Narrow" w:hAnsi="Arial Narrow"/>
          <w:b/>
          <w:spacing w:val="1"/>
        </w:rPr>
        <w:t xml:space="preserve"> </w:t>
      </w:r>
      <w:proofErr w:type="spellStart"/>
      <w:r w:rsidR="00C73FC3">
        <w:rPr>
          <w:rFonts w:ascii="Arial Narrow" w:hAnsi="Arial Narrow"/>
          <w:b/>
          <w:spacing w:val="1"/>
        </w:rPr>
        <w:t>V</w:t>
      </w:r>
      <w:r w:rsidR="00CF29E6">
        <w:rPr>
          <w:rFonts w:ascii="Arial Narrow" w:hAnsi="Arial Narrow"/>
          <w:b/>
          <w:spacing w:val="1"/>
        </w:rPr>
        <w:t>ihar</w:t>
      </w:r>
      <w:proofErr w:type="spellEnd"/>
      <w:r w:rsidR="00CF29E6" w:rsidRPr="00BE5DDD">
        <w:rPr>
          <w:rFonts w:ascii="Arial Narrow" w:hAnsi="Arial Narrow"/>
          <w:b/>
          <w:spacing w:val="1"/>
        </w:rPr>
        <w:t>,</w:t>
      </w:r>
      <w:r w:rsidR="00CF29E6">
        <w:rPr>
          <w:rFonts w:ascii="Arial Narrow" w:hAnsi="Arial Narrow"/>
          <w:b/>
          <w:spacing w:val="1"/>
        </w:rPr>
        <w:t xml:space="preserve"> </w:t>
      </w:r>
      <w:r w:rsidRPr="00BE5DDD">
        <w:rPr>
          <w:rFonts w:ascii="Arial Narrow" w:hAnsi="Arial Narrow"/>
          <w:b/>
          <w:spacing w:val="1"/>
        </w:rPr>
        <w:t>Bhubaneswar-7510</w:t>
      </w:r>
      <w:r>
        <w:rPr>
          <w:rFonts w:ascii="Arial Narrow" w:hAnsi="Arial Narrow"/>
          <w:b/>
          <w:spacing w:val="1"/>
        </w:rPr>
        <w:t xml:space="preserve">29                                    </w:t>
      </w:r>
    </w:p>
    <w:p w:rsidR="00F14B6F" w:rsidRDefault="00F14B6F" w:rsidP="00CF29E6">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rPr>
      </w:pPr>
    </w:p>
    <w:p w:rsidR="00F14B6F" w:rsidRDefault="00F14B6F" w:rsidP="009819FB">
      <w:pPr>
        <w:ind w:left="7200"/>
        <w:rPr>
          <w:rFonts w:ascii="Arial Narrow" w:hAnsi="Arial Narrow"/>
        </w:rPr>
      </w:pPr>
    </w:p>
    <w:p w:rsidR="00470C9E" w:rsidRDefault="00935E5D" w:rsidP="00370A66">
      <w:pPr>
        <w:pStyle w:val="BodyTextIndent"/>
        <w:spacing w:before="100" w:beforeAutospacing="1" w:after="100" w:afterAutospacing="1" w:line="259" w:lineRule="exact"/>
        <w:ind w:left="5760"/>
        <w:jc w:val="center"/>
        <w:rPr>
          <w:rFonts w:ascii="Arial Narrow" w:hAnsi="Arial Narrow" w:cs="Arial"/>
          <w:b/>
          <w:bCs/>
        </w:rPr>
      </w:pPr>
      <w:r>
        <w:rPr>
          <w:rFonts w:ascii="Arial Narrow" w:hAnsi="Arial Narrow" w:cs="Arial"/>
          <w:b/>
          <w:bCs/>
        </w:rPr>
        <w:t xml:space="preserve">       </w:t>
      </w:r>
      <w:r w:rsidR="006C3DAE">
        <w:rPr>
          <w:rFonts w:ascii="Arial Narrow" w:hAnsi="Arial Narrow" w:cs="Arial"/>
          <w:b/>
          <w:bCs/>
        </w:rPr>
        <w:t xml:space="preserve">                </w:t>
      </w:r>
      <w:proofErr w:type="spellStart"/>
      <w:r w:rsidR="00DB0AD7">
        <w:rPr>
          <w:rFonts w:ascii="Arial Narrow" w:hAnsi="Arial Narrow" w:cs="Arial"/>
          <w:b/>
          <w:bCs/>
        </w:rPr>
        <w:t>Sd</w:t>
      </w:r>
      <w:proofErr w:type="spellEnd"/>
      <w:r w:rsidR="00DB0AD7">
        <w:rPr>
          <w:rFonts w:ascii="Arial Narrow" w:hAnsi="Arial Narrow" w:cs="Arial"/>
          <w:b/>
          <w:bCs/>
        </w:rPr>
        <w:t>/-</w:t>
      </w:r>
      <w:r w:rsidR="006C3DAE">
        <w:rPr>
          <w:rFonts w:ascii="Arial Narrow" w:hAnsi="Arial Narrow" w:cs="Arial"/>
          <w:b/>
          <w:bCs/>
        </w:rPr>
        <w:t xml:space="preserve">             </w:t>
      </w:r>
      <w:r w:rsidR="00336E91">
        <w:rPr>
          <w:rFonts w:ascii="Arial Narrow" w:hAnsi="Arial Narrow" w:cs="Arial"/>
          <w:b/>
          <w:bCs/>
        </w:rPr>
        <w:tab/>
      </w:r>
      <w:r w:rsidR="00336E91">
        <w:rPr>
          <w:rFonts w:ascii="Arial Narrow" w:hAnsi="Arial Narrow" w:cs="Arial"/>
          <w:b/>
          <w:bCs/>
        </w:rPr>
        <w:tab/>
      </w:r>
      <w:r>
        <w:rPr>
          <w:rFonts w:ascii="Arial Narrow" w:hAnsi="Arial Narrow" w:cs="Arial"/>
          <w:b/>
          <w:bCs/>
        </w:rPr>
        <w:t xml:space="preserve">                        </w:t>
      </w:r>
      <w:r w:rsidR="009819FB">
        <w:rPr>
          <w:rFonts w:ascii="Arial Narrow" w:hAnsi="Arial Narrow" w:cs="Arial"/>
          <w:b/>
          <w:bCs/>
        </w:rPr>
        <w:t xml:space="preserve">                                                         </w:t>
      </w:r>
      <w:r w:rsidR="00370A66">
        <w:rPr>
          <w:rFonts w:ascii="Arial Narrow" w:hAnsi="Arial Narrow" w:cs="Arial"/>
          <w:b/>
          <w:bCs/>
        </w:rPr>
        <w:t xml:space="preserve">  </w:t>
      </w:r>
      <w:r w:rsidR="009B5E3B" w:rsidRPr="00BE5DDD">
        <w:rPr>
          <w:rFonts w:ascii="Arial Narrow" w:hAnsi="Arial Narrow" w:cs="Arial"/>
          <w:b/>
          <w:bCs/>
        </w:rPr>
        <w:t>Principal</w:t>
      </w:r>
    </w:p>
    <w:p w:rsidR="00C009A9" w:rsidRDefault="00C009A9" w:rsidP="009B5E3B">
      <w:pPr>
        <w:pStyle w:val="BodyTextIndent"/>
        <w:spacing w:before="100" w:beforeAutospacing="1" w:after="100" w:afterAutospacing="1" w:line="259" w:lineRule="exact"/>
        <w:jc w:val="center"/>
        <w:rPr>
          <w:rFonts w:ascii="Arial Narrow" w:hAnsi="Arial Narrow" w:cs="Arial"/>
          <w:b/>
          <w:bCs/>
        </w:rPr>
      </w:pPr>
    </w:p>
    <w:p w:rsidR="00593990" w:rsidRDefault="00593990" w:rsidP="002B1BD2">
      <w:pPr>
        <w:pStyle w:val="BodyTextIndent"/>
        <w:spacing w:before="100" w:beforeAutospacing="1" w:after="100" w:afterAutospacing="1" w:line="259" w:lineRule="exact"/>
        <w:ind w:left="0"/>
        <w:rPr>
          <w:rFonts w:ascii="Arial Narrow" w:hAnsi="Arial Narrow" w:cs="Arial"/>
          <w:b/>
          <w:bCs/>
        </w:rPr>
      </w:pPr>
    </w:p>
    <w:p w:rsidR="00C009A9" w:rsidRPr="00BD2502" w:rsidRDefault="00C009A9" w:rsidP="00C009A9">
      <w:pPr>
        <w:pStyle w:val="Heading3"/>
        <w:numPr>
          <w:ilvl w:val="2"/>
          <w:numId w:val="1"/>
        </w:numPr>
        <w:suppressAutoHyphens/>
        <w:autoSpaceDE w:val="0"/>
        <w:spacing w:before="240" w:beforeAutospacing="0" w:after="240" w:afterAutospacing="0" w:line="360" w:lineRule="atLeast"/>
        <w:jc w:val="both"/>
        <w:rPr>
          <w:color w:val="auto"/>
          <w:sz w:val="24"/>
          <w:szCs w:val="24"/>
        </w:rPr>
      </w:pPr>
      <w:r w:rsidRPr="00BD2502">
        <w:rPr>
          <w:color w:val="auto"/>
          <w:sz w:val="24"/>
          <w:szCs w:val="24"/>
        </w:rPr>
        <w:t xml:space="preserve">Eligibility of </w:t>
      </w:r>
      <w:r w:rsidR="00AD5991">
        <w:rPr>
          <w:color w:val="auto"/>
          <w:sz w:val="24"/>
          <w:szCs w:val="24"/>
        </w:rPr>
        <w:t xml:space="preserve">Bidder </w:t>
      </w:r>
      <w:r w:rsidRPr="00BD2502">
        <w:rPr>
          <w:color w:val="auto"/>
          <w:sz w:val="24"/>
          <w:szCs w:val="24"/>
        </w:rPr>
        <w:t>and General Instructions:</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1.1       Eligibility: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        Those who fulfill the following criteria are eligible to participate in the tender.</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be a reputed Original Manufacturer and/or the </w:t>
      </w:r>
      <w:r w:rsidR="00593990" w:rsidRPr="00A36679">
        <w:rPr>
          <w:rFonts w:ascii="Arial" w:hAnsi="Arial" w:cs="Arial"/>
          <w:sz w:val="22"/>
          <w:szCs w:val="22"/>
        </w:rPr>
        <w:t>Authorized</w:t>
      </w:r>
      <w:r w:rsidRPr="00A36679">
        <w:rPr>
          <w:rFonts w:ascii="Arial" w:hAnsi="Arial" w:cs="Arial"/>
          <w:sz w:val="22"/>
          <w:szCs w:val="22"/>
        </w:rPr>
        <w:t xml:space="preserve"> Dealer</w:t>
      </w:r>
      <w:r w:rsidR="00E05AE6" w:rsidRPr="00A36679">
        <w:rPr>
          <w:rFonts w:ascii="Arial" w:hAnsi="Arial" w:cs="Arial"/>
          <w:sz w:val="22"/>
          <w:szCs w:val="22"/>
        </w:rPr>
        <w:t>/supplier</w:t>
      </w:r>
      <w:r w:rsidR="00083AC4" w:rsidRPr="00A36679">
        <w:rPr>
          <w:rFonts w:ascii="Arial" w:hAnsi="Arial" w:cs="Arial"/>
          <w:sz w:val="22"/>
          <w:szCs w:val="22"/>
        </w:rPr>
        <w:t>/distributor</w:t>
      </w:r>
      <w:r w:rsidRPr="00A36679">
        <w:rPr>
          <w:rFonts w:ascii="Arial" w:hAnsi="Arial" w:cs="Arial"/>
          <w:sz w:val="22"/>
          <w:szCs w:val="22"/>
        </w:rPr>
        <w:t xml:space="preserve"> of a reputed manufacturer. Manufacturers should provide all documents relating to their </w:t>
      </w:r>
      <w:r w:rsidRPr="00A36679">
        <w:rPr>
          <w:rFonts w:ascii="Arial" w:hAnsi="Arial" w:cs="Arial"/>
          <w:b/>
          <w:sz w:val="22"/>
          <w:szCs w:val="22"/>
        </w:rPr>
        <w:t>Manufacturing Capabilities.</w:t>
      </w:r>
    </w:p>
    <w:p w:rsidR="00C009A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If the </w:t>
      </w:r>
      <w:r w:rsidR="00AD5991" w:rsidRPr="00A36679">
        <w:rPr>
          <w:rFonts w:ascii="Arial" w:hAnsi="Arial" w:cs="Arial"/>
          <w:sz w:val="22"/>
          <w:szCs w:val="22"/>
        </w:rPr>
        <w:t>bidder</w:t>
      </w:r>
      <w:r w:rsidRPr="00A36679">
        <w:rPr>
          <w:rFonts w:ascii="Arial" w:hAnsi="Arial" w:cs="Arial"/>
          <w:sz w:val="22"/>
          <w:szCs w:val="22"/>
        </w:rPr>
        <w:t xml:space="preserve"> is an </w:t>
      </w:r>
      <w:r w:rsidR="00593990" w:rsidRPr="00A36679">
        <w:rPr>
          <w:rFonts w:ascii="Arial" w:hAnsi="Arial" w:cs="Arial"/>
          <w:sz w:val="22"/>
          <w:szCs w:val="22"/>
        </w:rPr>
        <w:t>Authorized</w:t>
      </w:r>
      <w:r w:rsidRPr="00A36679">
        <w:rPr>
          <w:rFonts w:ascii="Arial" w:hAnsi="Arial" w:cs="Arial"/>
          <w:sz w:val="22"/>
          <w:szCs w:val="22"/>
        </w:rPr>
        <w:t xml:space="preserve"> Dealer</w:t>
      </w:r>
      <w:r w:rsidR="00E05AE6" w:rsidRPr="00A36679">
        <w:rPr>
          <w:rFonts w:ascii="Arial" w:hAnsi="Arial" w:cs="Arial"/>
          <w:sz w:val="22"/>
          <w:szCs w:val="22"/>
        </w:rPr>
        <w:t>/supplier</w:t>
      </w:r>
      <w:r w:rsidR="00083AC4" w:rsidRPr="00A36679">
        <w:rPr>
          <w:rFonts w:ascii="Arial" w:hAnsi="Arial" w:cs="Arial"/>
          <w:sz w:val="22"/>
          <w:szCs w:val="22"/>
        </w:rPr>
        <w:t>/distributor</w:t>
      </w:r>
      <w:r w:rsidRPr="00A36679">
        <w:rPr>
          <w:rFonts w:ascii="Arial" w:hAnsi="Arial" w:cs="Arial"/>
          <w:sz w:val="22"/>
          <w:szCs w:val="22"/>
        </w:rPr>
        <w:t xml:space="preserve"> of a reputed manufacturer, necessary certificate to this effect from his manufacturer must be enclosed.</w:t>
      </w:r>
    </w:p>
    <w:p w:rsidR="00B54533" w:rsidRDefault="00C708A6" w:rsidP="00C009A9">
      <w:pPr>
        <w:numPr>
          <w:ilvl w:val="0"/>
          <w:numId w:val="3"/>
        </w:numPr>
        <w:suppressAutoHyphens/>
        <w:spacing w:before="120" w:after="120" w:line="360" w:lineRule="atLeast"/>
        <w:jc w:val="both"/>
        <w:rPr>
          <w:rFonts w:ascii="Arial" w:hAnsi="Arial" w:cs="Arial"/>
          <w:sz w:val="22"/>
          <w:szCs w:val="22"/>
        </w:rPr>
      </w:pPr>
      <w:r>
        <w:rPr>
          <w:rFonts w:ascii="Arial" w:hAnsi="Arial" w:cs="Arial"/>
          <w:sz w:val="22"/>
          <w:szCs w:val="22"/>
        </w:rPr>
        <w:t xml:space="preserve">The quoted price of the bidder should be in </w:t>
      </w:r>
      <w:r w:rsidR="006F1D05">
        <w:rPr>
          <w:rFonts w:ascii="Arial" w:hAnsi="Arial" w:cs="Arial"/>
          <w:sz w:val="22"/>
          <w:szCs w:val="22"/>
        </w:rPr>
        <w:t xml:space="preserve">the range of </w:t>
      </w:r>
      <w:r>
        <w:rPr>
          <w:rFonts w:ascii="Arial" w:hAnsi="Arial" w:cs="Arial"/>
          <w:sz w:val="22"/>
          <w:szCs w:val="22"/>
        </w:rPr>
        <w:t xml:space="preserve">the current technical specification and should be available in the manufacturer’s website.  </w:t>
      </w:r>
    </w:p>
    <w:p w:rsidR="00C708A6" w:rsidRPr="00A36679" w:rsidRDefault="00C708A6" w:rsidP="00C009A9">
      <w:pPr>
        <w:numPr>
          <w:ilvl w:val="0"/>
          <w:numId w:val="3"/>
        </w:numPr>
        <w:suppressAutoHyphens/>
        <w:spacing w:before="120" w:after="120" w:line="360" w:lineRule="atLeast"/>
        <w:jc w:val="both"/>
        <w:rPr>
          <w:rFonts w:ascii="Arial" w:hAnsi="Arial" w:cs="Arial"/>
          <w:sz w:val="22"/>
          <w:szCs w:val="22"/>
        </w:rPr>
      </w:pPr>
      <w:r>
        <w:rPr>
          <w:rFonts w:ascii="Arial" w:hAnsi="Arial" w:cs="Arial"/>
          <w:sz w:val="22"/>
          <w:szCs w:val="22"/>
        </w:rPr>
        <w:t>The bidder should provide at least 3 (three) numbers of recent Data Ac</w:t>
      </w:r>
      <w:r w:rsidR="00C73FC3">
        <w:rPr>
          <w:rFonts w:ascii="Arial" w:hAnsi="Arial" w:cs="Arial"/>
          <w:sz w:val="22"/>
          <w:szCs w:val="22"/>
        </w:rPr>
        <w:t>quisition</w:t>
      </w:r>
      <w:r>
        <w:rPr>
          <w:rFonts w:ascii="Arial" w:hAnsi="Arial" w:cs="Arial"/>
          <w:sz w:val="22"/>
          <w:szCs w:val="22"/>
        </w:rPr>
        <w:t xml:space="preserve"> System </w:t>
      </w:r>
      <w:r w:rsidR="00C73FC3">
        <w:rPr>
          <w:rFonts w:ascii="Arial" w:hAnsi="Arial" w:cs="Arial"/>
          <w:sz w:val="22"/>
          <w:szCs w:val="22"/>
        </w:rPr>
        <w:t xml:space="preserve">with Data Storage and Visualization System </w:t>
      </w:r>
      <w:r>
        <w:rPr>
          <w:rFonts w:ascii="Arial" w:hAnsi="Arial" w:cs="Arial"/>
          <w:sz w:val="22"/>
          <w:szCs w:val="22"/>
        </w:rPr>
        <w:t>P.O. of the quoted product in last one year supplying to reputed institutes (i.e., IITs, NITs or any other state/central universities)</w:t>
      </w:r>
      <w:r w:rsidR="00BF1549">
        <w:rPr>
          <w:rFonts w:ascii="Arial" w:hAnsi="Arial" w:cs="Arial"/>
          <w:sz w:val="22"/>
          <w:szCs w:val="22"/>
        </w:rPr>
        <w:t xml:space="preserve">. </w:t>
      </w:r>
      <w:r>
        <w:rPr>
          <w:rFonts w:ascii="Arial" w:hAnsi="Arial" w:cs="Arial"/>
          <w:sz w:val="22"/>
          <w:szCs w:val="22"/>
        </w:rPr>
        <w:t xml:space="preserve"> </w:t>
      </w:r>
      <w:r w:rsidR="00BF1549">
        <w:rPr>
          <w:rFonts w:ascii="Arial" w:hAnsi="Arial" w:cs="Arial"/>
          <w:sz w:val="22"/>
          <w:szCs w:val="22"/>
        </w:rPr>
        <w:t xml:space="preserve">Also, the bidder has produce last three years supply to different Institutions. </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All after sales support should be provided directly by the manufacturer only.</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have the willingness for providing comprehensive maintenance support of the Machine supplied by him.</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provide evidence of successful execution of supply orders with in</w:t>
      </w:r>
      <w:r w:rsidR="00B54533">
        <w:rPr>
          <w:rFonts w:ascii="Arial" w:hAnsi="Arial" w:cs="Arial"/>
          <w:sz w:val="22"/>
          <w:szCs w:val="22"/>
        </w:rPr>
        <w:t>stallation and successful after-</w:t>
      </w:r>
      <w:r w:rsidRPr="00A36679">
        <w:rPr>
          <w:rFonts w:ascii="Arial" w:hAnsi="Arial" w:cs="Arial"/>
          <w:sz w:val="22"/>
          <w:szCs w:val="22"/>
        </w:rPr>
        <w:t>sales support in reputed organizations.</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 xml:space="preserve">bidder </w:t>
      </w:r>
      <w:r w:rsidRPr="00A36679">
        <w:rPr>
          <w:rFonts w:ascii="Arial" w:hAnsi="Arial" w:cs="Arial"/>
          <w:sz w:val="22"/>
          <w:szCs w:val="22"/>
        </w:rPr>
        <w:t xml:space="preserve">must have </w:t>
      </w:r>
      <w:r w:rsidR="00FC7DD0" w:rsidRPr="00A36679">
        <w:rPr>
          <w:rFonts w:ascii="Arial" w:hAnsi="Arial" w:cs="Arial"/>
          <w:sz w:val="22"/>
          <w:szCs w:val="22"/>
        </w:rPr>
        <w:t>GSTIN No.</w:t>
      </w:r>
      <w:r w:rsidRPr="00A36679">
        <w:rPr>
          <w:rFonts w:ascii="Arial" w:hAnsi="Arial" w:cs="Arial"/>
          <w:sz w:val="22"/>
          <w:szCs w:val="22"/>
        </w:rPr>
        <w:t xml:space="preserve"> and Income Tax payment up to date. Attested copies of </w:t>
      </w:r>
      <w:r w:rsidR="00593990" w:rsidRPr="00A36679">
        <w:rPr>
          <w:rFonts w:ascii="Arial" w:hAnsi="Arial" w:cs="Arial"/>
          <w:sz w:val="22"/>
          <w:szCs w:val="22"/>
        </w:rPr>
        <w:t>GSTIN Certificate</w:t>
      </w:r>
      <w:r w:rsidRPr="00A36679">
        <w:rPr>
          <w:rFonts w:ascii="Arial" w:hAnsi="Arial" w:cs="Arial"/>
          <w:sz w:val="22"/>
          <w:szCs w:val="22"/>
        </w:rPr>
        <w:t xml:space="preserve"> or non-assessment certificate from the concerned Authority valid up to </w:t>
      </w:r>
      <w:r w:rsidR="00B54533">
        <w:rPr>
          <w:rFonts w:ascii="Arial" w:hAnsi="Arial" w:cs="Arial"/>
          <w:sz w:val="22"/>
          <w:szCs w:val="22"/>
        </w:rPr>
        <w:t xml:space="preserve">the </w:t>
      </w:r>
      <w:r w:rsidRPr="00A36679">
        <w:rPr>
          <w:rFonts w:ascii="Arial" w:hAnsi="Arial" w:cs="Arial"/>
          <w:sz w:val="22"/>
          <w:szCs w:val="22"/>
        </w:rPr>
        <w:t xml:space="preserve">date and attested copy of Income Tax Clearance Certificate or non-assessment certificate, as the case may be, from the competent authority, up to </w:t>
      </w:r>
      <w:r w:rsidR="00B54533">
        <w:rPr>
          <w:rFonts w:ascii="Arial" w:hAnsi="Arial" w:cs="Arial"/>
          <w:sz w:val="22"/>
          <w:szCs w:val="22"/>
        </w:rPr>
        <w:t xml:space="preserve">the </w:t>
      </w:r>
      <w:r w:rsidRPr="00A36679">
        <w:rPr>
          <w:rFonts w:ascii="Arial" w:hAnsi="Arial" w:cs="Arial"/>
          <w:sz w:val="22"/>
          <w:szCs w:val="22"/>
        </w:rPr>
        <w:t>date and PAN Number must be enclosed along with the Tender documents.</w:t>
      </w:r>
    </w:p>
    <w:p w:rsidR="00C009A9" w:rsidRPr="00A36679" w:rsidRDefault="00C009A9" w:rsidP="00C009A9">
      <w:pPr>
        <w:pStyle w:val="Heading3"/>
        <w:suppressAutoHyphens/>
        <w:autoSpaceDE w:val="0"/>
        <w:spacing w:before="120" w:beforeAutospacing="0" w:after="120" w:afterAutospacing="0" w:line="360" w:lineRule="atLeast"/>
        <w:ind w:firstLine="0"/>
        <w:jc w:val="both"/>
        <w:rPr>
          <w:sz w:val="22"/>
          <w:szCs w:val="22"/>
        </w:rPr>
      </w:pPr>
      <w:r w:rsidRPr="00A36679">
        <w:rPr>
          <w:sz w:val="22"/>
          <w:szCs w:val="22"/>
        </w:rPr>
        <w:t xml:space="preserve">            </w:t>
      </w:r>
      <w:r w:rsidRPr="00A36679">
        <w:rPr>
          <w:color w:val="auto"/>
          <w:sz w:val="22"/>
          <w:szCs w:val="22"/>
        </w:rPr>
        <w:t>1.2       General Instructions</w:t>
      </w:r>
      <w:r w:rsidRPr="00A36679">
        <w:rPr>
          <w:sz w:val="22"/>
          <w:szCs w:val="22"/>
        </w:rPr>
        <w: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Submission of mor</w:t>
      </w:r>
      <w:r w:rsidR="00AD5991" w:rsidRPr="00A36679">
        <w:rPr>
          <w:rFonts w:ascii="Arial" w:hAnsi="Arial" w:cs="Arial"/>
          <w:sz w:val="22"/>
          <w:szCs w:val="22"/>
        </w:rPr>
        <w:t xml:space="preserve">e than one bid by a </w:t>
      </w:r>
      <w:r w:rsidR="00593990" w:rsidRPr="00A36679">
        <w:rPr>
          <w:rFonts w:ascii="Arial" w:hAnsi="Arial" w:cs="Arial"/>
          <w:sz w:val="22"/>
          <w:szCs w:val="22"/>
        </w:rPr>
        <w:t>particular bidder</w:t>
      </w:r>
      <w:r w:rsidRPr="00A36679">
        <w:rPr>
          <w:rFonts w:ascii="Arial" w:hAnsi="Arial" w:cs="Arial"/>
          <w:sz w:val="22"/>
          <w:szCs w:val="22"/>
        </w:rPr>
        <w:t xml:space="preserve"> under different names is strictly prohibited. In case</w:t>
      </w:r>
      <w:r w:rsidR="00F032DF" w:rsidRPr="00A36679">
        <w:rPr>
          <w:rFonts w:ascii="Arial" w:hAnsi="Arial" w:cs="Arial"/>
          <w:sz w:val="22"/>
          <w:szCs w:val="22"/>
        </w:rPr>
        <w:t>, it is discovered later on that</w:t>
      </w:r>
      <w:r w:rsidRPr="00A36679">
        <w:rPr>
          <w:rFonts w:ascii="Arial" w:hAnsi="Arial" w:cs="Arial"/>
          <w:sz w:val="22"/>
          <w:szCs w:val="22"/>
        </w:rPr>
        <w:t xml:space="preserve"> this condition is violated, all the tenders submitted by such </w:t>
      </w:r>
      <w:r w:rsidR="00AD5991" w:rsidRPr="00A36679">
        <w:rPr>
          <w:rFonts w:ascii="Arial" w:hAnsi="Arial" w:cs="Arial"/>
          <w:sz w:val="22"/>
          <w:szCs w:val="22"/>
        </w:rPr>
        <w:t>bidder</w:t>
      </w:r>
      <w:r w:rsidRPr="00A36679">
        <w:rPr>
          <w:rFonts w:ascii="Arial" w:hAnsi="Arial" w:cs="Arial"/>
          <w:sz w:val="22"/>
          <w:szCs w:val="22"/>
        </w:rPr>
        <w:t>s would be rejected or contract cancelled.</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All offers should be in English and the price quoted for each item should be firm.</w:t>
      </w:r>
    </w:p>
    <w:p w:rsidR="00C009A9" w:rsidRPr="00A36679" w:rsidRDefault="00C009A9" w:rsidP="00C009A9">
      <w:pPr>
        <w:spacing w:before="120" w:after="120" w:line="360" w:lineRule="atLeast"/>
        <w:ind w:left="720"/>
        <w:jc w:val="both"/>
        <w:rPr>
          <w:rFonts w:ascii="Arial" w:hAnsi="Arial" w:cs="Arial"/>
          <w:b/>
          <w:sz w:val="22"/>
          <w:szCs w:val="22"/>
        </w:rPr>
      </w:pPr>
      <w:r w:rsidRPr="00A36679">
        <w:rPr>
          <w:rFonts w:ascii="Arial" w:hAnsi="Arial" w:cs="Arial"/>
          <w:b/>
          <w:sz w:val="22"/>
          <w:szCs w:val="22"/>
        </w:rPr>
        <w:lastRenderedPageBreak/>
        <w:t>Warranty period</w:t>
      </w:r>
      <w:r w:rsidR="006F1D05">
        <w:rPr>
          <w:rFonts w:ascii="Arial" w:hAnsi="Arial" w:cs="Arial"/>
          <w:b/>
          <w:sz w:val="22"/>
          <w:szCs w:val="22"/>
        </w:rPr>
        <w:t xml:space="preserve"> </w:t>
      </w:r>
      <w:r w:rsidR="006F1D05" w:rsidRPr="00571D2E">
        <w:rPr>
          <w:rFonts w:ascii="Arial" w:hAnsi="Arial" w:cs="Arial"/>
          <w:b/>
          <w:color w:val="000000" w:themeColor="text1"/>
          <w:sz w:val="22"/>
          <w:szCs w:val="22"/>
        </w:rPr>
        <w:t>(at least 03 years)</w:t>
      </w:r>
      <w:r w:rsidRPr="00571D2E">
        <w:rPr>
          <w:rFonts w:ascii="Arial" w:hAnsi="Arial" w:cs="Arial"/>
          <w:b/>
          <w:color w:val="000000" w:themeColor="text1"/>
          <w:sz w:val="22"/>
          <w:szCs w:val="22"/>
        </w:rPr>
        <w:t>,</w:t>
      </w:r>
      <w:r w:rsidRPr="00E53498">
        <w:rPr>
          <w:rFonts w:ascii="Arial" w:hAnsi="Arial" w:cs="Arial"/>
          <w:b/>
          <w:color w:val="FF0000"/>
          <w:sz w:val="22"/>
          <w:szCs w:val="22"/>
        </w:rPr>
        <w:t xml:space="preserve"> </w:t>
      </w:r>
      <w:r w:rsidRPr="00A36679">
        <w:rPr>
          <w:rFonts w:ascii="Arial" w:hAnsi="Arial" w:cs="Arial"/>
          <w:b/>
          <w:sz w:val="22"/>
          <w:szCs w:val="22"/>
        </w:rPr>
        <w:t>Delivery period and After-Sale-Service conditions, etc. are also to be clearly indicated.</w:t>
      </w:r>
    </w:p>
    <w:p w:rsidR="00C009A9" w:rsidRPr="00A36679" w:rsidRDefault="00C009A9" w:rsidP="00C009A9">
      <w:pPr>
        <w:spacing w:before="120" w:after="120" w:line="360" w:lineRule="atLeast"/>
        <w:ind w:left="720"/>
        <w:jc w:val="both"/>
        <w:rPr>
          <w:rFonts w:ascii="Arial" w:hAnsi="Arial" w:cs="Arial"/>
          <w:b/>
          <w:sz w:val="22"/>
          <w:szCs w:val="22"/>
        </w:rPr>
      </w:pPr>
      <w:r w:rsidRPr="00A36679">
        <w:rPr>
          <w:rFonts w:ascii="Arial" w:hAnsi="Arial" w:cs="Arial"/>
          <w:b/>
          <w:sz w:val="22"/>
          <w:szCs w:val="22"/>
        </w:rPr>
        <w:t>The rates and the conditions of the offer will remain valid for three months from the date of opening of the tender and no change or alteration of the rate will be acceptable on any account.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Submitted tender forms with overwriting or erased or illegible specifications and rates will be rejected.</w:t>
      </w:r>
    </w:p>
    <w:p w:rsidR="00C009A9" w:rsidRPr="00B54533" w:rsidRDefault="00C009A9" w:rsidP="00C009A9">
      <w:pPr>
        <w:spacing w:before="120" w:after="120" w:line="360" w:lineRule="atLeast"/>
        <w:ind w:left="720"/>
        <w:jc w:val="both"/>
        <w:rPr>
          <w:rFonts w:ascii="Arial" w:hAnsi="Arial" w:cs="Arial"/>
          <w:b/>
          <w:sz w:val="22"/>
          <w:szCs w:val="22"/>
        </w:rPr>
      </w:pPr>
      <w:r w:rsidRPr="00A36679">
        <w:rPr>
          <w:rFonts w:ascii="Arial" w:hAnsi="Arial" w:cs="Arial"/>
          <w:sz w:val="22"/>
          <w:szCs w:val="22"/>
        </w:rPr>
        <w:t xml:space="preserve">Request from </w:t>
      </w:r>
      <w:r w:rsidR="00AD5991" w:rsidRPr="00A36679">
        <w:rPr>
          <w:rFonts w:ascii="Arial" w:hAnsi="Arial" w:cs="Arial"/>
          <w:sz w:val="22"/>
          <w:szCs w:val="22"/>
        </w:rPr>
        <w:t xml:space="preserve">bidder </w:t>
      </w:r>
      <w:r w:rsidRPr="00A36679">
        <w:rPr>
          <w:rFonts w:ascii="Arial" w:hAnsi="Arial" w:cs="Arial"/>
          <w:sz w:val="22"/>
          <w:szCs w:val="22"/>
        </w:rPr>
        <w:t xml:space="preserve">in respect of additions, alterations, modifications, corrections, etc. of either terms &amp; conditions or rate after opening of the bid may not be considered. </w:t>
      </w:r>
      <w:r w:rsidRPr="00B54533">
        <w:rPr>
          <w:rFonts w:ascii="Arial" w:hAnsi="Arial" w:cs="Arial"/>
          <w:b/>
          <w:sz w:val="22"/>
          <w:szCs w:val="22"/>
        </w:rPr>
        <w:t>However, negotiation may be made before finalization.</w:t>
      </w:r>
    </w:p>
    <w:p w:rsidR="00C009A9" w:rsidRPr="00A36679" w:rsidRDefault="00AD5991"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Bidders</w:t>
      </w:r>
      <w:r w:rsidR="00C009A9" w:rsidRPr="00A36679">
        <w:rPr>
          <w:rFonts w:ascii="Arial" w:hAnsi="Arial" w:cs="Arial"/>
          <w:sz w:val="22"/>
          <w:szCs w:val="22"/>
        </w:rPr>
        <w:t xml:space="preserve"> shall carefully examine the bid documents and fully inform themselves of all the conditions, which may in any way affect the work of the cost thereof.</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Should a </w:t>
      </w:r>
      <w:r w:rsidR="00AD5991" w:rsidRPr="00A36679">
        <w:rPr>
          <w:rFonts w:ascii="Arial" w:hAnsi="Arial" w:cs="Arial"/>
          <w:sz w:val="22"/>
          <w:szCs w:val="22"/>
        </w:rPr>
        <w:t>bidder</w:t>
      </w:r>
      <w:r w:rsidRPr="00A36679">
        <w:rPr>
          <w:rFonts w:ascii="Arial" w:hAnsi="Arial" w:cs="Arial"/>
          <w:sz w:val="22"/>
          <w:szCs w:val="22"/>
        </w:rPr>
        <w:t xml:space="preserve"> find discrepancies or omissions from the specification or other documents and any doubt as to their meaning, he should at once notify the purchaser and obtain clarification in writing.</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This, however, does not entitle the </w:t>
      </w:r>
      <w:r w:rsidR="00AD5991" w:rsidRPr="00A36679">
        <w:rPr>
          <w:rFonts w:ascii="Arial" w:hAnsi="Arial" w:cs="Arial"/>
          <w:sz w:val="22"/>
          <w:szCs w:val="22"/>
        </w:rPr>
        <w:t>bidder</w:t>
      </w:r>
      <w:r w:rsidRPr="00A36679">
        <w:rPr>
          <w:rFonts w:ascii="Arial" w:hAnsi="Arial" w:cs="Arial"/>
          <w:sz w:val="22"/>
          <w:szCs w:val="22"/>
        </w:rPr>
        <w:t xml:space="preserve"> to ask for time beyond the due date fixed for receipt of tenders.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also specify minimum uptime and maximum time to repair/replace in the event</w:t>
      </w:r>
      <w:r w:rsidR="00922E76" w:rsidRPr="00A36679">
        <w:rPr>
          <w:rFonts w:ascii="Arial" w:hAnsi="Arial" w:cs="Arial"/>
          <w:sz w:val="22"/>
          <w:szCs w:val="22"/>
        </w:rPr>
        <w:t xml:space="preserve"> of a failure and penalty there</w:t>
      </w:r>
      <w:r w:rsidRPr="00A36679">
        <w:rPr>
          <w:rFonts w:ascii="Arial" w:hAnsi="Arial" w:cs="Arial"/>
          <w:sz w:val="22"/>
          <w:szCs w:val="22"/>
        </w:rPr>
        <w:t>of.</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Verbal clarification and/or information given by the purchaser or its employees or representatives shall not be binding on the purchaser.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Submission of sealed bid will carry with the implication that the </w:t>
      </w:r>
      <w:r w:rsidR="00AD5991" w:rsidRPr="00A36679">
        <w:rPr>
          <w:rFonts w:ascii="Arial" w:hAnsi="Arial" w:cs="Arial"/>
          <w:sz w:val="22"/>
          <w:szCs w:val="22"/>
        </w:rPr>
        <w:t xml:space="preserve">bidder </w:t>
      </w:r>
      <w:r w:rsidRPr="00A36679">
        <w:rPr>
          <w:rFonts w:ascii="Arial" w:hAnsi="Arial" w:cs="Arial"/>
          <w:sz w:val="22"/>
          <w:szCs w:val="22"/>
        </w:rPr>
        <w:t>agrees to abide by the conditions laid down in the detailed particulars of the bid notice.</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Conditional offers and offers qualified by vague and indefinite expression, as ‘subject to immediate acceptance’ ‘subject to prior sale’, etc. will not be considered.</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While tenders are under consideration, </w:t>
      </w:r>
      <w:r w:rsidR="00890FCD" w:rsidRPr="00A36679">
        <w:rPr>
          <w:rFonts w:ascii="Arial" w:hAnsi="Arial" w:cs="Arial"/>
          <w:sz w:val="22"/>
          <w:szCs w:val="22"/>
        </w:rPr>
        <w:t>bidder</w:t>
      </w:r>
      <w:r w:rsidRPr="00A36679">
        <w:rPr>
          <w:rFonts w:ascii="Arial" w:hAnsi="Arial" w:cs="Arial"/>
          <w:sz w:val="22"/>
          <w:szCs w:val="22"/>
        </w:rPr>
        <w:t>s and their representatives or other interested parties are advised to refrain from contacting by any means, to the purchaser's personnel or representatives on matter relating to the tenders under study.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purchaser, if necessary, will obtain clarification on tenders by requesting such information from any or all the </w:t>
      </w:r>
      <w:r w:rsidR="00890FCD" w:rsidRPr="00A36679">
        <w:rPr>
          <w:rFonts w:ascii="Arial" w:hAnsi="Arial" w:cs="Arial"/>
          <w:sz w:val="22"/>
          <w:szCs w:val="22"/>
        </w:rPr>
        <w:t>bidder</w:t>
      </w:r>
      <w:r w:rsidRPr="00A36679">
        <w:rPr>
          <w:rFonts w:ascii="Arial" w:hAnsi="Arial" w:cs="Arial"/>
          <w:sz w:val="22"/>
          <w:szCs w:val="22"/>
        </w:rPr>
        <w:t>s either in writing or through personal contact as may be necessary.</w:t>
      </w:r>
    </w:p>
    <w:p w:rsidR="006E5A0F" w:rsidRPr="00A36679" w:rsidRDefault="006E5A0F" w:rsidP="006E5A0F">
      <w:pPr>
        <w:spacing w:before="120" w:after="120" w:line="360" w:lineRule="atLeast"/>
        <w:ind w:left="720"/>
        <w:jc w:val="both"/>
        <w:rPr>
          <w:rFonts w:ascii="Arial" w:hAnsi="Arial" w:cs="Arial"/>
          <w:sz w:val="22"/>
          <w:szCs w:val="22"/>
        </w:rPr>
      </w:pPr>
      <w:r w:rsidRPr="00A36679">
        <w:rPr>
          <w:rFonts w:ascii="Arial" w:hAnsi="Arial" w:cs="Arial"/>
          <w:sz w:val="22"/>
          <w:szCs w:val="22"/>
        </w:rPr>
        <w:t>The purchaser, if necessary, will visit the site of some selected bidders</w:t>
      </w:r>
      <w:r w:rsidR="00824CD6" w:rsidRPr="00A36679">
        <w:rPr>
          <w:rFonts w:ascii="Arial" w:hAnsi="Arial" w:cs="Arial"/>
          <w:sz w:val="22"/>
          <w:szCs w:val="22"/>
        </w:rPr>
        <w:t xml:space="preserve"> or all bidders </w:t>
      </w:r>
      <w:r w:rsidRPr="00A36679">
        <w:rPr>
          <w:rFonts w:ascii="Arial" w:hAnsi="Arial" w:cs="Arial"/>
          <w:sz w:val="22"/>
          <w:szCs w:val="22"/>
        </w:rPr>
        <w:t xml:space="preserve">to see the </w:t>
      </w:r>
      <w:r w:rsidR="000656F1" w:rsidRPr="00A36679">
        <w:rPr>
          <w:rFonts w:ascii="Arial" w:hAnsi="Arial" w:cs="Arial"/>
          <w:sz w:val="22"/>
          <w:szCs w:val="22"/>
        </w:rPr>
        <w:t xml:space="preserve">Lab </w:t>
      </w:r>
      <w:r w:rsidR="00C94171" w:rsidRPr="00A36679">
        <w:rPr>
          <w:rFonts w:ascii="Arial" w:hAnsi="Arial" w:cs="Arial"/>
          <w:sz w:val="22"/>
          <w:szCs w:val="22"/>
        </w:rPr>
        <w:t>equipment</w:t>
      </w:r>
      <w:r w:rsidRPr="00A36679">
        <w:rPr>
          <w:rFonts w:ascii="Arial" w:hAnsi="Arial" w:cs="Arial"/>
          <w:sz w:val="22"/>
          <w:szCs w:val="22"/>
        </w:rPr>
        <w:t xml:space="preserve"> for better appreciation of any </w:t>
      </w:r>
      <w:r w:rsidR="000C4251" w:rsidRPr="00A36679">
        <w:rPr>
          <w:rFonts w:ascii="Arial" w:hAnsi="Arial" w:cs="Arial"/>
          <w:sz w:val="22"/>
          <w:szCs w:val="22"/>
        </w:rPr>
        <w:t>material/</w:t>
      </w:r>
      <w:r w:rsidRPr="00A36679">
        <w:rPr>
          <w:rFonts w:ascii="Arial" w:hAnsi="Arial" w:cs="Arial"/>
          <w:sz w:val="22"/>
          <w:szCs w:val="22"/>
        </w:rPr>
        <w:t xml:space="preserve">design on tenders </w:t>
      </w:r>
      <w:r w:rsidR="00824CD6" w:rsidRPr="00A36679">
        <w:rPr>
          <w:rFonts w:ascii="Arial" w:hAnsi="Arial" w:cs="Arial"/>
          <w:sz w:val="22"/>
          <w:szCs w:val="22"/>
        </w:rPr>
        <w:t xml:space="preserve">either in writing or </w:t>
      </w:r>
      <w:r w:rsidRPr="00A36679">
        <w:rPr>
          <w:rFonts w:ascii="Arial" w:hAnsi="Arial" w:cs="Arial"/>
          <w:sz w:val="22"/>
          <w:szCs w:val="22"/>
        </w:rPr>
        <w:t>through personal contact as may be necessary.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lastRenderedPageBreak/>
        <w:t xml:space="preserve">The </w:t>
      </w:r>
      <w:r w:rsidR="00890FCD" w:rsidRPr="00A36679">
        <w:rPr>
          <w:rFonts w:ascii="Arial" w:hAnsi="Arial" w:cs="Arial"/>
          <w:sz w:val="22"/>
          <w:szCs w:val="22"/>
        </w:rPr>
        <w:t>bidder</w:t>
      </w:r>
      <w:r w:rsidRPr="00A36679">
        <w:rPr>
          <w:rFonts w:ascii="Arial" w:hAnsi="Arial" w:cs="Arial"/>
          <w:sz w:val="22"/>
          <w:szCs w:val="22"/>
        </w:rPr>
        <w:t xml:space="preserve"> will not be permitted to change the substance of his offer after the tenders have been opened.</w:t>
      </w:r>
    </w:p>
    <w:p w:rsidR="00C009A9" w:rsidRPr="00A36679" w:rsidRDefault="00C009A9" w:rsidP="00C009A9">
      <w:pPr>
        <w:pStyle w:val="Normal1"/>
        <w:spacing w:before="120" w:after="120" w:line="360" w:lineRule="atLeast"/>
        <w:ind w:left="720"/>
        <w:jc w:val="both"/>
        <w:rPr>
          <w:rFonts w:ascii="Arial" w:hAnsi="Arial" w:cs="Arial"/>
          <w:sz w:val="22"/>
          <w:szCs w:val="22"/>
        </w:rPr>
      </w:pPr>
      <w:r w:rsidRPr="00A36679">
        <w:rPr>
          <w:rFonts w:ascii="Arial" w:hAnsi="Arial" w:cs="Arial"/>
          <w:sz w:val="22"/>
          <w:szCs w:val="22"/>
        </w:rPr>
        <w:t xml:space="preserve">In the event of non-compliance with this provision, the </w:t>
      </w:r>
      <w:r w:rsidR="00890FCD" w:rsidRPr="00A36679">
        <w:rPr>
          <w:rFonts w:ascii="Arial" w:hAnsi="Arial" w:cs="Arial"/>
          <w:sz w:val="22"/>
          <w:szCs w:val="22"/>
        </w:rPr>
        <w:t>bidder</w:t>
      </w:r>
      <w:r w:rsidRPr="00A36679">
        <w:rPr>
          <w:rFonts w:ascii="Arial" w:hAnsi="Arial" w:cs="Arial"/>
          <w:sz w:val="22"/>
          <w:szCs w:val="22"/>
        </w:rPr>
        <w:t xml:space="preserve"> is liable to be disqualified.</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1.3          Procedure for Submission of Tenders:</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sz w:val="22"/>
          <w:szCs w:val="22"/>
        </w:rPr>
        <w:t xml:space="preserve">a) The </w:t>
      </w:r>
      <w:r w:rsidR="00922E76" w:rsidRPr="00A36679">
        <w:rPr>
          <w:rFonts w:ascii="Arial" w:hAnsi="Arial" w:cs="Arial"/>
          <w:sz w:val="22"/>
          <w:szCs w:val="22"/>
        </w:rPr>
        <w:t>Bidder</w:t>
      </w:r>
      <w:r w:rsidRPr="00A36679">
        <w:rPr>
          <w:rFonts w:ascii="Arial" w:hAnsi="Arial" w:cs="Arial"/>
          <w:sz w:val="22"/>
          <w:szCs w:val="22"/>
        </w:rPr>
        <w:t>s must submit their bids as required in two p</w:t>
      </w:r>
      <w:r w:rsidR="00593990" w:rsidRPr="00A36679">
        <w:rPr>
          <w:rFonts w:ascii="Arial" w:hAnsi="Arial" w:cs="Arial"/>
          <w:sz w:val="22"/>
          <w:szCs w:val="22"/>
        </w:rPr>
        <w:t xml:space="preserve">arts in separate sealed covers </w:t>
      </w:r>
      <w:r w:rsidRPr="00A36679">
        <w:rPr>
          <w:rFonts w:ascii="Arial" w:hAnsi="Arial" w:cs="Arial"/>
          <w:sz w:val="22"/>
          <w:szCs w:val="22"/>
        </w:rPr>
        <w:t xml:space="preserve">prominently super scribed as </w:t>
      </w:r>
      <w:r w:rsidR="004616BC" w:rsidRPr="00A36679">
        <w:rPr>
          <w:rFonts w:ascii="Arial" w:hAnsi="Arial" w:cs="Arial"/>
          <w:b/>
          <w:sz w:val="22"/>
          <w:szCs w:val="22"/>
        </w:rPr>
        <w:t xml:space="preserve">Part-I </w:t>
      </w:r>
      <w:r w:rsidR="00CC02E5" w:rsidRPr="00A36679">
        <w:rPr>
          <w:rFonts w:ascii="Arial" w:hAnsi="Arial" w:cs="Arial"/>
          <w:b/>
          <w:sz w:val="22"/>
          <w:szCs w:val="22"/>
        </w:rPr>
        <w:t>“Technical</w:t>
      </w:r>
      <w:r w:rsidR="004616BC" w:rsidRPr="00A36679">
        <w:rPr>
          <w:rFonts w:ascii="Arial" w:hAnsi="Arial" w:cs="Arial"/>
          <w:b/>
          <w:sz w:val="22"/>
          <w:szCs w:val="22"/>
        </w:rPr>
        <w:t xml:space="preserve"> Bid” </w:t>
      </w:r>
      <w:r w:rsidRPr="00A36679">
        <w:rPr>
          <w:rFonts w:ascii="Arial" w:hAnsi="Arial" w:cs="Arial"/>
          <w:b/>
          <w:sz w:val="22"/>
          <w:szCs w:val="22"/>
        </w:rPr>
        <w:t xml:space="preserve">and Part-II “Price Bid” </w:t>
      </w:r>
      <w:r w:rsidRPr="00A36679">
        <w:rPr>
          <w:rFonts w:ascii="Arial" w:hAnsi="Arial" w:cs="Arial"/>
          <w:sz w:val="22"/>
          <w:szCs w:val="22"/>
        </w:rPr>
        <w:t>and also indicating on each of the covers the “Tender call</w:t>
      </w:r>
      <w:r w:rsidRPr="00A36679">
        <w:rPr>
          <w:rFonts w:ascii="Arial" w:hAnsi="Arial" w:cs="Arial"/>
          <w:b/>
          <w:sz w:val="22"/>
          <w:szCs w:val="22"/>
        </w:rPr>
        <w:t xml:space="preserve"> </w:t>
      </w:r>
      <w:r w:rsidRPr="00A36679">
        <w:rPr>
          <w:rFonts w:ascii="Arial" w:hAnsi="Arial" w:cs="Arial"/>
          <w:sz w:val="22"/>
          <w:szCs w:val="22"/>
        </w:rPr>
        <w:t xml:space="preserve">Notice </w:t>
      </w:r>
      <w:r w:rsidR="00CC02E5" w:rsidRPr="00A36679">
        <w:rPr>
          <w:rFonts w:ascii="Arial" w:hAnsi="Arial" w:cs="Arial"/>
          <w:sz w:val="22"/>
          <w:szCs w:val="22"/>
        </w:rPr>
        <w:t>Number &amp; Date</w:t>
      </w:r>
      <w:r w:rsidRPr="00A36679">
        <w:rPr>
          <w:rFonts w:ascii="Arial" w:hAnsi="Arial" w:cs="Arial"/>
          <w:sz w:val="22"/>
          <w:szCs w:val="22"/>
        </w:rPr>
        <w:t>” and due date and time of submission as mentioned in Tender Cal</w:t>
      </w:r>
      <w:r w:rsidR="00922E76" w:rsidRPr="00A36679">
        <w:rPr>
          <w:rFonts w:ascii="Arial" w:hAnsi="Arial" w:cs="Arial"/>
          <w:sz w:val="22"/>
          <w:szCs w:val="22"/>
        </w:rPr>
        <w:t xml:space="preserve">l </w:t>
      </w:r>
      <w:r w:rsidRPr="00A36679">
        <w:rPr>
          <w:rFonts w:ascii="Arial" w:hAnsi="Arial" w:cs="Arial"/>
          <w:sz w:val="22"/>
          <w:szCs w:val="22"/>
        </w:rPr>
        <w:t>Notice.</w:t>
      </w:r>
    </w:p>
    <w:p w:rsidR="00C009A9" w:rsidRPr="00A36679" w:rsidRDefault="00C009A9" w:rsidP="00C009A9">
      <w:pPr>
        <w:spacing w:before="120" w:after="120" w:line="340" w:lineRule="atLeast"/>
        <w:ind w:firstLine="720"/>
        <w:jc w:val="both"/>
        <w:rPr>
          <w:rFonts w:ascii="Arial" w:hAnsi="Arial" w:cs="Arial"/>
          <w:b/>
          <w:sz w:val="22"/>
          <w:szCs w:val="22"/>
        </w:rPr>
      </w:pPr>
      <w:r w:rsidRPr="00A36679">
        <w:rPr>
          <w:rFonts w:ascii="Arial" w:hAnsi="Arial" w:cs="Arial"/>
          <w:b/>
          <w:sz w:val="22"/>
          <w:szCs w:val="22"/>
        </w:rPr>
        <w:t>Part-I (Technical Bid)</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sz w:val="22"/>
          <w:szCs w:val="22"/>
        </w:rPr>
        <w:t>Excepting the price schedule, all other documents i.e</w:t>
      </w:r>
      <w:r w:rsidR="00890FCD" w:rsidRPr="00A36679">
        <w:rPr>
          <w:rFonts w:ascii="Arial" w:hAnsi="Arial" w:cs="Arial"/>
          <w:sz w:val="22"/>
          <w:szCs w:val="22"/>
        </w:rPr>
        <w:t>.</w:t>
      </w:r>
      <w:r w:rsidRPr="00A36679">
        <w:rPr>
          <w:rFonts w:ascii="Arial" w:hAnsi="Arial" w:cs="Arial"/>
          <w:sz w:val="22"/>
          <w:szCs w:val="22"/>
        </w:rPr>
        <w:t xml:space="preserve"> details of technical specifications, leaflet, Copy of Firm Registration Certificate from the competent authority,</w:t>
      </w:r>
      <w:r w:rsidR="00890FCD" w:rsidRPr="00A36679">
        <w:rPr>
          <w:rFonts w:ascii="Arial" w:hAnsi="Arial" w:cs="Arial"/>
          <w:sz w:val="22"/>
          <w:szCs w:val="22"/>
        </w:rPr>
        <w:t xml:space="preserve"> </w:t>
      </w:r>
      <w:r w:rsidR="006F5524" w:rsidRPr="00A36679">
        <w:rPr>
          <w:rFonts w:ascii="Arial" w:hAnsi="Arial" w:cs="Arial"/>
          <w:sz w:val="22"/>
          <w:szCs w:val="22"/>
        </w:rPr>
        <w:t>GST</w:t>
      </w:r>
      <w:r w:rsidR="00B36777" w:rsidRPr="00A36679">
        <w:rPr>
          <w:rFonts w:ascii="Arial" w:hAnsi="Arial" w:cs="Arial"/>
          <w:sz w:val="22"/>
          <w:szCs w:val="22"/>
        </w:rPr>
        <w:t>IN</w:t>
      </w:r>
      <w:r w:rsidR="006F5524" w:rsidRPr="00A36679">
        <w:rPr>
          <w:rFonts w:ascii="Arial" w:hAnsi="Arial" w:cs="Arial"/>
          <w:sz w:val="22"/>
          <w:szCs w:val="22"/>
        </w:rPr>
        <w:t xml:space="preserve"> certificate,</w:t>
      </w:r>
      <w:r w:rsidRPr="00A36679">
        <w:rPr>
          <w:rFonts w:ascii="Arial" w:hAnsi="Arial" w:cs="Arial"/>
          <w:sz w:val="22"/>
          <w:szCs w:val="22"/>
        </w:rPr>
        <w:t xml:space="preserve"> Income Tax Clearance, PAN Card copy, </w:t>
      </w:r>
      <w:r w:rsidR="003B7C59">
        <w:rPr>
          <w:rFonts w:ascii="Arial" w:hAnsi="Arial" w:cs="Arial"/>
          <w:sz w:val="22"/>
          <w:szCs w:val="22"/>
        </w:rPr>
        <w:t xml:space="preserve">ISO Certificate, NABL accreditation Certificate, </w:t>
      </w:r>
      <w:r w:rsidRPr="00A36679">
        <w:rPr>
          <w:rFonts w:ascii="Arial" w:hAnsi="Arial" w:cs="Arial"/>
          <w:sz w:val="22"/>
          <w:szCs w:val="22"/>
        </w:rPr>
        <w:t>list of clients, authorization certificate from M</w:t>
      </w:r>
      <w:r w:rsidR="00922E76" w:rsidRPr="00A36679">
        <w:rPr>
          <w:rFonts w:ascii="Arial" w:hAnsi="Arial" w:cs="Arial"/>
          <w:sz w:val="22"/>
          <w:szCs w:val="22"/>
        </w:rPr>
        <w:t xml:space="preserve">anufacturer in case of Dealer, </w:t>
      </w:r>
      <w:r w:rsidRPr="00A36679">
        <w:rPr>
          <w:rFonts w:ascii="Arial" w:hAnsi="Arial" w:cs="Arial"/>
          <w:sz w:val="22"/>
          <w:szCs w:val="22"/>
        </w:rPr>
        <w:t xml:space="preserve">etc. along with tender document duly signed by the authorized person in each page shall be covered in </w:t>
      </w:r>
      <w:r w:rsidRPr="00A36679">
        <w:rPr>
          <w:rFonts w:ascii="Arial" w:hAnsi="Arial" w:cs="Arial"/>
          <w:i/>
          <w:sz w:val="22"/>
          <w:szCs w:val="22"/>
        </w:rPr>
        <w:t>Part-I (Technical Bid).</w:t>
      </w:r>
    </w:p>
    <w:p w:rsidR="00C009A9" w:rsidRPr="00A36679" w:rsidRDefault="00C009A9" w:rsidP="00C009A9">
      <w:pPr>
        <w:spacing w:before="120" w:after="120" w:line="340" w:lineRule="atLeast"/>
        <w:ind w:firstLine="720"/>
        <w:jc w:val="both"/>
        <w:rPr>
          <w:rFonts w:ascii="Arial" w:hAnsi="Arial" w:cs="Arial"/>
          <w:b/>
          <w:sz w:val="22"/>
          <w:szCs w:val="22"/>
        </w:rPr>
      </w:pPr>
      <w:r w:rsidRPr="00A36679">
        <w:rPr>
          <w:rFonts w:ascii="Arial" w:hAnsi="Arial" w:cs="Arial"/>
          <w:b/>
          <w:sz w:val="22"/>
          <w:szCs w:val="22"/>
        </w:rPr>
        <w:t>Part-II (Price Bid)</w:t>
      </w:r>
    </w:p>
    <w:p w:rsidR="00C009A9" w:rsidRPr="00A36679" w:rsidRDefault="00C009A9" w:rsidP="00C009A9">
      <w:pPr>
        <w:spacing w:before="120" w:after="120" w:line="340" w:lineRule="atLeast"/>
        <w:ind w:firstLine="720"/>
        <w:jc w:val="both"/>
        <w:rPr>
          <w:rFonts w:ascii="Arial" w:hAnsi="Arial" w:cs="Arial"/>
          <w:sz w:val="22"/>
          <w:szCs w:val="22"/>
        </w:rPr>
      </w:pPr>
      <w:r w:rsidRPr="00A36679">
        <w:rPr>
          <w:rFonts w:ascii="Arial" w:hAnsi="Arial" w:cs="Arial"/>
          <w:sz w:val="22"/>
          <w:szCs w:val="22"/>
        </w:rPr>
        <w:t>All indications of price shall be given in Part-II (Price Bid)</w:t>
      </w:r>
    </w:p>
    <w:p w:rsidR="00C009A9" w:rsidRPr="00A36679" w:rsidRDefault="00C009A9" w:rsidP="00C009A9">
      <w:pPr>
        <w:pStyle w:val="Heading4"/>
        <w:autoSpaceDE/>
        <w:spacing w:before="120" w:after="120" w:line="360" w:lineRule="atLeast"/>
        <w:ind w:left="720"/>
        <w:jc w:val="both"/>
        <w:rPr>
          <w:rStyle w:val="Normal2"/>
          <w:rFonts w:ascii="Arial" w:hAnsi="Arial" w:cs="Arial"/>
          <w:sz w:val="22"/>
          <w:szCs w:val="22"/>
        </w:rPr>
      </w:pPr>
      <w:r w:rsidRPr="00A36679">
        <w:rPr>
          <w:rFonts w:ascii="Arial" w:hAnsi="Arial" w:cs="Arial"/>
          <w:sz w:val="22"/>
          <w:szCs w:val="22"/>
        </w:rPr>
        <w:t>b)</w:t>
      </w:r>
      <w:r w:rsidR="00922E76" w:rsidRPr="00A36679">
        <w:rPr>
          <w:rFonts w:ascii="Arial" w:hAnsi="Arial" w:cs="Arial"/>
          <w:sz w:val="22"/>
          <w:szCs w:val="22"/>
        </w:rPr>
        <w:t xml:space="preserve"> </w:t>
      </w:r>
      <w:r w:rsidRPr="00A36679">
        <w:rPr>
          <w:rFonts w:ascii="Arial" w:hAnsi="Arial" w:cs="Arial"/>
          <w:sz w:val="22"/>
          <w:szCs w:val="22"/>
        </w:rPr>
        <w:t xml:space="preserve">Both sealed covers Part-I </w:t>
      </w:r>
      <w:r w:rsidR="00922E76" w:rsidRPr="00A36679">
        <w:rPr>
          <w:rFonts w:ascii="Arial" w:hAnsi="Arial" w:cs="Arial"/>
          <w:b/>
          <w:sz w:val="22"/>
          <w:szCs w:val="22"/>
        </w:rPr>
        <w:t>“</w:t>
      </w:r>
      <w:r w:rsidRPr="00A36679">
        <w:rPr>
          <w:rFonts w:ascii="Arial" w:hAnsi="Arial" w:cs="Arial"/>
          <w:b/>
          <w:sz w:val="22"/>
          <w:szCs w:val="22"/>
        </w:rPr>
        <w:t xml:space="preserve">Technical Bid” </w:t>
      </w:r>
      <w:r w:rsidRPr="00A36679">
        <w:rPr>
          <w:rFonts w:ascii="Arial" w:hAnsi="Arial" w:cs="Arial"/>
          <w:sz w:val="22"/>
          <w:szCs w:val="22"/>
        </w:rPr>
        <w:t>and Part-II “</w:t>
      </w:r>
      <w:r w:rsidRPr="00A36679">
        <w:rPr>
          <w:rFonts w:ascii="Arial" w:hAnsi="Arial" w:cs="Arial"/>
          <w:b/>
          <w:sz w:val="22"/>
          <w:szCs w:val="22"/>
        </w:rPr>
        <w:t>Price Bid</w:t>
      </w:r>
      <w:r w:rsidRPr="00A36679">
        <w:rPr>
          <w:rFonts w:ascii="Arial" w:hAnsi="Arial" w:cs="Arial"/>
          <w:sz w:val="22"/>
          <w:szCs w:val="22"/>
        </w:rPr>
        <w:t>” should be placed in a third cover along with requisite EMD &amp; cost of</w:t>
      </w:r>
      <w:r w:rsidR="00922E76" w:rsidRPr="00A36679">
        <w:rPr>
          <w:rFonts w:ascii="Arial" w:hAnsi="Arial" w:cs="Arial"/>
          <w:sz w:val="22"/>
          <w:szCs w:val="22"/>
        </w:rPr>
        <w:t xml:space="preserve"> Tender  documents (separately </w:t>
      </w:r>
      <w:r w:rsidRPr="00A36679">
        <w:rPr>
          <w:rFonts w:ascii="Arial" w:hAnsi="Arial" w:cs="Arial"/>
          <w:sz w:val="22"/>
          <w:szCs w:val="22"/>
        </w:rPr>
        <w:t xml:space="preserve">in the form of  DD drawn in </w:t>
      </w:r>
      <w:proofErr w:type="spellStart"/>
      <w:r w:rsidRPr="00A36679">
        <w:rPr>
          <w:rFonts w:ascii="Arial" w:hAnsi="Arial" w:cs="Arial"/>
          <w:sz w:val="22"/>
          <w:szCs w:val="22"/>
        </w:rPr>
        <w:t>favour</w:t>
      </w:r>
      <w:proofErr w:type="spellEnd"/>
      <w:r w:rsidRPr="00A36679">
        <w:rPr>
          <w:rFonts w:ascii="Arial" w:hAnsi="Arial" w:cs="Arial"/>
          <w:sz w:val="22"/>
          <w:szCs w:val="22"/>
        </w:rPr>
        <w:t xml:space="preserve"> of </w:t>
      </w:r>
      <w:r w:rsidRPr="00A36679">
        <w:rPr>
          <w:rFonts w:ascii="Arial" w:hAnsi="Arial" w:cs="Arial"/>
          <w:b/>
          <w:sz w:val="22"/>
          <w:szCs w:val="22"/>
        </w:rPr>
        <w:t>Principal, College of Engineering &amp; Technology, Bhubaneswar</w:t>
      </w:r>
      <w:r w:rsidRPr="00A36679">
        <w:rPr>
          <w:rFonts w:ascii="Arial" w:hAnsi="Arial" w:cs="Arial"/>
          <w:sz w:val="22"/>
          <w:szCs w:val="22"/>
        </w:rPr>
        <w:t xml:space="preserve"> at any Nationalized Bank payable at Bhubaneswar) , others requisite supporting documents etc. and sealed. The sealed cover containing tender documents  as per procedure indicated above should be submitted at th</w:t>
      </w:r>
      <w:r w:rsidR="006E5A0F" w:rsidRPr="00A36679">
        <w:rPr>
          <w:rFonts w:ascii="Arial" w:hAnsi="Arial" w:cs="Arial"/>
          <w:sz w:val="22"/>
          <w:szCs w:val="22"/>
        </w:rPr>
        <w:t xml:space="preserve">e </w:t>
      </w:r>
      <w:r w:rsidR="00922E76" w:rsidRPr="00A36679">
        <w:rPr>
          <w:rFonts w:ascii="Arial" w:hAnsi="Arial" w:cs="Arial"/>
          <w:sz w:val="22"/>
          <w:szCs w:val="22"/>
        </w:rPr>
        <w:t>o</w:t>
      </w:r>
      <w:r w:rsidR="006E5A0F" w:rsidRPr="00A36679">
        <w:rPr>
          <w:rFonts w:ascii="Arial" w:hAnsi="Arial" w:cs="Arial"/>
          <w:sz w:val="22"/>
          <w:szCs w:val="22"/>
        </w:rPr>
        <w:t>ffice of the Principal, CET, Techno campus</w:t>
      </w:r>
      <w:r w:rsidRPr="00A36679">
        <w:rPr>
          <w:rFonts w:ascii="Arial" w:hAnsi="Arial" w:cs="Arial"/>
          <w:sz w:val="22"/>
          <w:szCs w:val="22"/>
        </w:rPr>
        <w:t xml:space="preserve">, Bhubaneswar </w:t>
      </w:r>
      <w:r w:rsidR="00922E76" w:rsidRPr="00A36679">
        <w:rPr>
          <w:rFonts w:ascii="Arial" w:hAnsi="Arial" w:cs="Arial"/>
          <w:sz w:val="22"/>
          <w:szCs w:val="22"/>
        </w:rPr>
        <w:t xml:space="preserve">through </w:t>
      </w:r>
      <w:r w:rsidRPr="00A36679">
        <w:rPr>
          <w:rFonts w:ascii="Arial" w:hAnsi="Arial" w:cs="Arial"/>
          <w:b/>
          <w:sz w:val="22"/>
          <w:szCs w:val="22"/>
        </w:rPr>
        <w:t>Registered Post/Speed Post</w:t>
      </w:r>
      <w:r w:rsidRPr="00A36679">
        <w:rPr>
          <w:rFonts w:ascii="Arial" w:hAnsi="Arial" w:cs="Arial"/>
          <w:sz w:val="22"/>
          <w:szCs w:val="22"/>
        </w:rPr>
        <w:t xml:space="preserve"> </w:t>
      </w:r>
      <w:r w:rsidR="00CD7EA4" w:rsidRPr="00A36679">
        <w:rPr>
          <w:rFonts w:ascii="Arial" w:hAnsi="Arial" w:cs="Arial"/>
          <w:sz w:val="22"/>
          <w:szCs w:val="22"/>
        </w:rPr>
        <w:t xml:space="preserve">only </w:t>
      </w:r>
      <w:r w:rsidRPr="00A36679">
        <w:rPr>
          <w:rFonts w:ascii="Arial" w:hAnsi="Arial" w:cs="Arial"/>
          <w:sz w:val="22"/>
          <w:szCs w:val="22"/>
        </w:rPr>
        <w:t xml:space="preserve">addressing to the </w:t>
      </w:r>
      <w:r w:rsidRPr="00A36679">
        <w:rPr>
          <w:rFonts w:ascii="Arial" w:hAnsi="Arial" w:cs="Arial"/>
          <w:b/>
          <w:sz w:val="22"/>
          <w:szCs w:val="22"/>
        </w:rPr>
        <w:t>Principal, College of En</w:t>
      </w:r>
      <w:r w:rsidR="00C73FC3">
        <w:rPr>
          <w:rFonts w:ascii="Arial" w:hAnsi="Arial" w:cs="Arial"/>
          <w:b/>
          <w:sz w:val="22"/>
          <w:szCs w:val="22"/>
        </w:rPr>
        <w:t>gineering &amp; Technology, Techno-C</w:t>
      </w:r>
      <w:r w:rsidRPr="00A36679">
        <w:rPr>
          <w:rFonts w:ascii="Arial" w:hAnsi="Arial" w:cs="Arial"/>
          <w:b/>
          <w:sz w:val="22"/>
          <w:szCs w:val="22"/>
        </w:rPr>
        <w:t>ampus,</w:t>
      </w:r>
      <w:r w:rsidR="00F020F7" w:rsidRPr="00A36679">
        <w:rPr>
          <w:rFonts w:ascii="Arial" w:hAnsi="Arial" w:cs="Arial"/>
          <w:b/>
          <w:sz w:val="22"/>
          <w:szCs w:val="22"/>
        </w:rPr>
        <w:t xml:space="preserve"> </w:t>
      </w:r>
      <w:proofErr w:type="spellStart"/>
      <w:r w:rsidR="00CF29E6" w:rsidRPr="00A36679">
        <w:rPr>
          <w:rFonts w:ascii="Arial" w:hAnsi="Arial" w:cs="Arial"/>
          <w:b/>
          <w:sz w:val="22"/>
          <w:szCs w:val="22"/>
        </w:rPr>
        <w:t>Mahalaxmivihar</w:t>
      </w:r>
      <w:proofErr w:type="spellEnd"/>
      <w:r w:rsidRPr="00A36679">
        <w:rPr>
          <w:rFonts w:ascii="Arial" w:hAnsi="Arial" w:cs="Arial"/>
          <w:b/>
          <w:sz w:val="22"/>
          <w:szCs w:val="22"/>
        </w:rPr>
        <w:t>, Bhubaneswar-7510</w:t>
      </w:r>
      <w:r w:rsidR="00CF29E6" w:rsidRPr="00A36679">
        <w:rPr>
          <w:rFonts w:ascii="Arial" w:hAnsi="Arial" w:cs="Arial"/>
          <w:b/>
          <w:sz w:val="22"/>
          <w:szCs w:val="22"/>
        </w:rPr>
        <w:t>29</w:t>
      </w:r>
      <w:r w:rsidRPr="00A36679">
        <w:rPr>
          <w:rFonts w:ascii="Arial" w:hAnsi="Arial" w:cs="Arial"/>
          <w:sz w:val="22"/>
          <w:szCs w:val="22"/>
        </w:rPr>
        <w:t xml:space="preserve">  </w:t>
      </w:r>
      <w:r w:rsidRPr="00A36679">
        <w:rPr>
          <w:rFonts w:ascii="Arial" w:hAnsi="Arial" w:cs="Arial"/>
          <w:color w:val="000000"/>
          <w:sz w:val="22"/>
          <w:szCs w:val="22"/>
        </w:rPr>
        <w:t>within the due date and time as stipulated in Tender Call Notice</w:t>
      </w:r>
      <w:r w:rsidR="00C94171" w:rsidRPr="00A36679">
        <w:rPr>
          <w:rFonts w:ascii="Arial" w:hAnsi="Arial" w:cs="Arial"/>
          <w:b/>
          <w:color w:val="000000"/>
          <w:sz w:val="22"/>
          <w:szCs w:val="22"/>
        </w:rPr>
        <w:t xml:space="preserve">. </w:t>
      </w:r>
      <w:r w:rsidRPr="00A36679">
        <w:rPr>
          <w:rStyle w:val="Normal2"/>
          <w:rFonts w:ascii="Arial" w:hAnsi="Arial" w:cs="Arial"/>
          <w:b/>
          <w:sz w:val="22"/>
          <w:szCs w:val="22"/>
        </w:rPr>
        <w:t xml:space="preserve">The sealed envelope must show the name of the </w:t>
      </w:r>
      <w:r w:rsidR="00890FCD" w:rsidRPr="00A36679">
        <w:rPr>
          <w:rFonts w:ascii="Arial" w:hAnsi="Arial" w:cs="Arial"/>
          <w:b/>
          <w:sz w:val="22"/>
          <w:szCs w:val="22"/>
        </w:rPr>
        <w:t>bidder</w:t>
      </w:r>
      <w:r w:rsidRPr="00A36679">
        <w:rPr>
          <w:rStyle w:val="Normal2"/>
          <w:rFonts w:ascii="Arial" w:hAnsi="Arial" w:cs="Arial"/>
          <w:b/>
          <w:sz w:val="22"/>
          <w:szCs w:val="22"/>
        </w:rPr>
        <w:t xml:space="preserve"> and his address and should be super scribed as </w:t>
      </w:r>
      <w:r w:rsidRPr="00E53498">
        <w:rPr>
          <w:rStyle w:val="Normal2"/>
          <w:rFonts w:ascii="Arial" w:hAnsi="Arial" w:cs="Arial"/>
          <w:b/>
          <w:sz w:val="22"/>
          <w:szCs w:val="22"/>
        </w:rPr>
        <w:t>“</w:t>
      </w:r>
      <w:r w:rsidR="00843082">
        <w:t>“</w:t>
      </w:r>
      <w:proofErr w:type="spellStart"/>
      <w:r w:rsidR="00843082" w:rsidRPr="00965DCE">
        <w:rPr>
          <w:rFonts w:ascii="Times New Roman" w:hAnsi="Times New Roman"/>
          <w:sz w:val="24"/>
        </w:rPr>
        <w:t>i</w:t>
      </w:r>
      <w:proofErr w:type="spellEnd"/>
      <w:r w:rsidR="00843082" w:rsidRPr="00965DCE">
        <w:rPr>
          <w:rFonts w:ascii="Times New Roman" w:hAnsi="Times New Roman"/>
          <w:sz w:val="24"/>
        </w:rPr>
        <w:t>) 24 channel universal input process data logger with pen drive and box model</w:t>
      </w:r>
      <w:r w:rsidR="00843082" w:rsidRPr="00965DCE">
        <w:rPr>
          <w:sz w:val="24"/>
        </w:rPr>
        <w:t xml:space="preserve"> ii) Indoor air quality monitoring device iii) Air particulate </w:t>
      </w:r>
      <w:r w:rsidR="00843082" w:rsidRPr="00965DCE">
        <w:t>measuring</w:t>
      </w:r>
      <w:r w:rsidR="00843082" w:rsidRPr="00965DCE">
        <w:rPr>
          <w:sz w:val="24"/>
        </w:rPr>
        <w:t xml:space="preserve"> instrument”</w:t>
      </w:r>
      <w:r w:rsidR="00843082">
        <w:rPr>
          <w:b/>
        </w:rPr>
        <w:t xml:space="preserve"> </w:t>
      </w:r>
      <w:r w:rsidR="00BF7E53" w:rsidRPr="00A36679">
        <w:rPr>
          <w:rStyle w:val="Normal2"/>
          <w:rFonts w:ascii="Arial" w:hAnsi="Arial" w:cs="Arial"/>
          <w:b/>
          <w:sz w:val="22"/>
          <w:szCs w:val="22"/>
        </w:rPr>
        <w:t>for the Department of Mechanical Engineering</w:t>
      </w:r>
      <w:r w:rsidRPr="00A36679">
        <w:rPr>
          <w:rStyle w:val="Normal2"/>
          <w:rFonts w:ascii="Arial" w:hAnsi="Arial" w:cs="Arial"/>
          <w:b/>
          <w:sz w:val="22"/>
          <w:szCs w:val="22"/>
        </w:rPr>
        <w:t>”</w:t>
      </w:r>
      <w:r w:rsidRPr="00A36679">
        <w:rPr>
          <w:rStyle w:val="Normal2"/>
          <w:rFonts w:ascii="Arial" w:hAnsi="Arial" w:cs="Arial"/>
          <w:i/>
          <w:sz w:val="22"/>
          <w:szCs w:val="22"/>
        </w:rPr>
        <w:t xml:space="preserve"> </w:t>
      </w:r>
      <w:r w:rsidRPr="00A36679">
        <w:rPr>
          <w:rStyle w:val="Normal2"/>
          <w:rFonts w:ascii="Arial" w:hAnsi="Arial" w:cs="Arial"/>
          <w:b/>
          <w:sz w:val="22"/>
          <w:szCs w:val="22"/>
        </w:rPr>
        <w:t>on the top of the envelope</w:t>
      </w:r>
      <w:r w:rsidRPr="00A36679">
        <w:rPr>
          <w:rStyle w:val="Normal2"/>
          <w:rFonts w:ascii="Arial" w:hAnsi="Arial" w:cs="Arial"/>
          <w:sz w:val="22"/>
          <w:szCs w:val="22"/>
        </w:rPr>
        <w:t>.</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b/>
          <w:sz w:val="22"/>
          <w:szCs w:val="22"/>
        </w:rPr>
        <w:t>c)</w:t>
      </w:r>
      <w:r w:rsidR="00922E76" w:rsidRPr="00A36679">
        <w:rPr>
          <w:rFonts w:ascii="Arial" w:hAnsi="Arial" w:cs="Arial"/>
          <w:sz w:val="22"/>
          <w:szCs w:val="22"/>
        </w:rPr>
        <w:t xml:space="preserve">  </w:t>
      </w:r>
      <w:r w:rsidRPr="00A36679">
        <w:rPr>
          <w:rFonts w:ascii="Arial" w:hAnsi="Arial" w:cs="Arial"/>
          <w:sz w:val="22"/>
          <w:szCs w:val="22"/>
        </w:rPr>
        <w:t xml:space="preserve">All the documents submitted must be in the papers showing signature of the </w:t>
      </w:r>
      <w:r w:rsidR="00922E76" w:rsidRPr="00A36679">
        <w:rPr>
          <w:rFonts w:ascii="Arial" w:hAnsi="Arial" w:cs="Arial"/>
          <w:sz w:val="22"/>
          <w:szCs w:val="22"/>
        </w:rPr>
        <w:t xml:space="preserve">bidder </w:t>
      </w:r>
      <w:r w:rsidRPr="00A36679">
        <w:rPr>
          <w:rFonts w:ascii="Arial" w:hAnsi="Arial" w:cs="Arial"/>
          <w:sz w:val="22"/>
          <w:szCs w:val="22"/>
        </w:rPr>
        <w:t xml:space="preserve">and printed office name of the </w:t>
      </w:r>
      <w:r w:rsidR="00890FCD" w:rsidRPr="00A36679">
        <w:rPr>
          <w:rFonts w:ascii="Arial" w:hAnsi="Arial" w:cs="Arial"/>
          <w:sz w:val="22"/>
          <w:szCs w:val="22"/>
        </w:rPr>
        <w:t>bidder</w:t>
      </w:r>
      <w:r w:rsidRPr="00A36679">
        <w:rPr>
          <w:rFonts w:ascii="Arial" w:hAnsi="Arial" w:cs="Arial"/>
          <w:sz w:val="22"/>
          <w:szCs w:val="22"/>
        </w:rPr>
        <w:t xml:space="preserve"> on official seal.</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b/>
          <w:sz w:val="22"/>
          <w:szCs w:val="22"/>
        </w:rPr>
        <w:t>d)</w:t>
      </w:r>
      <w:r w:rsidR="00922E76" w:rsidRPr="00A36679">
        <w:rPr>
          <w:rFonts w:ascii="Arial" w:hAnsi="Arial" w:cs="Arial"/>
          <w:sz w:val="22"/>
          <w:szCs w:val="22"/>
        </w:rPr>
        <w:t xml:space="preserve"> </w:t>
      </w:r>
      <w:r w:rsidRPr="00A36679">
        <w:rPr>
          <w:rFonts w:ascii="Arial" w:hAnsi="Arial" w:cs="Arial"/>
          <w:sz w:val="22"/>
          <w:szCs w:val="22"/>
        </w:rPr>
        <w:t>All the documents must be submitted in a sequential manner with separator/flags to help in quick scanning of the topics. Wherever possible, data in tabular form should be given.</w:t>
      </w:r>
    </w:p>
    <w:p w:rsidR="00C009A9" w:rsidRPr="00A36679" w:rsidRDefault="00C009A9" w:rsidP="00C009A9">
      <w:pPr>
        <w:pStyle w:val="Heading3"/>
        <w:numPr>
          <w:ilvl w:val="2"/>
          <w:numId w:val="1"/>
        </w:numPr>
        <w:suppressAutoHyphens/>
        <w:autoSpaceDE w:val="0"/>
        <w:spacing w:before="240" w:beforeAutospacing="0" w:after="240" w:afterAutospacing="0" w:line="360" w:lineRule="atLeast"/>
        <w:jc w:val="both"/>
        <w:rPr>
          <w:color w:val="auto"/>
          <w:sz w:val="22"/>
          <w:szCs w:val="22"/>
        </w:rPr>
      </w:pPr>
      <w:r w:rsidRPr="00A36679">
        <w:rPr>
          <w:color w:val="auto"/>
          <w:sz w:val="22"/>
          <w:szCs w:val="22"/>
        </w:rPr>
        <w:lastRenderedPageBreak/>
        <w:t xml:space="preserve">Requirements by </w:t>
      </w:r>
      <w:r w:rsidR="00890FCD" w:rsidRPr="00A36679">
        <w:rPr>
          <w:color w:val="auto"/>
          <w:sz w:val="22"/>
          <w:szCs w:val="22"/>
        </w:rPr>
        <w:t xml:space="preserve">Bidder </w:t>
      </w:r>
      <w:r w:rsidRPr="00A36679">
        <w:rPr>
          <w:color w:val="auto"/>
          <w:sz w:val="22"/>
          <w:szCs w:val="22"/>
        </w:rPr>
        <w:t>before Supply:</w:t>
      </w:r>
    </w:p>
    <w:p w:rsidR="00C009A9" w:rsidRPr="00A36679" w:rsidRDefault="00C009A9" w:rsidP="00C009A9">
      <w:pPr>
        <w:pStyle w:val="Heading3"/>
        <w:suppressAutoHyphens/>
        <w:autoSpaceDE w:val="0"/>
        <w:spacing w:before="120" w:beforeAutospacing="0" w:after="120" w:afterAutospacing="0" w:line="360" w:lineRule="atLeast"/>
        <w:ind w:firstLine="0"/>
        <w:jc w:val="both"/>
        <w:rPr>
          <w:sz w:val="22"/>
          <w:szCs w:val="22"/>
        </w:rPr>
      </w:pPr>
      <w:r w:rsidRPr="00A36679">
        <w:rPr>
          <w:color w:val="auto"/>
          <w:sz w:val="22"/>
          <w:szCs w:val="22"/>
        </w:rPr>
        <w:t xml:space="preserve">           2.1   Rating Plate, Name Plate and Labels</w:t>
      </w:r>
      <w:r w:rsidRPr="00A36679">
        <w:rPr>
          <w:sz w:val="22"/>
          <w:szCs w:val="22"/>
        </w:rPr>
        <w:t>:</w:t>
      </w:r>
    </w:p>
    <w:p w:rsidR="00C009A9" w:rsidRPr="00A36679" w:rsidRDefault="00C009A9" w:rsidP="00C009A9">
      <w:pPr>
        <w:spacing w:before="120" w:after="120" w:line="360" w:lineRule="atLeast"/>
        <w:ind w:left="720"/>
        <w:jc w:val="both"/>
        <w:rPr>
          <w:rFonts w:ascii="Arial" w:hAnsi="Arial" w:cs="Arial"/>
          <w:sz w:val="22"/>
          <w:szCs w:val="22"/>
          <w:lang w:val="en-GB"/>
        </w:rPr>
      </w:pPr>
      <w:r w:rsidRPr="00A36679">
        <w:rPr>
          <w:rFonts w:ascii="Arial" w:hAnsi="Arial" w:cs="Arial"/>
          <w:sz w:val="22"/>
          <w:szCs w:val="22"/>
        </w:rPr>
        <w:t xml:space="preserve">Each of the </w:t>
      </w:r>
      <w:r w:rsidR="00E53498" w:rsidRPr="00A36679">
        <w:rPr>
          <w:rFonts w:ascii="Arial" w:hAnsi="Arial" w:cs="Arial"/>
          <w:sz w:val="22"/>
          <w:szCs w:val="22"/>
        </w:rPr>
        <w:t>equipment</w:t>
      </w:r>
      <w:r w:rsidRPr="00A36679">
        <w:rPr>
          <w:rFonts w:ascii="Arial" w:hAnsi="Arial" w:cs="Arial"/>
          <w:sz w:val="22"/>
          <w:szCs w:val="22"/>
        </w:rPr>
        <w:t xml:space="preserve"> </w:t>
      </w:r>
      <w:r w:rsidR="00A92F68" w:rsidRPr="00A36679">
        <w:rPr>
          <w:rFonts w:ascii="Arial" w:hAnsi="Arial" w:cs="Arial"/>
          <w:sz w:val="22"/>
          <w:szCs w:val="22"/>
        </w:rPr>
        <w:t>are</w:t>
      </w:r>
      <w:r w:rsidRPr="00A36679">
        <w:rPr>
          <w:rFonts w:ascii="Arial" w:hAnsi="Arial" w:cs="Arial"/>
          <w:sz w:val="22"/>
          <w:szCs w:val="22"/>
        </w:rPr>
        <w:t xml:space="preserve"> to have permanently attached to it, a rating plate of non-corrosive material in a conspicuous position, upon which the total specifications along with the manufacturer’s name, address, etc. are to be engraved.</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color w:val="auto"/>
          <w:sz w:val="22"/>
          <w:szCs w:val="22"/>
        </w:rPr>
      </w:pPr>
      <w:r w:rsidRPr="00A36679">
        <w:rPr>
          <w:color w:val="auto"/>
          <w:sz w:val="22"/>
          <w:szCs w:val="22"/>
        </w:rPr>
        <w:t>2.2   Packaging:</w:t>
      </w:r>
    </w:p>
    <w:p w:rsidR="00C009A9" w:rsidRPr="00A36679" w:rsidRDefault="00C009A9" w:rsidP="00C009A9">
      <w:pPr>
        <w:spacing w:before="120" w:after="120" w:line="360" w:lineRule="atLeast"/>
        <w:ind w:left="720"/>
        <w:jc w:val="both"/>
        <w:rPr>
          <w:rFonts w:ascii="Arial" w:hAnsi="Arial" w:cs="Arial"/>
          <w:sz w:val="22"/>
          <w:szCs w:val="22"/>
          <w:lang w:val="en-GB"/>
        </w:rPr>
      </w:pPr>
      <w:r w:rsidRPr="00A36679">
        <w:rPr>
          <w:rFonts w:ascii="Arial" w:hAnsi="Arial" w:cs="Arial"/>
          <w:sz w:val="22"/>
          <w:szCs w:val="22"/>
        </w:rPr>
        <w:t>All the goods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sz w:val="22"/>
          <w:szCs w:val="22"/>
        </w:rPr>
        <w:t xml:space="preserve">         </w:t>
      </w:r>
      <w:r w:rsidRPr="00A36679">
        <w:rPr>
          <w:color w:val="auto"/>
          <w:sz w:val="22"/>
          <w:szCs w:val="22"/>
        </w:rPr>
        <w:t>2.3.     Inspection:</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All materials shall be inspected and tested for completeness, proper assembly, operation, cleanliness and state of physical condition and performance as per quoted specification.</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 cost </w:t>
      </w:r>
      <w:r w:rsidR="00922E76" w:rsidRPr="00A36679">
        <w:rPr>
          <w:rFonts w:ascii="Arial" w:hAnsi="Arial" w:cs="Arial"/>
          <w:sz w:val="22"/>
          <w:szCs w:val="22"/>
        </w:rPr>
        <w:t>inspection, assembly</w:t>
      </w:r>
      <w:r w:rsidRPr="00A36679">
        <w:rPr>
          <w:rFonts w:ascii="Arial" w:hAnsi="Arial" w:cs="Arial"/>
          <w:sz w:val="22"/>
          <w:szCs w:val="22"/>
        </w:rPr>
        <w:t xml:space="preserve"> shall be borne by the </w:t>
      </w:r>
      <w:r w:rsidR="00922E76" w:rsidRPr="00A36679">
        <w:rPr>
          <w:rFonts w:ascii="Arial" w:hAnsi="Arial" w:cs="Arial"/>
          <w:sz w:val="22"/>
          <w:szCs w:val="22"/>
        </w:rPr>
        <w:t>Bidder</w:t>
      </w:r>
      <w:r w:rsidRPr="00A36679">
        <w:rPr>
          <w:rFonts w:ascii="Arial" w:hAnsi="Arial" w:cs="Arial"/>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CET reserves the right to reject any </w:t>
      </w:r>
      <w:r w:rsidR="009F44D2" w:rsidRPr="00A36679">
        <w:rPr>
          <w:rFonts w:ascii="Arial" w:hAnsi="Arial" w:cs="Arial"/>
          <w:sz w:val="22"/>
          <w:szCs w:val="22"/>
        </w:rPr>
        <w:t xml:space="preserve">mentioned </w:t>
      </w:r>
      <w:r w:rsidR="006A30D3" w:rsidRPr="00A36679">
        <w:rPr>
          <w:rFonts w:ascii="Arial" w:hAnsi="Arial" w:cs="Arial"/>
          <w:sz w:val="22"/>
          <w:szCs w:val="22"/>
        </w:rPr>
        <w:t>equipment</w:t>
      </w:r>
      <w:r w:rsidR="009F44D2" w:rsidRPr="00A36679">
        <w:rPr>
          <w:rFonts w:ascii="Arial" w:hAnsi="Arial" w:cs="Arial"/>
          <w:sz w:val="22"/>
          <w:szCs w:val="22"/>
        </w:rPr>
        <w:t>,</w:t>
      </w:r>
      <w:r w:rsidRPr="00A36679">
        <w:rPr>
          <w:rFonts w:ascii="Arial" w:hAnsi="Arial" w:cs="Arial"/>
          <w:sz w:val="22"/>
          <w:szCs w:val="22"/>
        </w:rPr>
        <w:t xml:space="preserve"> if it does not comply with the </w:t>
      </w:r>
      <w:r w:rsidR="006A30D3">
        <w:rPr>
          <w:rFonts w:ascii="Arial" w:hAnsi="Arial" w:cs="Arial"/>
          <w:sz w:val="22"/>
          <w:szCs w:val="22"/>
        </w:rPr>
        <w:t xml:space="preserve">technical </w:t>
      </w:r>
      <w:r w:rsidRPr="00A36679">
        <w:rPr>
          <w:rFonts w:ascii="Arial" w:hAnsi="Arial" w:cs="Arial"/>
          <w:sz w:val="22"/>
          <w:szCs w:val="22"/>
        </w:rPr>
        <w:t>specifications du</w:t>
      </w:r>
      <w:r w:rsidR="006A30D3">
        <w:rPr>
          <w:rFonts w:ascii="Arial" w:hAnsi="Arial" w:cs="Arial"/>
          <w:sz w:val="22"/>
          <w:szCs w:val="22"/>
        </w:rPr>
        <w:t xml:space="preserve">ring site testing, installation, </w:t>
      </w:r>
      <w:r w:rsidRPr="00A36679">
        <w:rPr>
          <w:rFonts w:ascii="Arial" w:hAnsi="Arial" w:cs="Arial"/>
          <w:sz w:val="22"/>
          <w:szCs w:val="22"/>
        </w:rPr>
        <w:t xml:space="preserve">commissioning </w:t>
      </w:r>
      <w:r w:rsidR="006A30D3">
        <w:rPr>
          <w:rFonts w:ascii="Arial" w:hAnsi="Arial" w:cs="Arial"/>
          <w:sz w:val="22"/>
          <w:szCs w:val="22"/>
        </w:rPr>
        <w:t xml:space="preserve">and demonstration </w:t>
      </w:r>
      <w:r w:rsidRPr="00A36679">
        <w:rPr>
          <w:rFonts w:ascii="Arial" w:hAnsi="Arial" w:cs="Arial"/>
          <w:sz w:val="22"/>
          <w:szCs w:val="22"/>
        </w:rPr>
        <w:t>stage.</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Inspection &amp; testing would be conducted, jointly, at various stages as applicable during unpacking, installation and commissioning of respective </w:t>
      </w:r>
      <w:r w:rsidR="009F44D2" w:rsidRPr="00A36679">
        <w:rPr>
          <w:rFonts w:ascii="Arial" w:hAnsi="Arial" w:cs="Arial"/>
          <w:sz w:val="22"/>
          <w:szCs w:val="22"/>
        </w:rPr>
        <w:t>training systems/</w:t>
      </w:r>
      <w:r w:rsidR="006A30D3" w:rsidRPr="00A36679">
        <w:rPr>
          <w:rFonts w:ascii="Arial" w:hAnsi="Arial" w:cs="Arial"/>
          <w:sz w:val="22"/>
          <w:szCs w:val="22"/>
        </w:rPr>
        <w:t>equipment</w:t>
      </w:r>
      <w:r w:rsidRPr="00A36679">
        <w:rPr>
          <w:rFonts w:ascii="Arial" w:hAnsi="Arial" w:cs="Arial"/>
          <w:sz w:val="22"/>
          <w:szCs w:val="22"/>
        </w:rPr>
        <w:t xml:space="preserve"> at the manufacturing site</w:t>
      </w:r>
      <w:r w:rsidR="009F44D2" w:rsidRPr="00A36679">
        <w:rPr>
          <w:rFonts w:ascii="Arial" w:hAnsi="Arial" w:cs="Arial"/>
          <w:sz w:val="22"/>
          <w:szCs w:val="22"/>
        </w:rPr>
        <w:t>/assembly site</w:t>
      </w:r>
      <w:r w:rsidRPr="00A36679">
        <w:rPr>
          <w:rFonts w:ascii="Arial" w:hAnsi="Arial" w:cs="Arial"/>
          <w:sz w:val="22"/>
          <w:szCs w:val="22"/>
        </w:rPr>
        <w:t>.</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Requirements by Tender after Supply:</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3.1    Supply:</w:t>
      </w:r>
    </w:p>
    <w:p w:rsidR="00C009A9" w:rsidRPr="00A36679" w:rsidRDefault="00C009A9" w:rsidP="00C009A9">
      <w:pPr>
        <w:pStyle w:val="BodyText"/>
        <w:spacing w:line="360" w:lineRule="atLeast"/>
        <w:ind w:left="720"/>
        <w:jc w:val="both"/>
        <w:rPr>
          <w:rFonts w:ascii="Arial" w:hAnsi="Arial" w:cs="Arial"/>
          <w:b/>
          <w:sz w:val="22"/>
          <w:szCs w:val="22"/>
        </w:rPr>
      </w:pPr>
      <w:r w:rsidRPr="00A36679">
        <w:rPr>
          <w:rFonts w:ascii="Arial" w:hAnsi="Arial" w:cs="Arial"/>
          <w:sz w:val="22"/>
          <w:szCs w:val="22"/>
        </w:rPr>
        <w:t xml:space="preserve">The material would be delivered by the supplier at </w:t>
      </w:r>
      <w:r w:rsidR="000C4251" w:rsidRPr="00A36679">
        <w:rPr>
          <w:rFonts w:ascii="Arial" w:hAnsi="Arial" w:cs="Arial"/>
          <w:b/>
          <w:sz w:val="22"/>
          <w:szCs w:val="22"/>
        </w:rPr>
        <w:t xml:space="preserve">Department of </w:t>
      </w:r>
      <w:r w:rsidR="005C6D30" w:rsidRPr="00A36679">
        <w:rPr>
          <w:rFonts w:ascii="Arial" w:hAnsi="Arial" w:cs="Arial"/>
          <w:b/>
          <w:sz w:val="22"/>
          <w:szCs w:val="22"/>
        </w:rPr>
        <w:t>Mechanical Engineering</w:t>
      </w:r>
      <w:r w:rsidR="000C4251" w:rsidRPr="00A36679">
        <w:rPr>
          <w:rFonts w:ascii="Arial" w:hAnsi="Arial" w:cs="Arial"/>
          <w:b/>
          <w:sz w:val="22"/>
          <w:szCs w:val="22"/>
        </w:rPr>
        <w:t xml:space="preserve">, </w:t>
      </w:r>
      <w:r w:rsidRPr="00A36679">
        <w:rPr>
          <w:rFonts w:ascii="Arial" w:hAnsi="Arial" w:cs="Arial"/>
          <w:b/>
          <w:sz w:val="22"/>
          <w:szCs w:val="22"/>
        </w:rPr>
        <w:t>C</w:t>
      </w:r>
      <w:r w:rsidR="00C61269" w:rsidRPr="00A36679">
        <w:rPr>
          <w:rFonts w:ascii="Arial" w:hAnsi="Arial" w:cs="Arial"/>
          <w:b/>
          <w:sz w:val="22"/>
          <w:szCs w:val="22"/>
        </w:rPr>
        <w:t>ollege of Engineering and Technology, Techno Campus</w:t>
      </w:r>
      <w:r w:rsidRPr="00A36679">
        <w:rPr>
          <w:rFonts w:ascii="Arial" w:hAnsi="Arial" w:cs="Arial"/>
          <w:b/>
          <w:sz w:val="22"/>
          <w:szCs w:val="22"/>
        </w:rPr>
        <w:t xml:space="preserve">, </w:t>
      </w:r>
      <w:proofErr w:type="spellStart"/>
      <w:r w:rsidR="00083AC4" w:rsidRPr="00A36679">
        <w:rPr>
          <w:rFonts w:ascii="Arial" w:hAnsi="Arial" w:cs="Arial"/>
          <w:b/>
          <w:sz w:val="22"/>
          <w:szCs w:val="22"/>
        </w:rPr>
        <w:t>M</w:t>
      </w:r>
      <w:r w:rsidR="00C61269" w:rsidRPr="00A36679">
        <w:rPr>
          <w:rFonts w:ascii="Arial" w:hAnsi="Arial" w:cs="Arial"/>
          <w:b/>
          <w:sz w:val="22"/>
          <w:szCs w:val="22"/>
        </w:rPr>
        <w:t>ahalaxmivihar</w:t>
      </w:r>
      <w:proofErr w:type="spellEnd"/>
      <w:r w:rsidRPr="00A36679">
        <w:rPr>
          <w:rFonts w:ascii="Arial" w:hAnsi="Arial" w:cs="Arial"/>
          <w:b/>
          <w:sz w:val="22"/>
          <w:szCs w:val="22"/>
        </w:rPr>
        <w:t>, Bhubaneswar – 7510</w:t>
      </w:r>
      <w:r w:rsidR="00C61269" w:rsidRPr="00A36679">
        <w:rPr>
          <w:rFonts w:ascii="Arial" w:hAnsi="Arial" w:cs="Arial"/>
          <w:b/>
          <w:sz w:val="22"/>
          <w:szCs w:val="22"/>
        </w:rPr>
        <w:t>29</w:t>
      </w:r>
      <w:r w:rsidRPr="00A36679">
        <w:rPr>
          <w:rFonts w:ascii="Arial" w:hAnsi="Arial" w:cs="Arial"/>
          <w:b/>
          <w:sz w:val="22"/>
          <w:szCs w:val="22"/>
        </w:rPr>
        <w:t>, O</w:t>
      </w:r>
      <w:r w:rsidR="00C61269" w:rsidRPr="00A36679">
        <w:rPr>
          <w:rFonts w:ascii="Arial" w:hAnsi="Arial" w:cs="Arial"/>
          <w:b/>
          <w:sz w:val="22"/>
          <w:szCs w:val="22"/>
        </w:rPr>
        <w:t>disha</w:t>
      </w:r>
      <w:r w:rsidRPr="00A36679">
        <w:rPr>
          <w:rFonts w:ascii="Arial" w:hAnsi="Arial" w:cs="Arial"/>
          <w:b/>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The items should be supplied directly from the manufacturing terminal having passed all tests successfully with Certifications as required.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lastRenderedPageBreak/>
        <w:t>The materials should conform to the latest relevant National/International standards and shall be completed in all respect.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Any component, fitting etc. which may not have been specifically mentioned in the specifications but which a</w:t>
      </w:r>
      <w:r w:rsidR="004B71A9" w:rsidRPr="00A36679">
        <w:rPr>
          <w:rFonts w:ascii="Arial" w:hAnsi="Arial" w:cs="Arial"/>
          <w:sz w:val="22"/>
          <w:szCs w:val="22"/>
        </w:rPr>
        <w:t xml:space="preserve">re usual and necessary for the </w:t>
      </w:r>
      <w:r w:rsidR="00C73FC3" w:rsidRPr="00A36679">
        <w:rPr>
          <w:rFonts w:ascii="Arial" w:hAnsi="Arial" w:cs="Arial"/>
          <w:sz w:val="22"/>
          <w:szCs w:val="22"/>
        </w:rPr>
        <w:t>equipment</w:t>
      </w:r>
      <w:r w:rsidRPr="00A36679">
        <w:rPr>
          <w:rFonts w:ascii="Arial" w:hAnsi="Arial" w:cs="Arial"/>
          <w:sz w:val="22"/>
          <w:szCs w:val="22"/>
        </w:rPr>
        <w:t xml:space="preserve"> shall be supplied by the </w:t>
      </w:r>
      <w:r w:rsidR="00890FCD" w:rsidRPr="00A36679">
        <w:rPr>
          <w:rFonts w:ascii="Arial" w:hAnsi="Arial" w:cs="Arial"/>
          <w:sz w:val="22"/>
          <w:szCs w:val="22"/>
        </w:rPr>
        <w:t xml:space="preserve">bidder </w:t>
      </w:r>
      <w:r w:rsidRPr="00A36679">
        <w:rPr>
          <w:rFonts w:ascii="Arial" w:hAnsi="Arial" w:cs="Arial"/>
          <w:sz w:val="22"/>
          <w:szCs w:val="22"/>
        </w:rPr>
        <w:t>at no extra cost.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In case, articles are found damaged in transit or found short at the time of delivery the full cost of the same will be deducted from the bill of the supplier in case the supplier does not replace the stock within a week from the date of the </w:t>
      </w:r>
      <w:r w:rsidR="006A30D3" w:rsidRPr="00A36679">
        <w:rPr>
          <w:rFonts w:ascii="Arial" w:hAnsi="Arial" w:cs="Arial"/>
          <w:sz w:val="22"/>
          <w:szCs w:val="22"/>
        </w:rPr>
        <w:t>complaint</w:t>
      </w:r>
      <w:r w:rsidRPr="00A36679">
        <w:rPr>
          <w:rFonts w:ascii="Arial" w:hAnsi="Arial" w:cs="Arial"/>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 articles ordered must be supplied in one lot within </w:t>
      </w:r>
      <w:r w:rsidR="00140D28" w:rsidRPr="00A36679">
        <w:rPr>
          <w:rFonts w:ascii="Arial" w:hAnsi="Arial" w:cs="Arial"/>
          <w:sz w:val="22"/>
          <w:szCs w:val="22"/>
        </w:rPr>
        <w:t>6</w:t>
      </w:r>
      <w:r w:rsidRPr="00A36679">
        <w:rPr>
          <w:rFonts w:ascii="Arial" w:hAnsi="Arial" w:cs="Arial"/>
          <w:sz w:val="22"/>
          <w:szCs w:val="22"/>
        </w:rPr>
        <w:t>(</w:t>
      </w:r>
      <w:r w:rsidR="00140D28" w:rsidRPr="00A36679">
        <w:rPr>
          <w:rFonts w:ascii="Arial" w:hAnsi="Arial" w:cs="Arial"/>
          <w:sz w:val="22"/>
          <w:szCs w:val="22"/>
        </w:rPr>
        <w:t>six)</w:t>
      </w:r>
      <w:r w:rsidRPr="00A36679">
        <w:rPr>
          <w:rFonts w:ascii="Arial" w:hAnsi="Arial" w:cs="Arial"/>
          <w:sz w:val="22"/>
          <w:szCs w:val="22"/>
        </w:rPr>
        <w:t xml:space="preserve"> weeks of placing of the order.</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In case of delay in delivery or successful installation, a penalty of 1% (one per cent) per week shall be levied.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CET reserves the right to procure the materials from alternative sources at the risk and cost of the successful </w:t>
      </w:r>
      <w:r w:rsidR="00890FCD" w:rsidRPr="00A36679">
        <w:rPr>
          <w:rFonts w:ascii="Arial" w:hAnsi="Arial" w:cs="Arial"/>
          <w:sz w:val="22"/>
          <w:szCs w:val="22"/>
        </w:rPr>
        <w:t>bidder</w:t>
      </w:r>
      <w:r w:rsidRPr="00A36679">
        <w:rPr>
          <w:rFonts w:ascii="Arial" w:hAnsi="Arial" w:cs="Arial"/>
          <w:sz w:val="22"/>
          <w:szCs w:val="22"/>
        </w:rPr>
        <w:t xml:space="preserve"> giving 15 </w:t>
      </w:r>
      <w:proofErr w:type="spellStart"/>
      <w:r w:rsidRPr="00A36679">
        <w:rPr>
          <w:rFonts w:ascii="Arial" w:hAnsi="Arial" w:cs="Arial"/>
          <w:sz w:val="22"/>
          <w:szCs w:val="22"/>
        </w:rPr>
        <w:t>days notice</w:t>
      </w:r>
      <w:proofErr w:type="spellEnd"/>
      <w:r w:rsidR="006A30D3">
        <w:rPr>
          <w:rFonts w:ascii="Arial" w:hAnsi="Arial" w:cs="Arial"/>
          <w:sz w:val="22"/>
          <w:szCs w:val="22"/>
        </w:rPr>
        <w:t xml:space="preserve"> period</w:t>
      </w:r>
      <w:r w:rsidRPr="00A36679">
        <w:rPr>
          <w:rFonts w:ascii="Arial" w:hAnsi="Arial" w:cs="Arial"/>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Any increase in tax and duties after expiry of delivery period will be to the seller’s account.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In case the items supplied by the supplier are found not up to the specification shall be rejected.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The supplier will be intimated to take back the stocks at his own cost within three days from the date of rejection and to replace the same within 7 days, failing which the EMD will be invoked in addition to taking legal actions.</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Imported consignment, if any, should be destined to </w:t>
      </w:r>
      <w:r w:rsidR="00D335B1" w:rsidRPr="00A36679">
        <w:rPr>
          <w:rFonts w:ascii="Arial" w:hAnsi="Arial" w:cs="Arial"/>
          <w:sz w:val="22"/>
          <w:szCs w:val="22"/>
        </w:rPr>
        <w:t xml:space="preserve">the </w:t>
      </w:r>
      <w:r w:rsidR="00593990" w:rsidRPr="00A36679">
        <w:rPr>
          <w:rFonts w:ascii="Arial" w:hAnsi="Arial" w:cs="Arial"/>
          <w:b/>
          <w:sz w:val="22"/>
          <w:szCs w:val="22"/>
        </w:rPr>
        <w:t>Principal, College</w:t>
      </w:r>
      <w:r w:rsidR="00C61269" w:rsidRPr="00A36679">
        <w:rPr>
          <w:rFonts w:ascii="Arial" w:hAnsi="Arial" w:cs="Arial"/>
          <w:b/>
          <w:sz w:val="22"/>
          <w:szCs w:val="22"/>
        </w:rPr>
        <w:t xml:space="preserve"> of Engineering and Technology, Techno Campus, </w:t>
      </w:r>
      <w:proofErr w:type="spellStart"/>
      <w:r w:rsidR="00C61269" w:rsidRPr="00A36679">
        <w:rPr>
          <w:rFonts w:ascii="Arial" w:hAnsi="Arial" w:cs="Arial"/>
          <w:b/>
          <w:sz w:val="22"/>
          <w:szCs w:val="22"/>
        </w:rPr>
        <w:t>Mahalaxmivihar</w:t>
      </w:r>
      <w:proofErr w:type="spellEnd"/>
      <w:r w:rsidR="00C61269" w:rsidRPr="00A36679">
        <w:rPr>
          <w:rFonts w:ascii="Arial" w:hAnsi="Arial" w:cs="Arial"/>
          <w:b/>
          <w:sz w:val="22"/>
          <w:szCs w:val="22"/>
        </w:rPr>
        <w:t xml:space="preserve">, Bhubaneswar – 751029, Odisha </w:t>
      </w:r>
      <w:r w:rsidRPr="00A36679">
        <w:rPr>
          <w:rFonts w:ascii="Arial" w:hAnsi="Arial" w:cs="Arial"/>
          <w:b/>
          <w:sz w:val="22"/>
          <w:szCs w:val="22"/>
        </w:rPr>
        <w:t xml:space="preserve">India </w:t>
      </w:r>
      <w:r w:rsidRPr="00A36679">
        <w:rPr>
          <w:rFonts w:ascii="Arial" w:hAnsi="Arial" w:cs="Arial"/>
          <w:sz w:val="22"/>
          <w:szCs w:val="22"/>
        </w:rPr>
        <w:t xml:space="preserve">through </w:t>
      </w:r>
      <w:r w:rsidR="00D335B1" w:rsidRPr="00A36679">
        <w:rPr>
          <w:rFonts w:ascii="Arial" w:hAnsi="Arial" w:cs="Arial"/>
          <w:sz w:val="22"/>
          <w:szCs w:val="22"/>
        </w:rPr>
        <w:t xml:space="preserve">nearest custom clearing       </w:t>
      </w:r>
      <w:r w:rsidRPr="00A36679">
        <w:rPr>
          <w:rFonts w:ascii="Arial" w:hAnsi="Arial" w:cs="Arial"/>
          <w:sz w:val="22"/>
          <w:szCs w:val="22"/>
        </w:rPr>
        <w:t>Air Port.</w:t>
      </w:r>
      <w:r w:rsidR="00D335B1" w:rsidRPr="00A36679">
        <w:rPr>
          <w:rFonts w:ascii="Arial" w:hAnsi="Arial" w:cs="Arial"/>
          <w:sz w:val="22"/>
          <w:szCs w:val="22"/>
        </w:rPr>
        <w:t xml:space="preserve"> (Kolkata/Bhubaneswar)</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The suppliers shall be responsible for releasing the consignments from the carriers/transporters.</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 </w:t>
      </w:r>
      <w:r w:rsidR="000656F1" w:rsidRPr="00A36679">
        <w:rPr>
          <w:rFonts w:ascii="Arial" w:hAnsi="Arial" w:cs="Arial"/>
          <w:sz w:val="22"/>
          <w:szCs w:val="22"/>
        </w:rPr>
        <w:t xml:space="preserve">Lab </w:t>
      </w:r>
      <w:r w:rsidR="006A30D3" w:rsidRPr="00A36679">
        <w:rPr>
          <w:rFonts w:ascii="Arial" w:hAnsi="Arial" w:cs="Arial"/>
          <w:sz w:val="22"/>
          <w:szCs w:val="22"/>
        </w:rPr>
        <w:t>equipment</w:t>
      </w:r>
      <w:r w:rsidRPr="00A36679">
        <w:rPr>
          <w:rFonts w:ascii="Arial" w:hAnsi="Arial" w:cs="Arial"/>
          <w:sz w:val="22"/>
          <w:szCs w:val="22"/>
        </w:rPr>
        <w:t xml:space="preserve"> shall be delivered </w:t>
      </w:r>
      <w:r w:rsidR="006A30D3">
        <w:rPr>
          <w:rFonts w:ascii="Arial" w:hAnsi="Arial" w:cs="Arial"/>
          <w:sz w:val="22"/>
          <w:szCs w:val="22"/>
        </w:rPr>
        <w:t>on</w:t>
      </w:r>
      <w:r w:rsidRPr="00A36679">
        <w:rPr>
          <w:rFonts w:ascii="Arial" w:hAnsi="Arial" w:cs="Arial"/>
          <w:sz w:val="22"/>
          <w:szCs w:val="22"/>
        </w:rPr>
        <w:t xml:space="preserve"> site at the cost of the </w:t>
      </w:r>
      <w:r w:rsidR="00890FCD" w:rsidRPr="00A36679">
        <w:rPr>
          <w:rFonts w:ascii="Arial" w:hAnsi="Arial" w:cs="Arial"/>
          <w:sz w:val="22"/>
          <w:szCs w:val="22"/>
        </w:rPr>
        <w:t>bidder</w:t>
      </w:r>
    </w:p>
    <w:p w:rsidR="00C009A9" w:rsidRPr="00A36679" w:rsidRDefault="00C009A9" w:rsidP="00C009A9">
      <w:pPr>
        <w:pStyle w:val="BodyText"/>
        <w:spacing w:line="360" w:lineRule="atLeast"/>
        <w:ind w:left="720"/>
        <w:jc w:val="both"/>
        <w:rPr>
          <w:rFonts w:ascii="Arial" w:hAnsi="Arial" w:cs="Arial"/>
          <w:sz w:val="22"/>
          <w:szCs w:val="22"/>
          <w:lang w:val="en-GB"/>
        </w:rPr>
      </w:pPr>
      <w:r w:rsidRPr="00A36679">
        <w:rPr>
          <w:rFonts w:ascii="Arial" w:hAnsi="Arial" w:cs="Arial"/>
          <w:sz w:val="22"/>
          <w:szCs w:val="22"/>
        </w:rPr>
        <w:lastRenderedPageBreak/>
        <w:t xml:space="preserve">All taxes, levies, surcharges including the customs clearance and handling freight and insurance should be paid and handled by the </w:t>
      </w:r>
      <w:r w:rsidR="00890FCD" w:rsidRPr="00A36679">
        <w:rPr>
          <w:rFonts w:ascii="Arial" w:hAnsi="Arial" w:cs="Arial"/>
          <w:sz w:val="22"/>
          <w:szCs w:val="22"/>
        </w:rPr>
        <w:t>bidder</w:t>
      </w:r>
      <w:r w:rsidRPr="00A36679">
        <w:rPr>
          <w:rFonts w:ascii="Arial" w:hAnsi="Arial" w:cs="Arial"/>
          <w:sz w:val="22"/>
          <w:szCs w:val="22"/>
        </w:rPr>
        <w:t>.</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color w:val="auto"/>
          <w:sz w:val="22"/>
          <w:szCs w:val="22"/>
        </w:rPr>
      </w:pPr>
      <w:r w:rsidRPr="00A36679">
        <w:rPr>
          <w:color w:val="auto"/>
          <w:sz w:val="22"/>
          <w:szCs w:val="22"/>
        </w:rPr>
        <w:t>3.2     Documentation:</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Detailed technical manuals, handbooks, drawings, Warranty card and Factory Quality Assurance checklist, test results and any other certifications mentioned in the Technical specifications shall be supplied along with the consignment.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Supplied manuals/handbooks must cover detailed technical specifications and installation, operation, maintenance and System Safety procedures.</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color w:val="auto"/>
          <w:sz w:val="22"/>
          <w:szCs w:val="22"/>
        </w:rPr>
      </w:pPr>
      <w:r w:rsidRPr="00A36679">
        <w:rPr>
          <w:color w:val="auto"/>
          <w:sz w:val="22"/>
          <w:szCs w:val="22"/>
        </w:rPr>
        <w:t>3.3     On-Site Warranty:</w:t>
      </w:r>
    </w:p>
    <w:p w:rsidR="00C009A9" w:rsidRPr="00A36679" w:rsidRDefault="00C009A9" w:rsidP="00C009A9">
      <w:pPr>
        <w:numPr>
          <w:ilvl w:val="0"/>
          <w:numId w:val="8"/>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entire materials may be used continuously. The reliability and safety of the total installed system and trouble-free operation are, therefore, of prime importance. The supplied </w:t>
      </w:r>
      <w:r w:rsidR="000656F1" w:rsidRPr="00A36679">
        <w:rPr>
          <w:rFonts w:ascii="Arial" w:hAnsi="Arial" w:cs="Arial"/>
          <w:sz w:val="22"/>
          <w:szCs w:val="22"/>
        </w:rPr>
        <w:t xml:space="preserve">Lab </w:t>
      </w:r>
      <w:r w:rsidR="00C73FC3" w:rsidRPr="00A36679">
        <w:rPr>
          <w:rFonts w:ascii="Arial" w:hAnsi="Arial" w:cs="Arial"/>
          <w:sz w:val="22"/>
          <w:szCs w:val="22"/>
        </w:rPr>
        <w:t>equipment</w:t>
      </w:r>
      <w:r w:rsidRPr="00A36679">
        <w:rPr>
          <w:rFonts w:ascii="Arial" w:hAnsi="Arial" w:cs="Arial"/>
          <w:sz w:val="22"/>
          <w:szCs w:val="22"/>
        </w:rPr>
        <w:t xml:space="preserve"> and components shall be covered under </w:t>
      </w:r>
      <w:r w:rsidR="006A30D3">
        <w:rPr>
          <w:rFonts w:ascii="Arial" w:hAnsi="Arial" w:cs="Arial"/>
          <w:b/>
          <w:sz w:val="22"/>
          <w:szCs w:val="22"/>
        </w:rPr>
        <w:t>THREE</w:t>
      </w:r>
      <w:r w:rsidR="00E94E2F" w:rsidRPr="00A36679">
        <w:rPr>
          <w:rFonts w:ascii="Arial" w:hAnsi="Arial" w:cs="Arial"/>
          <w:b/>
          <w:sz w:val="22"/>
          <w:szCs w:val="22"/>
        </w:rPr>
        <w:t xml:space="preserve"> YEARS</w:t>
      </w:r>
      <w:r w:rsidR="00593990" w:rsidRPr="00A36679">
        <w:rPr>
          <w:rFonts w:ascii="Arial" w:hAnsi="Arial" w:cs="Arial"/>
          <w:b/>
          <w:bCs/>
          <w:sz w:val="22"/>
          <w:szCs w:val="22"/>
        </w:rPr>
        <w:t xml:space="preserve"> </w:t>
      </w:r>
      <w:r w:rsidR="00593990" w:rsidRPr="00A36679">
        <w:rPr>
          <w:rFonts w:ascii="Arial" w:hAnsi="Arial" w:cs="Arial"/>
          <w:b/>
          <w:sz w:val="22"/>
          <w:szCs w:val="22"/>
        </w:rPr>
        <w:t>comprehensive</w:t>
      </w:r>
      <w:r w:rsidRPr="00A36679">
        <w:rPr>
          <w:rFonts w:ascii="Arial" w:hAnsi="Arial" w:cs="Arial"/>
          <w:b/>
          <w:sz w:val="22"/>
          <w:szCs w:val="22"/>
        </w:rPr>
        <w:t xml:space="preserve"> on-site warranty</w:t>
      </w:r>
      <w:r w:rsidRPr="00A36679">
        <w:rPr>
          <w:rFonts w:ascii="Arial" w:hAnsi="Arial" w:cs="Arial"/>
          <w:sz w:val="22"/>
          <w:szCs w:val="22"/>
        </w:rPr>
        <w:t xml:space="preserve"> from the date of issue of successful completion of Performance Guarantee Report.</w:t>
      </w:r>
    </w:p>
    <w:p w:rsidR="00C009A9" w:rsidRPr="00A36679" w:rsidRDefault="00C009A9" w:rsidP="00C009A9">
      <w:pPr>
        <w:numPr>
          <w:ilvl w:val="0"/>
          <w:numId w:val="8"/>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During the period of warranty, it shall be the responsibility of the </w:t>
      </w:r>
      <w:r w:rsidR="00890FCD" w:rsidRPr="00A36679">
        <w:rPr>
          <w:rFonts w:ascii="Arial" w:hAnsi="Arial" w:cs="Arial"/>
          <w:sz w:val="22"/>
          <w:szCs w:val="22"/>
        </w:rPr>
        <w:t>bidder</w:t>
      </w:r>
      <w:r w:rsidRPr="00A36679">
        <w:rPr>
          <w:rFonts w:ascii="Arial" w:hAnsi="Arial" w:cs="Arial"/>
          <w:sz w:val="22"/>
          <w:szCs w:val="22"/>
        </w:rPr>
        <w:t xml:space="preserve"> to provide all essential </w:t>
      </w:r>
      <w:r w:rsidR="00593990" w:rsidRPr="00A36679">
        <w:rPr>
          <w:rFonts w:ascii="Arial" w:hAnsi="Arial" w:cs="Arial"/>
          <w:sz w:val="22"/>
          <w:szCs w:val="22"/>
        </w:rPr>
        <w:t>components at</w:t>
      </w:r>
      <w:r w:rsidRPr="00A36679">
        <w:rPr>
          <w:rFonts w:ascii="Arial" w:hAnsi="Arial" w:cs="Arial"/>
          <w:sz w:val="22"/>
          <w:szCs w:val="22"/>
        </w:rPr>
        <w:t xml:space="preserve"> the </w:t>
      </w:r>
      <w:r w:rsidR="00890FCD" w:rsidRPr="00A36679">
        <w:rPr>
          <w:rFonts w:ascii="Arial" w:hAnsi="Arial" w:cs="Arial"/>
          <w:sz w:val="22"/>
          <w:szCs w:val="22"/>
        </w:rPr>
        <w:t>bidder</w:t>
      </w:r>
      <w:r w:rsidRPr="00A36679">
        <w:rPr>
          <w:rFonts w:ascii="Arial" w:hAnsi="Arial" w:cs="Arial"/>
          <w:sz w:val="22"/>
          <w:szCs w:val="22"/>
        </w:rPr>
        <w:t>’s cost.</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sz w:val="22"/>
          <w:szCs w:val="22"/>
        </w:rPr>
      </w:pPr>
      <w:r w:rsidRPr="00A36679">
        <w:rPr>
          <w:color w:val="auto"/>
          <w:sz w:val="22"/>
          <w:szCs w:val="22"/>
        </w:rPr>
        <w:t>3.4    After Sales Service</w:t>
      </w:r>
      <w:r w:rsidRPr="00A36679">
        <w:rPr>
          <w:sz w:val="22"/>
          <w:szCs w:val="22"/>
        </w:rPr>
        <w: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During the warranty period and subsequently, </w:t>
      </w:r>
      <w:r w:rsidR="00140D28" w:rsidRPr="00A36679">
        <w:rPr>
          <w:rFonts w:ascii="Arial" w:hAnsi="Arial" w:cs="Arial"/>
          <w:sz w:val="22"/>
          <w:szCs w:val="22"/>
        </w:rPr>
        <w:t xml:space="preserve">bidder </w:t>
      </w:r>
      <w:r w:rsidRPr="00A36679">
        <w:rPr>
          <w:rFonts w:ascii="Arial" w:hAnsi="Arial" w:cs="Arial"/>
          <w:sz w:val="22"/>
          <w:szCs w:val="22"/>
        </w:rPr>
        <w:t>shall attend to the problems reported by the users of CET on a priority basis.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For any problem reported the </w:t>
      </w:r>
      <w:r w:rsidR="00890FCD" w:rsidRPr="00A36679">
        <w:rPr>
          <w:rFonts w:ascii="Arial" w:hAnsi="Arial" w:cs="Arial"/>
          <w:sz w:val="22"/>
          <w:szCs w:val="22"/>
        </w:rPr>
        <w:t>bidder</w:t>
      </w:r>
      <w:r w:rsidRPr="00A36679">
        <w:rPr>
          <w:rFonts w:ascii="Arial" w:hAnsi="Arial" w:cs="Arial"/>
          <w:sz w:val="22"/>
          <w:szCs w:val="22"/>
        </w:rPr>
        <w:t xml:space="preserve"> shall attend and rectify the problem within 7 (seven) days or provide a </w:t>
      </w:r>
      <w:r w:rsidR="00890FCD" w:rsidRPr="00A36679">
        <w:rPr>
          <w:rFonts w:ascii="Arial" w:hAnsi="Arial" w:cs="Arial"/>
          <w:sz w:val="22"/>
          <w:szCs w:val="22"/>
        </w:rPr>
        <w:t>standby</w:t>
      </w:r>
      <w:r w:rsidRPr="00A36679">
        <w:rPr>
          <w:rFonts w:ascii="Arial" w:hAnsi="Arial" w:cs="Arial"/>
          <w:sz w:val="22"/>
          <w:szCs w:val="22"/>
        </w:rPr>
        <w:t xml:space="preserve"> system of the similar configuration.</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report on any problem will be informed through phone or fax number of which shall be given by the </w:t>
      </w:r>
      <w:r w:rsidR="00140D28" w:rsidRPr="00A36679">
        <w:rPr>
          <w:rFonts w:ascii="Arial" w:hAnsi="Arial" w:cs="Arial"/>
          <w:sz w:val="22"/>
          <w:szCs w:val="22"/>
        </w:rPr>
        <w:t>bidder.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branch office of the concerned manufacturing firm will be fully responsible to provide maintenance service, in case of any negligence, in providing the service by the </w:t>
      </w:r>
      <w:r w:rsidR="00140D28" w:rsidRPr="00A36679">
        <w:rPr>
          <w:rFonts w:ascii="Arial" w:hAnsi="Arial" w:cs="Arial"/>
          <w:sz w:val="22"/>
          <w:szCs w:val="22"/>
        </w:rPr>
        <w:t>bidder.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On failure to comply with those instructions, the Bank Guarantee provided for the warranty period shall be invoked.</w:t>
      </w:r>
    </w:p>
    <w:p w:rsidR="00C009A9" w:rsidRPr="00A36679" w:rsidRDefault="00C009A9" w:rsidP="00C009A9">
      <w:pPr>
        <w:pStyle w:val="Heading3"/>
        <w:suppressAutoHyphens/>
        <w:autoSpaceDE w:val="0"/>
        <w:spacing w:before="240" w:beforeAutospacing="0" w:after="240" w:afterAutospacing="0" w:line="360" w:lineRule="atLeast"/>
        <w:ind w:left="720" w:firstLine="0"/>
        <w:jc w:val="both"/>
        <w:rPr>
          <w:color w:val="auto"/>
          <w:sz w:val="22"/>
          <w:szCs w:val="22"/>
        </w:rPr>
      </w:pPr>
      <w:r w:rsidRPr="00A36679">
        <w:rPr>
          <w:color w:val="auto"/>
          <w:sz w:val="22"/>
          <w:szCs w:val="22"/>
        </w:rPr>
        <w:t>4.</w:t>
      </w:r>
      <w:r w:rsidRPr="00A36679">
        <w:rPr>
          <w:color w:val="auto"/>
          <w:sz w:val="22"/>
          <w:szCs w:val="22"/>
        </w:rPr>
        <w:tab/>
        <w:t>Financial Terms:</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 xml:space="preserve">4.1 </w:t>
      </w:r>
      <w:r w:rsidRPr="00A36679">
        <w:rPr>
          <w:rFonts w:ascii="Arial" w:hAnsi="Arial" w:cs="Arial"/>
          <w:b/>
          <w:bCs/>
          <w:sz w:val="22"/>
          <w:szCs w:val="22"/>
          <w:lang w:val="en-GB"/>
        </w:rPr>
        <w:tab/>
        <w:t>EMD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lastRenderedPageBreak/>
        <w:t xml:space="preserve">The </w:t>
      </w:r>
      <w:r w:rsidR="00140D28" w:rsidRPr="00A36679">
        <w:rPr>
          <w:rFonts w:ascii="Arial" w:hAnsi="Arial" w:cs="Arial"/>
          <w:sz w:val="22"/>
          <w:szCs w:val="22"/>
        </w:rPr>
        <w:t>Bidder</w:t>
      </w:r>
      <w:r w:rsidRPr="00A36679">
        <w:rPr>
          <w:rFonts w:ascii="Arial" w:hAnsi="Arial" w:cs="Arial"/>
          <w:sz w:val="22"/>
          <w:szCs w:val="22"/>
        </w:rPr>
        <w:t xml:space="preserve"> has to submit a Demand Draft / Pay </w:t>
      </w:r>
      <w:r w:rsidR="00593990" w:rsidRPr="00A36679">
        <w:rPr>
          <w:rFonts w:ascii="Arial" w:hAnsi="Arial" w:cs="Arial"/>
          <w:sz w:val="22"/>
          <w:szCs w:val="22"/>
        </w:rPr>
        <w:t xml:space="preserve">order </w:t>
      </w:r>
      <w:r w:rsidR="006A30D3" w:rsidRPr="00A36679">
        <w:rPr>
          <w:rFonts w:ascii="Arial" w:hAnsi="Arial" w:cs="Arial"/>
          <w:sz w:val="22"/>
          <w:szCs w:val="22"/>
        </w:rPr>
        <w:t xml:space="preserve">of </w:t>
      </w:r>
      <w:proofErr w:type="spellStart"/>
      <w:r w:rsidR="006A30D3" w:rsidRPr="00A36679">
        <w:rPr>
          <w:rFonts w:ascii="Arial" w:hAnsi="Arial" w:cs="Arial"/>
          <w:sz w:val="22"/>
          <w:szCs w:val="22"/>
        </w:rPr>
        <w:t>Rs</w:t>
      </w:r>
      <w:proofErr w:type="spellEnd"/>
      <w:r w:rsidRPr="00A36679">
        <w:rPr>
          <w:rFonts w:ascii="Arial" w:hAnsi="Arial" w:cs="Arial"/>
          <w:b/>
          <w:sz w:val="22"/>
          <w:szCs w:val="22"/>
        </w:rPr>
        <w:t>.</w:t>
      </w:r>
      <w:r w:rsidR="006A30D3">
        <w:rPr>
          <w:rFonts w:ascii="Arial" w:hAnsi="Arial" w:cs="Arial"/>
          <w:b/>
          <w:sz w:val="22"/>
          <w:szCs w:val="22"/>
        </w:rPr>
        <w:t xml:space="preserve"> </w:t>
      </w:r>
      <w:r w:rsidR="008B3635">
        <w:rPr>
          <w:rFonts w:ascii="Arial" w:hAnsi="Arial" w:cs="Arial"/>
          <w:b/>
          <w:sz w:val="22"/>
          <w:szCs w:val="22"/>
        </w:rPr>
        <w:t>2</w:t>
      </w:r>
      <w:r w:rsidR="00C73FC3">
        <w:rPr>
          <w:rFonts w:ascii="Arial" w:hAnsi="Arial" w:cs="Arial"/>
          <w:b/>
          <w:sz w:val="22"/>
          <w:szCs w:val="22"/>
        </w:rPr>
        <w:t>,</w:t>
      </w:r>
      <w:r w:rsidR="000C4251" w:rsidRPr="00A36679">
        <w:rPr>
          <w:rFonts w:ascii="Arial" w:hAnsi="Arial" w:cs="Arial"/>
          <w:b/>
          <w:sz w:val="22"/>
          <w:szCs w:val="22"/>
        </w:rPr>
        <w:t>000</w:t>
      </w:r>
      <w:r w:rsidRPr="00A36679">
        <w:rPr>
          <w:rFonts w:ascii="Arial" w:hAnsi="Arial" w:cs="Arial"/>
          <w:b/>
          <w:sz w:val="22"/>
          <w:szCs w:val="22"/>
        </w:rPr>
        <w:t xml:space="preserve">/ </w:t>
      </w:r>
      <w:r w:rsidR="006A30D3" w:rsidRPr="00A36679">
        <w:rPr>
          <w:rFonts w:ascii="Arial" w:hAnsi="Arial" w:cs="Arial"/>
          <w:b/>
          <w:sz w:val="22"/>
          <w:szCs w:val="22"/>
        </w:rPr>
        <w:t>- in</w:t>
      </w:r>
      <w:r w:rsidRPr="00A36679">
        <w:rPr>
          <w:rFonts w:ascii="Arial" w:hAnsi="Arial" w:cs="Arial"/>
          <w:b/>
          <w:sz w:val="22"/>
          <w:szCs w:val="22"/>
        </w:rPr>
        <w:t xml:space="preserve"> </w:t>
      </w:r>
      <w:proofErr w:type="spellStart"/>
      <w:r w:rsidRPr="00A36679">
        <w:rPr>
          <w:rFonts w:ascii="Arial" w:hAnsi="Arial" w:cs="Arial"/>
          <w:b/>
          <w:sz w:val="22"/>
          <w:szCs w:val="22"/>
        </w:rPr>
        <w:t>favour</w:t>
      </w:r>
      <w:proofErr w:type="spellEnd"/>
      <w:r w:rsidRPr="00A36679">
        <w:rPr>
          <w:rFonts w:ascii="Arial" w:hAnsi="Arial" w:cs="Arial"/>
          <w:b/>
          <w:sz w:val="22"/>
          <w:szCs w:val="22"/>
        </w:rPr>
        <w:t xml:space="preserve"> of Principal, College of Engineering and Technology, Bhubaneswar </w:t>
      </w:r>
      <w:r w:rsidRPr="00A36679">
        <w:rPr>
          <w:rFonts w:ascii="Arial" w:hAnsi="Arial" w:cs="Arial"/>
          <w:sz w:val="22"/>
          <w:szCs w:val="22"/>
        </w:rPr>
        <w:t xml:space="preserve">payable at Bhubaneswar in any </w:t>
      </w:r>
      <w:r w:rsidR="00593990" w:rsidRPr="00A36679">
        <w:rPr>
          <w:rFonts w:ascii="Arial" w:hAnsi="Arial" w:cs="Arial"/>
          <w:sz w:val="22"/>
          <w:szCs w:val="22"/>
        </w:rPr>
        <w:t>Nationalized</w:t>
      </w:r>
      <w:r w:rsidRPr="00A36679">
        <w:rPr>
          <w:rFonts w:ascii="Arial" w:hAnsi="Arial" w:cs="Arial"/>
          <w:sz w:val="22"/>
          <w:szCs w:val="22"/>
        </w:rPr>
        <w:t xml:space="preserve"> Bank towards EMD.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There will be no interest paid to the </w:t>
      </w:r>
      <w:r w:rsidR="00140D28" w:rsidRPr="00A36679">
        <w:rPr>
          <w:rFonts w:ascii="Arial" w:hAnsi="Arial" w:cs="Arial"/>
          <w:sz w:val="22"/>
          <w:szCs w:val="22"/>
        </w:rPr>
        <w:t>bidder</w:t>
      </w:r>
      <w:r w:rsidRPr="00A36679">
        <w:rPr>
          <w:rFonts w:ascii="Arial" w:hAnsi="Arial" w:cs="Arial"/>
          <w:sz w:val="22"/>
          <w:szCs w:val="22"/>
        </w:rPr>
        <w:t xml:space="preserve"> towards EMD money.</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In no case, the EMD Money in cash or other forms will be accepted at the time of opening of the bid.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No request for adjustment of claims, if any, will be accepted.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 EMD of unsuccessful </w:t>
      </w:r>
      <w:r w:rsidR="00140D28" w:rsidRPr="00A36679">
        <w:rPr>
          <w:rFonts w:ascii="Arial" w:hAnsi="Arial" w:cs="Arial"/>
          <w:sz w:val="22"/>
          <w:szCs w:val="22"/>
        </w:rPr>
        <w:t>bidder</w:t>
      </w:r>
      <w:r w:rsidRPr="00A36679">
        <w:rPr>
          <w:rFonts w:ascii="Arial" w:hAnsi="Arial" w:cs="Arial"/>
          <w:sz w:val="22"/>
          <w:szCs w:val="22"/>
        </w:rPr>
        <w:t>s will be refunded as soon as possible after the tenders are finalized.</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4.2 PRICES:</w:t>
      </w:r>
    </w:p>
    <w:p w:rsidR="00C009A9" w:rsidRPr="00A36679" w:rsidRDefault="00C009A9" w:rsidP="004B0E9A">
      <w:pPr>
        <w:pStyle w:val="BodyText"/>
        <w:spacing w:line="276" w:lineRule="auto"/>
        <w:ind w:left="720"/>
        <w:jc w:val="both"/>
        <w:rPr>
          <w:rFonts w:ascii="Arial" w:hAnsi="Arial" w:cs="Arial"/>
          <w:b/>
          <w:bCs/>
          <w:sz w:val="22"/>
          <w:szCs w:val="22"/>
        </w:rPr>
      </w:pPr>
      <w:r w:rsidRPr="00A36679">
        <w:rPr>
          <w:rFonts w:ascii="Arial" w:hAnsi="Arial" w:cs="Arial"/>
          <w:sz w:val="22"/>
          <w:szCs w:val="22"/>
        </w:rPr>
        <w:t xml:space="preserve">Price quoted should be </w:t>
      </w:r>
      <w:r w:rsidRPr="00A36679">
        <w:rPr>
          <w:rFonts w:ascii="Arial" w:hAnsi="Arial" w:cs="Arial"/>
          <w:b/>
          <w:sz w:val="22"/>
          <w:szCs w:val="22"/>
        </w:rPr>
        <w:t>FOR</w:t>
      </w:r>
      <w:r w:rsidRPr="00A36679">
        <w:rPr>
          <w:rFonts w:ascii="Arial" w:hAnsi="Arial" w:cs="Arial"/>
          <w:b/>
          <w:bCs/>
          <w:sz w:val="22"/>
          <w:szCs w:val="22"/>
        </w:rPr>
        <w:t xml:space="preserve"> College of Engineering &amp; Technology, Bhubaneswar only. Tax components as applicable should be mentioned clearly in the financial bid. </w:t>
      </w:r>
    </w:p>
    <w:p w:rsidR="00C009A9" w:rsidRPr="00A36679" w:rsidRDefault="00C009A9" w:rsidP="004B0E9A">
      <w:pPr>
        <w:pStyle w:val="BodyText"/>
        <w:spacing w:line="276" w:lineRule="auto"/>
        <w:ind w:left="720"/>
        <w:jc w:val="both"/>
        <w:rPr>
          <w:rFonts w:ascii="Arial" w:hAnsi="Arial" w:cs="Arial"/>
          <w:sz w:val="22"/>
          <w:szCs w:val="22"/>
        </w:rPr>
      </w:pPr>
      <w:r w:rsidRPr="00A36679">
        <w:rPr>
          <w:rFonts w:ascii="Arial" w:hAnsi="Arial" w:cs="Arial"/>
          <w:sz w:val="22"/>
          <w:szCs w:val="22"/>
        </w:rPr>
        <w:t>Price should be quoted for unit item; however, the actual system requirements may be much more.</w:t>
      </w:r>
    </w:p>
    <w:p w:rsidR="00C009A9" w:rsidRPr="00A36679" w:rsidRDefault="00C009A9" w:rsidP="004B0E9A">
      <w:pPr>
        <w:pStyle w:val="BodyText"/>
        <w:spacing w:line="276" w:lineRule="auto"/>
        <w:ind w:left="720"/>
        <w:jc w:val="both"/>
        <w:rPr>
          <w:rFonts w:ascii="Arial" w:hAnsi="Arial" w:cs="Arial"/>
          <w:sz w:val="22"/>
          <w:szCs w:val="22"/>
        </w:rPr>
      </w:pPr>
      <w:r w:rsidRPr="00A36679">
        <w:rPr>
          <w:rFonts w:ascii="Arial" w:hAnsi="Arial" w:cs="Arial"/>
          <w:sz w:val="22"/>
          <w:szCs w:val="22"/>
        </w:rPr>
        <w:t>Purchase order will be placed as a single lot for each type of item or for all the items together, as the case may be.</w:t>
      </w:r>
    </w:p>
    <w:p w:rsidR="00C73FC3" w:rsidRPr="00A36679" w:rsidRDefault="00C009A9" w:rsidP="00C73FC3">
      <w:pPr>
        <w:pStyle w:val="BodyText"/>
        <w:spacing w:line="276" w:lineRule="auto"/>
        <w:ind w:left="720"/>
        <w:jc w:val="both"/>
        <w:rPr>
          <w:rFonts w:ascii="Arial" w:hAnsi="Arial" w:cs="Arial"/>
          <w:sz w:val="22"/>
          <w:szCs w:val="22"/>
        </w:rPr>
      </w:pPr>
      <w:r w:rsidRPr="00A36679">
        <w:rPr>
          <w:rFonts w:ascii="Arial" w:hAnsi="Arial" w:cs="Arial"/>
          <w:sz w:val="22"/>
          <w:szCs w:val="22"/>
        </w:rPr>
        <w:t xml:space="preserve">In case of items of import, the </w:t>
      </w:r>
      <w:r w:rsidR="007B1988" w:rsidRPr="00A36679">
        <w:rPr>
          <w:rFonts w:ascii="Arial" w:hAnsi="Arial" w:cs="Arial"/>
          <w:sz w:val="22"/>
          <w:szCs w:val="22"/>
        </w:rPr>
        <w:t>bidder</w:t>
      </w:r>
      <w:r w:rsidRPr="00A36679">
        <w:rPr>
          <w:rFonts w:ascii="Arial" w:hAnsi="Arial" w:cs="Arial"/>
          <w:sz w:val="22"/>
          <w:szCs w:val="22"/>
        </w:rPr>
        <w:t xml:space="preserve"> should take full responsibility for customs clearance, handling, tax payment, etc. and specify the charge for the same in the price bid.</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 xml:space="preserve">4.3   </w:t>
      </w:r>
      <w:r w:rsidR="00FC7DD0" w:rsidRPr="00A36679">
        <w:rPr>
          <w:rFonts w:ascii="Arial" w:hAnsi="Arial" w:cs="Arial"/>
          <w:b/>
          <w:bCs/>
          <w:sz w:val="22"/>
          <w:szCs w:val="22"/>
          <w:lang w:val="en-GB"/>
        </w:rPr>
        <w:t>GST</w:t>
      </w:r>
      <w:r w:rsidRPr="00A36679">
        <w:rPr>
          <w:rFonts w:ascii="Arial" w:hAnsi="Arial" w:cs="Arial"/>
          <w:b/>
          <w:bCs/>
          <w:sz w:val="22"/>
          <w:szCs w:val="22"/>
          <w:lang w:val="en-GB"/>
        </w:rPr>
        <w:t xml:space="preserve"> Concession:</w:t>
      </w:r>
    </w:p>
    <w:p w:rsidR="00C009A9" w:rsidRPr="00A36679" w:rsidRDefault="00FC7DD0"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GST</w:t>
      </w:r>
      <w:r w:rsidR="00C009A9" w:rsidRPr="00A36679">
        <w:rPr>
          <w:rFonts w:ascii="Arial" w:hAnsi="Arial" w:cs="Arial"/>
          <w:sz w:val="22"/>
          <w:szCs w:val="22"/>
        </w:rPr>
        <w:t xml:space="preserve"> Concession</w:t>
      </w:r>
      <w:r w:rsidRPr="00A36679">
        <w:rPr>
          <w:rFonts w:ascii="Arial" w:hAnsi="Arial" w:cs="Arial"/>
          <w:sz w:val="22"/>
          <w:szCs w:val="22"/>
        </w:rPr>
        <w:t xml:space="preserve"> if any </w:t>
      </w:r>
      <w:r w:rsidR="00C009A9" w:rsidRPr="00A36679">
        <w:rPr>
          <w:rFonts w:ascii="Arial" w:hAnsi="Arial" w:cs="Arial"/>
          <w:sz w:val="22"/>
          <w:szCs w:val="22"/>
        </w:rPr>
        <w:t>is to be availed on production of the required certificates applicable to Educational Institution.</w:t>
      </w:r>
    </w:p>
    <w:p w:rsidR="00C009A9" w:rsidRPr="00A36679" w:rsidRDefault="00C009A9" w:rsidP="00C009A9">
      <w:pPr>
        <w:tabs>
          <w:tab w:val="left" w:pos="1200"/>
        </w:tab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4.4     Discount: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Our Institute is a pioneer academic Institution in the field of Teaching and Research in Engineering and allied disciplines and do not run with profit motive.</w:t>
      </w:r>
    </w:p>
    <w:p w:rsidR="00A36679" w:rsidRPr="00C73FC3" w:rsidRDefault="00C009A9" w:rsidP="00C73FC3">
      <w:pPr>
        <w:spacing w:before="120" w:after="120" w:line="360" w:lineRule="atLeast"/>
        <w:ind w:left="720"/>
        <w:jc w:val="both"/>
        <w:rPr>
          <w:rFonts w:ascii="Arial" w:hAnsi="Arial" w:cs="Arial"/>
          <w:sz w:val="22"/>
          <w:szCs w:val="22"/>
        </w:rPr>
      </w:pPr>
      <w:r w:rsidRPr="00A36679">
        <w:rPr>
          <w:rFonts w:ascii="Arial" w:hAnsi="Arial" w:cs="Arial"/>
          <w:sz w:val="22"/>
          <w:szCs w:val="22"/>
        </w:rPr>
        <w:t>The rate of discount or any other Institutional benefit arising out of Govt. Policy etc., on each item considering bulk purchase may be indicated in the bid specifically.</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4.5 Payments:</w:t>
      </w:r>
    </w:p>
    <w:p w:rsidR="006A30D3" w:rsidRPr="00C73FC3" w:rsidRDefault="00C009A9" w:rsidP="00C73FC3">
      <w:pPr>
        <w:pStyle w:val="BodyText"/>
        <w:suppressAutoHyphens/>
        <w:overflowPunct w:val="0"/>
        <w:autoSpaceDE w:val="0"/>
        <w:spacing w:before="120" w:beforeAutospacing="0" w:after="120" w:afterAutospacing="0" w:line="360" w:lineRule="atLeast"/>
        <w:ind w:left="720"/>
        <w:jc w:val="both"/>
        <w:textAlignment w:val="baseline"/>
        <w:rPr>
          <w:rFonts w:ascii="Arial" w:hAnsi="Arial" w:cs="Arial"/>
          <w:sz w:val="22"/>
          <w:szCs w:val="22"/>
        </w:rPr>
      </w:pPr>
      <w:r w:rsidRPr="00A36679">
        <w:rPr>
          <w:rFonts w:ascii="Arial" w:hAnsi="Arial" w:cs="Arial"/>
          <w:sz w:val="22"/>
          <w:szCs w:val="22"/>
        </w:rPr>
        <w:lastRenderedPageBreak/>
        <w:t>Payment of 100 percent of the ordered value will be made after successful delivery of the goods subject to submission of satisfactory performance report by the concerned users/H</w:t>
      </w:r>
      <w:r w:rsidR="007B1988" w:rsidRPr="00A36679">
        <w:rPr>
          <w:rFonts w:ascii="Arial" w:hAnsi="Arial" w:cs="Arial"/>
          <w:sz w:val="22"/>
          <w:szCs w:val="22"/>
        </w:rPr>
        <w:t>O</w:t>
      </w:r>
      <w:r w:rsidRPr="00A36679">
        <w:rPr>
          <w:rFonts w:ascii="Arial" w:hAnsi="Arial" w:cs="Arial"/>
          <w:sz w:val="22"/>
          <w:szCs w:val="22"/>
        </w:rPr>
        <w:t>Ds.</w:t>
      </w:r>
    </w:p>
    <w:p w:rsidR="00C009A9" w:rsidRPr="00A36679" w:rsidRDefault="00C009A9" w:rsidP="00C009A9">
      <w:pPr>
        <w:pStyle w:val="BodyText"/>
        <w:suppressAutoHyphens/>
        <w:overflowPunct w:val="0"/>
        <w:autoSpaceDE w:val="0"/>
        <w:spacing w:before="120" w:beforeAutospacing="0" w:after="120" w:afterAutospacing="0" w:line="360" w:lineRule="atLeast"/>
        <w:ind w:left="720"/>
        <w:jc w:val="both"/>
        <w:textAlignment w:val="baseline"/>
        <w:rPr>
          <w:rFonts w:ascii="Arial" w:hAnsi="Arial" w:cs="Arial"/>
          <w:b/>
          <w:bCs/>
          <w:sz w:val="22"/>
          <w:szCs w:val="22"/>
          <w:lang w:val="en-GB"/>
        </w:rPr>
      </w:pPr>
      <w:r w:rsidRPr="00A36679">
        <w:rPr>
          <w:rFonts w:ascii="Arial" w:hAnsi="Arial" w:cs="Arial"/>
          <w:b/>
          <w:bCs/>
          <w:sz w:val="22"/>
          <w:szCs w:val="22"/>
          <w:lang w:val="en-GB"/>
        </w:rPr>
        <w:t>4.6 Penalty: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If the delivery, installation and commissioning is not carried out in time as specified in other part of the tender document, the </w:t>
      </w:r>
      <w:r w:rsidR="007B1988" w:rsidRPr="00A36679">
        <w:rPr>
          <w:rFonts w:ascii="Arial" w:hAnsi="Arial" w:cs="Arial"/>
          <w:sz w:val="22"/>
          <w:szCs w:val="22"/>
        </w:rPr>
        <w:t>bidder</w:t>
      </w:r>
      <w:r w:rsidRPr="00A36679">
        <w:rPr>
          <w:rFonts w:ascii="Arial" w:hAnsi="Arial" w:cs="Arial"/>
          <w:sz w:val="22"/>
          <w:szCs w:val="22"/>
        </w:rPr>
        <w:t>/manufacturer will be charged @ 1 % (one per cent) per week of the total value of the concerned machine / equipment.</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4.7 Rate Contract with DGS&amp;D or any other Government Organisation:</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In case the </w:t>
      </w:r>
      <w:r w:rsidR="007B1988" w:rsidRPr="00A36679">
        <w:rPr>
          <w:rFonts w:ascii="Arial" w:hAnsi="Arial" w:cs="Arial"/>
          <w:sz w:val="22"/>
          <w:szCs w:val="22"/>
        </w:rPr>
        <w:t xml:space="preserve">bidder </w:t>
      </w:r>
      <w:r w:rsidRPr="00A36679">
        <w:rPr>
          <w:rFonts w:ascii="Arial" w:hAnsi="Arial" w:cs="Arial"/>
          <w:sz w:val="22"/>
          <w:szCs w:val="22"/>
        </w:rPr>
        <w:t>has entered into a Rate Contract with DGS&amp;D or any other Gove</w:t>
      </w:r>
      <w:r w:rsidR="00B52281">
        <w:rPr>
          <w:rFonts w:ascii="Arial" w:hAnsi="Arial" w:cs="Arial"/>
          <w:sz w:val="22"/>
          <w:szCs w:val="22"/>
        </w:rPr>
        <w:t>rnment Organization such as EPM</w:t>
      </w:r>
      <w:r w:rsidRPr="00A36679">
        <w:rPr>
          <w:rFonts w:ascii="Arial" w:hAnsi="Arial" w:cs="Arial"/>
          <w:sz w:val="22"/>
          <w:szCs w:val="22"/>
        </w:rPr>
        <w:t xml:space="preserve"> rate contract preference, number &amp; copy of rate contract have to be submitted along with tender.</w:t>
      </w:r>
    </w:p>
    <w:p w:rsidR="00C009A9" w:rsidRPr="00A36679" w:rsidRDefault="00C009A9" w:rsidP="00C009A9">
      <w:pPr>
        <w:pStyle w:val="Heading3"/>
        <w:suppressAutoHyphens/>
        <w:autoSpaceDE w:val="0"/>
        <w:spacing w:before="240" w:beforeAutospacing="0" w:after="240" w:afterAutospacing="0" w:line="360" w:lineRule="atLeast"/>
        <w:ind w:firstLine="0"/>
        <w:jc w:val="both"/>
        <w:rPr>
          <w:color w:val="auto"/>
          <w:sz w:val="22"/>
          <w:szCs w:val="22"/>
        </w:rPr>
      </w:pPr>
      <w:r w:rsidRPr="00A36679">
        <w:rPr>
          <w:color w:val="auto"/>
          <w:sz w:val="22"/>
          <w:szCs w:val="22"/>
        </w:rPr>
        <w:t>5.</w:t>
      </w:r>
      <w:r w:rsidRPr="00A36679">
        <w:rPr>
          <w:color w:val="auto"/>
          <w:sz w:val="22"/>
          <w:szCs w:val="22"/>
        </w:rPr>
        <w:tab/>
        <w:t xml:space="preserve">Instruction to the </w:t>
      </w:r>
      <w:r w:rsidR="00593990" w:rsidRPr="00A36679">
        <w:rPr>
          <w:color w:val="auto"/>
          <w:sz w:val="22"/>
          <w:szCs w:val="22"/>
        </w:rPr>
        <w:t>Bidder: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Some of the minimum specifications specified may be redundant, obsolete or incompatible and in these cases, quote the particulars of correct specification of latest trend and technology.</w:t>
      </w:r>
    </w:p>
    <w:p w:rsidR="0083649B" w:rsidRPr="00A36679" w:rsidRDefault="00032D9F" w:rsidP="00C009A9">
      <w:pPr>
        <w:spacing w:before="120" w:after="120" w:line="360" w:lineRule="atLeast"/>
        <w:ind w:left="720"/>
        <w:jc w:val="both"/>
        <w:rPr>
          <w:rFonts w:ascii="Arial" w:hAnsi="Arial" w:cs="Arial"/>
          <w:b/>
          <w:sz w:val="22"/>
          <w:szCs w:val="22"/>
        </w:rPr>
      </w:pPr>
      <w:r w:rsidRPr="00A36679">
        <w:rPr>
          <w:rFonts w:ascii="Arial" w:hAnsi="Arial" w:cs="Arial"/>
          <w:b/>
          <w:sz w:val="22"/>
          <w:szCs w:val="22"/>
        </w:rPr>
        <w:t>If</w:t>
      </w:r>
      <w:r w:rsidR="0083649B" w:rsidRPr="00A36679">
        <w:rPr>
          <w:rFonts w:ascii="Arial" w:hAnsi="Arial" w:cs="Arial"/>
          <w:b/>
          <w:sz w:val="22"/>
          <w:szCs w:val="22"/>
        </w:rPr>
        <w:t xml:space="preserve"> </w:t>
      </w:r>
      <w:r w:rsidR="00DD51CE" w:rsidRPr="00A36679">
        <w:rPr>
          <w:rFonts w:ascii="Arial" w:hAnsi="Arial" w:cs="Arial"/>
          <w:b/>
          <w:sz w:val="22"/>
          <w:szCs w:val="22"/>
        </w:rPr>
        <w:t>there are any queries on specifications of the item</w:t>
      </w:r>
      <w:r w:rsidRPr="00A36679">
        <w:rPr>
          <w:rFonts w:ascii="Arial" w:hAnsi="Arial" w:cs="Arial"/>
          <w:b/>
          <w:sz w:val="22"/>
          <w:szCs w:val="22"/>
        </w:rPr>
        <w:t>s</w:t>
      </w:r>
      <w:r w:rsidR="00DD51CE" w:rsidRPr="00A36679">
        <w:rPr>
          <w:rFonts w:ascii="Arial" w:hAnsi="Arial" w:cs="Arial"/>
          <w:b/>
          <w:sz w:val="22"/>
          <w:szCs w:val="22"/>
        </w:rPr>
        <w:t xml:space="preserve">, the </w:t>
      </w:r>
      <w:r w:rsidR="00EF7BD6" w:rsidRPr="00A36679">
        <w:rPr>
          <w:rFonts w:ascii="Arial" w:hAnsi="Arial" w:cs="Arial"/>
          <w:b/>
          <w:sz w:val="22"/>
          <w:szCs w:val="22"/>
        </w:rPr>
        <w:t>bidder may visit the C</w:t>
      </w:r>
      <w:r w:rsidR="0083649B" w:rsidRPr="00A36679">
        <w:rPr>
          <w:rFonts w:ascii="Arial" w:hAnsi="Arial" w:cs="Arial"/>
          <w:b/>
          <w:sz w:val="22"/>
          <w:szCs w:val="22"/>
        </w:rPr>
        <w:t>ollege</w:t>
      </w:r>
      <w:r w:rsidR="00EF7BD6" w:rsidRPr="00A36679">
        <w:rPr>
          <w:rFonts w:ascii="Arial" w:hAnsi="Arial" w:cs="Arial"/>
          <w:b/>
          <w:sz w:val="22"/>
          <w:szCs w:val="22"/>
        </w:rPr>
        <w:t>/D</w:t>
      </w:r>
      <w:r w:rsidRPr="00A36679">
        <w:rPr>
          <w:rFonts w:ascii="Arial" w:hAnsi="Arial" w:cs="Arial"/>
          <w:b/>
          <w:sz w:val="22"/>
          <w:szCs w:val="22"/>
        </w:rPr>
        <w:t>epartment</w:t>
      </w:r>
      <w:r w:rsidR="0083649B" w:rsidRPr="00A36679">
        <w:rPr>
          <w:rFonts w:ascii="Arial" w:hAnsi="Arial" w:cs="Arial"/>
          <w:b/>
          <w:sz w:val="22"/>
          <w:szCs w:val="22"/>
        </w:rPr>
        <w:t xml:space="preserve"> </w:t>
      </w:r>
      <w:r w:rsidR="00C61269" w:rsidRPr="00A36679">
        <w:rPr>
          <w:rFonts w:ascii="Arial" w:hAnsi="Arial" w:cs="Arial"/>
          <w:b/>
          <w:sz w:val="22"/>
          <w:szCs w:val="22"/>
        </w:rPr>
        <w:t>for</w:t>
      </w:r>
      <w:r w:rsidR="00DD51CE" w:rsidRPr="00A36679">
        <w:rPr>
          <w:rFonts w:ascii="Arial" w:hAnsi="Arial" w:cs="Arial"/>
          <w:b/>
          <w:sz w:val="22"/>
          <w:szCs w:val="22"/>
        </w:rPr>
        <w:t xml:space="preserve"> clarifications thereon </w:t>
      </w:r>
      <w:r w:rsidR="007B1988" w:rsidRPr="00A36679">
        <w:rPr>
          <w:rFonts w:ascii="Arial" w:hAnsi="Arial" w:cs="Arial"/>
          <w:b/>
          <w:sz w:val="22"/>
          <w:szCs w:val="22"/>
        </w:rPr>
        <w:t>before submitting tenders after 3 P.M. in all working days.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Specifications instead of specified specifications are allowed if specified specification is not available, obsolete or incompatible.</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Specify brand name and full model name and number for each offer.</w:t>
      </w:r>
    </w:p>
    <w:p w:rsidR="00C73FC3" w:rsidRPr="00A36679" w:rsidRDefault="00C009A9" w:rsidP="00830F7E">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Include the </w:t>
      </w:r>
      <w:r w:rsidR="008C761C" w:rsidRPr="00A36679">
        <w:rPr>
          <w:rFonts w:ascii="Arial" w:hAnsi="Arial" w:cs="Arial"/>
          <w:sz w:val="22"/>
          <w:szCs w:val="22"/>
        </w:rPr>
        <w:t>original</w:t>
      </w:r>
      <w:r w:rsidRPr="00A36679">
        <w:rPr>
          <w:rFonts w:ascii="Arial" w:hAnsi="Arial" w:cs="Arial"/>
          <w:sz w:val="22"/>
          <w:szCs w:val="22"/>
        </w:rPr>
        <w:t xml:space="preserve"> catalogue and pricelist if any for each of the items quoted.</w:t>
      </w:r>
    </w:p>
    <w:p w:rsidR="00C009A9" w:rsidRPr="00A36679" w:rsidRDefault="00C009A9" w:rsidP="00C009A9">
      <w:pPr>
        <w:suppressAutoHyphens/>
        <w:spacing w:before="120" w:after="120" w:line="360" w:lineRule="atLeast"/>
        <w:ind w:left="360" w:hanging="360"/>
        <w:jc w:val="both"/>
        <w:rPr>
          <w:rFonts w:ascii="Arial" w:hAnsi="Arial" w:cs="Arial"/>
          <w:b/>
          <w:sz w:val="22"/>
          <w:szCs w:val="22"/>
          <w:lang w:val="en-GB"/>
        </w:rPr>
      </w:pPr>
      <w:r w:rsidRPr="00A36679">
        <w:rPr>
          <w:rFonts w:ascii="Arial" w:hAnsi="Arial" w:cs="Arial"/>
          <w:b/>
          <w:sz w:val="22"/>
          <w:szCs w:val="22"/>
          <w:lang w:val="en-GB"/>
        </w:rPr>
        <w:t xml:space="preserve">6 </w:t>
      </w:r>
      <w:r w:rsidRPr="00A36679">
        <w:rPr>
          <w:rFonts w:ascii="Arial" w:hAnsi="Arial" w:cs="Arial"/>
          <w:b/>
          <w:sz w:val="22"/>
          <w:szCs w:val="22"/>
          <w:lang w:val="en-GB"/>
        </w:rPr>
        <w:tab/>
      </w:r>
      <w:r w:rsidRPr="00A36679">
        <w:rPr>
          <w:rFonts w:ascii="Arial" w:hAnsi="Arial" w:cs="Arial"/>
          <w:b/>
          <w:sz w:val="22"/>
          <w:szCs w:val="22"/>
          <w:lang w:val="en-GB"/>
        </w:rPr>
        <w:tab/>
        <w:t>Solving Disputes: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CET, the renderer and the manufacturer shall make all efforts to resolve amicably by direct informal negotiation on any disagreement or dispute arising between them under or in connection with this contract.</w:t>
      </w:r>
    </w:p>
    <w:p w:rsidR="00C009A9" w:rsidRPr="00A36679" w:rsidRDefault="00C009A9" w:rsidP="00C009A9">
      <w:pPr>
        <w:spacing w:before="120" w:after="120" w:line="360" w:lineRule="atLeast"/>
        <w:ind w:left="720"/>
        <w:jc w:val="both"/>
        <w:rPr>
          <w:rFonts w:ascii="Arial" w:hAnsi="Arial" w:cs="Arial"/>
          <w:sz w:val="22"/>
          <w:szCs w:val="22"/>
          <w:lang w:val="en-GB"/>
        </w:rPr>
      </w:pPr>
      <w:r w:rsidRPr="00A36679">
        <w:rPr>
          <w:rFonts w:ascii="Arial" w:hAnsi="Arial" w:cs="Arial"/>
          <w:sz w:val="22"/>
          <w:szCs w:val="22"/>
        </w:rPr>
        <w:t>All disputes arising out of the contract shall be referred to courts under the jurisdiction of the Bhubaneswar court only.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b/>
          <w:bCs/>
          <w:i/>
          <w:iCs/>
          <w:sz w:val="22"/>
          <w:szCs w:val="22"/>
        </w:rPr>
        <w:t>The above terms and conditions except those otherwise agreed upon, shall form a part of the Purchase Order</w:t>
      </w:r>
      <w:r w:rsidRPr="00A36679">
        <w:rPr>
          <w:rFonts w:ascii="Arial" w:hAnsi="Arial" w:cs="Arial"/>
          <w:sz w:val="22"/>
          <w:szCs w:val="22"/>
        </w:rPr>
        <w:t>.</w:t>
      </w:r>
    </w:p>
    <w:p w:rsidR="00C009A9" w:rsidRPr="00A36679" w:rsidRDefault="00C009A9" w:rsidP="00C009A9">
      <w:pPr>
        <w:spacing w:before="120" w:after="120" w:line="360" w:lineRule="atLeast"/>
        <w:ind w:left="720"/>
        <w:jc w:val="both"/>
        <w:rPr>
          <w:rFonts w:ascii="Arial" w:hAnsi="Arial" w:cs="Arial"/>
          <w:b/>
          <w:i/>
          <w:sz w:val="22"/>
          <w:szCs w:val="22"/>
        </w:rPr>
      </w:pPr>
      <w:r w:rsidRPr="00A36679">
        <w:rPr>
          <w:rFonts w:ascii="Arial" w:hAnsi="Arial" w:cs="Arial"/>
          <w:b/>
          <w:i/>
          <w:sz w:val="22"/>
          <w:szCs w:val="22"/>
        </w:rPr>
        <w:t>Sign on each page of this tender document and Return it along with the offer enclosing this part together with the Technical Offer.</w:t>
      </w:r>
    </w:p>
    <w:p w:rsidR="007A2DC8" w:rsidRPr="00A36679" w:rsidRDefault="00C009A9" w:rsidP="005A0031">
      <w:pPr>
        <w:spacing w:before="120" w:after="120" w:line="360" w:lineRule="atLeast"/>
        <w:ind w:left="1440" w:hanging="720"/>
        <w:jc w:val="both"/>
        <w:rPr>
          <w:rFonts w:ascii="Arial" w:hAnsi="Arial" w:cs="Arial"/>
          <w:b/>
          <w:i/>
          <w:sz w:val="22"/>
          <w:szCs w:val="22"/>
        </w:rPr>
      </w:pPr>
      <w:r w:rsidRPr="00A36679">
        <w:rPr>
          <w:rFonts w:ascii="Arial" w:hAnsi="Arial" w:cs="Arial"/>
          <w:b/>
          <w:i/>
          <w:sz w:val="22"/>
          <w:szCs w:val="22"/>
        </w:rPr>
        <w:lastRenderedPageBreak/>
        <w:t xml:space="preserve">** </w:t>
      </w:r>
      <w:r w:rsidRPr="00A36679">
        <w:rPr>
          <w:rFonts w:ascii="Arial" w:hAnsi="Arial" w:cs="Arial"/>
          <w:b/>
          <w:i/>
          <w:sz w:val="22"/>
          <w:szCs w:val="22"/>
        </w:rPr>
        <w:tab/>
        <w:t>The CET authority has all rights to accept / reject any tender with</w:t>
      </w:r>
      <w:r w:rsidR="007B1988" w:rsidRPr="00A36679">
        <w:rPr>
          <w:rFonts w:ascii="Arial" w:hAnsi="Arial" w:cs="Arial"/>
          <w:b/>
          <w:i/>
          <w:sz w:val="22"/>
          <w:szCs w:val="22"/>
        </w:rPr>
        <w:t>out assigning any reasons there</w:t>
      </w:r>
      <w:r w:rsidRPr="00A36679">
        <w:rPr>
          <w:rFonts w:ascii="Arial" w:hAnsi="Arial" w:cs="Arial"/>
          <w:b/>
          <w:i/>
          <w:sz w:val="22"/>
          <w:szCs w:val="22"/>
        </w:rPr>
        <w:t>of.</w:t>
      </w:r>
    </w:p>
    <w:p w:rsidR="00C009A9" w:rsidRPr="00A36679" w:rsidRDefault="00C009A9" w:rsidP="00C009A9">
      <w:pPr>
        <w:pStyle w:val="Heading3"/>
        <w:suppressAutoHyphens/>
        <w:autoSpaceDE w:val="0"/>
        <w:spacing w:before="240" w:beforeAutospacing="0" w:after="240" w:afterAutospacing="0" w:line="360" w:lineRule="atLeast"/>
        <w:ind w:left="720" w:hanging="720"/>
        <w:jc w:val="both"/>
        <w:rPr>
          <w:color w:val="auto"/>
          <w:sz w:val="22"/>
          <w:szCs w:val="22"/>
        </w:rPr>
      </w:pPr>
      <w:r w:rsidRPr="00A36679">
        <w:rPr>
          <w:color w:val="auto"/>
          <w:sz w:val="22"/>
          <w:szCs w:val="22"/>
        </w:rPr>
        <w:t xml:space="preserve">7. </w:t>
      </w:r>
      <w:r w:rsidRPr="00A36679">
        <w:rPr>
          <w:color w:val="auto"/>
          <w:sz w:val="22"/>
          <w:szCs w:val="22"/>
        </w:rPr>
        <w:tab/>
        <w:t>Technical Specifications:</w:t>
      </w:r>
    </w:p>
    <w:p w:rsidR="00C009A9" w:rsidRPr="00A36679" w:rsidRDefault="00C009A9" w:rsidP="00C009A9">
      <w:pPr>
        <w:spacing w:line="360" w:lineRule="auto"/>
        <w:ind w:left="720"/>
        <w:jc w:val="both"/>
        <w:rPr>
          <w:rFonts w:ascii="Arial" w:hAnsi="Arial" w:cs="Arial"/>
          <w:sz w:val="22"/>
          <w:szCs w:val="22"/>
        </w:rPr>
      </w:pPr>
      <w:r w:rsidRPr="00A36679">
        <w:rPr>
          <w:rFonts w:ascii="Arial" w:hAnsi="Arial" w:cs="Arial"/>
          <w:sz w:val="22"/>
          <w:szCs w:val="22"/>
        </w:rPr>
        <w:t>The specified specifications are indicative and not exhaustive.</w:t>
      </w:r>
    </w:p>
    <w:p w:rsidR="00A36679" w:rsidRPr="00A36679" w:rsidRDefault="00C009A9" w:rsidP="00B52281">
      <w:pPr>
        <w:spacing w:line="360" w:lineRule="auto"/>
        <w:ind w:left="720"/>
        <w:jc w:val="both"/>
        <w:rPr>
          <w:rFonts w:ascii="Arial" w:hAnsi="Arial" w:cs="Arial"/>
          <w:sz w:val="22"/>
          <w:szCs w:val="22"/>
        </w:rPr>
      </w:pPr>
      <w:r w:rsidRPr="00A36679">
        <w:rPr>
          <w:rFonts w:ascii="Arial" w:hAnsi="Arial" w:cs="Arial"/>
          <w:sz w:val="22"/>
          <w:szCs w:val="22"/>
        </w:rPr>
        <w:t xml:space="preserve">The quoted materials should </w:t>
      </w:r>
      <w:r w:rsidR="00951B73">
        <w:rPr>
          <w:rFonts w:ascii="Arial" w:hAnsi="Arial" w:cs="Arial"/>
          <w:sz w:val="22"/>
          <w:szCs w:val="22"/>
        </w:rPr>
        <w:t xml:space="preserve">comply the below mentioned technical specification </w:t>
      </w:r>
    </w:p>
    <w:p w:rsidR="00A36679" w:rsidRDefault="00A36679" w:rsidP="00890FCD">
      <w:pPr>
        <w:pStyle w:val="Heading4"/>
        <w:jc w:val="center"/>
        <w:rPr>
          <w:rFonts w:ascii="Calibri" w:hAnsi="Calibri"/>
          <w:b/>
          <w:sz w:val="24"/>
        </w:rPr>
      </w:pPr>
    </w:p>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Pr="00843082" w:rsidRDefault="00843082" w:rsidP="00843082"/>
    <w:tbl>
      <w:tblPr>
        <w:tblStyle w:val="TableGrid"/>
        <w:tblpPr w:leftFromText="180" w:rightFromText="180" w:horzAnchor="margin" w:tblpXSpec="center" w:tblpY="-840"/>
        <w:tblW w:w="10065" w:type="dxa"/>
        <w:tblLook w:val="04A0" w:firstRow="1" w:lastRow="0" w:firstColumn="1" w:lastColumn="0" w:noHBand="0" w:noVBand="1"/>
      </w:tblPr>
      <w:tblGrid>
        <w:gridCol w:w="2694"/>
        <w:gridCol w:w="7371"/>
      </w:tblGrid>
      <w:tr w:rsidR="00843082" w:rsidTr="00843082">
        <w:trPr>
          <w:trHeight w:val="156"/>
        </w:trPr>
        <w:tc>
          <w:tcPr>
            <w:tcW w:w="10065" w:type="dxa"/>
            <w:gridSpan w:val="2"/>
            <w:tcBorders>
              <w:top w:val="single" w:sz="4" w:space="0" w:color="auto"/>
              <w:left w:val="single" w:sz="4" w:space="0" w:color="auto"/>
              <w:bottom w:val="single" w:sz="4" w:space="0" w:color="auto"/>
              <w:right w:val="single" w:sz="4" w:space="0" w:color="auto"/>
            </w:tcBorders>
            <w:hideMark/>
          </w:tcPr>
          <w:p w:rsidR="00843082" w:rsidRDefault="00843082">
            <w:pPr>
              <w:rPr>
                <w:b/>
                <w:sz w:val="36"/>
                <w:szCs w:val="36"/>
              </w:rPr>
            </w:pPr>
          </w:p>
          <w:p w:rsidR="00843082" w:rsidRDefault="00843082">
            <w:pPr>
              <w:rPr>
                <w:b/>
                <w:sz w:val="36"/>
                <w:szCs w:val="36"/>
              </w:rPr>
            </w:pPr>
            <w:r>
              <w:rPr>
                <w:b/>
                <w:sz w:val="36"/>
                <w:szCs w:val="36"/>
              </w:rPr>
              <w:t xml:space="preserve">                     Universal Process Data Loggers</w:t>
            </w:r>
          </w:p>
        </w:tc>
      </w:tr>
      <w:tr w:rsidR="00843082" w:rsidTr="00843082">
        <w:trPr>
          <w:trHeight w:val="108"/>
        </w:trPr>
        <w:tc>
          <w:tcPr>
            <w:tcW w:w="10065" w:type="dxa"/>
            <w:gridSpan w:val="2"/>
            <w:tcBorders>
              <w:top w:val="single" w:sz="4" w:space="0" w:color="auto"/>
              <w:left w:val="single" w:sz="4" w:space="0" w:color="auto"/>
              <w:bottom w:val="single" w:sz="4" w:space="0" w:color="auto"/>
              <w:right w:val="single" w:sz="4" w:space="0" w:color="auto"/>
            </w:tcBorders>
            <w:hideMark/>
          </w:tcPr>
          <w:p w:rsidR="00843082" w:rsidRDefault="00843082">
            <w:pPr>
              <w:rPr>
                <w:b/>
                <w:sz w:val="28"/>
                <w:szCs w:val="28"/>
              </w:rPr>
            </w:pPr>
            <w:r>
              <w:rPr>
                <w:b/>
                <w:sz w:val="28"/>
                <w:szCs w:val="28"/>
              </w:rPr>
              <w:t>Technical Specification</w:t>
            </w:r>
          </w:p>
        </w:tc>
      </w:tr>
      <w:tr w:rsidR="00843082" w:rsidTr="00843082">
        <w:tc>
          <w:tcPr>
            <w:tcW w:w="10065" w:type="dxa"/>
            <w:gridSpan w:val="2"/>
            <w:tcBorders>
              <w:top w:val="single" w:sz="4" w:space="0" w:color="auto"/>
              <w:left w:val="single" w:sz="4" w:space="0" w:color="auto"/>
              <w:bottom w:val="single" w:sz="4" w:space="0" w:color="auto"/>
              <w:right w:val="single" w:sz="4" w:space="0" w:color="auto"/>
            </w:tcBorders>
            <w:hideMark/>
          </w:tcPr>
          <w:p w:rsidR="00843082" w:rsidRDefault="00843082">
            <w:pPr>
              <w:rPr>
                <w:b/>
                <w:sz w:val="28"/>
                <w:szCs w:val="28"/>
              </w:rPr>
            </w:pPr>
            <w:r>
              <w:rPr>
                <w:b/>
                <w:sz w:val="28"/>
                <w:szCs w:val="28"/>
              </w:rPr>
              <w:t xml:space="preserve">                                   Process Interface Module</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Input Type (Independently Programmable for Each Channel</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Thermocouple : J, K, T, R, S, B, N RTD Pt100, 3 wire DC Linear : 0-20 mA, 4-20 mA 0-50 mV, 0-200 mV 0-1.25 V, 0-5 V, 0-10 V, 1-5 V</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Corrections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In-built Cold-Junction Compensation for Thermocouples In-built Lead Resistance Compensation for RTD (Up to 22 Ohms in each lead)</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Accuracy</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For Thermocouples &amp; RTD : ± 0.25% of reading ± 1°C For DC Linear Volts / Current : ± 0.25% of reading ± 1 LSD</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Range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Refer Table-1 for Adjustable from -19999 to 30000 Counts for DC Thermocouples &amp; RTD Inputs Linear mA/mV/V</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Display Resolution (User Programmable)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For Thermocouples &amp; RTD : 0.1°C Fixed For DC Linear Volts / Current : 0.001 / 0.01 / 0.1 / 1 Counts</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Zero Offset</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User Adjustable over Full Range</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ADC</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16 Bit (±32,768 Counts), Sigma-Delta (Ó?)</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Sampling Time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500mS Per Channel</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Input Resistance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&gt; 8 M Ohm</w:t>
            </w:r>
          </w:p>
        </w:tc>
      </w:tr>
      <w:tr w:rsidR="00843082" w:rsidTr="00843082">
        <w:trPr>
          <w:trHeight w:val="496"/>
        </w:trPr>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Common Mode Rejection</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&gt; 100dB at 50/60 Hz</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Signal Conditioning</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L-C Analog Filter</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Alarms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4 Alarms per Channel with Settable Alarm Type &amp; Hysteresis</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Power Supply</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85~264 VAC, 50/60 Hz, Single Phase</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Dimensions (mm)</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210 (L) X 110 (W) X 50 (D)</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Mounting</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Wall Mounting</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Connections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Screw Type, Male-Female Detachable</w:t>
            </w:r>
          </w:p>
        </w:tc>
      </w:tr>
      <w:tr w:rsidR="00843082" w:rsidTr="00843082">
        <w:tc>
          <w:tcPr>
            <w:tcW w:w="10065" w:type="dxa"/>
            <w:gridSpan w:val="2"/>
            <w:tcBorders>
              <w:top w:val="single" w:sz="4" w:space="0" w:color="auto"/>
              <w:left w:val="single" w:sz="4" w:space="0" w:color="auto"/>
              <w:bottom w:val="single" w:sz="4" w:space="0" w:color="auto"/>
              <w:right w:val="single" w:sz="4" w:space="0" w:color="auto"/>
            </w:tcBorders>
            <w:hideMark/>
          </w:tcPr>
          <w:p w:rsidR="00843082" w:rsidRDefault="00843082">
            <w:pPr>
              <w:rPr>
                <w:b/>
                <w:sz w:val="28"/>
                <w:szCs w:val="28"/>
              </w:rPr>
            </w:pPr>
            <w:r>
              <w:rPr>
                <w:b/>
                <w:sz w:val="28"/>
                <w:szCs w:val="28"/>
              </w:rPr>
              <w:t xml:space="preserve">                                   User Interface Module</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Digital Readout</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2 Rows of 16 Characters LCD Display with Back-Light LED</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Keys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4 Tactile Switches (PAGE, DOWN, UP, ENTER)</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Pen-Drive Interface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USB Connector Type A</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Recording Capacity</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2 GB Flash Memory (Approx. 38, 56, 000 Records)</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Recording Mode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Continuous, Batch</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Recording Interval (User Settable)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 xml:space="preserve">Hours : Minutes (4 </w:t>
            </w:r>
            <w:proofErr w:type="spellStart"/>
            <w:r>
              <w:t>Hr</w:t>
            </w:r>
            <w:proofErr w:type="spellEnd"/>
            <w:r>
              <w:t xml:space="preserve"> : 59 Min) or Minutes : Seconds (59 Min : 59 Sec)</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Alarm Outputs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1 Common High &amp; 1 Common Low Alarm Relay (2A @ 230VAC</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Power Supply</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85~264 VAC, 50/60 Hz, Single Phase</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Dimensions (mm)</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96 (H) X 96 (W) X 65 (D)</w:t>
            </w:r>
          </w:p>
        </w:tc>
      </w:tr>
      <w:tr w:rsidR="00843082" w:rsidTr="00843082">
        <w:trPr>
          <w:trHeight w:val="96"/>
        </w:trPr>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Mounting</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Panel, Cut out 92 (H) X 92 (W), mm</w:t>
            </w:r>
          </w:p>
        </w:tc>
      </w:tr>
      <w:tr w:rsidR="00843082" w:rsidTr="00843082">
        <w:trPr>
          <w:trHeight w:val="168"/>
        </w:trPr>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Connections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Screw Type</w:t>
            </w:r>
          </w:p>
        </w:tc>
      </w:tr>
    </w:tbl>
    <w:p w:rsidR="00A36679" w:rsidRDefault="00A36679" w:rsidP="00890FCD">
      <w:pPr>
        <w:pStyle w:val="Heading4"/>
        <w:jc w:val="center"/>
        <w:rPr>
          <w:rFonts w:ascii="Calibri" w:hAnsi="Calibri"/>
          <w:b/>
          <w:sz w:val="24"/>
        </w:rPr>
      </w:pPr>
    </w:p>
    <w:p w:rsidR="00A36679" w:rsidRDefault="00A36679" w:rsidP="00890FCD">
      <w:pPr>
        <w:pStyle w:val="Heading4"/>
        <w:jc w:val="center"/>
        <w:rPr>
          <w:rFonts w:ascii="Calibri" w:hAnsi="Calibri"/>
          <w:b/>
          <w:sz w:val="24"/>
        </w:rPr>
      </w:pPr>
    </w:p>
    <w:p w:rsidR="00A36679" w:rsidRDefault="00A36679" w:rsidP="00890FCD">
      <w:pPr>
        <w:pStyle w:val="Heading4"/>
        <w:jc w:val="center"/>
        <w:rPr>
          <w:rFonts w:ascii="Calibri" w:hAnsi="Calibri"/>
          <w:b/>
          <w:sz w:val="24"/>
        </w:rPr>
      </w:pPr>
    </w:p>
    <w:p w:rsidR="00951B73" w:rsidRDefault="00951B73"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tbl>
      <w:tblPr>
        <w:tblStyle w:val="TableGrid"/>
        <w:tblpPr w:leftFromText="180" w:rightFromText="180" w:horzAnchor="margin" w:tblpXSpec="center" w:tblpY="375"/>
        <w:tblW w:w="0" w:type="auto"/>
        <w:tblLook w:val="04A0" w:firstRow="1" w:lastRow="0" w:firstColumn="1" w:lastColumn="0" w:noHBand="0" w:noVBand="1"/>
      </w:tblPr>
      <w:tblGrid>
        <w:gridCol w:w="8158"/>
      </w:tblGrid>
      <w:tr w:rsidR="00843082" w:rsidTr="00261464">
        <w:trPr>
          <w:trHeight w:val="766"/>
        </w:trPr>
        <w:tc>
          <w:tcPr>
            <w:tcW w:w="8158" w:type="dxa"/>
            <w:tcBorders>
              <w:top w:val="single" w:sz="4" w:space="0" w:color="auto"/>
              <w:left w:val="single" w:sz="4" w:space="0" w:color="auto"/>
              <w:bottom w:val="single" w:sz="4" w:space="0" w:color="auto"/>
              <w:right w:val="single" w:sz="4" w:space="0" w:color="auto"/>
            </w:tcBorders>
            <w:hideMark/>
          </w:tcPr>
          <w:p w:rsidR="00843082" w:rsidRPr="00261464" w:rsidRDefault="00943583" w:rsidP="00261464">
            <w:pPr>
              <w:rPr>
                <w:b/>
                <w:sz w:val="32"/>
                <w:szCs w:val="32"/>
              </w:rPr>
            </w:pPr>
            <w:proofErr w:type="spellStart"/>
            <w:r w:rsidRPr="00261464">
              <w:rPr>
                <w:rFonts w:ascii="Arial" w:hAnsi="Arial" w:cs="Arial"/>
                <w:b/>
                <w:color w:val="111111"/>
                <w:sz w:val="32"/>
                <w:szCs w:val="32"/>
                <w:shd w:val="clear" w:color="auto" w:fill="FFFFFF"/>
              </w:rPr>
              <w:lastRenderedPageBreak/>
              <w:t>Extech’s</w:t>
            </w:r>
            <w:proofErr w:type="spellEnd"/>
            <w:r w:rsidRPr="00261464">
              <w:rPr>
                <w:rFonts w:ascii="Arial" w:hAnsi="Arial" w:cs="Arial"/>
                <w:b/>
                <w:color w:val="111111"/>
                <w:sz w:val="32"/>
                <w:szCs w:val="32"/>
                <w:shd w:val="clear" w:color="auto" w:fill="FFFFFF"/>
              </w:rPr>
              <w:t xml:space="preserve"> CO200 Desktop Indoor Air Quality Monitor</w:t>
            </w:r>
          </w:p>
        </w:tc>
      </w:tr>
      <w:tr w:rsidR="00843082" w:rsidTr="00261464">
        <w:trPr>
          <w:trHeight w:val="606"/>
        </w:trPr>
        <w:tc>
          <w:tcPr>
            <w:tcW w:w="8158" w:type="dxa"/>
            <w:tcBorders>
              <w:top w:val="single" w:sz="4" w:space="0" w:color="auto"/>
              <w:left w:val="single" w:sz="4" w:space="0" w:color="auto"/>
              <w:bottom w:val="single" w:sz="4" w:space="0" w:color="auto"/>
              <w:right w:val="single" w:sz="4" w:space="0" w:color="auto"/>
            </w:tcBorders>
            <w:hideMark/>
          </w:tcPr>
          <w:p w:rsidR="00843082" w:rsidRDefault="00843082" w:rsidP="00261464">
            <w:pPr>
              <w:rPr>
                <w:b/>
              </w:rPr>
            </w:pPr>
            <w:r>
              <w:rPr>
                <w:b/>
              </w:rPr>
              <w:t xml:space="preserve">                                        Specification</w:t>
            </w:r>
          </w:p>
        </w:tc>
      </w:tr>
      <w:tr w:rsidR="00261464" w:rsidTr="00261464">
        <w:trPr>
          <w:trHeight w:val="276"/>
        </w:trPr>
        <w:tc>
          <w:tcPr>
            <w:tcW w:w="8158" w:type="dxa"/>
            <w:tcBorders>
              <w:top w:val="single" w:sz="4" w:space="0" w:color="auto"/>
              <w:left w:val="single" w:sz="4" w:space="0" w:color="auto"/>
              <w:bottom w:val="single" w:sz="4" w:space="0" w:color="auto"/>
              <w:right w:val="single" w:sz="4" w:space="0" w:color="auto"/>
            </w:tcBorders>
          </w:tcPr>
          <w:p w:rsidR="00261464" w:rsidRPr="00261464" w:rsidRDefault="00261464" w:rsidP="00261464">
            <w:pPr>
              <w:jc w:val="both"/>
            </w:pPr>
            <w:r w:rsidRPr="00261464">
              <w:t xml:space="preserve">Carbon dioxide basic accuracy: </w:t>
            </w:r>
            <w:r w:rsidRPr="00261464">
              <w:rPr>
                <w:rStyle w:val="a-size-base"/>
                <w:color w:val="333333"/>
              </w:rPr>
              <w:t>±(5%rdg +50ppm)</w:t>
            </w:r>
          </w:p>
        </w:tc>
      </w:tr>
      <w:tr w:rsidR="00261464" w:rsidTr="00261464">
        <w:trPr>
          <w:trHeight w:val="302"/>
        </w:trPr>
        <w:tc>
          <w:tcPr>
            <w:tcW w:w="8158" w:type="dxa"/>
            <w:tcBorders>
              <w:top w:val="single" w:sz="4" w:space="0" w:color="auto"/>
              <w:left w:val="single" w:sz="4" w:space="0" w:color="auto"/>
              <w:bottom w:val="single" w:sz="4" w:space="0" w:color="auto"/>
              <w:right w:val="single" w:sz="4" w:space="0" w:color="auto"/>
            </w:tcBorders>
          </w:tcPr>
          <w:p w:rsidR="00261464" w:rsidRPr="00261464" w:rsidRDefault="00261464" w:rsidP="00261464">
            <w:pPr>
              <w:jc w:val="both"/>
            </w:pPr>
            <w:r w:rsidRPr="00261464">
              <w:rPr>
                <w:rStyle w:val="a-size-base"/>
                <w:color w:val="333333"/>
              </w:rPr>
              <w:t>Sensor Type - CO₂: NDIR (non-</w:t>
            </w:r>
          </w:p>
        </w:tc>
      </w:tr>
      <w:tr w:rsidR="00261464" w:rsidTr="00261464">
        <w:trPr>
          <w:trHeight w:val="302"/>
        </w:trPr>
        <w:tc>
          <w:tcPr>
            <w:tcW w:w="8158" w:type="dxa"/>
            <w:tcBorders>
              <w:top w:val="single" w:sz="4" w:space="0" w:color="auto"/>
              <w:left w:val="single" w:sz="4" w:space="0" w:color="auto"/>
              <w:bottom w:val="single" w:sz="4" w:space="0" w:color="auto"/>
              <w:right w:val="single" w:sz="4" w:space="0" w:color="auto"/>
            </w:tcBorders>
          </w:tcPr>
          <w:p w:rsidR="00261464" w:rsidRPr="00261464" w:rsidRDefault="00261464" w:rsidP="00261464">
            <w:pPr>
              <w:jc w:val="both"/>
            </w:pPr>
            <w:r w:rsidRPr="00261464">
              <w:rPr>
                <w:rStyle w:val="a-size-base"/>
                <w:color w:val="333333"/>
              </w:rPr>
              <w:t>Measurement temperature: Air temperature: -10°C to 60°C</w:t>
            </w:r>
          </w:p>
        </w:tc>
      </w:tr>
      <w:tr w:rsidR="00261464" w:rsidTr="00261464">
        <w:trPr>
          <w:trHeight w:val="329"/>
        </w:trPr>
        <w:tc>
          <w:tcPr>
            <w:tcW w:w="8158" w:type="dxa"/>
            <w:tcBorders>
              <w:top w:val="single" w:sz="4" w:space="0" w:color="auto"/>
              <w:left w:val="single" w:sz="4" w:space="0" w:color="auto"/>
              <w:bottom w:val="single" w:sz="4" w:space="0" w:color="auto"/>
              <w:right w:val="single" w:sz="4" w:space="0" w:color="auto"/>
            </w:tcBorders>
          </w:tcPr>
          <w:p w:rsidR="00261464" w:rsidRPr="00261464" w:rsidRDefault="00261464" w:rsidP="00261464">
            <w:pPr>
              <w:jc w:val="both"/>
            </w:pPr>
            <w:r w:rsidRPr="00261464">
              <w:t>Measurement range Co2: 0-9999ppm</w:t>
            </w:r>
          </w:p>
        </w:tc>
      </w:tr>
      <w:tr w:rsidR="00261464" w:rsidTr="00261464">
        <w:trPr>
          <w:trHeight w:val="179"/>
        </w:trPr>
        <w:tc>
          <w:tcPr>
            <w:tcW w:w="8158" w:type="dxa"/>
            <w:tcBorders>
              <w:top w:val="single" w:sz="4" w:space="0" w:color="auto"/>
              <w:left w:val="single" w:sz="4" w:space="0" w:color="auto"/>
              <w:bottom w:val="single" w:sz="4" w:space="0" w:color="auto"/>
              <w:right w:val="single" w:sz="4" w:space="0" w:color="auto"/>
            </w:tcBorders>
          </w:tcPr>
          <w:p w:rsidR="00261464" w:rsidRPr="00261464" w:rsidRDefault="00261464" w:rsidP="00261464">
            <w:pPr>
              <w:jc w:val="both"/>
            </w:pPr>
            <w:r w:rsidRPr="00261464">
              <w:t>Measurement range relative humidity: 0.1-99.9%</w:t>
            </w:r>
          </w:p>
        </w:tc>
      </w:tr>
    </w:tbl>
    <w:p w:rsidR="00843082" w:rsidRDefault="00843082" w:rsidP="00951B73">
      <w:pPr>
        <w:rPr>
          <w:rFonts w:ascii="Calibri" w:hAnsi="Calibri"/>
          <w:b/>
        </w:rPr>
      </w:pPr>
    </w:p>
    <w:p w:rsidR="00830F7E" w:rsidRDefault="00830F7E" w:rsidP="00951B73">
      <w:pPr>
        <w:rPr>
          <w:rFonts w:ascii="Calibri" w:hAnsi="Calibri"/>
          <w:b/>
        </w:rPr>
      </w:pPr>
    </w:p>
    <w:p w:rsidR="00E73B61" w:rsidRDefault="00E73B61">
      <w:pPr>
        <w:rPr>
          <w:rFonts w:ascii="Calibri" w:hAnsi="Calibri"/>
          <w:b/>
        </w:rPr>
      </w:pPr>
      <w:r>
        <w:rPr>
          <w:rFonts w:ascii="Calibri" w:hAnsi="Calibri"/>
          <w:b/>
        </w:rPr>
        <w:br w:type="page"/>
      </w:r>
    </w:p>
    <w:p w:rsidR="00830F7E" w:rsidRDefault="00830F7E" w:rsidP="00951B73">
      <w:pPr>
        <w:rPr>
          <w:rFonts w:ascii="Calibri" w:hAnsi="Calibri"/>
          <w:b/>
        </w:rPr>
      </w:pPr>
    </w:p>
    <w:p w:rsidR="00830F7E" w:rsidRPr="0046499C" w:rsidRDefault="00830F7E" w:rsidP="00951B73">
      <w:pPr>
        <w:rPr>
          <w:b/>
        </w:rPr>
      </w:pPr>
    </w:p>
    <w:tbl>
      <w:tblPr>
        <w:tblStyle w:val="TableGrid"/>
        <w:tblW w:w="0" w:type="auto"/>
        <w:tblInd w:w="270" w:type="dxa"/>
        <w:tblLook w:val="04A0" w:firstRow="1" w:lastRow="0" w:firstColumn="1" w:lastColumn="0" w:noHBand="0" w:noVBand="1"/>
      </w:tblPr>
      <w:tblGrid>
        <w:gridCol w:w="8906"/>
      </w:tblGrid>
      <w:tr w:rsidR="0046499C" w:rsidRPr="0046499C" w:rsidTr="0046499C">
        <w:tc>
          <w:tcPr>
            <w:tcW w:w="8906" w:type="dxa"/>
          </w:tcPr>
          <w:p w:rsidR="0046499C" w:rsidRPr="0046499C" w:rsidRDefault="0046499C" w:rsidP="0046499C">
            <w:pPr>
              <w:jc w:val="center"/>
              <w:rPr>
                <w:b/>
                <w:sz w:val="36"/>
                <w:szCs w:val="36"/>
              </w:rPr>
            </w:pPr>
            <w:r w:rsidRPr="0046499C">
              <w:rPr>
                <w:b/>
                <w:sz w:val="36"/>
                <w:szCs w:val="36"/>
              </w:rPr>
              <w:t>CEM Air Particle Counter DT-9881</w:t>
            </w:r>
          </w:p>
          <w:p w:rsidR="0046499C" w:rsidRPr="0046499C" w:rsidRDefault="0046499C" w:rsidP="0046499C">
            <w:pPr>
              <w:shd w:val="clear" w:color="auto" w:fill="FFFFFF"/>
              <w:ind w:left="270"/>
              <w:rPr>
                <w:color w:val="000000" w:themeColor="text1"/>
              </w:rPr>
            </w:pPr>
          </w:p>
        </w:tc>
      </w:tr>
      <w:tr w:rsidR="0046499C" w:rsidRPr="0046499C" w:rsidTr="00801F61">
        <w:trPr>
          <w:trHeight w:val="562"/>
        </w:trPr>
        <w:tc>
          <w:tcPr>
            <w:tcW w:w="8906" w:type="dxa"/>
          </w:tcPr>
          <w:p w:rsidR="0046499C" w:rsidRPr="0046499C" w:rsidRDefault="0046499C" w:rsidP="0046499C">
            <w:pPr>
              <w:shd w:val="clear" w:color="auto" w:fill="FFFFFF"/>
              <w:ind w:left="270"/>
              <w:rPr>
                <w:color w:val="000000" w:themeColor="text1"/>
              </w:rPr>
            </w:pPr>
            <w:r w:rsidRPr="0046499C">
              <w:rPr>
                <w:rStyle w:val="a-list-item"/>
                <w:color w:val="000000" w:themeColor="text1"/>
              </w:rPr>
              <w:t>Simultaneously Measure And Display 6 Channels Of Particle Sizes (Down To 0</w:t>
            </w:r>
          </w:p>
          <w:p w:rsidR="0046499C" w:rsidRPr="0046499C" w:rsidRDefault="0046499C" w:rsidP="0046499C">
            <w:pPr>
              <w:shd w:val="clear" w:color="auto" w:fill="FFFFFF"/>
              <w:ind w:left="270"/>
              <w:rPr>
                <w:color w:val="000000" w:themeColor="text1"/>
              </w:rPr>
            </w:pPr>
            <w:r w:rsidRPr="0046499C">
              <w:rPr>
                <w:rStyle w:val="a-list-item"/>
                <w:color w:val="000000" w:themeColor="text1"/>
              </w:rPr>
              <w:t>3 Μ M), AIR Temperature, Humidity, Dew Point And Wet Bulb</w:t>
            </w:r>
          </w:p>
        </w:tc>
      </w:tr>
      <w:tr w:rsidR="0046499C" w:rsidRPr="0046499C" w:rsidTr="0046499C">
        <w:tc>
          <w:tcPr>
            <w:tcW w:w="8906" w:type="dxa"/>
          </w:tcPr>
          <w:p w:rsidR="0046499C" w:rsidRPr="0046499C" w:rsidRDefault="0046499C" w:rsidP="0046499C">
            <w:pPr>
              <w:shd w:val="clear" w:color="auto" w:fill="FFFFFF"/>
              <w:ind w:left="270"/>
              <w:rPr>
                <w:color w:val="000000" w:themeColor="text1"/>
              </w:rPr>
            </w:pPr>
            <w:r w:rsidRPr="0046499C">
              <w:rPr>
                <w:rStyle w:val="a-list-item"/>
                <w:color w:val="000000" w:themeColor="text1"/>
              </w:rPr>
              <w:t>8" TFT Color LCD Display</w:t>
            </w:r>
          </w:p>
        </w:tc>
      </w:tr>
      <w:tr w:rsidR="0046499C" w:rsidRPr="0046499C" w:rsidTr="00D00F92">
        <w:trPr>
          <w:trHeight w:val="1114"/>
        </w:trPr>
        <w:tc>
          <w:tcPr>
            <w:tcW w:w="8906" w:type="dxa"/>
          </w:tcPr>
          <w:p w:rsidR="0046499C" w:rsidRPr="0046499C" w:rsidRDefault="0046499C" w:rsidP="0046499C">
            <w:pPr>
              <w:shd w:val="clear" w:color="auto" w:fill="FFFFFF"/>
              <w:ind w:left="270"/>
              <w:rPr>
                <w:color w:val="000000" w:themeColor="text1"/>
              </w:rPr>
            </w:pPr>
            <w:r w:rsidRPr="0046499C">
              <w:rPr>
                <w:rStyle w:val="a-list-item"/>
                <w:color w:val="000000" w:themeColor="text1"/>
              </w:rPr>
              <w:t>Built-In 320X240-Pixel Camera Takes Videos (3Gp) And Photo Images (Jpeg) And Records Them In Internal 74Mb Memory</w:t>
            </w:r>
          </w:p>
          <w:p w:rsidR="0046499C" w:rsidRPr="0046499C" w:rsidRDefault="0046499C" w:rsidP="0046499C">
            <w:pPr>
              <w:shd w:val="clear" w:color="auto" w:fill="FFFFFF"/>
              <w:ind w:left="270"/>
              <w:rPr>
                <w:color w:val="000000" w:themeColor="text1"/>
              </w:rPr>
            </w:pPr>
            <w:r w:rsidRPr="0046499C">
              <w:rPr>
                <w:rStyle w:val="a-list-item"/>
                <w:color w:val="000000" w:themeColor="text1"/>
              </w:rPr>
              <w:t>Stores 5000 Records (Date, Time, Counts, Humidity, Temperature, Sample Volumes, And Location Label) And 20 Minutes Of Video</w:t>
            </w:r>
          </w:p>
        </w:tc>
      </w:tr>
      <w:tr w:rsidR="0046499C" w:rsidRPr="0046499C" w:rsidTr="0046499C">
        <w:tc>
          <w:tcPr>
            <w:tcW w:w="8906" w:type="dxa"/>
          </w:tcPr>
          <w:p w:rsidR="0046499C" w:rsidRPr="0046499C" w:rsidRDefault="0046499C" w:rsidP="0046499C">
            <w:pPr>
              <w:shd w:val="clear" w:color="auto" w:fill="FFFFFF"/>
              <w:ind w:left="270"/>
              <w:rPr>
                <w:color w:val="000000" w:themeColor="text1"/>
              </w:rPr>
            </w:pPr>
            <w:r w:rsidRPr="0046499C">
              <w:rPr>
                <w:color w:val="000000" w:themeColor="text1"/>
              </w:rPr>
              <w:t>2.8”color TFT LCD display and built-in camera for capturing videos and photos that are stored onto internal memory or a micro SD card, for viewing on PC, providing fast, easy and accurate readings for particle counter, Air Temperature, Relative Humidity, Dew Point &amp; Wet Bulb T</w:t>
            </w:r>
            <w:r>
              <w:rPr>
                <w:color w:val="000000" w:themeColor="text1"/>
              </w:rPr>
              <w:t xml:space="preserve">emperature and , Gas Detection </w:t>
            </w:r>
            <w:r w:rsidRPr="0046499C">
              <w:rPr>
                <w:color w:val="000000" w:themeColor="text1"/>
              </w:rPr>
              <w:t xml:space="preserve"> </w:t>
            </w:r>
          </w:p>
        </w:tc>
      </w:tr>
      <w:tr w:rsidR="0046499C" w:rsidRPr="0046499C" w:rsidTr="0046499C">
        <w:tc>
          <w:tcPr>
            <w:tcW w:w="8906" w:type="dxa"/>
          </w:tcPr>
          <w:p w:rsidR="0046499C" w:rsidRPr="0046499C" w:rsidRDefault="0046499C" w:rsidP="0046499C">
            <w:pPr>
              <w:pStyle w:val="ListParagraph"/>
              <w:numPr>
                <w:ilvl w:val="0"/>
                <w:numId w:val="20"/>
              </w:numPr>
              <w:shd w:val="clear" w:color="auto" w:fill="FFFFFF"/>
              <w:rPr>
                <w:color w:val="000000" w:themeColor="text1"/>
              </w:rPr>
            </w:pPr>
            <w:r w:rsidRPr="0046499C">
              <w:rPr>
                <w:color w:val="000000" w:themeColor="text1"/>
              </w:rPr>
              <w:t xml:space="preserve">channels of particle sizes </w:t>
            </w:r>
          </w:p>
        </w:tc>
      </w:tr>
      <w:tr w:rsidR="0046499C" w:rsidRPr="0046499C" w:rsidTr="0046499C">
        <w:tc>
          <w:tcPr>
            <w:tcW w:w="8906" w:type="dxa"/>
          </w:tcPr>
          <w:p w:rsidR="0046499C" w:rsidRPr="0046499C" w:rsidRDefault="0046499C" w:rsidP="0046499C">
            <w:pPr>
              <w:shd w:val="clear" w:color="auto" w:fill="FFFFFF"/>
              <w:ind w:left="270"/>
              <w:rPr>
                <w:color w:val="000000" w:themeColor="text1"/>
              </w:rPr>
            </w:pPr>
            <w:r>
              <w:rPr>
                <w:color w:val="000000" w:themeColor="text1"/>
              </w:rPr>
              <w:t xml:space="preserve">Should </w:t>
            </w:r>
            <w:r w:rsidRPr="0046499C">
              <w:rPr>
                <w:color w:val="000000" w:themeColor="text1"/>
              </w:rPr>
              <w:t>detect and measure the concentration of HCHO (</w:t>
            </w:r>
            <w:proofErr w:type="spellStart"/>
            <w:r w:rsidRPr="0046499C">
              <w:rPr>
                <w:color w:val="000000" w:themeColor="text1"/>
              </w:rPr>
              <w:t>Methanal</w:t>
            </w:r>
            <w:proofErr w:type="spellEnd"/>
            <w:r w:rsidRPr="0046499C">
              <w:rPr>
                <w:color w:val="000000" w:themeColor="text1"/>
              </w:rPr>
              <w:t>) Gas and CO (Carbon Mono-Oxide) Gas.</w:t>
            </w:r>
          </w:p>
        </w:tc>
      </w:tr>
    </w:tbl>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30F7E" w:rsidRDefault="00830F7E" w:rsidP="00951B73">
      <w:pPr>
        <w:rPr>
          <w:rFonts w:ascii="Calibri" w:hAnsi="Calibri"/>
          <w:b/>
        </w:rPr>
      </w:pPr>
    </w:p>
    <w:p w:rsidR="00E73B61" w:rsidRDefault="00E73B61">
      <w:pPr>
        <w:rPr>
          <w:rFonts w:ascii="Calibri" w:hAnsi="Calibri"/>
          <w:b/>
        </w:rPr>
      </w:pPr>
      <w:r>
        <w:rPr>
          <w:rFonts w:ascii="Calibri" w:hAnsi="Calibri"/>
          <w:b/>
        </w:rPr>
        <w:br w:type="page"/>
      </w:r>
    </w:p>
    <w:p w:rsidR="00843082" w:rsidRDefault="00843082" w:rsidP="00951B73">
      <w:pPr>
        <w:rPr>
          <w:rFonts w:ascii="Calibri" w:hAnsi="Calibri"/>
          <w:b/>
        </w:rPr>
      </w:pPr>
    </w:p>
    <w:p w:rsidR="00890FCD" w:rsidRPr="00836775" w:rsidRDefault="00890FCD" w:rsidP="00890FCD">
      <w:pPr>
        <w:pStyle w:val="Heading4"/>
        <w:jc w:val="center"/>
        <w:rPr>
          <w:rFonts w:ascii="Times New Roman" w:hAnsi="Times New Roman"/>
          <w:b/>
          <w:sz w:val="22"/>
          <w:szCs w:val="22"/>
        </w:rPr>
      </w:pPr>
      <w:r w:rsidRPr="00836775">
        <w:rPr>
          <w:rFonts w:ascii="Times New Roman" w:hAnsi="Times New Roman"/>
          <w:b/>
          <w:sz w:val="22"/>
          <w:szCs w:val="22"/>
        </w:rPr>
        <w:t>COLLEGE OF ENGINEERING &amp; TECHNOLOGY, BHUBANESWAR</w:t>
      </w:r>
    </w:p>
    <w:p w:rsidR="00890FCD" w:rsidRPr="00836775" w:rsidRDefault="00890FCD" w:rsidP="00890FCD">
      <w:pPr>
        <w:pStyle w:val="Heading4"/>
        <w:jc w:val="center"/>
        <w:rPr>
          <w:rFonts w:ascii="Times New Roman" w:hAnsi="Times New Roman"/>
          <w:b/>
          <w:sz w:val="22"/>
          <w:szCs w:val="22"/>
        </w:rPr>
      </w:pPr>
      <w:r w:rsidRPr="00836775">
        <w:rPr>
          <w:rFonts w:ascii="Times New Roman" w:hAnsi="Times New Roman"/>
          <w:b/>
          <w:sz w:val="22"/>
          <w:szCs w:val="22"/>
        </w:rPr>
        <w:t>DEPARTMENT OF P</w:t>
      </w:r>
      <w:r w:rsidR="0011295F" w:rsidRPr="00836775">
        <w:rPr>
          <w:rFonts w:ascii="Times New Roman" w:hAnsi="Times New Roman"/>
          <w:b/>
          <w:sz w:val="22"/>
          <w:szCs w:val="22"/>
        </w:rPr>
        <w:t>LANNING AND DEPARTMENT OF PHYSICS</w:t>
      </w:r>
    </w:p>
    <w:p w:rsidR="00890FCD" w:rsidRPr="00836775" w:rsidRDefault="00890FCD" w:rsidP="00890FCD">
      <w:pPr>
        <w:pStyle w:val="Heading4"/>
        <w:jc w:val="center"/>
        <w:rPr>
          <w:rFonts w:ascii="Times New Roman" w:hAnsi="Times New Roman"/>
          <w:b/>
          <w:sz w:val="22"/>
          <w:szCs w:val="22"/>
        </w:rPr>
      </w:pPr>
      <w:r w:rsidRPr="00836775">
        <w:rPr>
          <w:rFonts w:ascii="Times New Roman" w:hAnsi="Times New Roman"/>
          <w:b/>
          <w:sz w:val="22"/>
          <w:szCs w:val="22"/>
        </w:rPr>
        <w:t>(A Constituent College of BPUT, Odisha)</w:t>
      </w:r>
    </w:p>
    <w:p w:rsidR="00890FCD" w:rsidRPr="00836775" w:rsidRDefault="00937BA0" w:rsidP="00890FCD">
      <w:pPr>
        <w:pStyle w:val="Heading4"/>
        <w:jc w:val="center"/>
        <w:rPr>
          <w:rFonts w:ascii="Times New Roman" w:hAnsi="Times New Roman"/>
          <w:b/>
          <w:sz w:val="22"/>
          <w:szCs w:val="22"/>
        </w:rPr>
      </w:pPr>
      <w:r w:rsidRPr="00836775">
        <w:rPr>
          <w:rFonts w:ascii="Times New Roman" w:hAnsi="Times New Roman"/>
          <w:b/>
          <w:sz w:val="22"/>
          <w:szCs w:val="22"/>
        </w:rPr>
        <w:t>Techno Campus, P.O.</w:t>
      </w:r>
      <w:r w:rsidR="00890FCD" w:rsidRPr="00836775">
        <w:rPr>
          <w:rFonts w:ascii="Times New Roman" w:hAnsi="Times New Roman"/>
          <w:b/>
          <w:sz w:val="22"/>
          <w:szCs w:val="22"/>
        </w:rPr>
        <w:t xml:space="preserve">: </w:t>
      </w:r>
      <w:proofErr w:type="spellStart"/>
      <w:r w:rsidR="00890FCD" w:rsidRPr="00836775">
        <w:rPr>
          <w:rFonts w:ascii="Times New Roman" w:hAnsi="Times New Roman"/>
          <w:b/>
          <w:sz w:val="22"/>
          <w:szCs w:val="22"/>
        </w:rPr>
        <w:t>Mahalaxmivihar</w:t>
      </w:r>
      <w:proofErr w:type="spellEnd"/>
    </w:p>
    <w:p w:rsidR="00890FCD" w:rsidRPr="00836775" w:rsidRDefault="00890FCD" w:rsidP="00890FCD">
      <w:pPr>
        <w:pStyle w:val="Heading4"/>
        <w:jc w:val="center"/>
        <w:rPr>
          <w:rFonts w:ascii="Times New Roman" w:hAnsi="Times New Roman"/>
          <w:b/>
          <w:sz w:val="22"/>
          <w:szCs w:val="22"/>
        </w:rPr>
      </w:pPr>
      <w:proofErr w:type="spellStart"/>
      <w:r w:rsidRPr="00836775">
        <w:rPr>
          <w:rFonts w:ascii="Times New Roman" w:hAnsi="Times New Roman"/>
          <w:b/>
          <w:sz w:val="22"/>
          <w:szCs w:val="22"/>
        </w:rPr>
        <w:t>Bhuabaneswar</w:t>
      </w:r>
      <w:proofErr w:type="spellEnd"/>
      <w:r w:rsidRPr="00836775">
        <w:rPr>
          <w:rFonts w:ascii="Times New Roman" w:hAnsi="Times New Roman"/>
          <w:b/>
          <w:sz w:val="22"/>
          <w:szCs w:val="22"/>
        </w:rPr>
        <w:t>,</w:t>
      </w:r>
      <w:r w:rsidR="00937BA0" w:rsidRPr="00836775">
        <w:rPr>
          <w:rFonts w:ascii="Times New Roman" w:hAnsi="Times New Roman"/>
          <w:b/>
          <w:sz w:val="22"/>
          <w:szCs w:val="22"/>
        </w:rPr>
        <w:t xml:space="preserve"> </w:t>
      </w:r>
      <w:r w:rsidRPr="00836775">
        <w:rPr>
          <w:rFonts w:ascii="Times New Roman" w:hAnsi="Times New Roman"/>
          <w:b/>
          <w:sz w:val="22"/>
          <w:szCs w:val="22"/>
        </w:rPr>
        <w:t>Pin-751029</w:t>
      </w:r>
    </w:p>
    <w:p w:rsidR="00890FCD" w:rsidRPr="00836775" w:rsidRDefault="00890FCD" w:rsidP="00890FCD">
      <w:pPr>
        <w:pStyle w:val="Heading4"/>
        <w:jc w:val="center"/>
        <w:rPr>
          <w:rFonts w:ascii="Times New Roman" w:hAnsi="Times New Roman"/>
          <w:b/>
          <w:color w:val="0000FF"/>
          <w:sz w:val="22"/>
          <w:szCs w:val="22"/>
        </w:rPr>
      </w:pPr>
      <w:r w:rsidRPr="00836775">
        <w:rPr>
          <w:rFonts w:ascii="Times New Roman" w:hAnsi="Times New Roman"/>
          <w:b/>
          <w:sz w:val="22"/>
          <w:szCs w:val="22"/>
        </w:rPr>
        <w:t>www.cet.edu.in</w:t>
      </w:r>
    </w:p>
    <w:p w:rsidR="00890FCD" w:rsidRPr="00836775" w:rsidRDefault="00890FCD" w:rsidP="00890FCD">
      <w:pPr>
        <w:pStyle w:val="Heading4"/>
        <w:jc w:val="center"/>
        <w:rPr>
          <w:rFonts w:ascii="Times New Roman" w:hAnsi="Times New Roman"/>
          <w:sz w:val="22"/>
          <w:szCs w:val="22"/>
        </w:rPr>
      </w:pPr>
      <w:proofErr w:type="spellStart"/>
      <w:r w:rsidRPr="00836775">
        <w:rPr>
          <w:rFonts w:ascii="Times New Roman" w:hAnsi="Times New Roman"/>
          <w:b/>
          <w:sz w:val="22"/>
          <w:szCs w:val="22"/>
        </w:rPr>
        <w:t>Email:principalcet@cet.edu.in</w:t>
      </w:r>
      <w:proofErr w:type="spellEnd"/>
    </w:p>
    <w:p w:rsidR="00890FCD" w:rsidRPr="00836775" w:rsidRDefault="00890FCD" w:rsidP="00890FCD">
      <w:pPr>
        <w:widowControl w:val="0"/>
        <w:autoSpaceDE w:val="0"/>
        <w:autoSpaceDN w:val="0"/>
        <w:adjustRightInd w:val="0"/>
        <w:spacing w:line="4" w:lineRule="exact"/>
        <w:jc w:val="center"/>
        <w:rPr>
          <w:sz w:val="22"/>
          <w:szCs w:val="22"/>
        </w:rPr>
      </w:pPr>
    </w:p>
    <w:p w:rsidR="00890FCD" w:rsidRPr="00836775" w:rsidRDefault="00890FCD" w:rsidP="00890FCD">
      <w:pPr>
        <w:widowControl w:val="0"/>
        <w:autoSpaceDE w:val="0"/>
        <w:autoSpaceDN w:val="0"/>
        <w:adjustRightInd w:val="0"/>
        <w:ind w:left="580"/>
        <w:jc w:val="center"/>
        <w:rPr>
          <w:sz w:val="22"/>
          <w:szCs w:val="22"/>
        </w:rPr>
      </w:pPr>
      <w:r w:rsidRPr="00836775">
        <w:rPr>
          <w:b/>
          <w:bCs/>
          <w:sz w:val="22"/>
          <w:szCs w:val="22"/>
        </w:rPr>
        <w:t>***********************************************************************</w:t>
      </w:r>
    </w:p>
    <w:p w:rsidR="00890FCD" w:rsidRPr="00836775" w:rsidRDefault="00890FCD" w:rsidP="00890FCD">
      <w:pPr>
        <w:widowControl w:val="0"/>
        <w:autoSpaceDE w:val="0"/>
        <w:autoSpaceDN w:val="0"/>
        <w:adjustRightInd w:val="0"/>
        <w:spacing w:line="239" w:lineRule="auto"/>
        <w:ind w:left="4020"/>
        <w:rPr>
          <w:sz w:val="22"/>
          <w:szCs w:val="22"/>
        </w:rPr>
      </w:pPr>
      <w:r w:rsidRPr="00836775">
        <w:rPr>
          <w:b/>
          <w:bCs/>
          <w:sz w:val="22"/>
          <w:szCs w:val="22"/>
          <w:u w:val="single"/>
        </w:rPr>
        <w:t>TECHNICAL BID</w:t>
      </w:r>
    </w:p>
    <w:p w:rsidR="00890FCD" w:rsidRPr="00836775" w:rsidRDefault="00890FCD" w:rsidP="00890FCD">
      <w:pPr>
        <w:widowControl w:val="0"/>
        <w:autoSpaceDE w:val="0"/>
        <w:autoSpaceDN w:val="0"/>
        <w:adjustRightInd w:val="0"/>
        <w:spacing w:line="43" w:lineRule="exact"/>
        <w:rPr>
          <w:sz w:val="22"/>
          <w:szCs w:val="22"/>
        </w:rPr>
      </w:pPr>
    </w:p>
    <w:p w:rsidR="00890FCD" w:rsidRPr="00836775" w:rsidRDefault="00890FCD" w:rsidP="00BF1549">
      <w:pPr>
        <w:widowControl w:val="0"/>
        <w:autoSpaceDE w:val="0"/>
        <w:autoSpaceDN w:val="0"/>
        <w:adjustRightInd w:val="0"/>
        <w:spacing w:line="239" w:lineRule="auto"/>
        <w:ind w:left="2820"/>
        <w:rPr>
          <w:sz w:val="22"/>
          <w:szCs w:val="22"/>
        </w:rPr>
      </w:pPr>
      <w:r w:rsidRPr="00836775">
        <w:rPr>
          <w:sz w:val="22"/>
          <w:szCs w:val="22"/>
        </w:rPr>
        <w:t>(To be enclosed in separate sealed cover)</w:t>
      </w:r>
    </w:p>
    <w:p w:rsidR="00890FCD" w:rsidRPr="00836775" w:rsidRDefault="00890FCD" w:rsidP="00890FCD">
      <w:pPr>
        <w:widowControl w:val="0"/>
        <w:autoSpaceDE w:val="0"/>
        <w:autoSpaceDN w:val="0"/>
        <w:adjustRightInd w:val="0"/>
        <w:spacing w:line="239" w:lineRule="auto"/>
        <w:ind w:left="560"/>
        <w:rPr>
          <w:b/>
          <w:sz w:val="22"/>
          <w:szCs w:val="22"/>
        </w:rPr>
      </w:pPr>
      <w:r w:rsidRPr="00836775">
        <w:rPr>
          <w:b/>
          <w:sz w:val="22"/>
          <w:szCs w:val="22"/>
        </w:rPr>
        <w:t>Name and address of the bidder:</w:t>
      </w:r>
    </w:p>
    <w:p w:rsidR="00890FCD" w:rsidRPr="00836775" w:rsidRDefault="00890FCD" w:rsidP="00890FCD">
      <w:pPr>
        <w:widowControl w:val="0"/>
        <w:autoSpaceDE w:val="0"/>
        <w:autoSpaceDN w:val="0"/>
        <w:adjustRightInd w:val="0"/>
        <w:spacing w:line="239" w:lineRule="auto"/>
        <w:ind w:left="560"/>
        <w:jc w:val="both"/>
        <w:rPr>
          <w:sz w:val="22"/>
          <w:szCs w:val="22"/>
        </w:rPr>
      </w:pPr>
      <w:r w:rsidRPr="00836775">
        <w:rPr>
          <w:sz w:val="22"/>
          <w:szCs w:val="22"/>
        </w:rPr>
        <w:t xml:space="preserve">Note: A DD for </w:t>
      </w:r>
      <w:r w:rsidR="00593990" w:rsidRPr="00836775">
        <w:rPr>
          <w:sz w:val="22"/>
          <w:szCs w:val="22"/>
        </w:rPr>
        <w:t>EMD and</w:t>
      </w:r>
      <w:r w:rsidRPr="00836775">
        <w:rPr>
          <w:sz w:val="22"/>
          <w:szCs w:val="22"/>
        </w:rPr>
        <w:t xml:space="preserve"> Tender document </w:t>
      </w:r>
      <w:r w:rsidR="00593990" w:rsidRPr="00836775">
        <w:rPr>
          <w:sz w:val="22"/>
          <w:szCs w:val="22"/>
        </w:rPr>
        <w:t>fee should</w:t>
      </w:r>
      <w:r w:rsidRPr="00836775">
        <w:rPr>
          <w:sz w:val="22"/>
          <w:szCs w:val="22"/>
        </w:rPr>
        <w:t xml:space="preserve"> be enclosed with this bid s</w:t>
      </w:r>
      <w:r w:rsidR="00CC6AA3" w:rsidRPr="00836775">
        <w:rPr>
          <w:sz w:val="22"/>
          <w:szCs w:val="22"/>
        </w:rPr>
        <w:t xml:space="preserve">eparately as mentioned in </w:t>
      </w:r>
      <w:r w:rsidR="00937BA0" w:rsidRPr="00836775">
        <w:rPr>
          <w:sz w:val="22"/>
          <w:szCs w:val="22"/>
        </w:rPr>
        <w:t>Para</w:t>
      </w:r>
      <w:r w:rsidR="00CC6AA3" w:rsidRPr="00836775">
        <w:rPr>
          <w:sz w:val="22"/>
          <w:szCs w:val="22"/>
        </w:rPr>
        <w:t xml:space="preserve"> 4</w:t>
      </w:r>
      <w:r w:rsidRPr="00836775">
        <w:rPr>
          <w:sz w:val="22"/>
          <w:szCs w:val="22"/>
        </w:rPr>
        <w:t>.1 of tender paper</w:t>
      </w:r>
    </w:p>
    <w:p w:rsidR="00890FCD" w:rsidRPr="00836775" w:rsidRDefault="00890FCD" w:rsidP="00890FCD">
      <w:pPr>
        <w:widowControl w:val="0"/>
        <w:numPr>
          <w:ilvl w:val="0"/>
          <w:numId w:val="12"/>
        </w:numPr>
        <w:tabs>
          <w:tab w:val="clear" w:pos="720"/>
        </w:tabs>
        <w:overflowPunct w:val="0"/>
        <w:autoSpaceDE w:val="0"/>
        <w:autoSpaceDN w:val="0"/>
        <w:adjustRightInd w:val="0"/>
        <w:spacing w:line="239" w:lineRule="auto"/>
        <w:ind w:left="560"/>
        <w:jc w:val="both"/>
        <w:rPr>
          <w:sz w:val="22"/>
          <w:szCs w:val="22"/>
        </w:rPr>
      </w:pPr>
      <w:r w:rsidRPr="00836775">
        <w:rPr>
          <w:sz w:val="22"/>
          <w:szCs w:val="22"/>
        </w:rPr>
        <w:t xml:space="preserve">Name of the bidder </w:t>
      </w:r>
    </w:p>
    <w:p w:rsidR="00890FCD" w:rsidRPr="00836775" w:rsidRDefault="00890FCD" w:rsidP="00890FCD">
      <w:pPr>
        <w:widowControl w:val="0"/>
        <w:autoSpaceDE w:val="0"/>
        <w:autoSpaceDN w:val="0"/>
        <w:adjustRightInd w:val="0"/>
        <w:spacing w:line="38"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spacing w:line="239" w:lineRule="auto"/>
        <w:ind w:left="920"/>
        <w:jc w:val="both"/>
        <w:rPr>
          <w:sz w:val="22"/>
          <w:szCs w:val="22"/>
        </w:rPr>
      </w:pPr>
      <w:r w:rsidRPr="00836775">
        <w:rPr>
          <w:sz w:val="22"/>
          <w:szCs w:val="22"/>
        </w:rPr>
        <w:t xml:space="preserve">Full postal address </w:t>
      </w:r>
    </w:p>
    <w:p w:rsidR="00890FCD" w:rsidRPr="00836775" w:rsidRDefault="00890FCD" w:rsidP="00890FCD">
      <w:pPr>
        <w:widowControl w:val="0"/>
        <w:autoSpaceDE w:val="0"/>
        <w:autoSpaceDN w:val="0"/>
        <w:adjustRightInd w:val="0"/>
        <w:spacing w:line="328"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Full address of the premises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Telegraphic address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Telex number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Telephone number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     Fax number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ind w:left="560"/>
        <w:jc w:val="both"/>
        <w:rPr>
          <w:sz w:val="22"/>
          <w:szCs w:val="22"/>
        </w:rPr>
      </w:pPr>
      <w:r w:rsidRPr="00836775">
        <w:rPr>
          <w:sz w:val="22"/>
          <w:szCs w:val="22"/>
        </w:rPr>
        <w:t xml:space="preserve">Monthly supply capacity of goods quoted for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Normal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Maximum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spacing w:line="239" w:lineRule="auto"/>
        <w:ind w:left="560"/>
        <w:jc w:val="both"/>
        <w:rPr>
          <w:sz w:val="22"/>
          <w:szCs w:val="22"/>
        </w:rPr>
      </w:pPr>
      <w:r w:rsidRPr="00836775">
        <w:rPr>
          <w:sz w:val="22"/>
          <w:szCs w:val="22"/>
        </w:rPr>
        <w:t xml:space="preserve">Total annual turn-over(value in Rupees)(Previous year) </w:t>
      </w:r>
    </w:p>
    <w:p w:rsidR="00890FCD" w:rsidRPr="00836775" w:rsidRDefault="00890FCD" w:rsidP="00890FCD">
      <w:pPr>
        <w:widowControl w:val="0"/>
        <w:autoSpaceDE w:val="0"/>
        <w:autoSpaceDN w:val="0"/>
        <w:adjustRightInd w:val="0"/>
        <w:spacing w:line="38" w:lineRule="exact"/>
        <w:rPr>
          <w:sz w:val="22"/>
          <w:szCs w:val="22"/>
        </w:rPr>
      </w:pPr>
    </w:p>
    <w:p w:rsidR="00890FCD" w:rsidRPr="00836775" w:rsidRDefault="00890FCD" w:rsidP="00890FCD">
      <w:pPr>
        <w:widowControl w:val="0"/>
        <w:overflowPunct w:val="0"/>
        <w:autoSpaceDE w:val="0"/>
        <w:autoSpaceDN w:val="0"/>
        <w:adjustRightInd w:val="0"/>
        <w:ind w:left="560"/>
        <w:jc w:val="both"/>
        <w:rPr>
          <w:sz w:val="22"/>
          <w:szCs w:val="22"/>
        </w:rPr>
      </w:pPr>
      <w:r w:rsidRPr="00836775">
        <w:rPr>
          <w:sz w:val="22"/>
          <w:szCs w:val="22"/>
        </w:rPr>
        <w:t>(Copy of Balance Sheet</w:t>
      </w:r>
      <w:r w:rsidR="00BF1549" w:rsidRPr="00836775">
        <w:rPr>
          <w:sz w:val="22"/>
          <w:szCs w:val="22"/>
        </w:rPr>
        <w:t xml:space="preserve"> / Audit Statement / IT returns/ P.O. order for supplying same equipment to reputed Govt. institutes</w:t>
      </w:r>
      <w:r w:rsidRPr="00836775">
        <w:rPr>
          <w:sz w:val="22"/>
          <w:szCs w:val="22"/>
        </w:rPr>
        <w:t xml:space="preserve"> etc. to be attached as proof)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spacing w:line="327" w:lineRule="exact"/>
        <w:ind w:left="560"/>
        <w:jc w:val="both"/>
        <w:rPr>
          <w:sz w:val="22"/>
          <w:szCs w:val="22"/>
        </w:rPr>
      </w:pPr>
      <w:r w:rsidRPr="00836775">
        <w:rPr>
          <w:sz w:val="22"/>
          <w:szCs w:val="22"/>
        </w:rPr>
        <w:t>Past supply details for 3 years (Attach proof)</w:t>
      </w:r>
      <w:r w:rsidR="00BF1549" w:rsidRPr="00836775">
        <w:rPr>
          <w:sz w:val="22"/>
          <w:szCs w:val="22"/>
        </w:rPr>
        <w:t xml:space="preserve"> </w:t>
      </w:r>
    </w:p>
    <w:p w:rsidR="00BF1549" w:rsidRPr="00836775" w:rsidRDefault="00BF1549" w:rsidP="00BF1549">
      <w:pPr>
        <w:widowControl w:val="0"/>
        <w:overflowPunct w:val="0"/>
        <w:autoSpaceDE w:val="0"/>
        <w:autoSpaceDN w:val="0"/>
        <w:adjustRightInd w:val="0"/>
        <w:spacing w:line="327" w:lineRule="exact"/>
        <w:ind w:left="560"/>
        <w:jc w:val="both"/>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ind w:left="560"/>
        <w:jc w:val="both"/>
        <w:rPr>
          <w:b/>
          <w:bCs/>
          <w:sz w:val="22"/>
          <w:szCs w:val="22"/>
        </w:rPr>
      </w:pPr>
      <w:r w:rsidRPr="00836775">
        <w:rPr>
          <w:sz w:val="22"/>
          <w:szCs w:val="22"/>
        </w:rPr>
        <w:t xml:space="preserve">Whether similar job work undertaken in the past, if so details. </w:t>
      </w:r>
      <w:r w:rsidR="00937BA0" w:rsidRPr="00836775">
        <w:rPr>
          <w:sz w:val="22"/>
          <w:szCs w:val="22"/>
        </w:rPr>
        <w:t>(at least supply of three units of similar kind)</w:t>
      </w:r>
    </w:p>
    <w:p w:rsidR="00890FCD" w:rsidRPr="00836775" w:rsidRDefault="00890FCD" w:rsidP="00890FCD">
      <w:pPr>
        <w:widowControl w:val="0"/>
        <w:autoSpaceDE w:val="0"/>
        <w:autoSpaceDN w:val="0"/>
        <w:adjustRightInd w:val="0"/>
        <w:spacing w:line="37" w:lineRule="exact"/>
        <w:rPr>
          <w:sz w:val="22"/>
          <w:szCs w:val="22"/>
        </w:rPr>
      </w:pPr>
    </w:p>
    <w:p w:rsidR="00890FCD" w:rsidRPr="00836775" w:rsidRDefault="00890FCD" w:rsidP="00890FCD">
      <w:pPr>
        <w:widowControl w:val="0"/>
        <w:autoSpaceDE w:val="0"/>
        <w:autoSpaceDN w:val="0"/>
        <w:adjustRightInd w:val="0"/>
        <w:ind w:left="560"/>
        <w:rPr>
          <w:sz w:val="22"/>
          <w:szCs w:val="22"/>
        </w:rPr>
      </w:pPr>
      <w:r w:rsidRPr="00836775">
        <w:rPr>
          <w:sz w:val="22"/>
          <w:szCs w:val="22"/>
        </w:rPr>
        <w:t xml:space="preserve">(Demo of the Lab </w:t>
      </w:r>
      <w:r w:rsidR="00937BA0" w:rsidRPr="00836775">
        <w:rPr>
          <w:sz w:val="22"/>
          <w:szCs w:val="22"/>
        </w:rPr>
        <w:t>Equipment</w:t>
      </w:r>
      <w:r w:rsidRPr="00836775">
        <w:rPr>
          <w:sz w:val="22"/>
          <w:szCs w:val="22"/>
        </w:rPr>
        <w:t xml:space="preserve"> to be arranged if required)</w:t>
      </w:r>
    </w:p>
    <w:p w:rsidR="004E3D9B" w:rsidRPr="00836775" w:rsidRDefault="004E3D9B" w:rsidP="00890FCD">
      <w:pPr>
        <w:widowControl w:val="0"/>
        <w:autoSpaceDE w:val="0"/>
        <w:autoSpaceDN w:val="0"/>
        <w:adjustRightInd w:val="0"/>
        <w:ind w:left="560"/>
        <w:rPr>
          <w:sz w:val="22"/>
          <w:szCs w:val="22"/>
        </w:rPr>
      </w:pPr>
    </w:p>
    <w:p w:rsidR="004E3D9B" w:rsidRPr="00836775" w:rsidRDefault="004E3D9B" w:rsidP="004E3D9B">
      <w:pPr>
        <w:widowControl w:val="0"/>
        <w:tabs>
          <w:tab w:val="left" w:pos="3100"/>
          <w:tab w:val="left" w:pos="7100"/>
        </w:tabs>
        <w:autoSpaceDE w:val="0"/>
        <w:autoSpaceDN w:val="0"/>
        <w:adjustRightInd w:val="0"/>
        <w:ind w:left="560"/>
        <w:rPr>
          <w:sz w:val="22"/>
          <w:szCs w:val="22"/>
        </w:rPr>
      </w:pPr>
      <w:r w:rsidRPr="00836775">
        <w:rPr>
          <w:b/>
          <w:bCs/>
          <w:sz w:val="22"/>
          <w:szCs w:val="22"/>
        </w:rPr>
        <w:t>Customer</w:t>
      </w:r>
      <w:r w:rsidRPr="00836775">
        <w:rPr>
          <w:sz w:val="22"/>
          <w:szCs w:val="22"/>
        </w:rPr>
        <w:tab/>
      </w:r>
      <w:r w:rsidRPr="00836775">
        <w:rPr>
          <w:b/>
          <w:bCs/>
          <w:sz w:val="22"/>
          <w:szCs w:val="22"/>
        </w:rPr>
        <w:t>Quantity supplied</w:t>
      </w:r>
      <w:r w:rsidRPr="00836775">
        <w:rPr>
          <w:sz w:val="22"/>
          <w:szCs w:val="22"/>
        </w:rPr>
        <w:tab/>
      </w:r>
      <w:r w:rsidRPr="00836775">
        <w:rPr>
          <w:b/>
          <w:bCs/>
          <w:sz w:val="22"/>
          <w:szCs w:val="22"/>
        </w:rPr>
        <w:t>Year</w:t>
      </w:r>
    </w:p>
    <w:p w:rsidR="00890FCD" w:rsidRPr="00836775" w:rsidRDefault="00890FCD" w:rsidP="00890FCD">
      <w:pPr>
        <w:widowControl w:val="0"/>
        <w:autoSpaceDE w:val="0"/>
        <w:autoSpaceDN w:val="0"/>
        <w:adjustRightInd w:val="0"/>
        <w:spacing w:line="35" w:lineRule="exact"/>
        <w:rPr>
          <w:sz w:val="22"/>
          <w:szCs w:val="22"/>
        </w:rPr>
      </w:pPr>
    </w:p>
    <w:p w:rsidR="00890FCD" w:rsidRPr="00836775" w:rsidRDefault="00890FCD" w:rsidP="00890FCD">
      <w:pPr>
        <w:widowControl w:val="0"/>
        <w:autoSpaceDE w:val="0"/>
        <w:autoSpaceDN w:val="0"/>
        <w:adjustRightInd w:val="0"/>
        <w:spacing w:line="200" w:lineRule="exact"/>
        <w:rPr>
          <w:sz w:val="22"/>
          <w:szCs w:val="22"/>
        </w:rPr>
      </w:pPr>
    </w:p>
    <w:p w:rsidR="00890FCD" w:rsidRPr="00836775" w:rsidRDefault="00890FCD" w:rsidP="00890FCD">
      <w:pPr>
        <w:widowControl w:val="0"/>
        <w:autoSpaceDE w:val="0"/>
        <w:autoSpaceDN w:val="0"/>
        <w:adjustRightInd w:val="0"/>
        <w:ind w:left="200"/>
        <w:rPr>
          <w:sz w:val="22"/>
          <w:szCs w:val="22"/>
        </w:rPr>
      </w:pPr>
      <w:r w:rsidRPr="00836775">
        <w:rPr>
          <w:sz w:val="22"/>
          <w:szCs w:val="22"/>
        </w:rPr>
        <w:t xml:space="preserve">6.  </w:t>
      </w:r>
      <w:r w:rsidR="00FC7DD0" w:rsidRPr="00836775">
        <w:rPr>
          <w:sz w:val="22"/>
          <w:szCs w:val="22"/>
        </w:rPr>
        <w:t>GSTIN No.</w:t>
      </w:r>
    </w:p>
    <w:p w:rsidR="00890FCD" w:rsidRPr="00836775" w:rsidRDefault="00890FCD" w:rsidP="00890FCD">
      <w:pPr>
        <w:widowControl w:val="0"/>
        <w:autoSpaceDE w:val="0"/>
        <w:autoSpaceDN w:val="0"/>
        <w:adjustRightInd w:val="0"/>
        <w:ind w:left="200"/>
        <w:rPr>
          <w:sz w:val="22"/>
          <w:szCs w:val="22"/>
        </w:rPr>
      </w:pPr>
    </w:p>
    <w:p w:rsidR="00890FCD" w:rsidRPr="00836775" w:rsidRDefault="00890FCD" w:rsidP="00890FCD">
      <w:pPr>
        <w:widowControl w:val="0"/>
        <w:autoSpaceDE w:val="0"/>
        <w:autoSpaceDN w:val="0"/>
        <w:adjustRightInd w:val="0"/>
        <w:rPr>
          <w:sz w:val="22"/>
          <w:szCs w:val="22"/>
        </w:rPr>
      </w:pPr>
    </w:p>
    <w:p w:rsidR="00890FCD" w:rsidRPr="00836775" w:rsidRDefault="00890FCD" w:rsidP="00890FCD">
      <w:pPr>
        <w:rPr>
          <w:sz w:val="22"/>
          <w:szCs w:val="22"/>
        </w:rPr>
      </w:pPr>
    </w:p>
    <w:p w:rsidR="00890FCD" w:rsidRPr="00836775" w:rsidRDefault="00890FCD" w:rsidP="00890FCD">
      <w:pPr>
        <w:jc w:val="right"/>
        <w:rPr>
          <w:color w:val="000000"/>
          <w:sz w:val="22"/>
          <w:szCs w:val="22"/>
        </w:rPr>
      </w:pPr>
      <w:r w:rsidRPr="00836775">
        <w:rPr>
          <w:b/>
          <w:sz w:val="22"/>
          <w:szCs w:val="22"/>
        </w:rPr>
        <w:t>Signature and seal of the bidder</w:t>
      </w:r>
      <w:r w:rsidRPr="00836775">
        <w:rPr>
          <w:color w:val="000000"/>
          <w:sz w:val="22"/>
          <w:szCs w:val="22"/>
        </w:rPr>
        <w:t xml:space="preserve">                     </w:t>
      </w:r>
    </w:p>
    <w:p w:rsidR="00890FCD" w:rsidRPr="001C01DE" w:rsidRDefault="00890FCD" w:rsidP="00890FCD">
      <w:pPr>
        <w:sectPr w:rsidR="00890FCD" w:rsidRPr="001C01DE" w:rsidSect="00085C58">
          <w:footerReference w:type="default" r:id="rId13"/>
          <w:pgSz w:w="12240" w:h="15840"/>
          <w:pgMar w:top="720" w:right="1454" w:bottom="720" w:left="1598" w:header="720" w:footer="720" w:gutter="0"/>
          <w:cols w:space="720" w:equalWidth="0">
            <w:col w:w="9186"/>
          </w:cols>
          <w:noEndnote/>
          <w:docGrid w:linePitch="326"/>
        </w:sectPr>
      </w:pPr>
    </w:p>
    <w:p w:rsidR="00890FCD" w:rsidRPr="001C01DE" w:rsidRDefault="00890FCD" w:rsidP="00890FCD">
      <w:pPr>
        <w:widowControl w:val="0"/>
        <w:autoSpaceDE w:val="0"/>
        <w:autoSpaceDN w:val="0"/>
        <w:adjustRightInd w:val="0"/>
        <w:ind w:right="-540" w:hanging="270"/>
        <w:jc w:val="center"/>
        <w:rPr>
          <w:b/>
          <w:bCs/>
          <w:u w:val="single"/>
        </w:rPr>
      </w:pPr>
      <w:r w:rsidRPr="001C01DE">
        <w:rPr>
          <w:b/>
          <w:bCs/>
          <w:u w:val="single"/>
        </w:rPr>
        <w:lastRenderedPageBreak/>
        <w:t>COLLEGE OF ENGINEERING &amp; TECHNOLOGY, BHUBANESWAR</w:t>
      </w:r>
    </w:p>
    <w:p w:rsidR="00890FCD" w:rsidRPr="001C01DE" w:rsidRDefault="00890FCD" w:rsidP="00890FCD">
      <w:pPr>
        <w:widowControl w:val="0"/>
        <w:autoSpaceDE w:val="0"/>
        <w:autoSpaceDN w:val="0"/>
        <w:adjustRightInd w:val="0"/>
        <w:ind w:right="-540" w:hanging="270"/>
        <w:jc w:val="center"/>
      </w:pPr>
      <w:r w:rsidRPr="001C01DE">
        <w:rPr>
          <w:b/>
          <w:bCs/>
          <w:u w:val="single"/>
        </w:rPr>
        <w:t>DEPARTMENT OF   P</w:t>
      </w:r>
      <w:r w:rsidR="0011295F">
        <w:rPr>
          <w:b/>
          <w:bCs/>
          <w:u w:val="single"/>
        </w:rPr>
        <w:t>LANNING AND DEPARTMENT OF PHYSICS</w:t>
      </w:r>
    </w:p>
    <w:p w:rsidR="00890FCD" w:rsidRPr="001C01DE" w:rsidRDefault="00890FCD" w:rsidP="00890FCD">
      <w:pPr>
        <w:widowControl w:val="0"/>
        <w:autoSpaceDE w:val="0"/>
        <w:autoSpaceDN w:val="0"/>
        <w:adjustRightInd w:val="0"/>
        <w:ind w:right="-540" w:hanging="270"/>
        <w:jc w:val="center"/>
      </w:pPr>
      <w:r w:rsidRPr="001C01DE">
        <w:rPr>
          <w:b/>
          <w:bCs/>
        </w:rPr>
        <w:t>(A Constituent College of BPUT, Odisha.)</w:t>
      </w:r>
    </w:p>
    <w:p w:rsidR="00890FCD" w:rsidRPr="001C01DE" w:rsidRDefault="00890FCD" w:rsidP="00890FCD">
      <w:pPr>
        <w:widowControl w:val="0"/>
        <w:autoSpaceDE w:val="0"/>
        <w:autoSpaceDN w:val="0"/>
        <w:adjustRightInd w:val="0"/>
        <w:spacing w:line="54" w:lineRule="exact"/>
        <w:jc w:val="center"/>
      </w:pPr>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rPr>
          <w:b/>
          <w:bCs/>
          <w:color w:val="0000FF"/>
        </w:rPr>
      </w:pPr>
      <w:r w:rsidRPr="001C01DE">
        <w:rPr>
          <w:b/>
          <w:bCs/>
        </w:rPr>
        <w:t xml:space="preserve">Techno Campus, P.O. : </w:t>
      </w:r>
      <w:proofErr w:type="spellStart"/>
      <w:r w:rsidRPr="001C01DE">
        <w:rPr>
          <w:b/>
          <w:bCs/>
        </w:rPr>
        <w:t>Mahalaxmivihar</w:t>
      </w:r>
      <w:proofErr w:type="spellEnd"/>
      <w:r w:rsidRPr="001C01DE">
        <w:rPr>
          <w:b/>
          <w:bCs/>
        </w:rPr>
        <w:t xml:space="preserve">, </w:t>
      </w:r>
      <w:r w:rsidR="00593990" w:rsidRPr="001C01DE">
        <w:rPr>
          <w:b/>
          <w:bCs/>
        </w:rPr>
        <w:t>Bhubaneswar</w:t>
      </w:r>
      <w:r w:rsidRPr="001C01DE">
        <w:rPr>
          <w:b/>
          <w:bCs/>
        </w:rPr>
        <w:t>, Pin-</w:t>
      </w:r>
      <w:r w:rsidR="00593990" w:rsidRPr="001C01DE">
        <w:rPr>
          <w:b/>
          <w:bCs/>
        </w:rPr>
        <w:t xml:space="preserve">751029 </w:t>
      </w:r>
      <w:hyperlink r:id="rId14" w:history="1">
        <w:r w:rsidRPr="001C01DE">
          <w:rPr>
            <w:rStyle w:val="Hyperlink"/>
          </w:rPr>
          <w:t>www.cet.edu.in</w:t>
        </w:r>
      </w:hyperlink>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pPr>
      <w:proofErr w:type="spellStart"/>
      <w:r w:rsidRPr="001C01DE">
        <w:rPr>
          <w:b/>
          <w:bCs/>
        </w:rPr>
        <w:t>Email:principalcet@cet.edu.in</w:t>
      </w:r>
      <w:proofErr w:type="spellEnd"/>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pPr>
      <w:r w:rsidRPr="001C01DE">
        <w:t>*************</w:t>
      </w:r>
      <w:r w:rsidRPr="001C01DE">
        <w:rPr>
          <w:b/>
          <w:bCs/>
        </w:rPr>
        <w:t>****************************************************************</w:t>
      </w:r>
    </w:p>
    <w:p w:rsidR="00890FCD" w:rsidRPr="001C01DE" w:rsidRDefault="00890FCD" w:rsidP="00890FCD">
      <w:pPr>
        <w:widowControl w:val="0"/>
        <w:autoSpaceDE w:val="0"/>
        <w:autoSpaceDN w:val="0"/>
        <w:adjustRightInd w:val="0"/>
        <w:ind w:left="2880" w:firstLine="720"/>
      </w:pPr>
      <w:r w:rsidRPr="001C01DE">
        <w:rPr>
          <w:b/>
          <w:bCs/>
          <w:u w:val="single"/>
        </w:rPr>
        <w:t>FINANCIAL BID</w:t>
      </w:r>
    </w:p>
    <w:p w:rsidR="00890FCD" w:rsidRPr="001C01DE" w:rsidRDefault="00890FCD" w:rsidP="00890FCD">
      <w:pPr>
        <w:widowControl w:val="0"/>
        <w:autoSpaceDE w:val="0"/>
        <w:autoSpaceDN w:val="0"/>
        <w:adjustRightInd w:val="0"/>
      </w:pPr>
      <w:r w:rsidRPr="001C01DE">
        <w:t xml:space="preserve">                                        (To be enclosed in separate sealed cover)</w:t>
      </w:r>
    </w:p>
    <w:p w:rsidR="00890FCD" w:rsidRPr="001C01DE" w:rsidRDefault="00890FCD" w:rsidP="00890FCD">
      <w:pPr>
        <w:widowControl w:val="0"/>
        <w:autoSpaceDE w:val="0"/>
        <w:autoSpaceDN w:val="0"/>
        <w:adjustRightInd w:val="0"/>
        <w:spacing w:line="261" w:lineRule="exact"/>
        <w:ind w:left="360"/>
        <w:rPr>
          <w:b/>
        </w:rPr>
      </w:pPr>
    </w:p>
    <w:tbl>
      <w:tblPr>
        <w:tblW w:w="10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5"/>
        <w:gridCol w:w="3330"/>
        <w:gridCol w:w="990"/>
        <w:gridCol w:w="1260"/>
        <w:gridCol w:w="1170"/>
        <w:gridCol w:w="1080"/>
        <w:gridCol w:w="945"/>
        <w:gridCol w:w="1159"/>
      </w:tblGrid>
      <w:tr w:rsidR="00BF1549" w:rsidRPr="001C01DE" w:rsidTr="00BF1549">
        <w:trPr>
          <w:trHeight w:val="540"/>
          <w:jc w:val="center"/>
        </w:trPr>
        <w:tc>
          <w:tcPr>
            <w:tcW w:w="755" w:type="dxa"/>
            <w:vMerge w:val="restart"/>
            <w:vAlign w:val="bottom"/>
          </w:tcPr>
          <w:p w:rsidR="00BF1549" w:rsidRPr="006D1276" w:rsidRDefault="00BF1549" w:rsidP="006D1276">
            <w:pPr>
              <w:widowControl w:val="0"/>
              <w:autoSpaceDE w:val="0"/>
              <w:autoSpaceDN w:val="0"/>
              <w:adjustRightInd w:val="0"/>
            </w:pPr>
            <w:r w:rsidRPr="006D1276">
              <w:rPr>
                <w:b/>
                <w:bCs/>
              </w:rPr>
              <w:t>Sl. No</w:t>
            </w:r>
          </w:p>
        </w:tc>
        <w:tc>
          <w:tcPr>
            <w:tcW w:w="3330" w:type="dxa"/>
            <w:vMerge w:val="restart"/>
            <w:vAlign w:val="center"/>
          </w:tcPr>
          <w:p w:rsidR="00BF1549" w:rsidRPr="006D1276" w:rsidRDefault="00BF1549" w:rsidP="001D0CCA">
            <w:pPr>
              <w:pStyle w:val="NoSpacing"/>
              <w:tabs>
                <w:tab w:val="left" w:pos="3004"/>
              </w:tabs>
              <w:rPr>
                <w:b/>
                <w:color w:val="333333"/>
              </w:rPr>
            </w:pPr>
            <w:r w:rsidRPr="006D1276">
              <w:rPr>
                <w:b/>
                <w:bCs/>
              </w:rPr>
              <w:t xml:space="preserve">  Item Description</w:t>
            </w:r>
          </w:p>
        </w:tc>
        <w:tc>
          <w:tcPr>
            <w:tcW w:w="990" w:type="dxa"/>
            <w:vMerge w:val="restart"/>
          </w:tcPr>
          <w:p w:rsidR="00BF1549" w:rsidRPr="006D1276" w:rsidRDefault="00BF1549" w:rsidP="001D0CCA">
            <w:pPr>
              <w:widowControl w:val="0"/>
              <w:autoSpaceDE w:val="0"/>
              <w:autoSpaceDN w:val="0"/>
              <w:adjustRightInd w:val="0"/>
            </w:pPr>
            <w:r w:rsidRPr="006D1276">
              <w:rPr>
                <w:b/>
                <w:bCs/>
              </w:rPr>
              <w:t>Make / Model</w:t>
            </w:r>
          </w:p>
        </w:tc>
        <w:tc>
          <w:tcPr>
            <w:tcW w:w="1260" w:type="dxa"/>
            <w:vMerge w:val="restart"/>
            <w:vAlign w:val="bottom"/>
          </w:tcPr>
          <w:p w:rsidR="00BF1549" w:rsidRPr="006D1276" w:rsidRDefault="00BF1549" w:rsidP="001D0CCA">
            <w:pPr>
              <w:widowControl w:val="0"/>
              <w:autoSpaceDE w:val="0"/>
              <w:autoSpaceDN w:val="0"/>
              <w:adjustRightInd w:val="0"/>
              <w:rPr>
                <w:b/>
                <w:bCs/>
              </w:rPr>
            </w:pPr>
            <w:r w:rsidRPr="006D1276">
              <w:rPr>
                <w:b/>
                <w:bCs/>
              </w:rPr>
              <w:t>Quantity</w:t>
            </w:r>
          </w:p>
          <w:p w:rsidR="00BF1549" w:rsidRPr="006D1276" w:rsidRDefault="00BF1549" w:rsidP="001D0CCA">
            <w:pPr>
              <w:widowControl w:val="0"/>
              <w:autoSpaceDE w:val="0"/>
              <w:autoSpaceDN w:val="0"/>
              <w:adjustRightInd w:val="0"/>
              <w:ind w:left="80"/>
            </w:pPr>
            <w:r w:rsidRPr="006D1276">
              <w:rPr>
                <w:b/>
                <w:bCs/>
              </w:rPr>
              <w:t>Required</w:t>
            </w:r>
          </w:p>
        </w:tc>
        <w:tc>
          <w:tcPr>
            <w:tcW w:w="1170" w:type="dxa"/>
          </w:tcPr>
          <w:p w:rsidR="00BF1549" w:rsidRPr="006D1276" w:rsidRDefault="00BF1549" w:rsidP="001D0CCA">
            <w:r w:rsidRPr="006D1276">
              <w:rPr>
                <w:b/>
                <w:bCs/>
              </w:rPr>
              <w:t>Unit Cost</w:t>
            </w:r>
          </w:p>
        </w:tc>
        <w:tc>
          <w:tcPr>
            <w:tcW w:w="1080" w:type="dxa"/>
          </w:tcPr>
          <w:p w:rsidR="00BF1549" w:rsidRPr="006D1276" w:rsidRDefault="00BF1549" w:rsidP="001D0CCA">
            <w:pPr>
              <w:rPr>
                <w:b/>
                <w:bCs/>
              </w:rPr>
            </w:pPr>
            <w:r w:rsidRPr="006D1276">
              <w:rPr>
                <w:b/>
                <w:bCs/>
              </w:rPr>
              <w:t>Total</w:t>
            </w:r>
          </w:p>
          <w:p w:rsidR="00BF1549" w:rsidRPr="006D1276" w:rsidRDefault="00BF1549" w:rsidP="001D0CCA">
            <w:r w:rsidRPr="006D1276">
              <w:rPr>
                <w:b/>
                <w:bCs/>
              </w:rPr>
              <w:t xml:space="preserve">Cost </w:t>
            </w:r>
          </w:p>
        </w:tc>
        <w:tc>
          <w:tcPr>
            <w:tcW w:w="945" w:type="dxa"/>
          </w:tcPr>
          <w:p w:rsidR="00BF1549" w:rsidRPr="006D1276" w:rsidRDefault="00BF1549" w:rsidP="001D0CCA">
            <w:pPr>
              <w:jc w:val="center"/>
              <w:rPr>
                <w:b/>
              </w:rPr>
            </w:pPr>
            <w:r w:rsidRPr="006D1276">
              <w:rPr>
                <w:b/>
              </w:rPr>
              <w:t>GST %</w:t>
            </w:r>
          </w:p>
        </w:tc>
        <w:tc>
          <w:tcPr>
            <w:tcW w:w="1159" w:type="dxa"/>
          </w:tcPr>
          <w:p w:rsidR="00BF1549" w:rsidRPr="006D1276" w:rsidRDefault="00BF1549" w:rsidP="001D0CCA">
            <w:pPr>
              <w:rPr>
                <w:b/>
              </w:rPr>
            </w:pPr>
            <w:r w:rsidRPr="006D1276">
              <w:rPr>
                <w:b/>
              </w:rPr>
              <w:t xml:space="preserve">Total Amount </w:t>
            </w:r>
          </w:p>
        </w:tc>
      </w:tr>
      <w:tr w:rsidR="00BF1549" w:rsidRPr="001C01DE" w:rsidTr="00BF1549">
        <w:trPr>
          <w:trHeight w:val="549"/>
          <w:jc w:val="center"/>
        </w:trPr>
        <w:tc>
          <w:tcPr>
            <w:tcW w:w="755" w:type="dxa"/>
            <w:vMerge/>
            <w:vAlign w:val="bottom"/>
          </w:tcPr>
          <w:p w:rsidR="00BF1549" w:rsidRPr="006D1276" w:rsidRDefault="00BF1549" w:rsidP="006D1276">
            <w:pPr>
              <w:widowControl w:val="0"/>
              <w:autoSpaceDE w:val="0"/>
              <w:autoSpaceDN w:val="0"/>
              <w:adjustRightInd w:val="0"/>
              <w:rPr>
                <w:b/>
                <w:bCs/>
              </w:rPr>
            </w:pPr>
          </w:p>
        </w:tc>
        <w:tc>
          <w:tcPr>
            <w:tcW w:w="3330" w:type="dxa"/>
            <w:vMerge/>
            <w:vAlign w:val="center"/>
          </w:tcPr>
          <w:p w:rsidR="00BF1549" w:rsidRPr="006D1276" w:rsidRDefault="00BF1549" w:rsidP="001D0CCA">
            <w:pPr>
              <w:pStyle w:val="NoSpacing"/>
              <w:tabs>
                <w:tab w:val="left" w:pos="3004"/>
              </w:tabs>
              <w:rPr>
                <w:b/>
                <w:bCs/>
              </w:rPr>
            </w:pPr>
          </w:p>
        </w:tc>
        <w:tc>
          <w:tcPr>
            <w:tcW w:w="990" w:type="dxa"/>
            <w:vMerge/>
          </w:tcPr>
          <w:p w:rsidR="00BF1549" w:rsidRPr="006D1276" w:rsidRDefault="00BF1549" w:rsidP="001D0CCA">
            <w:pPr>
              <w:widowControl w:val="0"/>
              <w:autoSpaceDE w:val="0"/>
              <w:autoSpaceDN w:val="0"/>
              <w:adjustRightInd w:val="0"/>
              <w:rPr>
                <w:b/>
                <w:bCs/>
              </w:rPr>
            </w:pPr>
          </w:p>
        </w:tc>
        <w:tc>
          <w:tcPr>
            <w:tcW w:w="1260" w:type="dxa"/>
            <w:vMerge/>
            <w:vAlign w:val="bottom"/>
          </w:tcPr>
          <w:p w:rsidR="00BF1549" w:rsidRPr="006D1276" w:rsidRDefault="00BF1549" w:rsidP="001D0CCA">
            <w:pPr>
              <w:widowControl w:val="0"/>
              <w:autoSpaceDE w:val="0"/>
              <w:autoSpaceDN w:val="0"/>
              <w:adjustRightInd w:val="0"/>
              <w:ind w:left="80"/>
              <w:rPr>
                <w:b/>
                <w:bCs/>
              </w:rPr>
            </w:pPr>
          </w:p>
        </w:tc>
        <w:tc>
          <w:tcPr>
            <w:tcW w:w="1170" w:type="dxa"/>
          </w:tcPr>
          <w:p w:rsidR="00BF1549" w:rsidRPr="006D1276" w:rsidRDefault="00BF1549" w:rsidP="001D0CCA">
            <w:pPr>
              <w:rPr>
                <w:b/>
                <w:bCs/>
              </w:rPr>
            </w:pPr>
            <w:r w:rsidRPr="006D1276">
              <w:rPr>
                <w:b/>
                <w:bCs/>
              </w:rPr>
              <w:t>Without GST</w:t>
            </w:r>
          </w:p>
        </w:tc>
        <w:tc>
          <w:tcPr>
            <w:tcW w:w="1080" w:type="dxa"/>
          </w:tcPr>
          <w:p w:rsidR="00BF1549" w:rsidRPr="006D1276" w:rsidRDefault="00BF1549" w:rsidP="001D0CCA">
            <w:pPr>
              <w:rPr>
                <w:b/>
                <w:bCs/>
              </w:rPr>
            </w:pPr>
            <w:r>
              <w:rPr>
                <w:b/>
                <w:bCs/>
              </w:rPr>
              <w:t>W</w:t>
            </w:r>
            <w:r w:rsidRPr="006D1276">
              <w:rPr>
                <w:b/>
                <w:bCs/>
              </w:rPr>
              <w:t>ithout GST</w:t>
            </w:r>
          </w:p>
        </w:tc>
        <w:tc>
          <w:tcPr>
            <w:tcW w:w="945" w:type="dxa"/>
          </w:tcPr>
          <w:p w:rsidR="00BF1549" w:rsidRPr="006D1276" w:rsidRDefault="00BF1549" w:rsidP="001D0CCA">
            <w:pPr>
              <w:jc w:val="center"/>
              <w:rPr>
                <w:b/>
              </w:rPr>
            </w:pPr>
            <w:r w:rsidRPr="006D1276">
              <w:rPr>
                <w:b/>
              </w:rPr>
              <w:t>GST cost</w:t>
            </w:r>
          </w:p>
        </w:tc>
        <w:tc>
          <w:tcPr>
            <w:tcW w:w="1159" w:type="dxa"/>
          </w:tcPr>
          <w:p w:rsidR="00BF1549" w:rsidRPr="006D1276" w:rsidRDefault="00BF1549" w:rsidP="001D0CCA">
            <w:pPr>
              <w:rPr>
                <w:b/>
              </w:rPr>
            </w:pPr>
            <w:r w:rsidRPr="006D1276">
              <w:rPr>
                <w:b/>
              </w:rPr>
              <w:t>with GST</w:t>
            </w:r>
          </w:p>
        </w:tc>
      </w:tr>
      <w:tr w:rsidR="006D1276" w:rsidRPr="001C01DE" w:rsidTr="00BF1549">
        <w:trPr>
          <w:trHeight w:val="475"/>
          <w:jc w:val="center"/>
        </w:trPr>
        <w:tc>
          <w:tcPr>
            <w:tcW w:w="755" w:type="dxa"/>
          </w:tcPr>
          <w:p w:rsidR="00B42441" w:rsidRPr="001C01DE" w:rsidRDefault="00267F64" w:rsidP="00B42441">
            <w:pPr>
              <w:widowControl w:val="0"/>
              <w:autoSpaceDE w:val="0"/>
              <w:autoSpaceDN w:val="0"/>
              <w:adjustRightInd w:val="0"/>
              <w:spacing w:line="252" w:lineRule="exact"/>
              <w:jc w:val="center"/>
            </w:pPr>
            <w:r>
              <w:t xml:space="preserve"> </w:t>
            </w:r>
            <w:r w:rsidR="00B42441">
              <w:t>1</w:t>
            </w:r>
          </w:p>
        </w:tc>
        <w:tc>
          <w:tcPr>
            <w:tcW w:w="3330" w:type="dxa"/>
          </w:tcPr>
          <w:p w:rsidR="00B42441" w:rsidRPr="00E32E55" w:rsidRDefault="00BF1549" w:rsidP="00836775">
            <w:pPr>
              <w:shd w:val="clear" w:color="auto" w:fill="FFFFFF"/>
              <w:rPr>
                <w:bCs/>
              </w:rPr>
            </w:pPr>
            <w:r>
              <w:rPr>
                <w:bCs/>
              </w:rPr>
              <w:t>20 channel Data Ac</w:t>
            </w:r>
            <w:r w:rsidR="00836775">
              <w:rPr>
                <w:bCs/>
              </w:rPr>
              <w:t xml:space="preserve">quisition </w:t>
            </w:r>
            <w:r>
              <w:rPr>
                <w:bCs/>
              </w:rPr>
              <w:t xml:space="preserve">System with Data Storage and Visualization </w:t>
            </w:r>
            <w:r w:rsidR="00836775">
              <w:rPr>
                <w:bCs/>
              </w:rPr>
              <w:t>Device</w:t>
            </w:r>
            <w:r>
              <w:rPr>
                <w:bCs/>
              </w:rPr>
              <w:t xml:space="preserve"> </w:t>
            </w:r>
          </w:p>
        </w:tc>
        <w:tc>
          <w:tcPr>
            <w:tcW w:w="990" w:type="dxa"/>
          </w:tcPr>
          <w:p w:rsidR="00B42441" w:rsidRPr="001C01DE" w:rsidRDefault="00B42441" w:rsidP="00B42441">
            <w:pPr>
              <w:widowControl w:val="0"/>
              <w:autoSpaceDE w:val="0"/>
              <w:autoSpaceDN w:val="0"/>
              <w:adjustRightInd w:val="0"/>
            </w:pPr>
          </w:p>
        </w:tc>
        <w:tc>
          <w:tcPr>
            <w:tcW w:w="1260" w:type="dxa"/>
          </w:tcPr>
          <w:p w:rsidR="005C6F77" w:rsidRPr="001C01DE" w:rsidRDefault="00085C58" w:rsidP="00085C58">
            <w:r>
              <w:t>1</w:t>
            </w:r>
          </w:p>
        </w:tc>
        <w:tc>
          <w:tcPr>
            <w:tcW w:w="1170" w:type="dxa"/>
          </w:tcPr>
          <w:p w:rsidR="00B42441" w:rsidRPr="001C01DE" w:rsidRDefault="00B42441" w:rsidP="001D0CCA"/>
        </w:tc>
        <w:tc>
          <w:tcPr>
            <w:tcW w:w="1080" w:type="dxa"/>
          </w:tcPr>
          <w:p w:rsidR="00B42441" w:rsidRPr="001C01DE" w:rsidRDefault="00B42441" w:rsidP="001D0CCA"/>
        </w:tc>
        <w:tc>
          <w:tcPr>
            <w:tcW w:w="945" w:type="dxa"/>
          </w:tcPr>
          <w:p w:rsidR="00B42441" w:rsidRPr="001C01DE" w:rsidRDefault="00B42441" w:rsidP="001D0CCA"/>
        </w:tc>
        <w:tc>
          <w:tcPr>
            <w:tcW w:w="1159" w:type="dxa"/>
          </w:tcPr>
          <w:p w:rsidR="00B42441" w:rsidRPr="001C01DE" w:rsidRDefault="00B42441" w:rsidP="001D0CCA"/>
        </w:tc>
      </w:tr>
      <w:tr w:rsidR="00B42441" w:rsidRPr="001C01DE" w:rsidTr="00C95CC5">
        <w:trPr>
          <w:trHeight w:val="475"/>
          <w:jc w:val="center"/>
        </w:trPr>
        <w:tc>
          <w:tcPr>
            <w:tcW w:w="10689" w:type="dxa"/>
            <w:gridSpan w:val="8"/>
          </w:tcPr>
          <w:p w:rsidR="00B42441" w:rsidRPr="00403839" w:rsidRDefault="00B42441" w:rsidP="00193F28">
            <w:pPr>
              <w:rPr>
                <w:b/>
              </w:rPr>
            </w:pPr>
            <w:r w:rsidRPr="00403839">
              <w:rPr>
                <w:b/>
              </w:rPr>
              <w:t>Total amount in words</w:t>
            </w:r>
            <w:r w:rsidR="00681B8E">
              <w:rPr>
                <w:b/>
              </w:rPr>
              <w:t>:</w:t>
            </w:r>
          </w:p>
        </w:tc>
      </w:tr>
    </w:tbl>
    <w:p w:rsidR="00890FCD" w:rsidRPr="001C01DE" w:rsidRDefault="00890FCD" w:rsidP="00890FCD">
      <w:pPr>
        <w:widowControl w:val="0"/>
        <w:autoSpaceDE w:val="0"/>
        <w:autoSpaceDN w:val="0"/>
        <w:adjustRightInd w:val="0"/>
        <w:jc w:val="right"/>
        <w:rPr>
          <w:b/>
          <w:bCs/>
        </w:rPr>
      </w:pPr>
    </w:p>
    <w:p w:rsidR="00890FCD" w:rsidRPr="001C01DE" w:rsidRDefault="00890FCD" w:rsidP="00890FCD">
      <w:pPr>
        <w:widowControl w:val="0"/>
        <w:autoSpaceDE w:val="0"/>
        <w:autoSpaceDN w:val="0"/>
        <w:adjustRightInd w:val="0"/>
        <w:jc w:val="right"/>
        <w:rPr>
          <w:b/>
          <w:bCs/>
        </w:rPr>
      </w:pPr>
    </w:p>
    <w:p w:rsidR="00890FCD" w:rsidRPr="001C01DE" w:rsidRDefault="00890FCD" w:rsidP="00890FCD">
      <w:pPr>
        <w:widowControl w:val="0"/>
        <w:autoSpaceDE w:val="0"/>
        <w:autoSpaceDN w:val="0"/>
        <w:adjustRightInd w:val="0"/>
        <w:jc w:val="center"/>
        <w:rPr>
          <w:b/>
          <w:bCs/>
        </w:rPr>
      </w:pPr>
      <w:r w:rsidRPr="001C01DE">
        <w:rPr>
          <w:b/>
          <w:bCs/>
        </w:rPr>
        <w:t xml:space="preserve">                                                                                        Signature and seal of the bidder</w:t>
      </w:r>
    </w:p>
    <w:p w:rsidR="007A2DC8" w:rsidRDefault="007A2DC8" w:rsidP="00890FCD">
      <w:pPr>
        <w:pStyle w:val="Heading1"/>
        <w:spacing w:before="0"/>
        <w:jc w:val="center"/>
        <w:rPr>
          <w:rFonts w:ascii="Calibri" w:hAnsi="Calibri"/>
          <w:color w:val="000000"/>
          <w:sz w:val="24"/>
          <w:szCs w:val="24"/>
          <w:u w:val="single"/>
        </w:rPr>
      </w:pPr>
    </w:p>
    <w:p w:rsidR="007A2DC8" w:rsidRDefault="007A2DC8"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890FCD" w:rsidRPr="001C01DE" w:rsidRDefault="00890FCD" w:rsidP="00FA1053">
      <w:pPr>
        <w:pStyle w:val="Heading1"/>
        <w:spacing w:before="0"/>
        <w:rPr>
          <w:rFonts w:ascii="Calibri" w:hAnsi="Calibri"/>
          <w:sz w:val="24"/>
          <w:szCs w:val="24"/>
        </w:rPr>
      </w:pPr>
      <w:r w:rsidRPr="001C01DE">
        <w:rPr>
          <w:rFonts w:ascii="Calibri" w:hAnsi="Calibri"/>
          <w:color w:val="000000"/>
          <w:sz w:val="24"/>
          <w:szCs w:val="24"/>
          <w:u w:val="single"/>
        </w:rPr>
        <w:lastRenderedPageBreak/>
        <w:t>PROFORMA FOR SUBMITTING ELIGIBILITY REQUIREMENT AND UNDERTAKING</w:t>
      </w:r>
    </w:p>
    <w:p w:rsidR="00BD1FD5" w:rsidRDefault="00BD1FD5" w:rsidP="00890FCD">
      <w:pPr>
        <w:pStyle w:val="NoSpacing"/>
        <w:rPr>
          <w:rFonts w:ascii="Calibri" w:hAnsi="Calibri"/>
        </w:rPr>
      </w:pPr>
    </w:p>
    <w:p w:rsidR="00890FCD" w:rsidRPr="00984A5B" w:rsidRDefault="00890FCD" w:rsidP="00890FCD">
      <w:pPr>
        <w:pStyle w:val="NoSpacing"/>
        <w:rPr>
          <w:b/>
        </w:rPr>
      </w:pPr>
      <w:r w:rsidRPr="00984A5B">
        <w:rPr>
          <w:b/>
        </w:rPr>
        <w:t>To</w:t>
      </w:r>
    </w:p>
    <w:p w:rsidR="00890FCD" w:rsidRPr="00984A5B" w:rsidRDefault="00890FCD" w:rsidP="00890FCD">
      <w:pPr>
        <w:pStyle w:val="NoSpacing"/>
        <w:rPr>
          <w:b/>
        </w:rPr>
      </w:pPr>
      <w:r w:rsidRPr="00984A5B">
        <w:rPr>
          <w:b/>
        </w:rPr>
        <w:t>The Principal,</w:t>
      </w:r>
    </w:p>
    <w:p w:rsidR="00890FCD" w:rsidRPr="00984A5B" w:rsidRDefault="00890FCD" w:rsidP="00890FCD">
      <w:pPr>
        <w:pStyle w:val="NoSpacing"/>
        <w:rPr>
          <w:b/>
        </w:rPr>
      </w:pPr>
      <w:r w:rsidRPr="00984A5B">
        <w:rPr>
          <w:b/>
        </w:rPr>
        <w:t>CET, Bhubaneswar</w:t>
      </w:r>
    </w:p>
    <w:p w:rsidR="00890FCD" w:rsidRPr="00BD1FD5" w:rsidRDefault="00890FCD" w:rsidP="00890FCD">
      <w:pPr>
        <w:pStyle w:val="NoSpacing"/>
        <w:rPr>
          <w:rFonts w:ascii="Calibri" w:hAnsi="Calibri"/>
          <w:b/>
        </w:rPr>
      </w:pPr>
    </w:p>
    <w:p w:rsidR="00890FCD" w:rsidRPr="001C01DE" w:rsidRDefault="00890FCD" w:rsidP="00984A5B">
      <w:pPr>
        <w:widowControl w:val="0"/>
        <w:autoSpaceDE w:val="0"/>
        <w:autoSpaceDN w:val="0"/>
        <w:adjustRightInd w:val="0"/>
        <w:ind w:right="130"/>
        <w:jc w:val="both"/>
      </w:pPr>
      <w:r w:rsidRPr="001C01DE">
        <w:rPr>
          <w:b/>
          <w:bCs/>
        </w:rPr>
        <w:t xml:space="preserve">Sub: Submission of </w:t>
      </w:r>
      <w:r w:rsidR="00156B1F" w:rsidRPr="00346FC0">
        <w:rPr>
          <w:b/>
        </w:rPr>
        <w:t>Tender</w:t>
      </w:r>
      <w:r w:rsidR="00BF1549">
        <w:rPr>
          <w:b/>
        </w:rPr>
        <w:t xml:space="preserve"> documents for </w:t>
      </w:r>
      <w:r w:rsidR="00156B1F" w:rsidRPr="00346FC0">
        <w:rPr>
          <w:b/>
        </w:rPr>
        <w:t xml:space="preserve">Supply and installation of </w:t>
      </w:r>
      <w:r w:rsidR="00BF1549">
        <w:rPr>
          <w:b/>
        </w:rPr>
        <w:t>a “</w:t>
      </w:r>
      <w:r w:rsidR="00BF1549" w:rsidRPr="00BF1549">
        <w:rPr>
          <w:b/>
        </w:rPr>
        <w:t xml:space="preserve">20 Channel </w:t>
      </w:r>
      <w:r w:rsidR="00BF1549" w:rsidRPr="00BF1549">
        <w:rPr>
          <w:b/>
          <w:bCs/>
        </w:rPr>
        <w:t>Data Ac</w:t>
      </w:r>
      <w:r w:rsidR="00836775">
        <w:rPr>
          <w:b/>
          <w:bCs/>
        </w:rPr>
        <w:t>quisition</w:t>
      </w:r>
      <w:r w:rsidR="00BF1549" w:rsidRPr="00BF1549">
        <w:rPr>
          <w:b/>
          <w:bCs/>
        </w:rPr>
        <w:t xml:space="preserve"> System with Data Storage and Visualization System”</w:t>
      </w:r>
      <w:r w:rsidR="00BF1549">
        <w:rPr>
          <w:bCs/>
        </w:rPr>
        <w:t xml:space="preserve"> </w:t>
      </w:r>
      <w:r w:rsidR="00156B1F" w:rsidRPr="00346FC0">
        <w:rPr>
          <w:b/>
        </w:rPr>
        <w:t>for the</w:t>
      </w:r>
      <w:r w:rsidR="00BF1549">
        <w:rPr>
          <w:b/>
        </w:rPr>
        <w:t xml:space="preserve"> DST Sponsored Project</w:t>
      </w:r>
      <w:r w:rsidR="00156B1F" w:rsidRPr="00346FC0">
        <w:rPr>
          <w:b/>
        </w:rPr>
        <w:t xml:space="preserve"> </w:t>
      </w:r>
      <w:r w:rsidR="00BF1549">
        <w:rPr>
          <w:b/>
        </w:rPr>
        <w:t xml:space="preserve">in the </w:t>
      </w:r>
      <w:r w:rsidR="00156B1F" w:rsidRPr="00346FC0">
        <w:rPr>
          <w:b/>
        </w:rPr>
        <w:t>Department of Mechanical Engineering</w:t>
      </w:r>
      <w:r w:rsidRPr="001C01DE">
        <w:rPr>
          <w:b/>
          <w:bCs/>
        </w:rPr>
        <w:t>.</w:t>
      </w:r>
    </w:p>
    <w:p w:rsidR="00EC5A0D" w:rsidRDefault="00EC5A0D" w:rsidP="00890FCD">
      <w:pPr>
        <w:widowControl w:val="0"/>
        <w:autoSpaceDE w:val="0"/>
        <w:autoSpaceDN w:val="0"/>
        <w:adjustRightInd w:val="0"/>
        <w:spacing w:line="239" w:lineRule="auto"/>
      </w:pPr>
    </w:p>
    <w:p w:rsidR="00890FCD" w:rsidRPr="001C01DE" w:rsidRDefault="00890FCD" w:rsidP="00890FCD">
      <w:pPr>
        <w:widowControl w:val="0"/>
        <w:autoSpaceDE w:val="0"/>
        <w:autoSpaceDN w:val="0"/>
        <w:adjustRightInd w:val="0"/>
        <w:spacing w:line="239" w:lineRule="auto"/>
      </w:pPr>
      <w:r w:rsidRPr="001C01DE">
        <w:t>Sir / Madam,</w:t>
      </w:r>
    </w:p>
    <w:p w:rsidR="00890FCD" w:rsidRPr="001C01DE" w:rsidRDefault="00890FCD" w:rsidP="00890FCD">
      <w:pPr>
        <w:widowControl w:val="0"/>
        <w:autoSpaceDE w:val="0"/>
        <w:autoSpaceDN w:val="0"/>
        <w:adjustRightInd w:val="0"/>
        <w:spacing w:line="84" w:lineRule="exact"/>
      </w:pPr>
    </w:p>
    <w:p w:rsidR="00890FCD" w:rsidRPr="001C01DE" w:rsidRDefault="00EC5A0D" w:rsidP="00890FCD">
      <w:pPr>
        <w:widowControl w:val="0"/>
        <w:overflowPunct w:val="0"/>
        <w:autoSpaceDE w:val="0"/>
        <w:autoSpaceDN w:val="0"/>
        <w:adjustRightInd w:val="0"/>
        <w:spacing w:line="254" w:lineRule="auto"/>
        <w:jc w:val="both"/>
      </w:pPr>
      <w:r>
        <w:t xml:space="preserve">         </w:t>
      </w:r>
      <w:r w:rsidR="00890FCD" w:rsidRPr="001C01DE">
        <w:t xml:space="preserve">Having examined the conditions of contract and specifications including agenda, I/we, the undersigned, offer to undertake Supply, Installation, </w:t>
      </w:r>
      <w:proofErr w:type="gramStart"/>
      <w:r w:rsidR="00890FCD" w:rsidRPr="001C01DE">
        <w:t>Commissioning</w:t>
      </w:r>
      <w:proofErr w:type="gramEnd"/>
      <w:r w:rsidR="00890FCD" w:rsidRPr="001C01DE">
        <w:t xml:space="preserve"> of above mentioned items at Department of </w:t>
      </w:r>
      <w:r w:rsidR="00156B1F">
        <w:t>Mechanical Engineering,</w:t>
      </w:r>
      <w:r w:rsidR="008E1255">
        <w:t xml:space="preserve"> </w:t>
      </w:r>
      <w:r w:rsidR="00890FCD" w:rsidRPr="001C01DE">
        <w:t>CET, Bhubaneswar, in conformity with the specifications, terms &amp; conditions of Tender.</w:t>
      </w:r>
    </w:p>
    <w:p w:rsidR="00890FCD" w:rsidRPr="001C01DE" w:rsidRDefault="00890FCD" w:rsidP="00890FCD">
      <w:pPr>
        <w:widowControl w:val="0"/>
        <w:autoSpaceDE w:val="0"/>
        <w:autoSpaceDN w:val="0"/>
        <w:adjustRightInd w:val="0"/>
        <w:spacing w:line="70" w:lineRule="exact"/>
      </w:pPr>
    </w:p>
    <w:p w:rsidR="00890FCD" w:rsidRPr="001C01DE" w:rsidRDefault="00890FCD" w:rsidP="00890FCD">
      <w:pPr>
        <w:widowControl w:val="0"/>
        <w:numPr>
          <w:ilvl w:val="0"/>
          <w:numId w:val="13"/>
        </w:numPr>
        <w:tabs>
          <w:tab w:val="clear" w:pos="720"/>
          <w:tab w:val="num" w:pos="180"/>
        </w:tabs>
        <w:overflowPunct w:val="0"/>
        <w:autoSpaceDE w:val="0"/>
        <w:autoSpaceDN w:val="0"/>
        <w:adjustRightInd w:val="0"/>
        <w:spacing w:line="236" w:lineRule="auto"/>
        <w:ind w:left="0" w:right="20" w:firstLine="0"/>
        <w:jc w:val="both"/>
      </w:pPr>
      <w:r w:rsidRPr="001C01DE">
        <w:t xml:space="preserve">I/We agree to abide by the terms and provisions of the said conditions of the contract and provisions contained in the notice inviting tender. I/We hereby unconditionally accept(s) the tender conditions.  </w:t>
      </w:r>
    </w:p>
    <w:p w:rsidR="00890FCD" w:rsidRPr="001C01DE" w:rsidRDefault="00890FCD" w:rsidP="00890FCD">
      <w:pPr>
        <w:widowControl w:val="0"/>
        <w:autoSpaceDE w:val="0"/>
        <w:autoSpaceDN w:val="0"/>
        <w:adjustRightInd w:val="0"/>
        <w:spacing w:line="83" w:lineRule="exact"/>
      </w:pPr>
    </w:p>
    <w:p w:rsidR="00890FCD" w:rsidRPr="001C01DE" w:rsidRDefault="00890FCD" w:rsidP="00890FCD">
      <w:pPr>
        <w:widowControl w:val="0"/>
        <w:overflowPunct w:val="0"/>
        <w:autoSpaceDE w:val="0"/>
        <w:autoSpaceDN w:val="0"/>
        <w:adjustRightInd w:val="0"/>
        <w:spacing w:line="262" w:lineRule="auto"/>
        <w:jc w:val="both"/>
      </w:pPr>
      <w:r w:rsidRPr="001C01DE">
        <w:t>It is certified that I/we have not stipulated any condition(s) in our tender offer. In case</w:t>
      </w:r>
      <w:r w:rsidR="00937BA0">
        <w:t>,</w:t>
      </w:r>
      <w:r w:rsidRPr="001C01DE">
        <w:t xml:space="preserve"> any condition(s) are found in our tender offer violated after opening tender, I/We agree that the tender shall be rejected without prejudice to any other right or remedy be at liberty to forfeit the EMD absolutely. </w:t>
      </w:r>
    </w:p>
    <w:p w:rsidR="00890FCD" w:rsidRPr="001C01DE" w:rsidRDefault="00890FCD" w:rsidP="00890FCD">
      <w:pPr>
        <w:widowControl w:val="0"/>
        <w:numPr>
          <w:ilvl w:val="0"/>
          <w:numId w:val="13"/>
        </w:numPr>
        <w:tabs>
          <w:tab w:val="clear" w:pos="720"/>
          <w:tab w:val="num" w:pos="242"/>
        </w:tabs>
        <w:overflowPunct w:val="0"/>
        <w:autoSpaceDE w:val="0"/>
        <w:autoSpaceDN w:val="0"/>
        <w:adjustRightInd w:val="0"/>
        <w:spacing w:line="299" w:lineRule="exact"/>
        <w:ind w:left="0" w:right="20" w:firstLine="0"/>
        <w:jc w:val="both"/>
      </w:pPr>
      <w:r w:rsidRPr="001C01DE">
        <w:t>I/We hereby submit the earnest money of [INR………</w:t>
      </w:r>
      <w:proofErr w:type="gramStart"/>
      <w:r w:rsidRPr="001C01DE">
        <w:t>…..</w:t>
      </w:r>
      <w:proofErr w:type="gramEnd"/>
      <w:r w:rsidRPr="001C01DE">
        <w:t xml:space="preserve">……….……] for the Tender for the above mentioned work in the form of demand draft. </w:t>
      </w:r>
    </w:p>
    <w:p w:rsidR="00890FCD" w:rsidRPr="001C01DE" w:rsidRDefault="00890FCD" w:rsidP="00890FCD">
      <w:pPr>
        <w:widowControl w:val="0"/>
        <w:numPr>
          <w:ilvl w:val="0"/>
          <w:numId w:val="13"/>
        </w:numPr>
        <w:tabs>
          <w:tab w:val="clear" w:pos="720"/>
          <w:tab w:val="num" w:pos="278"/>
        </w:tabs>
        <w:overflowPunct w:val="0"/>
        <w:autoSpaceDE w:val="0"/>
        <w:autoSpaceDN w:val="0"/>
        <w:adjustRightInd w:val="0"/>
        <w:spacing w:line="254" w:lineRule="exact"/>
        <w:ind w:left="0" w:firstLine="0"/>
        <w:jc w:val="both"/>
      </w:pPr>
      <w:r w:rsidRPr="001C01DE">
        <w:t>That, I/We declare that I/We have not paid and shall not pay any bribe to any officer of CET for awarding this contract at any stage during its execution or at the time of payment of bills, and further if any officer of CET asks for bribe/gratification</w:t>
      </w:r>
      <w:r w:rsidR="00937BA0">
        <w:t xml:space="preserve">/undue </w:t>
      </w:r>
      <w:proofErr w:type="spellStart"/>
      <w:r w:rsidR="00937BA0">
        <w:t>favour</w:t>
      </w:r>
      <w:proofErr w:type="spellEnd"/>
      <w:r w:rsidRPr="001C01DE">
        <w:t xml:space="preserve">, I/We shall immediately report it to the CET authorities. </w:t>
      </w:r>
    </w:p>
    <w:p w:rsidR="00890FCD" w:rsidRPr="001C01DE" w:rsidRDefault="00890FCD" w:rsidP="00890FCD">
      <w:pPr>
        <w:widowControl w:val="0"/>
        <w:numPr>
          <w:ilvl w:val="0"/>
          <w:numId w:val="13"/>
        </w:numPr>
        <w:tabs>
          <w:tab w:val="clear" w:pos="720"/>
          <w:tab w:val="num" w:pos="280"/>
        </w:tabs>
        <w:overflowPunct w:val="0"/>
        <w:autoSpaceDE w:val="0"/>
        <w:autoSpaceDN w:val="0"/>
        <w:adjustRightInd w:val="0"/>
        <w:spacing w:line="251" w:lineRule="exact"/>
        <w:ind w:left="280" w:hanging="280"/>
        <w:jc w:val="both"/>
      </w:pPr>
      <w:r w:rsidRPr="001C01DE">
        <w:t xml:space="preserve">That, I/We undertake that CET’s tender document shall form part of contract agreement. </w:t>
      </w:r>
    </w:p>
    <w:p w:rsidR="00890FCD" w:rsidRPr="001C01DE" w:rsidRDefault="00890FCD" w:rsidP="00890FCD">
      <w:pPr>
        <w:widowControl w:val="0"/>
        <w:autoSpaceDE w:val="0"/>
        <w:autoSpaceDN w:val="0"/>
        <w:adjustRightInd w:val="0"/>
      </w:pPr>
      <w:r w:rsidRPr="001C01DE">
        <w:t>I/We understand that you are not bound to accept the lowest or any bid, you shall receive.</w:t>
      </w:r>
    </w:p>
    <w:p w:rsidR="00890FCD" w:rsidRPr="001C01DE" w:rsidRDefault="00890FCD" w:rsidP="00890FCD">
      <w:pPr>
        <w:pStyle w:val="NoSpacing"/>
        <w:rPr>
          <w:rFonts w:ascii="Calibri" w:hAnsi="Calibri"/>
        </w:rPr>
      </w:pPr>
      <w:r w:rsidRPr="001C01DE">
        <w:rPr>
          <w:rFonts w:ascii="Calibri" w:hAnsi="Calibri"/>
        </w:rPr>
        <w:t>Thanking you</w:t>
      </w:r>
    </w:p>
    <w:p w:rsidR="00593990" w:rsidRDefault="00890FCD" w:rsidP="00890FCD">
      <w:pPr>
        <w:pStyle w:val="NoSpacing"/>
        <w:rPr>
          <w:rFonts w:ascii="Calibri" w:hAnsi="Calibri"/>
        </w:rPr>
      </w:pPr>
      <w:r w:rsidRPr="001C01DE">
        <w:rPr>
          <w:rFonts w:ascii="Calibri" w:hAnsi="Calibri"/>
        </w:rPr>
        <w:t xml:space="preserve">                                                                                                                </w:t>
      </w:r>
      <w:r w:rsidR="00593990">
        <w:rPr>
          <w:rFonts w:ascii="Calibri" w:hAnsi="Calibri"/>
        </w:rPr>
        <w:t xml:space="preserve">         </w:t>
      </w:r>
    </w:p>
    <w:p w:rsidR="00593990" w:rsidRPr="00193F28" w:rsidRDefault="00890FCD" w:rsidP="00593990">
      <w:pPr>
        <w:pStyle w:val="NoSpacing"/>
        <w:jc w:val="right"/>
      </w:pPr>
      <w:r w:rsidRPr="00193F28">
        <w:t>Yours faithfully</w:t>
      </w:r>
      <w:r w:rsidR="00593990" w:rsidRPr="00193F28">
        <w:t xml:space="preserve"> </w:t>
      </w:r>
    </w:p>
    <w:p w:rsidR="00890FCD" w:rsidRPr="00193F28" w:rsidRDefault="00890FCD" w:rsidP="00890FCD">
      <w:pPr>
        <w:pStyle w:val="NoSpacing"/>
      </w:pPr>
      <w:r w:rsidRPr="00193F28">
        <w:t>Dated:</w:t>
      </w:r>
    </w:p>
    <w:p w:rsidR="00890FCD" w:rsidRPr="00193F28" w:rsidRDefault="00890FCD" w:rsidP="00593990">
      <w:pPr>
        <w:pStyle w:val="NoSpacing"/>
        <w:jc w:val="right"/>
      </w:pPr>
      <w:r w:rsidRPr="001C01DE">
        <w:rPr>
          <w:rFonts w:ascii="Calibri" w:hAnsi="Calibri"/>
        </w:rPr>
        <w:t xml:space="preserve">                                                                                                           </w:t>
      </w:r>
      <w:r w:rsidRPr="00193F28">
        <w:t>Signature of Bidder</w:t>
      </w:r>
    </w:p>
    <w:p w:rsidR="00890FCD" w:rsidRPr="0081458E" w:rsidRDefault="00890FCD" w:rsidP="00475190">
      <w:pPr>
        <w:pStyle w:val="NoSpacing"/>
        <w:jc w:val="right"/>
      </w:pPr>
      <w:r w:rsidRPr="001C01DE">
        <w:rPr>
          <w:rFonts w:ascii="Calibri" w:hAnsi="Calibri"/>
        </w:rPr>
        <w:t xml:space="preserve">                                                                                   </w:t>
      </w:r>
      <w:r w:rsidR="0081458E">
        <w:rPr>
          <w:rFonts w:ascii="Calibri" w:hAnsi="Calibri"/>
        </w:rPr>
        <w:t xml:space="preserve">                  </w:t>
      </w:r>
      <w:r w:rsidR="00193F28">
        <w:t>Name: ………………</w:t>
      </w:r>
    </w:p>
    <w:p w:rsidR="0081458E" w:rsidRDefault="00890FCD" w:rsidP="00475190">
      <w:pPr>
        <w:pStyle w:val="NoSpacing"/>
        <w:jc w:val="right"/>
      </w:pPr>
      <w:r w:rsidRPr="0081458E">
        <w:t xml:space="preserve">                                                                                   </w:t>
      </w:r>
      <w:r w:rsidR="0081458E">
        <w:t xml:space="preserve">                         </w:t>
      </w:r>
      <w:proofErr w:type="gramStart"/>
      <w:r w:rsidR="00193F28">
        <w:t>Telephone:…</w:t>
      </w:r>
      <w:proofErr w:type="gramEnd"/>
      <w:r w:rsidR="00193F28">
        <w:t>………..</w:t>
      </w:r>
      <w:r w:rsidRPr="0081458E">
        <w:t xml:space="preserve">                                                   </w:t>
      </w:r>
      <w:r w:rsidR="0081458E">
        <w:t xml:space="preserve">                             </w:t>
      </w:r>
    </w:p>
    <w:p w:rsidR="00890FCD" w:rsidRPr="0081458E" w:rsidRDefault="00890FCD" w:rsidP="00475190">
      <w:pPr>
        <w:pStyle w:val="NoSpacing"/>
        <w:jc w:val="right"/>
      </w:pPr>
      <w:r w:rsidRPr="0081458E">
        <w:t xml:space="preserve">Witness…...................                                                                                                                   Signature....................                                                                                                              </w:t>
      </w:r>
      <w:r w:rsidR="00475190">
        <w:t xml:space="preserve">    </w:t>
      </w:r>
      <w:r w:rsidRPr="0081458E">
        <w:t>Address......................</w:t>
      </w:r>
    </w:p>
    <w:p w:rsidR="00890FCD" w:rsidRPr="00193F28" w:rsidRDefault="00593990" w:rsidP="00593990">
      <w:pPr>
        <w:pStyle w:val="NoSpacing"/>
        <w:jc w:val="both"/>
      </w:pPr>
      <w:r w:rsidRPr="00193F28">
        <w:t>Enclosures:</w:t>
      </w:r>
    </w:p>
    <w:sectPr w:rsidR="00890FCD" w:rsidRPr="00193F28" w:rsidSect="00085C5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26B" w:rsidRDefault="00EF226B" w:rsidP="00485F28">
      <w:r>
        <w:separator/>
      </w:r>
    </w:p>
  </w:endnote>
  <w:endnote w:type="continuationSeparator" w:id="0">
    <w:p w:rsidR="00EF226B" w:rsidRDefault="00EF226B" w:rsidP="0048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49643"/>
      <w:docPartObj>
        <w:docPartGallery w:val="Page Numbers (Bottom of Page)"/>
        <w:docPartUnique/>
      </w:docPartObj>
    </w:sdtPr>
    <w:sdtEndPr>
      <w:rPr>
        <w:noProof/>
      </w:rPr>
    </w:sdtEndPr>
    <w:sdtContent>
      <w:p w:rsidR="00571D2E" w:rsidRDefault="007B2DA6">
        <w:pPr>
          <w:pStyle w:val="Footer"/>
          <w:jc w:val="right"/>
        </w:pPr>
        <w:r>
          <w:fldChar w:fldCharType="begin"/>
        </w:r>
        <w:r w:rsidR="00571D2E">
          <w:instrText xml:space="preserve"> PAGE   \* MERGEFORMAT </w:instrText>
        </w:r>
        <w:r>
          <w:fldChar w:fldCharType="separate"/>
        </w:r>
        <w:r w:rsidR="00F0629C">
          <w:rPr>
            <w:noProof/>
          </w:rPr>
          <w:t>18</w:t>
        </w:r>
        <w:r>
          <w:rPr>
            <w:noProof/>
          </w:rPr>
          <w:fldChar w:fldCharType="end"/>
        </w:r>
      </w:p>
    </w:sdtContent>
  </w:sdt>
  <w:p w:rsidR="00571D2E" w:rsidRDefault="00571D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26B" w:rsidRDefault="00EF226B" w:rsidP="00485F28">
      <w:r>
        <w:separator/>
      </w:r>
    </w:p>
  </w:footnote>
  <w:footnote w:type="continuationSeparator" w:id="0">
    <w:p w:rsidR="00EF226B" w:rsidRDefault="00EF226B" w:rsidP="00485F2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AA211F"/>
    <w:multiLevelType w:val="hybridMultilevel"/>
    <w:tmpl w:val="BEC2AD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5" w15:restartNumberingAfterBreak="0">
    <w:nsid w:val="135E2747"/>
    <w:multiLevelType w:val="hybridMultilevel"/>
    <w:tmpl w:val="319ED496"/>
    <w:lvl w:ilvl="0" w:tplc="04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6" w15:restartNumberingAfterBreak="0">
    <w:nsid w:val="17E86033"/>
    <w:multiLevelType w:val="multilevel"/>
    <w:tmpl w:val="948C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F801B28"/>
    <w:multiLevelType w:val="hybridMultilevel"/>
    <w:tmpl w:val="FA8A2D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9EE5B06"/>
    <w:multiLevelType w:val="hybridMultilevel"/>
    <w:tmpl w:val="77545B36"/>
    <w:lvl w:ilvl="0" w:tplc="851E4AF2">
      <w:start w:val="6"/>
      <w:numFmt w:val="decimal"/>
      <w:lvlText w:val="%1"/>
      <w:lvlJc w:val="left"/>
      <w:pPr>
        <w:ind w:left="630" w:hanging="360"/>
      </w:pPr>
      <w:rPr>
        <w:rFonts w:hint="default"/>
      </w:rPr>
    </w:lvl>
    <w:lvl w:ilvl="1" w:tplc="40090019" w:tentative="1">
      <w:start w:val="1"/>
      <w:numFmt w:val="lowerLetter"/>
      <w:lvlText w:val="%2."/>
      <w:lvlJc w:val="left"/>
      <w:pPr>
        <w:ind w:left="1350" w:hanging="360"/>
      </w:pPr>
    </w:lvl>
    <w:lvl w:ilvl="2" w:tplc="4009001B" w:tentative="1">
      <w:start w:val="1"/>
      <w:numFmt w:val="lowerRoman"/>
      <w:lvlText w:val="%3."/>
      <w:lvlJc w:val="right"/>
      <w:pPr>
        <w:ind w:left="2070" w:hanging="180"/>
      </w:pPr>
    </w:lvl>
    <w:lvl w:ilvl="3" w:tplc="4009000F" w:tentative="1">
      <w:start w:val="1"/>
      <w:numFmt w:val="decimal"/>
      <w:lvlText w:val="%4."/>
      <w:lvlJc w:val="left"/>
      <w:pPr>
        <w:ind w:left="2790" w:hanging="360"/>
      </w:pPr>
    </w:lvl>
    <w:lvl w:ilvl="4" w:tplc="40090019" w:tentative="1">
      <w:start w:val="1"/>
      <w:numFmt w:val="lowerLetter"/>
      <w:lvlText w:val="%5."/>
      <w:lvlJc w:val="left"/>
      <w:pPr>
        <w:ind w:left="3510" w:hanging="360"/>
      </w:pPr>
    </w:lvl>
    <w:lvl w:ilvl="5" w:tplc="4009001B" w:tentative="1">
      <w:start w:val="1"/>
      <w:numFmt w:val="lowerRoman"/>
      <w:lvlText w:val="%6."/>
      <w:lvlJc w:val="right"/>
      <w:pPr>
        <w:ind w:left="4230" w:hanging="180"/>
      </w:pPr>
    </w:lvl>
    <w:lvl w:ilvl="6" w:tplc="4009000F" w:tentative="1">
      <w:start w:val="1"/>
      <w:numFmt w:val="decimal"/>
      <w:lvlText w:val="%7."/>
      <w:lvlJc w:val="left"/>
      <w:pPr>
        <w:ind w:left="4950" w:hanging="360"/>
      </w:pPr>
    </w:lvl>
    <w:lvl w:ilvl="7" w:tplc="40090019" w:tentative="1">
      <w:start w:val="1"/>
      <w:numFmt w:val="lowerLetter"/>
      <w:lvlText w:val="%8."/>
      <w:lvlJc w:val="left"/>
      <w:pPr>
        <w:ind w:left="5670" w:hanging="360"/>
      </w:pPr>
    </w:lvl>
    <w:lvl w:ilvl="8" w:tplc="4009001B" w:tentative="1">
      <w:start w:val="1"/>
      <w:numFmt w:val="lowerRoman"/>
      <w:lvlText w:val="%9."/>
      <w:lvlJc w:val="right"/>
      <w:pPr>
        <w:ind w:left="6390" w:hanging="180"/>
      </w:pPr>
    </w:lvl>
  </w:abstractNum>
  <w:abstractNum w:abstractNumId="12" w15:restartNumberingAfterBreak="0">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4C7C6E08"/>
    <w:multiLevelType w:val="multilevel"/>
    <w:tmpl w:val="CD9A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73EEA"/>
    <w:multiLevelType w:val="hybridMultilevel"/>
    <w:tmpl w:val="52E6C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AA55D1"/>
    <w:multiLevelType w:val="hybridMultilevel"/>
    <w:tmpl w:val="07906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15:restartNumberingAfterBreak="0">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0"/>
  </w:num>
  <w:num w:numId="14">
    <w:abstractNumId w:val="17"/>
  </w:num>
  <w:num w:numId="15">
    <w:abstractNumId w:val="8"/>
  </w:num>
  <w:num w:numId="16">
    <w:abstractNumId w:val="5"/>
  </w:num>
  <w:num w:numId="17">
    <w:abstractNumId w:val="18"/>
  </w:num>
  <w:num w:numId="18">
    <w:abstractNumId w:val="2"/>
  </w:num>
  <w:num w:numId="19">
    <w:abstractNumId w:val="6"/>
  </w:num>
  <w:num w:numId="20">
    <w:abstractNumId w:val="1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783"/>
    <w:rsid w:val="00004B82"/>
    <w:rsid w:val="00005135"/>
    <w:rsid w:val="00007FC3"/>
    <w:rsid w:val="00010F95"/>
    <w:rsid w:val="00015B5E"/>
    <w:rsid w:val="00021249"/>
    <w:rsid w:val="00032D9F"/>
    <w:rsid w:val="000535A7"/>
    <w:rsid w:val="00063AB0"/>
    <w:rsid w:val="000656F1"/>
    <w:rsid w:val="00066B9C"/>
    <w:rsid w:val="0007543B"/>
    <w:rsid w:val="000835E9"/>
    <w:rsid w:val="00083AC4"/>
    <w:rsid w:val="00085C00"/>
    <w:rsid w:val="00085C58"/>
    <w:rsid w:val="000864F5"/>
    <w:rsid w:val="000C4251"/>
    <w:rsid w:val="000D6040"/>
    <w:rsid w:val="000E128C"/>
    <w:rsid w:val="000E44FD"/>
    <w:rsid w:val="000F2767"/>
    <w:rsid w:val="000F3A19"/>
    <w:rsid w:val="00101CFC"/>
    <w:rsid w:val="0011295F"/>
    <w:rsid w:val="00115908"/>
    <w:rsid w:val="0012424E"/>
    <w:rsid w:val="00126D87"/>
    <w:rsid w:val="00140D28"/>
    <w:rsid w:val="00150A4C"/>
    <w:rsid w:val="00150B7B"/>
    <w:rsid w:val="00156B1F"/>
    <w:rsid w:val="001848CC"/>
    <w:rsid w:val="00187E71"/>
    <w:rsid w:val="00191614"/>
    <w:rsid w:val="00193F28"/>
    <w:rsid w:val="00195D02"/>
    <w:rsid w:val="001A3F50"/>
    <w:rsid w:val="001C6AB4"/>
    <w:rsid w:val="001D0CCA"/>
    <w:rsid w:val="001D0FB3"/>
    <w:rsid w:val="001F3BFC"/>
    <w:rsid w:val="001F659A"/>
    <w:rsid w:val="00222BA5"/>
    <w:rsid w:val="0024055F"/>
    <w:rsid w:val="00243881"/>
    <w:rsid w:val="00243B7E"/>
    <w:rsid w:val="00246271"/>
    <w:rsid w:val="00261464"/>
    <w:rsid w:val="00266D45"/>
    <w:rsid w:val="00267F64"/>
    <w:rsid w:val="00274E9E"/>
    <w:rsid w:val="00287C98"/>
    <w:rsid w:val="002906AA"/>
    <w:rsid w:val="00291053"/>
    <w:rsid w:val="0029220A"/>
    <w:rsid w:val="002B1BD2"/>
    <w:rsid w:val="002B3466"/>
    <w:rsid w:val="002B671A"/>
    <w:rsid w:val="002F088C"/>
    <w:rsid w:val="002F0BED"/>
    <w:rsid w:val="00310787"/>
    <w:rsid w:val="00312BCB"/>
    <w:rsid w:val="00315937"/>
    <w:rsid w:val="00336E91"/>
    <w:rsid w:val="00346FC0"/>
    <w:rsid w:val="00361E63"/>
    <w:rsid w:val="00370A66"/>
    <w:rsid w:val="00371BEA"/>
    <w:rsid w:val="0037455C"/>
    <w:rsid w:val="003765A8"/>
    <w:rsid w:val="003767D5"/>
    <w:rsid w:val="00384FB6"/>
    <w:rsid w:val="00395B4E"/>
    <w:rsid w:val="003A0F00"/>
    <w:rsid w:val="003B167E"/>
    <w:rsid w:val="003B1D37"/>
    <w:rsid w:val="003B7C59"/>
    <w:rsid w:val="003D2245"/>
    <w:rsid w:val="003D32D3"/>
    <w:rsid w:val="003D4C43"/>
    <w:rsid w:val="003E3CD5"/>
    <w:rsid w:val="003E3F21"/>
    <w:rsid w:val="003F2A21"/>
    <w:rsid w:val="00403839"/>
    <w:rsid w:val="00417E8D"/>
    <w:rsid w:val="004330DB"/>
    <w:rsid w:val="004338FA"/>
    <w:rsid w:val="0044688D"/>
    <w:rsid w:val="00447C8F"/>
    <w:rsid w:val="004616BC"/>
    <w:rsid w:val="004626BA"/>
    <w:rsid w:val="0046499C"/>
    <w:rsid w:val="00470C9E"/>
    <w:rsid w:val="00475190"/>
    <w:rsid w:val="004752BF"/>
    <w:rsid w:val="0048415C"/>
    <w:rsid w:val="00484465"/>
    <w:rsid w:val="00485F28"/>
    <w:rsid w:val="0049184A"/>
    <w:rsid w:val="00493D77"/>
    <w:rsid w:val="00496A25"/>
    <w:rsid w:val="004A156E"/>
    <w:rsid w:val="004A5C24"/>
    <w:rsid w:val="004B0E9A"/>
    <w:rsid w:val="004B18BB"/>
    <w:rsid w:val="004B63AA"/>
    <w:rsid w:val="004B71A9"/>
    <w:rsid w:val="004C4C15"/>
    <w:rsid w:val="004E3D9B"/>
    <w:rsid w:val="004E4C9E"/>
    <w:rsid w:val="004E4E51"/>
    <w:rsid w:val="004E61EC"/>
    <w:rsid w:val="004F0C8A"/>
    <w:rsid w:val="00501E5B"/>
    <w:rsid w:val="00511EB4"/>
    <w:rsid w:val="005146AA"/>
    <w:rsid w:val="005235CF"/>
    <w:rsid w:val="00531256"/>
    <w:rsid w:val="00535AFB"/>
    <w:rsid w:val="00540559"/>
    <w:rsid w:val="005459C9"/>
    <w:rsid w:val="00551B18"/>
    <w:rsid w:val="00556378"/>
    <w:rsid w:val="00571BE3"/>
    <w:rsid w:val="00571D2E"/>
    <w:rsid w:val="0058016E"/>
    <w:rsid w:val="00591754"/>
    <w:rsid w:val="00593990"/>
    <w:rsid w:val="005947FF"/>
    <w:rsid w:val="005A0031"/>
    <w:rsid w:val="005A0EEF"/>
    <w:rsid w:val="005A382B"/>
    <w:rsid w:val="005C035C"/>
    <w:rsid w:val="005C66C4"/>
    <w:rsid w:val="005C6D30"/>
    <w:rsid w:val="005C6F77"/>
    <w:rsid w:val="005F17C6"/>
    <w:rsid w:val="005F3773"/>
    <w:rsid w:val="006059BB"/>
    <w:rsid w:val="0060781C"/>
    <w:rsid w:val="00610CD0"/>
    <w:rsid w:val="006306D2"/>
    <w:rsid w:val="00633ACB"/>
    <w:rsid w:val="006370A2"/>
    <w:rsid w:val="006408D6"/>
    <w:rsid w:val="00654E7E"/>
    <w:rsid w:val="00672D3E"/>
    <w:rsid w:val="00674604"/>
    <w:rsid w:val="00677234"/>
    <w:rsid w:val="00681B8E"/>
    <w:rsid w:val="006A0F56"/>
    <w:rsid w:val="006A30D3"/>
    <w:rsid w:val="006A61B8"/>
    <w:rsid w:val="006B5FA6"/>
    <w:rsid w:val="006C1405"/>
    <w:rsid w:val="006C3DAE"/>
    <w:rsid w:val="006C5A3D"/>
    <w:rsid w:val="006C7671"/>
    <w:rsid w:val="006D1276"/>
    <w:rsid w:val="006D2004"/>
    <w:rsid w:val="006D7534"/>
    <w:rsid w:val="006E5A0F"/>
    <w:rsid w:val="006F1A92"/>
    <w:rsid w:val="006F1D05"/>
    <w:rsid w:val="006F2C9F"/>
    <w:rsid w:val="006F308B"/>
    <w:rsid w:val="006F53CB"/>
    <w:rsid w:val="006F5524"/>
    <w:rsid w:val="006F7BDA"/>
    <w:rsid w:val="007007E2"/>
    <w:rsid w:val="00706FE5"/>
    <w:rsid w:val="007100DE"/>
    <w:rsid w:val="007309A3"/>
    <w:rsid w:val="007329A0"/>
    <w:rsid w:val="0073438A"/>
    <w:rsid w:val="00770B0F"/>
    <w:rsid w:val="00772920"/>
    <w:rsid w:val="00773DCA"/>
    <w:rsid w:val="0078040D"/>
    <w:rsid w:val="0079133B"/>
    <w:rsid w:val="007A1515"/>
    <w:rsid w:val="007A2DC8"/>
    <w:rsid w:val="007B1988"/>
    <w:rsid w:val="007B2DA6"/>
    <w:rsid w:val="007B7057"/>
    <w:rsid w:val="007C1CE7"/>
    <w:rsid w:val="007C6405"/>
    <w:rsid w:val="007F6855"/>
    <w:rsid w:val="0081458E"/>
    <w:rsid w:val="00824CD6"/>
    <w:rsid w:val="00830F7E"/>
    <w:rsid w:val="008335A5"/>
    <w:rsid w:val="0083649B"/>
    <w:rsid w:val="00836775"/>
    <w:rsid w:val="00843082"/>
    <w:rsid w:val="008433FF"/>
    <w:rsid w:val="00844656"/>
    <w:rsid w:val="0085327D"/>
    <w:rsid w:val="00854D8F"/>
    <w:rsid w:val="00856783"/>
    <w:rsid w:val="00857509"/>
    <w:rsid w:val="00862FC9"/>
    <w:rsid w:val="0086516F"/>
    <w:rsid w:val="00870A0D"/>
    <w:rsid w:val="00872634"/>
    <w:rsid w:val="00873BC8"/>
    <w:rsid w:val="00877A30"/>
    <w:rsid w:val="00890FCD"/>
    <w:rsid w:val="008910FD"/>
    <w:rsid w:val="00894EA6"/>
    <w:rsid w:val="00897E8A"/>
    <w:rsid w:val="008A1ED4"/>
    <w:rsid w:val="008A22C5"/>
    <w:rsid w:val="008A720B"/>
    <w:rsid w:val="008B01AE"/>
    <w:rsid w:val="008B3635"/>
    <w:rsid w:val="008C0FDB"/>
    <w:rsid w:val="008C5A0E"/>
    <w:rsid w:val="008C761C"/>
    <w:rsid w:val="008E1255"/>
    <w:rsid w:val="008E21DF"/>
    <w:rsid w:val="008F4978"/>
    <w:rsid w:val="0090265F"/>
    <w:rsid w:val="00920EE9"/>
    <w:rsid w:val="00922E76"/>
    <w:rsid w:val="00925C9C"/>
    <w:rsid w:val="00935E5D"/>
    <w:rsid w:val="00937BA0"/>
    <w:rsid w:val="00943583"/>
    <w:rsid w:val="00944835"/>
    <w:rsid w:val="00951B73"/>
    <w:rsid w:val="00962287"/>
    <w:rsid w:val="00964F86"/>
    <w:rsid w:val="00965DCE"/>
    <w:rsid w:val="00971964"/>
    <w:rsid w:val="009775B6"/>
    <w:rsid w:val="009819FB"/>
    <w:rsid w:val="00982F93"/>
    <w:rsid w:val="00984A5B"/>
    <w:rsid w:val="0098545D"/>
    <w:rsid w:val="0098594B"/>
    <w:rsid w:val="00986F4A"/>
    <w:rsid w:val="0099214F"/>
    <w:rsid w:val="009A1EC4"/>
    <w:rsid w:val="009B39A2"/>
    <w:rsid w:val="009B5E3B"/>
    <w:rsid w:val="009B73DC"/>
    <w:rsid w:val="009D0E70"/>
    <w:rsid w:val="009D6084"/>
    <w:rsid w:val="009E7701"/>
    <w:rsid w:val="009F44D2"/>
    <w:rsid w:val="00A0278C"/>
    <w:rsid w:val="00A059ED"/>
    <w:rsid w:val="00A12762"/>
    <w:rsid w:val="00A21047"/>
    <w:rsid w:val="00A31905"/>
    <w:rsid w:val="00A36679"/>
    <w:rsid w:val="00A370B6"/>
    <w:rsid w:val="00A51413"/>
    <w:rsid w:val="00A56C55"/>
    <w:rsid w:val="00A6003E"/>
    <w:rsid w:val="00A60071"/>
    <w:rsid w:val="00A65334"/>
    <w:rsid w:val="00A704C6"/>
    <w:rsid w:val="00A71F11"/>
    <w:rsid w:val="00A75DDE"/>
    <w:rsid w:val="00A81B94"/>
    <w:rsid w:val="00A84379"/>
    <w:rsid w:val="00A92F68"/>
    <w:rsid w:val="00A97D49"/>
    <w:rsid w:val="00AA2761"/>
    <w:rsid w:val="00AA6EAF"/>
    <w:rsid w:val="00AB198A"/>
    <w:rsid w:val="00AD04BE"/>
    <w:rsid w:val="00AD1946"/>
    <w:rsid w:val="00AD5991"/>
    <w:rsid w:val="00AF50B1"/>
    <w:rsid w:val="00B07170"/>
    <w:rsid w:val="00B11210"/>
    <w:rsid w:val="00B13B16"/>
    <w:rsid w:val="00B13D77"/>
    <w:rsid w:val="00B23A16"/>
    <w:rsid w:val="00B36777"/>
    <w:rsid w:val="00B405FF"/>
    <w:rsid w:val="00B42441"/>
    <w:rsid w:val="00B44414"/>
    <w:rsid w:val="00B52281"/>
    <w:rsid w:val="00B54533"/>
    <w:rsid w:val="00B60EB4"/>
    <w:rsid w:val="00B6119F"/>
    <w:rsid w:val="00B65627"/>
    <w:rsid w:val="00B7291A"/>
    <w:rsid w:val="00BA1739"/>
    <w:rsid w:val="00BA5D3D"/>
    <w:rsid w:val="00BB3DAD"/>
    <w:rsid w:val="00BB6EFC"/>
    <w:rsid w:val="00BB7A08"/>
    <w:rsid w:val="00BC2D83"/>
    <w:rsid w:val="00BC3D57"/>
    <w:rsid w:val="00BD1620"/>
    <w:rsid w:val="00BD1FD5"/>
    <w:rsid w:val="00BD2502"/>
    <w:rsid w:val="00BE5DDD"/>
    <w:rsid w:val="00BF1549"/>
    <w:rsid w:val="00BF2550"/>
    <w:rsid w:val="00BF685A"/>
    <w:rsid w:val="00BF724D"/>
    <w:rsid w:val="00BF7E53"/>
    <w:rsid w:val="00C004DF"/>
    <w:rsid w:val="00C009A9"/>
    <w:rsid w:val="00C272F6"/>
    <w:rsid w:val="00C32F08"/>
    <w:rsid w:val="00C4004C"/>
    <w:rsid w:val="00C57F36"/>
    <w:rsid w:val="00C61269"/>
    <w:rsid w:val="00C67C50"/>
    <w:rsid w:val="00C708A6"/>
    <w:rsid w:val="00C73FC3"/>
    <w:rsid w:val="00C77962"/>
    <w:rsid w:val="00C925EF"/>
    <w:rsid w:val="00C94171"/>
    <w:rsid w:val="00C95CC5"/>
    <w:rsid w:val="00C96FB5"/>
    <w:rsid w:val="00CB02E3"/>
    <w:rsid w:val="00CB081F"/>
    <w:rsid w:val="00CC00BA"/>
    <w:rsid w:val="00CC02E5"/>
    <w:rsid w:val="00CC64F5"/>
    <w:rsid w:val="00CC6AA3"/>
    <w:rsid w:val="00CD52BE"/>
    <w:rsid w:val="00CD7A4D"/>
    <w:rsid w:val="00CD7EA4"/>
    <w:rsid w:val="00CE2C80"/>
    <w:rsid w:val="00CE3C4A"/>
    <w:rsid w:val="00CF29E6"/>
    <w:rsid w:val="00CF69DD"/>
    <w:rsid w:val="00D1614D"/>
    <w:rsid w:val="00D27953"/>
    <w:rsid w:val="00D335B1"/>
    <w:rsid w:val="00D34B3F"/>
    <w:rsid w:val="00D444F0"/>
    <w:rsid w:val="00D54892"/>
    <w:rsid w:val="00D6142D"/>
    <w:rsid w:val="00D90EDD"/>
    <w:rsid w:val="00DA47A3"/>
    <w:rsid w:val="00DA5252"/>
    <w:rsid w:val="00DA66C2"/>
    <w:rsid w:val="00DB0AD7"/>
    <w:rsid w:val="00DC470C"/>
    <w:rsid w:val="00DC6FB9"/>
    <w:rsid w:val="00DD51CE"/>
    <w:rsid w:val="00DD5C49"/>
    <w:rsid w:val="00DE7B3F"/>
    <w:rsid w:val="00DF2329"/>
    <w:rsid w:val="00DF56C4"/>
    <w:rsid w:val="00DF7CD6"/>
    <w:rsid w:val="00E020B8"/>
    <w:rsid w:val="00E05AE6"/>
    <w:rsid w:val="00E15390"/>
    <w:rsid w:val="00E2117A"/>
    <w:rsid w:val="00E23348"/>
    <w:rsid w:val="00E23C50"/>
    <w:rsid w:val="00E23F0A"/>
    <w:rsid w:val="00E244F2"/>
    <w:rsid w:val="00E24949"/>
    <w:rsid w:val="00E30D3A"/>
    <w:rsid w:val="00E322FF"/>
    <w:rsid w:val="00E32E55"/>
    <w:rsid w:val="00E335B3"/>
    <w:rsid w:val="00E41DAF"/>
    <w:rsid w:val="00E5139C"/>
    <w:rsid w:val="00E52E47"/>
    <w:rsid w:val="00E53498"/>
    <w:rsid w:val="00E573AA"/>
    <w:rsid w:val="00E63726"/>
    <w:rsid w:val="00E72A28"/>
    <w:rsid w:val="00E72FE0"/>
    <w:rsid w:val="00E73B61"/>
    <w:rsid w:val="00E76281"/>
    <w:rsid w:val="00E76670"/>
    <w:rsid w:val="00E85FE6"/>
    <w:rsid w:val="00E906F6"/>
    <w:rsid w:val="00E91AAE"/>
    <w:rsid w:val="00E922E5"/>
    <w:rsid w:val="00E93D4D"/>
    <w:rsid w:val="00E94E2F"/>
    <w:rsid w:val="00EC0065"/>
    <w:rsid w:val="00EC2CA5"/>
    <w:rsid w:val="00EC31B3"/>
    <w:rsid w:val="00EC406C"/>
    <w:rsid w:val="00EC5A0D"/>
    <w:rsid w:val="00ED03FC"/>
    <w:rsid w:val="00ED33A4"/>
    <w:rsid w:val="00EE6923"/>
    <w:rsid w:val="00EF226B"/>
    <w:rsid w:val="00EF5CD0"/>
    <w:rsid w:val="00EF7BD6"/>
    <w:rsid w:val="00F020F7"/>
    <w:rsid w:val="00F032DF"/>
    <w:rsid w:val="00F0629C"/>
    <w:rsid w:val="00F062A5"/>
    <w:rsid w:val="00F14B6F"/>
    <w:rsid w:val="00F16454"/>
    <w:rsid w:val="00F214D3"/>
    <w:rsid w:val="00F2272D"/>
    <w:rsid w:val="00F600B5"/>
    <w:rsid w:val="00F700D3"/>
    <w:rsid w:val="00F70260"/>
    <w:rsid w:val="00F73CA0"/>
    <w:rsid w:val="00F93311"/>
    <w:rsid w:val="00FA1053"/>
    <w:rsid w:val="00FA3611"/>
    <w:rsid w:val="00FA652E"/>
    <w:rsid w:val="00FB2AF6"/>
    <w:rsid w:val="00FB3DC8"/>
    <w:rsid w:val="00FC7DD0"/>
    <w:rsid w:val="00FE0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4DEB5"/>
  <w15:docId w15:val="{46401C6F-E988-48BB-8809-E5854A08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783"/>
    <w:rPr>
      <w:sz w:val="24"/>
      <w:szCs w:val="24"/>
    </w:rPr>
  </w:style>
  <w:style w:type="paragraph" w:styleId="Heading1">
    <w:name w:val="heading 1"/>
    <w:basedOn w:val="Normal"/>
    <w:next w:val="Normal"/>
    <w:link w:val="Heading1Char"/>
    <w:uiPriority w:val="9"/>
    <w:qFormat/>
    <w:rsid w:val="00890FCD"/>
    <w:pPr>
      <w:keepNext/>
      <w:keepLines/>
      <w:spacing w:before="480" w:line="276" w:lineRule="auto"/>
      <w:outlineLvl w:val="0"/>
    </w:pPr>
    <w:rPr>
      <w:rFonts w:ascii="Cambria" w:hAnsi="Cambria"/>
      <w:b/>
      <w:bCs/>
      <w:color w:val="365F91"/>
      <w:sz w:val="28"/>
      <w:szCs w:val="28"/>
    </w:rPr>
  </w:style>
  <w:style w:type="paragraph" w:styleId="Heading3">
    <w:name w:val="heading 3"/>
    <w:basedOn w:val="Normal"/>
    <w:next w:val="Normal"/>
    <w:link w:val="Heading3Char"/>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link w:val="Heading4Char"/>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39"/>
    <w:rsid w:val="000754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link w:val="Footer"/>
    <w:uiPriority w:val="99"/>
    <w:rsid w:val="00485F28"/>
    <w:rPr>
      <w:sz w:val="24"/>
      <w:szCs w:val="24"/>
    </w:rPr>
  </w:style>
  <w:style w:type="paragraph" w:styleId="BalloonText">
    <w:name w:val="Balloon Text"/>
    <w:basedOn w:val="Normal"/>
    <w:link w:val="BalloonTextChar"/>
    <w:uiPriority w:val="99"/>
    <w:semiHidden/>
    <w:unhideWhenUsed/>
    <w:rsid w:val="00BB6EFC"/>
    <w:rPr>
      <w:rFonts w:ascii="Tahoma" w:hAnsi="Tahoma" w:cs="Tahoma"/>
      <w:sz w:val="16"/>
      <w:szCs w:val="16"/>
    </w:rPr>
  </w:style>
  <w:style w:type="character" w:customStyle="1" w:styleId="BalloonTextChar">
    <w:name w:val="Balloon Text Char"/>
    <w:link w:val="BalloonText"/>
    <w:uiPriority w:val="99"/>
    <w:semiHidden/>
    <w:rsid w:val="00BB6EFC"/>
    <w:rPr>
      <w:rFonts w:ascii="Tahoma" w:hAnsi="Tahoma" w:cs="Tahoma"/>
      <w:sz w:val="16"/>
      <w:szCs w:val="16"/>
      <w:lang w:val="en-US" w:eastAsia="en-US"/>
    </w:rPr>
  </w:style>
  <w:style w:type="character" w:customStyle="1" w:styleId="Heading3Char">
    <w:name w:val="Heading 3 Char"/>
    <w:link w:val="Heading3"/>
    <w:rsid w:val="00C009A9"/>
    <w:rPr>
      <w:rFonts w:ascii="Arial" w:hAnsi="Arial" w:cs="Arial"/>
      <w:b/>
      <w:bCs/>
      <w:color w:val="000080"/>
    </w:rPr>
  </w:style>
  <w:style w:type="character" w:customStyle="1" w:styleId="Heading4Char">
    <w:name w:val="Heading 4 Char"/>
    <w:link w:val="Heading4"/>
    <w:rsid w:val="00C009A9"/>
    <w:rPr>
      <w:rFonts w:ascii="TimesNewRoman,Bold" w:hAnsi="TimesNewRoman,Bold"/>
      <w:szCs w:val="24"/>
    </w:rPr>
  </w:style>
  <w:style w:type="character" w:customStyle="1" w:styleId="BodyTextChar">
    <w:name w:val="Body Text Char"/>
    <w:link w:val="BodyText"/>
    <w:rsid w:val="00C009A9"/>
    <w:rPr>
      <w:rFonts w:ascii="Arial Unicode MS" w:eastAsia="Arial Unicode MS" w:hAnsi="Arial Unicode MS" w:cs="Arial Unicode MS"/>
      <w:sz w:val="24"/>
      <w:szCs w:val="24"/>
    </w:rPr>
  </w:style>
  <w:style w:type="paragraph" w:styleId="ListParagraph">
    <w:name w:val="List Paragraph"/>
    <w:basedOn w:val="Normal"/>
    <w:uiPriority w:val="34"/>
    <w:qFormat/>
    <w:rsid w:val="0083649B"/>
    <w:pPr>
      <w:ind w:left="720"/>
      <w:contextualSpacing/>
    </w:pPr>
  </w:style>
  <w:style w:type="paragraph" w:styleId="NoSpacing">
    <w:name w:val="No Spacing"/>
    <w:link w:val="NoSpacingChar"/>
    <w:uiPriority w:val="1"/>
    <w:qFormat/>
    <w:rsid w:val="00083AC4"/>
    <w:rPr>
      <w:sz w:val="24"/>
      <w:szCs w:val="24"/>
    </w:rPr>
  </w:style>
  <w:style w:type="character" w:customStyle="1" w:styleId="NoSpacingChar">
    <w:name w:val="No Spacing Char"/>
    <w:link w:val="NoSpacing"/>
    <w:uiPriority w:val="1"/>
    <w:locked/>
    <w:rsid w:val="000E44FD"/>
    <w:rPr>
      <w:sz w:val="24"/>
      <w:szCs w:val="24"/>
      <w:lang w:val="en-US" w:eastAsia="en-US" w:bidi="ar-SA"/>
    </w:rPr>
  </w:style>
  <w:style w:type="character" w:customStyle="1" w:styleId="Heading1Char">
    <w:name w:val="Heading 1 Char"/>
    <w:link w:val="Heading1"/>
    <w:uiPriority w:val="9"/>
    <w:rsid w:val="00890FCD"/>
    <w:rPr>
      <w:rFonts w:ascii="Cambria" w:eastAsia="Times New Roman" w:hAnsi="Cambria" w:cs="Times New Roman"/>
      <w:b/>
      <w:bCs/>
      <w:color w:val="365F91"/>
      <w:sz w:val="28"/>
      <w:szCs w:val="28"/>
    </w:rPr>
  </w:style>
  <w:style w:type="paragraph" w:customStyle="1" w:styleId="Default">
    <w:name w:val="Default"/>
    <w:rsid w:val="00951B73"/>
    <w:pPr>
      <w:autoSpaceDE w:val="0"/>
      <w:autoSpaceDN w:val="0"/>
      <w:adjustRightInd w:val="0"/>
    </w:pPr>
    <w:rPr>
      <w:rFonts w:ascii="Calibri" w:hAnsi="Calibri" w:cs="Calibri"/>
      <w:color w:val="000000"/>
      <w:sz w:val="24"/>
      <w:szCs w:val="24"/>
      <w:lang w:val="en-GB" w:eastAsia="en-GB"/>
    </w:rPr>
  </w:style>
  <w:style w:type="character" w:customStyle="1" w:styleId="a-list-item">
    <w:name w:val="a-list-item"/>
    <w:basedOn w:val="DefaultParagraphFont"/>
    <w:rsid w:val="0046499C"/>
  </w:style>
  <w:style w:type="paragraph" w:styleId="NormalWeb">
    <w:name w:val="Normal (Web)"/>
    <w:basedOn w:val="Normal"/>
    <w:uiPriority w:val="99"/>
    <w:semiHidden/>
    <w:unhideWhenUsed/>
    <w:rsid w:val="0046499C"/>
    <w:pPr>
      <w:spacing w:before="100" w:beforeAutospacing="1" w:after="100" w:afterAutospacing="1"/>
    </w:pPr>
    <w:rPr>
      <w:lang w:val="en-IN" w:eastAsia="en-IN"/>
    </w:rPr>
  </w:style>
  <w:style w:type="character" w:customStyle="1" w:styleId="a-size-large">
    <w:name w:val="a-size-large"/>
    <w:basedOn w:val="DefaultParagraphFont"/>
    <w:rsid w:val="0046499C"/>
  </w:style>
  <w:style w:type="character" w:customStyle="1" w:styleId="a-size-base">
    <w:name w:val="a-size-base"/>
    <w:basedOn w:val="DefaultParagraphFont"/>
    <w:rsid w:val="00943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676540885">
      <w:bodyDiv w:val="1"/>
      <w:marLeft w:val="0"/>
      <w:marRight w:val="0"/>
      <w:marTop w:val="0"/>
      <w:marBottom w:val="0"/>
      <w:divBdr>
        <w:top w:val="none" w:sz="0" w:space="0" w:color="auto"/>
        <w:left w:val="none" w:sz="0" w:space="0" w:color="auto"/>
        <w:bottom w:val="none" w:sz="0" w:space="0" w:color="auto"/>
        <w:right w:val="none" w:sz="0" w:space="0" w:color="auto"/>
      </w:divBdr>
    </w:div>
    <w:div w:id="958224958">
      <w:bodyDiv w:val="1"/>
      <w:marLeft w:val="0"/>
      <w:marRight w:val="0"/>
      <w:marTop w:val="0"/>
      <w:marBottom w:val="0"/>
      <w:divBdr>
        <w:top w:val="none" w:sz="0" w:space="0" w:color="auto"/>
        <w:left w:val="none" w:sz="0" w:space="0" w:color="auto"/>
        <w:bottom w:val="none" w:sz="0" w:space="0" w:color="auto"/>
        <w:right w:val="none" w:sz="0" w:space="0" w:color="auto"/>
      </w:divBdr>
    </w:div>
    <w:div w:id="972910920">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354578847">
      <w:bodyDiv w:val="1"/>
      <w:marLeft w:val="0"/>
      <w:marRight w:val="0"/>
      <w:marTop w:val="0"/>
      <w:marBottom w:val="0"/>
      <w:divBdr>
        <w:top w:val="none" w:sz="0" w:space="0" w:color="auto"/>
        <w:left w:val="none" w:sz="0" w:space="0" w:color="auto"/>
        <w:bottom w:val="none" w:sz="0" w:space="0" w:color="auto"/>
        <w:right w:val="none" w:sz="0" w:space="0" w:color="auto"/>
      </w:divBdr>
    </w:div>
    <w:div w:id="1417483797">
      <w:bodyDiv w:val="1"/>
      <w:marLeft w:val="0"/>
      <w:marRight w:val="0"/>
      <w:marTop w:val="0"/>
      <w:marBottom w:val="0"/>
      <w:divBdr>
        <w:top w:val="none" w:sz="0" w:space="0" w:color="auto"/>
        <w:left w:val="none" w:sz="0" w:space="0" w:color="auto"/>
        <w:bottom w:val="none" w:sz="0" w:space="0" w:color="auto"/>
        <w:right w:val="none" w:sz="0" w:space="0" w:color="auto"/>
      </w:divBdr>
    </w:div>
    <w:div w:id="1534727457">
      <w:bodyDiv w:val="1"/>
      <w:marLeft w:val="0"/>
      <w:marRight w:val="0"/>
      <w:marTop w:val="0"/>
      <w:marBottom w:val="0"/>
      <w:divBdr>
        <w:top w:val="none" w:sz="0" w:space="0" w:color="auto"/>
        <w:left w:val="none" w:sz="0" w:space="0" w:color="auto"/>
        <w:bottom w:val="none" w:sz="0" w:space="0" w:color="auto"/>
        <w:right w:val="none" w:sz="0" w:space="0" w:color="auto"/>
      </w:divBdr>
    </w:div>
    <w:div w:id="181155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itdgp.ac.i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et.edu.in" TargetMode="External"/><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327FA-5BCE-492D-9E21-17E3D63A8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4397</Words>
  <Characters>25069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29408</CharactersWithSpaces>
  <SharedDoc>false</SharedDoc>
  <HLinks>
    <vt:vector size="24" baseType="variant">
      <vt:variant>
        <vt:i4>6946879</vt:i4>
      </vt:variant>
      <vt:variant>
        <vt:i4>9</vt:i4>
      </vt:variant>
      <vt:variant>
        <vt:i4>0</vt:i4>
      </vt:variant>
      <vt:variant>
        <vt:i4>5</vt:i4>
      </vt:variant>
      <vt:variant>
        <vt:lpwstr>http://www.cet.edu.in/</vt:lpwstr>
      </vt:variant>
      <vt:variant>
        <vt:lpwstr/>
      </vt:variant>
      <vt:variant>
        <vt:i4>6094860</vt:i4>
      </vt:variant>
      <vt:variant>
        <vt:i4>6</vt:i4>
      </vt:variant>
      <vt:variant>
        <vt:i4>0</vt:i4>
      </vt:variant>
      <vt:variant>
        <vt:i4>5</vt:i4>
      </vt:variant>
      <vt:variant>
        <vt:lpwstr>http://www.nitdgp.ac.in/</vt:lpwstr>
      </vt:variant>
      <vt:variant>
        <vt:lpwstr/>
      </vt:variant>
      <vt:variant>
        <vt:i4>6946879</vt:i4>
      </vt:variant>
      <vt:variant>
        <vt:i4>3</vt:i4>
      </vt:variant>
      <vt:variant>
        <vt:i4>0</vt:i4>
      </vt:variant>
      <vt:variant>
        <vt:i4>5</vt:i4>
      </vt:variant>
      <vt:variant>
        <vt:lpwstr>http://www.cet.edu.in/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 TO PRINCIPAL</cp:lastModifiedBy>
  <cp:revision>5</cp:revision>
  <cp:lastPrinted>2020-02-19T14:48:00Z</cp:lastPrinted>
  <dcterms:created xsi:type="dcterms:W3CDTF">2020-02-24T13:14:00Z</dcterms:created>
  <dcterms:modified xsi:type="dcterms:W3CDTF">2020-02-24T14:45:00Z</dcterms:modified>
</cp:coreProperties>
</file>