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22A" w:rsidRDefault="000F122A" w:rsidP="000F122A">
      <w:pPr>
        <w:tabs>
          <w:tab w:val="left" w:pos="709"/>
        </w:tabs>
        <w:spacing w:after="0" w:line="240" w:lineRule="auto"/>
        <w:ind w:left="426" w:hanging="426"/>
        <w:jc w:val="both"/>
        <w:rPr>
          <w:rFonts w:ascii="Times New Roman" w:hAnsi="Times New Roman" w:cs="Times New Roman"/>
          <w:b/>
          <w:sz w:val="24"/>
          <w:szCs w:val="24"/>
        </w:rPr>
      </w:pPr>
    </w:p>
    <w:p w:rsidR="000F122A" w:rsidRPr="007D6BC6" w:rsidRDefault="000F122A" w:rsidP="000F122A">
      <w:pPr>
        <w:pStyle w:val="NoSpacing"/>
        <w:jc w:val="center"/>
        <w:rPr>
          <w:rFonts w:ascii="Times New Roman" w:hAnsi="Times New Roman"/>
          <w:b/>
          <w:sz w:val="24"/>
          <w:szCs w:val="24"/>
        </w:rPr>
      </w:pPr>
      <w:r w:rsidRPr="007D6BC6">
        <w:rPr>
          <w:rFonts w:ascii="Times New Roman" w:hAnsi="Times New Roman"/>
          <w:b/>
          <w:noProof/>
          <w:sz w:val="24"/>
          <w:szCs w:val="24"/>
          <w:lang w:val="en-IN" w:eastAsia="en-IN"/>
        </w:rPr>
        <w:drawing>
          <wp:anchor distT="0" distB="0" distL="114300" distR="114300" simplePos="0" relativeHeight="251661312" behindDoc="0" locked="0" layoutInCell="1" allowOverlap="1" wp14:anchorId="42B5EC99" wp14:editId="58428837">
            <wp:simplePos x="0" y="0"/>
            <wp:positionH relativeFrom="column">
              <wp:posOffset>39370</wp:posOffset>
            </wp:positionH>
            <wp:positionV relativeFrom="paragraph">
              <wp:posOffset>40640</wp:posOffset>
            </wp:positionV>
            <wp:extent cx="789940" cy="702310"/>
            <wp:effectExtent l="19050" t="0" r="0" b="0"/>
            <wp:wrapThrough wrapText="bothSides">
              <wp:wrapPolygon edited="0">
                <wp:start x="7293" y="586"/>
                <wp:lineTo x="4167" y="1172"/>
                <wp:lineTo x="-521" y="7031"/>
                <wp:lineTo x="-521" y="12890"/>
                <wp:lineTo x="2605" y="19335"/>
                <wp:lineTo x="6251" y="20506"/>
                <wp:lineTo x="6772" y="20506"/>
                <wp:lineTo x="14585" y="20506"/>
                <wp:lineTo x="15106" y="20506"/>
                <wp:lineTo x="16669" y="19335"/>
                <wp:lineTo x="18232" y="19335"/>
                <wp:lineTo x="21357" y="12890"/>
                <wp:lineTo x="21357" y="7031"/>
                <wp:lineTo x="16669" y="1172"/>
                <wp:lineTo x="13543" y="586"/>
                <wp:lineTo x="7293" y="586"/>
              </wp:wrapPolygon>
            </wp:wrapThrough>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9940" cy="702310"/>
                    </a:xfrm>
                    <a:prstGeom prst="rect">
                      <a:avLst/>
                    </a:prstGeom>
                  </pic:spPr>
                </pic:pic>
              </a:graphicData>
            </a:graphic>
          </wp:anchor>
        </w:drawing>
      </w:r>
      <w:r w:rsidRPr="007D6BC6">
        <w:rPr>
          <w:rFonts w:ascii="Times New Roman" w:hAnsi="Times New Roman"/>
          <w:b/>
          <w:sz w:val="24"/>
          <w:szCs w:val="24"/>
        </w:rPr>
        <w:t>ODISHA UNIVERSITY OF TECHNOLOGY AND RESEARCH</w:t>
      </w:r>
    </w:p>
    <w:p w:rsidR="000F122A" w:rsidRPr="007D6BC6" w:rsidRDefault="000F122A" w:rsidP="000F122A">
      <w:pPr>
        <w:pStyle w:val="NoSpacing"/>
        <w:jc w:val="center"/>
        <w:rPr>
          <w:rFonts w:ascii="Times New Roman" w:hAnsi="Times New Roman"/>
          <w:b/>
          <w:sz w:val="24"/>
          <w:szCs w:val="24"/>
        </w:rPr>
      </w:pPr>
      <w:r w:rsidRPr="007D6BC6">
        <w:rPr>
          <w:rFonts w:ascii="Times New Roman" w:hAnsi="Times New Roman"/>
          <w:b/>
          <w:sz w:val="24"/>
          <w:szCs w:val="24"/>
        </w:rPr>
        <w:t xml:space="preserve">Techno Campus, </w:t>
      </w:r>
      <w:proofErr w:type="spellStart"/>
      <w:r w:rsidRPr="007D6BC6">
        <w:rPr>
          <w:rFonts w:ascii="Times New Roman" w:hAnsi="Times New Roman"/>
          <w:b/>
          <w:sz w:val="24"/>
          <w:szCs w:val="24"/>
        </w:rPr>
        <w:t>Ghatikia</w:t>
      </w:r>
      <w:proofErr w:type="spellEnd"/>
      <w:r w:rsidRPr="007D6BC6">
        <w:rPr>
          <w:rFonts w:ascii="Times New Roman" w:hAnsi="Times New Roman"/>
          <w:b/>
          <w:sz w:val="24"/>
          <w:szCs w:val="24"/>
        </w:rPr>
        <w:t>, P.O.-</w:t>
      </w:r>
      <w:proofErr w:type="spellStart"/>
      <w:r w:rsidRPr="007D6BC6">
        <w:rPr>
          <w:rFonts w:ascii="Times New Roman" w:hAnsi="Times New Roman"/>
          <w:b/>
          <w:sz w:val="24"/>
          <w:szCs w:val="24"/>
        </w:rPr>
        <w:t>Mahalaxmi</w:t>
      </w:r>
      <w:proofErr w:type="spellEnd"/>
      <w:r w:rsidRPr="007D6BC6">
        <w:rPr>
          <w:rFonts w:ascii="Times New Roman" w:hAnsi="Times New Roman"/>
          <w:b/>
          <w:sz w:val="24"/>
          <w:szCs w:val="24"/>
        </w:rPr>
        <w:t xml:space="preserve"> </w:t>
      </w:r>
      <w:proofErr w:type="spellStart"/>
      <w:r w:rsidRPr="007D6BC6">
        <w:rPr>
          <w:rFonts w:ascii="Times New Roman" w:hAnsi="Times New Roman"/>
          <w:b/>
          <w:sz w:val="24"/>
          <w:szCs w:val="24"/>
        </w:rPr>
        <w:t>Vihar</w:t>
      </w:r>
      <w:proofErr w:type="spellEnd"/>
    </w:p>
    <w:p w:rsidR="000F122A" w:rsidRPr="007D6BC6" w:rsidRDefault="000F122A" w:rsidP="000F122A">
      <w:pPr>
        <w:pStyle w:val="NoSpacing"/>
        <w:jc w:val="center"/>
        <w:rPr>
          <w:rFonts w:ascii="Times New Roman" w:hAnsi="Times New Roman"/>
          <w:b/>
          <w:sz w:val="24"/>
          <w:szCs w:val="24"/>
        </w:rPr>
      </w:pPr>
      <w:r w:rsidRPr="007D6BC6">
        <w:rPr>
          <w:rFonts w:ascii="Times New Roman" w:hAnsi="Times New Roman"/>
          <w:b/>
          <w:sz w:val="24"/>
          <w:szCs w:val="24"/>
        </w:rPr>
        <w:t>BHUBANESWAR-751029 ODISHA, INDIA</w:t>
      </w:r>
    </w:p>
    <w:p w:rsidR="000F122A" w:rsidRPr="007D6BC6" w:rsidRDefault="000F122A" w:rsidP="000F122A">
      <w:pPr>
        <w:spacing w:before="100" w:beforeAutospacing="1" w:after="100" w:afterAutospacing="1"/>
        <w:jc w:val="center"/>
        <w:rPr>
          <w:rFonts w:ascii="Times New Roman" w:eastAsia="Arial Unicode MS" w:hAnsi="Times New Roman" w:cs="Times New Roman"/>
          <w:sz w:val="24"/>
          <w:szCs w:val="24"/>
        </w:rPr>
      </w:pPr>
      <w:r w:rsidRPr="007D6BC6">
        <w:rPr>
          <w:rFonts w:ascii="Times New Roman" w:eastAsia="Arial Unicode MS" w:hAnsi="Times New Roman" w:cs="Times New Roman"/>
          <w:sz w:val="24"/>
          <w:szCs w:val="24"/>
        </w:rPr>
        <w:t xml:space="preserve"> </w:t>
      </w:r>
    </w:p>
    <w:p w:rsidR="000F122A" w:rsidRPr="007D6BC6" w:rsidRDefault="00E04132" w:rsidP="000F122A">
      <w:pPr>
        <w:rPr>
          <w:rFonts w:ascii="Times New Roman" w:hAnsi="Times New Roman" w:cs="Times New Roman"/>
          <w:sz w:val="24"/>
          <w:szCs w:val="24"/>
        </w:rPr>
      </w:pPr>
      <w:r>
        <w:rPr>
          <w:rFonts w:ascii="Times New Roman" w:hAnsi="Times New Roman" w:cs="Times New Roman"/>
          <w:sz w:val="24"/>
          <w:szCs w:val="24"/>
        </w:rPr>
        <w:t xml:space="preserve">Tender Notice </w:t>
      </w:r>
      <w:proofErr w:type="spellStart"/>
      <w:r>
        <w:rPr>
          <w:rFonts w:ascii="Times New Roman" w:hAnsi="Times New Roman" w:cs="Times New Roman"/>
          <w:sz w:val="24"/>
          <w:szCs w:val="24"/>
        </w:rPr>
        <w:t>No.</w:t>
      </w:r>
      <w:r w:rsidR="000F122A">
        <w:rPr>
          <w:rFonts w:ascii="Times New Roman" w:hAnsi="Times New Roman" w:cs="Times New Roman"/>
          <w:sz w:val="24"/>
          <w:szCs w:val="24"/>
        </w:rPr>
        <w:t>OUTR</w:t>
      </w:r>
      <w:proofErr w:type="spellEnd"/>
      <w:r w:rsidR="000F122A">
        <w:rPr>
          <w:rFonts w:ascii="Times New Roman" w:hAnsi="Times New Roman" w:cs="Times New Roman"/>
          <w:sz w:val="24"/>
          <w:szCs w:val="24"/>
        </w:rPr>
        <w:t>/Convocation/Venue</w:t>
      </w:r>
      <w:r w:rsidR="000F122A" w:rsidRPr="007D6BC6">
        <w:rPr>
          <w:rFonts w:ascii="Times New Roman" w:hAnsi="Times New Roman" w:cs="Times New Roman"/>
          <w:sz w:val="24"/>
          <w:szCs w:val="24"/>
        </w:rPr>
        <w:t xml:space="preserve">/2024-25/ </w:t>
      </w:r>
      <w:r w:rsidR="00870751">
        <w:rPr>
          <w:rFonts w:ascii="Times New Roman" w:hAnsi="Times New Roman" w:cs="Times New Roman"/>
          <w:sz w:val="24"/>
          <w:szCs w:val="24"/>
        </w:rPr>
        <w:t>30</w:t>
      </w:r>
      <w:bookmarkStart w:id="0" w:name="_GoBack"/>
      <w:bookmarkEnd w:id="0"/>
      <w:r w:rsidR="000F122A" w:rsidRPr="007D6BC6">
        <w:rPr>
          <w:rFonts w:ascii="Times New Roman" w:hAnsi="Times New Roman" w:cs="Times New Roman"/>
          <w:sz w:val="24"/>
          <w:szCs w:val="24"/>
        </w:rPr>
        <w:t xml:space="preserve">         </w:t>
      </w:r>
      <w:r w:rsidR="000F122A">
        <w:rPr>
          <w:rFonts w:ascii="Times New Roman" w:hAnsi="Times New Roman" w:cs="Times New Roman"/>
          <w:sz w:val="24"/>
          <w:szCs w:val="24"/>
        </w:rPr>
        <w:t xml:space="preserve">       </w:t>
      </w:r>
      <w:r w:rsidR="00403295">
        <w:rPr>
          <w:rFonts w:ascii="Times New Roman" w:hAnsi="Times New Roman" w:cs="Times New Roman"/>
          <w:sz w:val="24"/>
          <w:szCs w:val="24"/>
        </w:rPr>
        <w:t xml:space="preserve">       </w:t>
      </w:r>
      <w:r w:rsidR="000F122A">
        <w:rPr>
          <w:rFonts w:ascii="Times New Roman" w:hAnsi="Times New Roman" w:cs="Times New Roman"/>
          <w:sz w:val="24"/>
          <w:szCs w:val="24"/>
        </w:rPr>
        <w:t xml:space="preserve">  </w:t>
      </w:r>
      <w:proofErr w:type="gramStart"/>
      <w:r w:rsidR="000F122A">
        <w:rPr>
          <w:rFonts w:ascii="Times New Roman" w:hAnsi="Times New Roman" w:cs="Times New Roman"/>
          <w:sz w:val="24"/>
          <w:szCs w:val="24"/>
        </w:rPr>
        <w:t>Date :</w:t>
      </w:r>
      <w:proofErr w:type="gramEnd"/>
      <w:r w:rsidR="000F122A">
        <w:rPr>
          <w:rFonts w:ascii="Times New Roman" w:hAnsi="Times New Roman" w:cs="Times New Roman"/>
          <w:sz w:val="24"/>
          <w:szCs w:val="24"/>
        </w:rPr>
        <w:t xml:space="preserve">  </w:t>
      </w:r>
      <w:r w:rsidR="00403295">
        <w:rPr>
          <w:rFonts w:ascii="Times New Roman" w:hAnsi="Times New Roman" w:cs="Times New Roman"/>
          <w:sz w:val="24"/>
          <w:szCs w:val="24"/>
        </w:rPr>
        <w:t>13/03/2025</w:t>
      </w:r>
    </w:p>
    <w:p w:rsidR="000F122A" w:rsidRPr="00AC53FC" w:rsidRDefault="000F122A" w:rsidP="000F122A">
      <w:pPr>
        <w:pStyle w:val="BodyText"/>
        <w:jc w:val="center"/>
        <w:rPr>
          <w:rFonts w:ascii="Times New Roman" w:hAnsi="Times New Roman" w:cs="Times New Roman"/>
          <w:b/>
          <w:bCs/>
          <w:u w:val="single"/>
        </w:rPr>
      </w:pPr>
      <w:r w:rsidRPr="00AC53FC">
        <w:rPr>
          <w:rFonts w:ascii="Times New Roman" w:hAnsi="Times New Roman" w:cs="Times New Roman"/>
          <w:b/>
          <w:bCs/>
          <w:u w:val="single"/>
        </w:rPr>
        <w:t xml:space="preserve">NOTICE INVITING TENDER </w:t>
      </w:r>
    </w:p>
    <w:p w:rsidR="009879C9" w:rsidRPr="00AC53FC" w:rsidRDefault="000F122A" w:rsidP="009879C9">
      <w:pPr>
        <w:ind w:left="2880" w:firstLine="720"/>
        <w:jc w:val="both"/>
        <w:rPr>
          <w:rFonts w:ascii="Times New Roman" w:hAnsi="Times New Roman" w:cs="Times New Roman"/>
          <w:b/>
          <w:sz w:val="24"/>
          <w:szCs w:val="24"/>
          <w:u w:val="single"/>
        </w:rPr>
      </w:pPr>
      <w:r w:rsidRPr="00AC53FC">
        <w:rPr>
          <w:rFonts w:ascii="Times New Roman" w:hAnsi="Times New Roman" w:cs="Times New Roman"/>
          <w:b/>
          <w:sz w:val="24"/>
          <w:szCs w:val="24"/>
          <w:u w:val="single"/>
        </w:rPr>
        <w:t xml:space="preserve"> </w:t>
      </w:r>
    </w:p>
    <w:p w:rsidR="009879C9" w:rsidRPr="00AC53FC" w:rsidRDefault="009879C9" w:rsidP="009879C9">
      <w:pPr>
        <w:jc w:val="both"/>
        <w:rPr>
          <w:rFonts w:ascii="Times New Roman" w:hAnsi="Times New Roman" w:cs="Times New Roman"/>
          <w:b/>
          <w:sz w:val="24"/>
          <w:szCs w:val="24"/>
        </w:rPr>
      </w:pPr>
      <w:r w:rsidRPr="00AC53FC">
        <w:rPr>
          <w:rFonts w:ascii="Times New Roman" w:hAnsi="Times New Roman" w:cs="Times New Roman"/>
          <w:b/>
          <w:sz w:val="24"/>
          <w:szCs w:val="24"/>
        </w:rPr>
        <w:t>TENDER NOTICE FOR “VENUE PREPARATION FOR 2</w:t>
      </w:r>
      <w:r w:rsidRPr="00AC53FC">
        <w:rPr>
          <w:rFonts w:ascii="Times New Roman" w:hAnsi="Times New Roman" w:cs="Times New Roman"/>
          <w:b/>
          <w:sz w:val="24"/>
          <w:szCs w:val="24"/>
          <w:vertAlign w:val="superscript"/>
        </w:rPr>
        <w:t>nd</w:t>
      </w:r>
      <w:r w:rsidRPr="00AC53FC">
        <w:rPr>
          <w:rFonts w:ascii="Times New Roman" w:hAnsi="Times New Roman" w:cs="Times New Roman"/>
          <w:b/>
          <w:sz w:val="24"/>
          <w:szCs w:val="24"/>
        </w:rPr>
        <w:t xml:space="preserve"> CONVOCATION AT OUTR, BHUBANESWAR’’</w:t>
      </w:r>
    </w:p>
    <w:p w:rsidR="009879C9" w:rsidRPr="00AC53FC" w:rsidRDefault="009879C9" w:rsidP="009879C9">
      <w:pPr>
        <w:jc w:val="both"/>
        <w:rPr>
          <w:rFonts w:ascii="Times New Roman" w:hAnsi="Times New Roman" w:cs="Times New Roman"/>
          <w:sz w:val="24"/>
          <w:szCs w:val="24"/>
        </w:rPr>
      </w:pPr>
      <w:r w:rsidRPr="00AC53FC">
        <w:rPr>
          <w:rFonts w:ascii="Times New Roman" w:hAnsi="Times New Roman" w:cs="Times New Roman"/>
          <w:sz w:val="24"/>
          <w:szCs w:val="24"/>
        </w:rPr>
        <w:t xml:space="preserve">Odisha University of Technology and Research Bhubaneswar is established by Govt. of Odisha by upgrading the College of Engineering &amp; Technology, Bhubaneswar through Odisha Act 17 of 2021 </w:t>
      </w:r>
      <w:proofErr w:type="spellStart"/>
      <w:r w:rsidRPr="00AC53FC">
        <w:rPr>
          <w:rFonts w:ascii="Times New Roman" w:hAnsi="Times New Roman" w:cs="Times New Roman"/>
          <w:sz w:val="24"/>
          <w:szCs w:val="24"/>
        </w:rPr>
        <w:t>w.e.f</w:t>
      </w:r>
      <w:proofErr w:type="spellEnd"/>
      <w:r w:rsidRPr="00AC53FC">
        <w:rPr>
          <w:rFonts w:ascii="Times New Roman" w:hAnsi="Times New Roman" w:cs="Times New Roman"/>
          <w:sz w:val="24"/>
          <w:szCs w:val="24"/>
        </w:rPr>
        <w:t>. 8</w:t>
      </w:r>
      <w:r w:rsidRPr="00AC53FC">
        <w:rPr>
          <w:rFonts w:ascii="Times New Roman" w:hAnsi="Times New Roman" w:cs="Times New Roman"/>
          <w:sz w:val="24"/>
          <w:szCs w:val="24"/>
          <w:vertAlign w:val="superscript"/>
        </w:rPr>
        <w:t>th</w:t>
      </w:r>
      <w:r w:rsidRPr="00AC53FC">
        <w:rPr>
          <w:rFonts w:ascii="Times New Roman" w:hAnsi="Times New Roman" w:cs="Times New Roman"/>
          <w:sz w:val="24"/>
          <w:szCs w:val="24"/>
        </w:rPr>
        <w:t xml:space="preserve"> October 2021 </w:t>
      </w:r>
      <w:r w:rsidRPr="00AC53FC">
        <w:rPr>
          <w:rFonts w:ascii="Times New Roman" w:eastAsia="Arial" w:hAnsi="Times New Roman" w:cs="Times New Roman"/>
          <w:sz w:val="24"/>
          <w:szCs w:val="24"/>
        </w:rPr>
        <w:t>under the ministry of Skill Development and Technical Education.</w:t>
      </w:r>
      <w:r w:rsidRPr="00AC53FC">
        <w:rPr>
          <w:rFonts w:ascii="Times New Roman" w:eastAsia="Arial" w:hAnsi="Times New Roman" w:cs="Times New Roman"/>
          <w:b/>
          <w:sz w:val="24"/>
          <w:szCs w:val="24"/>
        </w:rPr>
        <w:t xml:space="preserve"> </w:t>
      </w:r>
      <w:r w:rsidRPr="00AC53FC">
        <w:rPr>
          <w:rFonts w:ascii="Times New Roman" w:hAnsi="Times New Roman" w:cs="Times New Roman"/>
          <w:sz w:val="24"/>
          <w:szCs w:val="24"/>
        </w:rPr>
        <w:t>The university is celebrating its 2</w:t>
      </w:r>
      <w:r w:rsidRPr="00AC53FC">
        <w:rPr>
          <w:rFonts w:ascii="Times New Roman" w:hAnsi="Times New Roman" w:cs="Times New Roman"/>
          <w:sz w:val="24"/>
          <w:szCs w:val="24"/>
          <w:vertAlign w:val="superscript"/>
        </w:rPr>
        <w:t>nd</w:t>
      </w:r>
      <w:r w:rsidRPr="00AC53FC">
        <w:rPr>
          <w:rFonts w:ascii="Times New Roman" w:hAnsi="Times New Roman" w:cs="Times New Roman"/>
          <w:sz w:val="24"/>
          <w:szCs w:val="24"/>
        </w:rPr>
        <w:t xml:space="preserve"> Convocation during April/May, 2025.   Around </w:t>
      </w:r>
      <w:r w:rsidRPr="00AC53FC">
        <w:rPr>
          <w:rFonts w:ascii="Times New Roman" w:hAnsi="Times New Roman" w:cs="Times New Roman"/>
          <w:b/>
          <w:sz w:val="24"/>
          <w:szCs w:val="24"/>
        </w:rPr>
        <w:t>1000</w:t>
      </w:r>
      <w:r w:rsidRPr="00AC53FC">
        <w:rPr>
          <w:rFonts w:ascii="Times New Roman" w:hAnsi="Times New Roman" w:cs="Times New Roman"/>
          <w:sz w:val="24"/>
          <w:szCs w:val="24"/>
        </w:rPr>
        <w:t xml:space="preserve"> members will become part of the event.  Sealed tenders under Open Tender Enquiry process are invited from the reputed firms/event management agencies/companies/societies/individuals in </w:t>
      </w:r>
      <w:r w:rsidRPr="00AC53FC">
        <w:rPr>
          <w:rFonts w:ascii="Times New Roman" w:hAnsi="Times New Roman" w:cs="Times New Roman"/>
          <w:b/>
          <w:sz w:val="24"/>
          <w:szCs w:val="24"/>
        </w:rPr>
        <w:t>TWO bid</w:t>
      </w:r>
      <w:r w:rsidRPr="00AC53FC">
        <w:rPr>
          <w:rFonts w:ascii="Times New Roman" w:hAnsi="Times New Roman" w:cs="Times New Roman"/>
          <w:sz w:val="24"/>
          <w:szCs w:val="24"/>
        </w:rPr>
        <w:t xml:space="preserve"> system for </w:t>
      </w:r>
      <w:r w:rsidRPr="00AC53FC">
        <w:rPr>
          <w:rFonts w:ascii="Times New Roman" w:hAnsi="Times New Roman" w:cs="Times New Roman"/>
          <w:b/>
          <w:sz w:val="24"/>
          <w:szCs w:val="24"/>
        </w:rPr>
        <w:t>“</w:t>
      </w:r>
      <w:r w:rsidRPr="00AC53FC">
        <w:rPr>
          <w:rFonts w:ascii="Times New Roman" w:hAnsi="Times New Roman" w:cs="Times New Roman"/>
          <w:sz w:val="24"/>
          <w:szCs w:val="24"/>
        </w:rPr>
        <w:t>Venue Preparation for 2</w:t>
      </w:r>
      <w:r w:rsidRPr="00AC53FC">
        <w:rPr>
          <w:rFonts w:ascii="Times New Roman" w:hAnsi="Times New Roman" w:cs="Times New Roman"/>
          <w:sz w:val="24"/>
          <w:szCs w:val="24"/>
          <w:vertAlign w:val="superscript"/>
        </w:rPr>
        <w:t>nd</w:t>
      </w:r>
      <w:r w:rsidRPr="00AC53FC">
        <w:rPr>
          <w:rFonts w:ascii="Times New Roman" w:hAnsi="Times New Roman" w:cs="Times New Roman"/>
          <w:sz w:val="24"/>
          <w:szCs w:val="24"/>
        </w:rPr>
        <w:t xml:space="preserve"> convocation at Odisha University of Technology and Research Bhubaneswar’’ for the Convocation Day. The tender document may be downloaded from the University Website i.e. </w:t>
      </w:r>
      <w:r w:rsidR="00AC53FC">
        <w:rPr>
          <w:rFonts w:ascii="Times New Roman" w:hAnsi="Times New Roman" w:cs="Times New Roman"/>
          <w:sz w:val="24"/>
          <w:szCs w:val="24"/>
        </w:rPr>
        <w:t>www.outr.ac.in</w:t>
      </w:r>
      <w:r w:rsidRPr="00AC53FC">
        <w:rPr>
          <w:rStyle w:val="Hyperlink"/>
          <w:rFonts w:ascii="Times New Roman" w:hAnsi="Times New Roman" w:cs="Times New Roman"/>
          <w:sz w:val="24"/>
          <w:szCs w:val="24"/>
          <w:u w:val="none"/>
        </w:rPr>
        <w:t xml:space="preserve"> </w:t>
      </w:r>
      <w:proofErr w:type="gramStart"/>
      <w:r w:rsidRPr="00AC53FC">
        <w:rPr>
          <w:rFonts w:ascii="Times New Roman" w:hAnsi="Times New Roman" w:cs="Times New Roman"/>
          <w:sz w:val="24"/>
          <w:szCs w:val="24"/>
        </w:rPr>
        <w:t>The</w:t>
      </w:r>
      <w:proofErr w:type="gramEnd"/>
      <w:r w:rsidRPr="00AC53FC">
        <w:rPr>
          <w:rFonts w:ascii="Times New Roman" w:hAnsi="Times New Roman" w:cs="Times New Roman"/>
          <w:sz w:val="24"/>
          <w:szCs w:val="24"/>
        </w:rPr>
        <w:t xml:space="preserve"> last date of tender submission is Dt. </w:t>
      </w:r>
      <w:r w:rsidRPr="00AC53FC">
        <w:rPr>
          <w:rFonts w:ascii="Times New Roman" w:hAnsi="Times New Roman" w:cs="Times New Roman"/>
          <w:color w:val="FF0000"/>
          <w:sz w:val="24"/>
          <w:szCs w:val="24"/>
        </w:rPr>
        <w:t>29.03.2025 up to 2.00 P.M</w:t>
      </w:r>
      <w:r w:rsidRPr="00AC53FC">
        <w:rPr>
          <w:rFonts w:ascii="Times New Roman" w:hAnsi="Times New Roman" w:cs="Times New Roman"/>
          <w:sz w:val="24"/>
          <w:szCs w:val="24"/>
        </w:rPr>
        <w:t xml:space="preserve">. The sealed tender will be received by </w:t>
      </w:r>
      <w:r w:rsidRPr="00AC53FC">
        <w:rPr>
          <w:rFonts w:ascii="Times New Roman" w:hAnsi="Times New Roman" w:cs="Times New Roman"/>
          <w:color w:val="FF0000"/>
          <w:sz w:val="24"/>
          <w:szCs w:val="24"/>
        </w:rPr>
        <w:t>Speed Post / Registered Post / Courier / Hand Delivery</w:t>
      </w:r>
      <w:r w:rsidRPr="00AC53FC">
        <w:rPr>
          <w:rFonts w:ascii="Times New Roman" w:hAnsi="Times New Roman" w:cs="Times New Roman"/>
          <w:sz w:val="24"/>
          <w:szCs w:val="24"/>
        </w:rPr>
        <w:t>. Tender received after the scheduled date and time will not be considered. The authority reserves the right to cancel the bids without assigning any reason thereof.</w:t>
      </w:r>
    </w:p>
    <w:p w:rsidR="009879C9" w:rsidRPr="00AC53FC" w:rsidRDefault="009879C9" w:rsidP="009879C9">
      <w:pPr>
        <w:jc w:val="both"/>
        <w:rPr>
          <w:rFonts w:ascii="Times New Roman" w:hAnsi="Times New Roman" w:cs="Times New Roman"/>
          <w:b/>
          <w:sz w:val="24"/>
          <w:szCs w:val="24"/>
        </w:rPr>
      </w:pPr>
      <w:r w:rsidRPr="00AC53FC">
        <w:rPr>
          <w:rFonts w:ascii="Times New Roman" w:hAnsi="Times New Roman" w:cs="Times New Roman"/>
          <w:sz w:val="24"/>
          <w:szCs w:val="24"/>
        </w:rPr>
        <w:t xml:space="preserve">Tender(s) should be sealed and </w:t>
      </w:r>
      <w:proofErr w:type="spellStart"/>
      <w:r w:rsidRPr="00AC53FC">
        <w:rPr>
          <w:rFonts w:ascii="Times New Roman" w:hAnsi="Times New Roman" w:cs="Times New Roman"/>
          <w:sz w:val="24"/>
          <w:szCs w:val="24"/>
        </w:rPr>
        <w:t>superscribed</w:t>
      </w:r>
      <w:proofErr w:type="spellEnd"/>
      <w:r w:rsidRPr="00AC53FC">
        <w:rPr>
          <w:rFonts w:ascii="Times New Roman" w:hAnsi="Times New Roman" w:cs="Times New Roman"/>
          <w:sz w:val="24"/>
          <w:szCs w:val="24"/>
        </w:rPr>
        <w:t xml:space="preserve"> with Tender on </w:t>
      </w:r>
      <w:r w:rsidRPr="00AC53FC">
        <w:rPr>
          <w:rFonts w:ascii="Times New Roman" w:hAnsi="Times New Roman" w:cs="Times New Roman"/>
          <w:b/>
          <w:sz w:val="24"/>
          <w:szCs w:val="24"/>
        </w:rPr>
        <w:t>“VENUE PREPARATION   FOR 2</w:t>
      </w:r>
      <w:r w:rsidRPr="00AC53FC">
        <w:rPr>
          <w:rFonts w:ascii="Times New Roman" w:hAnsi="Times New Roman" w:cs="Times New Roman"/>
          <w:b/>
          <w:sz w:val="24"/>
          <w:szCs w:val="24"/>
          <w:vertAlign w:val="superscript"/>
        </w:rPr>
        <w:t>nd</w:t>
      </w:r>
      <w:r w:rsidRPr="00AC53FC">
        <w:rPr>
          <w:rFonts w:ascii="Times New Roman" w:hAnsi="Times New Roman" w:cs="Times New Roman"/>
          <w:b/>
          <w:sz w:val="24"/>
          <w:szCs w:val="24"/>
        </w:rPr>
        <w:t xml:space="preserve"> CONVOCATION AT OUTR, BHUBANESWAR”</w:t>
      </w:r>
      <w:r w:rsidRPr="00AC53FC">
        <w:rPr>
          <w:rFonts w:ascii="Times New Roman" w:hAnsi="Times New Roman" w:cs="Times New Roman"/>
          <w:sz w:val="24"/>
          <w:szCs w:val="24"/>
        </w:rPr>
        <w:t xml:space="preserve"> with Tender </w:t>
      </w:r>
      <w:r w:rsidR="002925CB" w:rsidRPr="00AC53FC">
        <w:rPr>
          <w:rFonts w:ascii="Times New Roman" w:hAnsi="Times New Roman" w:cs="Times New Roman"/>
          <w:sz w:val="24"/>
          <w:szCs w:val="24"/>
        </w:rPr>
        <w:t xml:space="preserve">  </w:t>
      </w:r>
      <w:proofErr w:type="gramStart"/>
      <w:r w:rsidR="002925CB" w:rsidRPr="00AC53FC">
        <w:rPr>
          <w:rFonts w:ascii="Times New Roman" w:hAnsi="Times New Roman" w:cs="Times New Roman"/>
          <w:sz w:val="24"/>
          <w:szCs w:val="24"/>
        </w:rPr>
        <w:t xml:space="preserve">No </w:t>
      </w:r>
      <w:r w:rsidRPr="00AC53FC">
        <w:rPr>
          <w:rFonts w:ascii="Times New Roman" w:hAnsi="Times New Roman" w:cs="Times New Roman"/>
          <w:sz w:val="24"/>
          <w:szCs w:val="24"/>
        </w:rPr>
        <w:t xml:space="preserve"> and</w:t>
      </w:r>
      <w:proofErr w:type="gramEnd"/>
      <w:r w:rsidRPr="00AC53FC">
        <w:rPr>
          <w:rFonts w:ascii="Times New Roman" w:hAnsi="Times New Roman" w:cs="Times New Roman"/>
          <w:sz w:val="24"/>
          <w:szCs w:val="24"/>
        </w:rPr>
        <w:t xml:space="preserve"> date &amp; addressed to “</w:t>
      </w:r>
      <w:r w:rsidRPr="00AC53FC">
        <w:rPr>
          <w:rFonts w:ascii="Times New Roman" w:hAnsi="Times New Roman" w:cs="Times New Roman"/>
          <w:b/>
          <w:sz w:val="24"/>
          <w:szCs w:val="24"/>
        </w:rPr>
        <w:t>The</w:t>
      </w:r>
      <w:r w:rsidRPr="00AC53FC">
        <w:rPr>
          <w:rFonts w:ascii="Times New Roman" w:hAnsi="Times New Roman" w:cs="Times New Roman"/>
          <w:sz w:val="24"/>
          <w:szCs w:val="24"/>
        </w:rPr>
        <w:t xml:space="preserve"> </w:t>
      </w:r>
      <w:r w:rsidRPr="00AC53FC">
        <w:rPr>
          <w:rFonts w:ascii="Times New Roman" w:hAnsi="Times New Roman" w:cs="Times New Roman"/>
          <w:b/>
          <w:sz w:val="24"/>
          <w:szCs w:val="24"/>
        </w:rPr>
        <w:t xml:space="preserve">Registrar, Odisha University of Technology &amp; Research, Techno Campus, </w:t>
      </w:r>
      <w:proofErr w:type="spellStart"/>
      <w:r w:rsidRPr="00AC53FC">
        <w:rPr>
          <w:rFonts w:ascii="Times New Roman" w:hAnsi="Times New Roman" w:cs="Times New Roman"/>
          <w:b/>
          <w:sz w:val="24"/>
          <w:szCs w:val="24"/>
        </w:rPr>
        <w:t>Ghatikia</w:t>
      </w:r>
      <w:proofErr w:type="spellEnd"/>
      <w:r w:rsidRPr="00AC53FC">
        <w:rPr>
          <w:rFonts w:ascii="Times New Roman" w:hAnsi="Times New Roman" w:cs="Times New Roman"/>
          <w:b/>
          <w:sz w:val="24"/>
          <w:szCs w:val="24"/>
        </w:rPr>
        <w:t xml:space="preserve">, </w:t>
      </w:r>
      <w:proofErr w:type="spellStart"/>
      <w:r w:rsidRPr="00AC53FC">
        <w:rPr>
          <w:rFonts w:ascii="Times New Roman" w:hAnsi="Times New Roman" w:cs="Times New Roman"/>
          <w:b/>
          <w:sz w:val="24"/>
          <w:szCs w:val="24"/>
        </w:rPr>
        <w:t>Mahalaxmi</w:t>
      </w:r>
      <w:proofErr w:type="spellEnd"/>
      <w:r w:rsidRPr="00AC53FC">
        <w:rPr>
          <w:rFonts w:ascii="Times New Roman" w:hAnsi="Times New Roman" w:cs="Times New Roman"/>
          <w:b/>
          <w:sz w:val="24"/>
          <w:szCs w:val="24"/>
        </w:rPr>
        <w:t xml:space="preserve"> </w:t>
      </w:r>
      <w:proofErr w:type="spellStart"/>
      <w:r w:rsidRPr="00AC53FC">
        <w:rPr>
          <w:rFonts w:ascii="Times New Roman" w:hAnsi="Times New Roman" w:cs="Times New Roman"/>
          <w:b/>
          <w:sz w:val="24"/>
          <w:szCs w:val="24"/>
        </w:rPr>
        <w:t>Vihar</w:t>
      </w:r>
      <w:proofErr w:type="spellEnd"/>
      <w:r w:rsidRPr="00AC53FC">
        <w:rPr>
          <w:rFonts w:ascii="Times New Roman" w:hAnsi="Times New Roman" w:cs="Times New Roman"/>
          <w:b/>
          <w:sz w:val="24"/>
          <w:szCs w:val="24"/>
        </w:rPr>
        <w:t xml:space="preserve">, Bhubaneswar-751 029. </w:t>
      </w:r>
    </w:p>
    <w:p w:rsidR="009879C9" w:rsidRPr="00AC53FC" w:rsidRDefault="009879C9" w:rsidP="009879C9">
      <w:pPr>
        <w:pStyle w:val="NoSpacing"/>
        <w:rPr>
          <w:rFonts w:ascii="Times New Roman" w:hAnsi="Times New Roman" w:cs="Times New Roman"/>
          <w:b/>
          <w:sz w:val="24"/>
          <w:szCs w:val="24"/>
        </w:rPr>
      </w:pPr>
    </w:p>
    <w:p w:rsidR="00403295" w:rsidRPr="00AC53FC" w:rsidRDefault="00403295" w:rsidP="00403295">
      <w:pPr>
        <w:jc w:val="both"/>
        <w:rPr>
          <w:rFonts w:ascii="Times New Roman" w:hAnsi="Times New Roman" w:cs="Times New Roman"/>
          <w:sz w:val="24"/>
          <w:szCs w:val="24"/>
        </w:rPr>
      </w:pPr>
      <w:r w:rsidRPr="00AC53FC">
        <w:rPr>
          <w:rFonts w:ascii="Times New Roman" w:hAnsi="Times New Roman" w:cs="Times New Roman"/>
          <w:b/>
          <w:sz w:val="24"/>
          <w:szCs w:val="24"/>
        </w:rPr>
        <w:t>IMPORTANT</w:t>
      </w:r>
      <w:r w:rsidRPr="00AC53FC">
        <w:rPr>
          <w:rFonts w:ascii="Times New Roman" w:hAnsi="Times New Roman" w:cs="Times New Roman"/>
          <w:sz w:val="24"/>
          <w:szCs w:val="24"/>
        </w:rPr>
        <w:t xml:space="preserve">: Prospective bidders are advised to regularly visit the University </w:t>
      </w:r>
      <w:proofErr w:type="gramStart"/>
      <w:r w:rsidRPr="00AC53FC">
        <w:rPr>
          <w:rFonts w:ascii="Times New Roman" w:hAnsi="Times New Roman" w:cs="Times New Roman"/>
          <w:sz w:val="24"/>
          <w:szCs w:val="24"/>
        </w:rPr>
        <w:t>website  for</w:t>
      </w:r>
      <w:proofErr w:type="gramEnd"/>
      <w:r w:rsidRPr="00AC53FC">
        <w:rPr>
          <w:rFonts w:ascii="Times New Roman" w:hAnsi="Times New Roman" w:cs="Times New Roman"/>
          <w:sz w:val="24"/>
          <w:szCs w:val="24"/>
        </w:rPr>
        <w:t xml:space="preserve"> any Updates/Corrigendum/Amendment. Any subsequent updates will be announced   on the University website.</w:t>
      </w:r>
    </w:p>
    <w:p w:rsidR="009879C9" w:rsidRPr="00AC53FC" w:rsidRDefault="009879C9" w:rsidP="009879C9">
      <w:pPr>
        <w:pStyle w:val="NoSpacing"/>
        <w:rPr>
          <w:rFonts w:ascii="Times New Roman" w:hAnsi="Times New Roman" w:cs="Times New Roman"/>
          <w:b/>
          <w:sz w:val="24"/>
          <w:szCs w:val="24"/>
        </w:rPr>
      </w:pPr>
    </w:p>
    <w:p w:rsidR="009879C9" w:rsidRPr="00AC53FC" w:rsidRDefault="009879C9" w:rsidP="009879C9">
      <w:pPr>
        <w:pStyle w:val="NoSpacing"/>
        <w:rPr>
          <w:rFonts w:ascii="Times New Roman" w:hAnsi="Times New Roman" w:cs="Times New Roman"/>
          <w:b/>
          <w:sz w:val="24"/>
          <w:szCs w:val="24"/>
        </w:rPr>
      </w:pPr>
    </w:p>
    <w:p w:rsidR="009879C9" w:rsidRPr="00C4419A" w:rsidRDefault="009879C9" w:rsidP="009879C9">
      <w:pPr>
        <w:pStyle w:val="NoSpacing"/>
        <w:ind w:left="3600"/>
        <w:rPr>
          <w:rFonts w:ascii="Arial" w:hAnsi="Arial" w:cs="Arial"/>
          <w:b/>
          <w:sz w:val="24"/>
          <w:szCs w:val="24"/>
          <w:u w:val="single"/>
        </w:rPr>
      </w:pPr>
      <w:r w:rsidRPr="00AC53FC">
        <w:rPr>
          <w:rFonts w:ascii="Times New Roman" w:hAnsi="Times New Roman" w:cs="Times New Roman"/>
          <w:b/>
          <w:sz w:val="24"/>
          <w:szCs w:val="24"/>
        </w:rPr>
        <w:tab/>
      </w:r>
      <w:r w:rsidRPr="00AC53FC">
        <w:rPr>
          <w:rFonts w:ascii="Times New Roman" w:hAnsi="Times New Roman" w:cs="Times New Roman"/>
          <w:b/>
          <w:sz w:val="24"/>
          <w:szCs w:val="24"/>
        </w:rPr>
        <w:tab/>
      </w:r>
      <w:r w:rsidRPr="00AC53FC">
        <w:rPr>
          <w:rFonts w:ascii="Times New Roman" w:hAnsi="Times New Roman" w:cs="Times New Roman"/>
          <w:b/>
          <w:sz w:val="24"/>
          <w:szCs w:val="24"/>
        </w:rPr>
        <w:tab/>
      </w:r>
      <w:r w:rsidRPr="00AC53FC">
        <w:rPr>
          <w:rFonts w:ascii="Times New Roman" w:hAnsi="Times New Roman" w:cs="Times New Roman"/>
          <w:b/>
          <w:sz w:val="24"/>
          <w:szCs w:val="24"/>
        </w:rPr>
        <w:tab/>
      </w:r>
      <w:r w:rsidRPr="00AC53FC">
        <w:rPr>
          <w:rFonts w:ascii="Times New Roman" w:hAnsi="Times New Roman" w:cs="Times New Roman"/>
          <w:b/>
          <w:sz w:val="24"/>
          <w:szCs w:val="24"/>
        </w:rPr>
        <w:tab/>
      </w:r>
      <w:r w:rsidRPr="00AC53FC">
        <w:rPr>
          <w:rFonts w:ascii="Times New Roman" w:hAnsi="Times New Roman" w:cs="Times New Roman"/>
          <w:b/>
          <w:sz w:val="24"/>
          <w:szCs w:val="24"/>
        </w:rPr>
        <w:tab/>
      </w:r>
      <w:r w:rsidRPr="00AC53FC">
        <w:rPr>
          <w:rFonts w:ascii="Times New Roman" w:hAnsi="Times New Roman" w:cs="Times New Roman"/>
          <w:b/>
          <w:sz w:val="24"/>
          <w:szCs w:val="24"/>
        </w:rPr>
        <w:tab/>
      </w:r>
      <w:r w:rsidRPr="00AC53FC">
        <w:rPr>
          <w:rFonts w:ascii="Times New Roman" w:hAnsi="Times New Roman" w:cs="Times New Roman"/>
          <w:b/>
          <w:sz w:val="24"/>
          <w:szCs w:val="24"/>
        </w:rPr>
        <w:tab/>
      </w:r>
      <w:r w:rsidRPr="00C4419A">
        <w:rPr>
          <w:rFonts w:ascii="Arial" w:hAnsi="Arial" w:cs="Arial"/>
          <w:b/>
          <w:sz w:val="24"/>
          <w:szCs w:val="24"/>
        </w:rPr>
        <w:tab/>
      </w:r>
      <w:r w:rsidRPr="00C4419A">
        <w:rPr>
          <w:rFonts w:ascii="Arial" w:hAnsi="Arial" w:cs="Arial"/>
          <w:b/>
          <w:sz w:val="24"/>
          <w:szCs w:val="24"/>
        </w:rPr>
        <w:tab/>
        <w:t xml:space="preserve">                                           </w:t>
      </w:r>
      <w:r w:rsidRPr="00C4419A">
        <w:rPr>
          <w:rFonts w:ascii="Arial" w:hAnsi="Arial" w:cs="Arial"/>
          <w:b/>
          <w:sz w:val="24"/>
          <w:szCs w:val="24"/>
          <w:u w:val="single"/>
        </w:rPr>
        <w:t>REGISTRAR</w:t>
      </w:r>
    </w:p>
    <w:p w:rsidR="009879C9" w:rsidRPr="00C4419A" w:rsidRDefault="009879C9" w:rsidP="009879C9">
      <w:pPr>
        <w:pStyle w:val="NoSpacing"/>
        <w:rPr>
          <w:rFonts w:ascii="Arial" w:hAnsi="Arial" w:cs="Arial"/>
          <w:b/>
          <w:sz w:val="24"/>
          <w:szCs w:val="24"/>
        </w:rPr>
      </w:pPr>
    </w:p>
    <w:p w:rsidR="009879C9" w:rsidRPr="00C4419A" w:rsidRDefault="009879C9" w:rsidP="009879C9">
      <w:pPr>
        <w:pStyle w:val="NoSpacing"/>
        <w:rPr>
          <w:rFonts w:ascii="Arial" w:hAnsi="Arial" w:cs="Arial"/>
          <w:b/>
          <w:sz w:val="24"/>
          <w:szCs w:val="24"/>
        </w:rPr>
      </w:pPr>
    </w:p>
    <w:p w:rsidR="009879C9" w:rsidRDefault="009879C9" w:rsidP="009879C9">
      <w:pPr>
        <w:pStyle w:val="NoSpacing"/>
        <w:rPr>
          <w:b/>
        </w:rPr>
      </w:pPr>
    </w:p>
    <w:p w:rsidR="000F122A" w:rsidRPr="00A76B1F" w:rsidRDefault="000F122A" w:rsidP="000F122A">
      <w:pPr>
        <w:pStyle w:val="NoSpacing"/>
        <w:rPr>
          <w:rFonts w:ascii="Times New Roman" w:hAnsi="Times New Roman"/>
          <w:b/>
          <w:sz w:val="24"/>
          <w:szCs w:val="24"/>
        </w:rPr>
      </w:pPr>
      <w:r>
        <w:rPr>
          <w:rFonts w:ascii="Times New Roman" w:hAnsi="Times New Roman"/>
          <w:b/>
          <w:sz w:val="24"/>
          <w:szCs w:val="24"/>
        </w:rPr>
        <w:lastRenderedPageBreak/>
        <w:t xml:space="preserve">Tender </w:t>
      </w:r>
      <w:proofErr w:type="gramStart"/>
      <w:r>
        <w:rPr>
          <w:rFonts w:ascii="Times New Roman" w:hAnsi="Times New Roman"/>
          <w:b/>
          <w:sz w:val="24"/>
          <w:szCs w:val="24"/>
        </w:rPr>
        <w:t>Notice  No</w:t>
      </w:r>
      <w:proofErr w:type="gramEnd"/>
      <w:r>
        <w:rPr>
          <w:rFonts w:ascii="Times New Roman" w:hAnsi="Times New Roman"/>
          <w:b/>
          <w:sz w:val="24"/>
          <w:szCs w:val="24"/>
        </w:rPr>
        <w:t xml:space="preserve">. </w:t>
      </w:r>
      <w:r>
        <w:rPr>
          <w:rFonts w:ascii="Times New Roman" w:hAnsi="Times New Roman" w:cs="Times New Roman"/>
          <w:sz w:val="24"/>
          <w:szCs w:val="24"/>
        </w:rPr>
        <w:t>OUTR/Convocation/Venue</w:t>
      </w:r>
      <w:r w:rsidRPr="007D6BC6">
        <w:rPr>
          <w:rFonts w:ascii="Times New Roman" w:hAnsi="Times New Roman" w:cs="Times New Roman"/>
          <w:sz w:val="24"/>
          <w:szCs w:val="24"/>
        </w:rPr>
        <w:t xml:space="preserve">/2024-25/ </w:t>
      </w:r>
      <w:r w:rsidR="00870751">
        <w:rPr>
          <w:rFonts w:ascii="Times New Roman" w:hAnsi="Times New Roman" w:cs="Times New Roman"/>
          <w:sz w:val="24"/>
          <w:szCs w:val="24"/>
        </w:rPr>
        <w:t>30</w:t>
      </w:r>
      <w:r w:rsidRPr="007D6BC6">
        <w:rPr>
          <w:rFonts w:ascii="Times New Roman" w:hAnsi="Times New Roman" w:cs="Times New Roman"/>
          <w:sz w:val="24"/>
          <w:szCs w:val="24"/>
        </w:rPr>
        <w:t xml:space="preserve">         </w:t>
      </w:r>
      <w:r>
        <w:rPr>
          <w:rFonts w:ascii="Times New Roman" w:hAnsi="Times New Roman" w:cs="Times New Roman"/>
          <w:sz w:val="24"/>
          <w:szCs w:val="24"/>
        </w:rPr>
        <w:t xml:space="preserve">       </w:t>
      </w:r>
      <w:r w:rsidR="00403295">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Date :</w:t>
      </w:r>
      <w:proofErr w:type="gramEnd"/>
      <w:r>
        <w:rPr>
          <w:rFonts w:ascii="Times New Roman" w:hAnsi="Times New Roman" w:cs="Times New Roman"/>
          <w:sz w:val="24"/>
          <w:szCs w:val="24"/>
        </w:rPr>
        <w:t xml:space="preserve">  </w:t>
      </w:r>
      <w:r w:rsidR="00403295">
        <w:rPr>
          <w:rFonts w:ascii="Times New Roman" w:hAnsi="Times New Roman" w:cs="Times New Roman"/>
          <w:sz w:val="24"/>
          <w:szCs w:val="24"/>
        </w:rPr>
        <w:t>13/03/2025</w:t>
      </w:r>
    </w:p>
    <w:p w:rsidR="00403295" w:rsidRDefault="00403295" w:rsidP="00403295">
      <w:pPr>
        <w:pStyle w:val="Normal1"/>
        <w:tabs>
          <w:tab w:val="left" w:pos="5775"/>
        </w:tabs>
        <w:rPr>
          <w:rFonts w:ascii="Arial" w:hAnsi="Arial" w:cs="Arial"/>
          <w:b/>
          <w:sz w:val="32"/>
          <w:szCs w:val="32"/>
        </w:rPr>
      </w:pPr>
    </w:p>
    <w:p w:rsidR="000F122A" w:rsidRPr="00403295" w:rsidRDefault="000F122A" w:rsidP="00403295">
      <w:pPr>
        <w:pStyle w:val="NoSpacing"/>
        <w:ind w:left="720"/>
        <w:jc w:val="center"/>
        <w:rPr>
          <w:rFonts w:ascii="Times New Roman" w:hAnsi="Times New Roman" w:cs="Times New Roman"/>
          <w:b/>
          <w:sz w:val="32"/>
          <w:szCs w:val="32"/>
        </w:rPr>
      </w:pPr>
      <w:r w:rsidRPr="00403295">
        <w:rPr>
          <w:rFonts w:ascii="Times New Roman" w:hAnsi="Times New Roman" w:cs="Times New Roman"/>
          <w:b/>
          <w:sz w:val="32"/>
          <w:szCs w:val="32"/>
        </w:rPr>
        <w:t xml:space="preserve">TENDER DOCUMENTS </w:t>
      </w:r>
      <w:r w:rsidRPr="00403295">
        <w:rPr>
          <w:rFonts w:ascii="Times New Roman" w:eastAsia="Arial" w:hAnsi="Times New Roman" w:cs="Times New Roman"/>
          <w:b/>
          <w:sz w:val="32"/>
          <w:szCs w:val="32"/>
        </w:rPr>
        <w:t xml:space="preserve">FOR </w:t>
      </w:r>
      <w:r w:rsidRPr="00403295">
        <w:rPr>
          <w:rFonts w:ascii="Times New Roman" w:hAnsi="Times New Roman" w:cs="Times New Roman"/>
          <w:b/>
          <w:sz w:val="32"/>
          <w:szCs w:val="32"/>
        </w:rPr>
        <w:t xml:space="preserve">“VENUE PREPARATION </w:t>
      </w:r>
      <w:r w:rsidR="00403295">
        <w:rPr>
          <w:rFonts w:ascii="Times New Roman" w:hAnsi="Times New Roman" w:cs="Times New Roman"/>
          <w:b/>
          <w:sz w:val="32"/>
          <w:szCs w:val="32"/>
        </w:rPr>
        <w:t xml:space="preserve">  </w:t>
      </w:r>
      <w:proofErr w:type="gramStart"/>
      <w:r w:rsidRPr="00403295">
        <w:rPr>
          <w:rFonts w:ascii="Times New Roman" w:hAnsi="Times New Roman" w:cs="Times New Roman"/>
          <w:b/>
          <w:sz w:val="32"/>
          <w:szCs w:val="32"/>
        </w:rPr>
        <w:t xml:space="preserve">FOR </w:t>
      </w:r>
      <w:r w:rsidR="00403295" w:rsidRPr="00403295">
        <w:rPr>
          <w:rFonts w:ascii="Times New Roman" w:hAnsi="Times New Roman" w:cs="Times New Roman"/>
          <w:b/>
          <w:sz w:val="32"/>
          <w:szCs w:val="32"/>
        </w:rPr>
        <w:t xml:space="preserve"> </w:t>
      </w:r>
      <w:r w:rsidRPr="00403295">
        <w:rPr>
          <w:rFonts w:ascii="Times New Roman" w:hAnsi="Times New Roman" w:cs="Times New Roman"/>
          <w:b/>
          <w:sz w:val="32"/>
          <w:szCs w:val="32"/>
        </w:rPr>
        <w:t>2</w:t>
      </w:r>
      <w:r w:rsidRPr="00403295">
        <w:rPr>
          <w:rFonts w:ascii="Times New Roman" w:hAnsi="Times New Roman" w:cs="Times New Roman"/>
          <w:b/>
          <w:sz w:val="32"/>
          <w:szCs w:val="32"/>
          <w:vertAlign w:val="superscript"/>
        </w:rPr>
        <w:t>ND</w:t>
      </w:r>
      <w:proofErr w:type="gramEnd"/>
      <w:r w:rsidRPr="00403295">
        <w:rPr>
          <w:rFonts w:ascii="Times New Roman" w:hAnsi="Times New Roman" w:cs="Times New Roman"/>
          <w:b/>
          <w:sz w:val="32"/>
          <w:szCs w:val="32"/>
        </w:rPr>
        <w:t xml:space="preserve">  </w:t>
      </w:r>
      <w:r w:rsidR="00403295" w:rsidRPr="00403295">
        <w:rPr>
          <w:rFonts w:ascii="Times New Roman" w:hAnsi="Times New Roman" w:cs="Times New Roman"/>
          <w:b/>
          <w:sz w:val="32"/>
          <w:szCs w:val="32"/>
        </w:rPr>
        <w:t xml:space="preserve"> </w:t>
      </w:r>
      <w:r w:rsidRPr="00403295">
        <w:rPr>
          <w:rFonts w:ascii="Times New Roman" w:hAnsi="Times New Roman" w:cs="Times New Roman"/>
          <w:b/>
          <w:sz w:val="32"/>
          <w:szCs w:val="32"/>
        </w:rPr>
        <w:t>CONVOCATION”  at</w:t>
      </w:r>
    </w:p>
    <w:p w:rsidR="000F122A" w:rsidRPr="00403295" w:rsidRDefault="000F122A" w:rsidP="00403295">
      <w:pPr>
        <w:pStyle w:val="NoSpacing"/>
        <w:jc w:val="center"/>
        <w:rPr>
          <w:rFonts w:ascii="Times New Roman" w:hAnsi="Times New Roman" w:cs="Times New Roman"/>
          <w:b/>
          <w:sz w:val="32"/>
          <w:szCs w:val="32"/>
        </w:rPr>
      </w:pPr>
      <w:r w:rsidRPr="00403295">
        <w:rPr>
          <w:rFonts w:ascii="Times New Roman" w:hAnsi="Times New Roman" w:cs="Times New Roman"/>
          <w:b/>
          <w:sz w:val="32"/>
          <w:szCs w:val="32"/>
        </w:rPr>
        <w:t>OUTR</w:t>
      </w:r>
    </w:p>
    <w:p w:rsidR="009879C9" w:rsidRDefault="009879C9" w:rsidP="009879C9">
      <w:pPr>
        <w:pStyle w:val="NoSpacing"/>
        <w:rPr>
          <w:b/>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r>
        <w:rPr>
          <w:rFonts w:ascii="Times New Roman" w:hAnsi="Times New Roman"/>
          <w:b/>
          <w:noProof/>
          <w:sz w:val="36"/>
          <w:szCs w:val="36"/>
          <w:lang w:val="en-IN" w:eastAsia="en-IN"/>
        </w:rPr>
        <w:drawing>
          <wp:anchor distT="0" distB="0" distL="114300" distR="114300" simplePos="0" relativeHeight="251659264" behindDoc="0" locked="0" layoutInCell="1" allowOverlap="1" wp14:anchorId="47BC4256" wp14:editId="1C49B4E9">
            <wp:simplePos x="0" y="0"/>
            <wp:positionH relativeFrom="column">
              <wp:posOffset>1245235</wp:posOffset>
            </wp:positionH>
            <wp:positionV relativeFrom="paragraph">
              <wp:posOffset>183515</wp:posOffset>
            </wp:positionV>
            <wp:extent cx="3648075" cy="3513455"/>
            <wp:effectExtent l="0" t="0" r="9525" b="0"/>
            <wp:wrapSquare wrapText="left"/>
            <wp:docPr id="1" name="Picture 2" descr="C:\Users\USER\Desktop\OUT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USER\Desktop\OUTR Logo.jpg"/>
                    <pic:cNvPicPr>
                      <a:picLocks noChangeAspect="1" noChangeArrowheads="1"/>
                    </pic:cNvPicPr>
                  </pic:nvPicPr>
                  <pic:blipFill>
                    <a:blip r:embed="rId8" cstate="print"/>
                    <a:srcRect/>
                    <a:stretch>
                      <a:fillRect/>
                    </a:stretch>
                  </pic:blipFill>
                  <pic:spPr>
                    <a:xfrm>
                      <a:off x="0" y="0"/>
                      <a:ext cx="3648075" cy="3513455"/>
                    </a:xfrm>
                    <a:prstGeom prst="rect">
                      <a:avLst/>
                    </a:prstGeom>
                    <a:noFill/>
                    <a:ln w="9525">
                      <a:noFill/>
                      <a:miter lim="800000"/>
                      <a:headEnd/>
                      <a:tailEnd/>
                    </a:ln>
                  </pic:spPr>
                </pic:pic>
              </a:graphicData>
            </a:graphic>
          </wp:anchor>
        </w:drawing>
      </w: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lang w:val="en-IN" w:eastAsia="en-IN"/>
        </w:rPr>
      </w:pPr>
    </w:p>
    <w:p w:rsidR="009879C9" w:rsidRDefault="009879C9" w:rsidP="009879C9">
      <w:pPr>
        <w:spacing w:after="0"/>
        <w:jc w:val="center"/>
        <w:rPr>
          <w:rFonts w:ascii="Times New Roman" w:hAnsi="Times New Roman" w:cs="Times New Roman"/>
          <w:b/>
          <w:sz w:val="24"/>
          <w:szCs w:val="24"/>
        </w:rPr>
      </w:pPr>
    </w:p>
    <w:p w:rsidR="009879C9" w:rsidRDefault="009879C9" w:rsidP="009879C9">
      <w:pPr>
        <w:spacing w:after="0"/>
        <w:jc w:val="center"/>
        <w:rPr>
          <w:rFonts w:ascii="Times New Roman" w:hAnsi="Times New Roman" w:cs="Times New Roman"/>
          <w:b/>
          <w:sz w:val="24"/>
          <w:szCs w:val="24"/>
        </w:rPr>
      </w:pPr>
    </w:p>
    <w:p w:rsidR="009879C9" w:rsidRDefault="009879C9" w:rsidP="009879C9">
      <w:pPr>
        <w:spacing w:after="0"/>
        <w:jc w:val="center"/>
        <w:rPr>
          <w:rFonts w:ascii="Times New Roman" w:hAnsi="Times New Roman" w:cs="Times New Roman"/>
          <w:b/>
          <w:sz w:val="24"/>
          <w:szCs w:val="24"/>
        </w:rPr>
      </w:pPr>
    </w:p>
    <w:p w:rsidR="009879C9" w:rsidRDefault="009879C9" w:rsidP="009879C9">
      <w:pPr>
        <w:spacing w:after="0"/>
        <w:jc w:val="center"/>
        <w:rPr>
          <w:rFonts w:ascii="Times New Roman" w:hAnsi="Times New Roman" w:cs="Times New Roman"/>
          <w:b/>
          <w:bCs/>
          <w:sz w:val="24"/>
          <w:szCs w:val="24"/>
        </w:rPr>
      </w:pPr>
    </w:p>
    <w:p w:rsidR="009879C9" w:rsidRDefault="009879C9" w:rsidP="009879C9">
      <w:pPr>
        <w:spacing w:after="0"/>
        <w:jc w:val="center"/>
        <w:rPr>
          <w:rFonts w:ascii="Times New Roman" w:hAnsi="Times New Roman" w:cs="Times New Roman"/>
          <w:b/>
          <w:bCs/>
          <w:sz w:val="24"/>
          <w:szCs w:val="24"/>
        </w:rPr>
      </w:pPr>
    </w:p>
    <w:p w:rsidR="009879C9" w:rsidRDefault="009879C9" w:rsidP="009879C9">
      <w:pPr>
        <w:spacing w:after="0"/>
        <w:jc w:val="center"/>
        <w:rPr>
          <w:rFonts w:ascii="Times New Roman" w:hAnsi="Times New Roman" w:cs="Times New Roman"/>
          <w:b/>
          <w:bCs/>
          <w:sz w:val="24"/>
          <w:szCs w:val="24"/>
        </w:rPr>
      </w:pPr>
    </w:p>
    <w:p w:rsidR="009879C9" w:rsidRDefault="009879C9" w:rsidP="009879C9">
      <w:pPr>
        <w:spacing w:after="0"/>
        <w:jc w:val="center"/>
        <w:rPr>
          <w:rFonts w:ascii="Times New Roman" w:hAnsi="Times New Roman" w:cs="Times New Roman"/>
          <w:b/>
          <w:bCs/>
          <w:sz w:val="24"/>
          <w:szCs w:val="24"/>
        </w:rPr>
      </w:pPr>
    </w:p>
    <w:p w:rsidR="009879C9" w:rsidRDefault="009879C9" w:rsidP="009879C9">
      <w:pPr>
        <w:spacing w:after="0"/>
        <w:jc w:val="center"/>
        <w:rPr>
          <w:rFonts w:ascii="Times New Roman" w:hAnsi="Times New Roman" w:cs="Times New Roman"/>
          <w:b/>
          <w:bCs/>
          <w:sz w:val="24"/>
          <w:szCs w:val="24"/>
        </w:rPr>
      </w:pPr>
    </w:p>
    <w:p w:rsidR="009879C9" w:rsidRPr="00215136" w:rsidRDefault="009879C9" w:rsidP="009879C9">
      <w:pPr>
        <w:spacing w:after="0"/>
        <w:jc w:val="center"/>
        <w:rPr>
          <w:rFonts w:ascii="Times New Roman" w:hAnsi="Times New Roman" w:cs="Times New Roman"/>
          <w:b/>
          <w:bCs/>
          <w:sz w:val="28"/>
          <w:szCs w:val="24"/>
        </w:rPr>
      </w:pPr>
      <w:r w:rsidRPr="00215136">
        <w:rPr>
          <w:rFonts w:ascii="Times New Roman" w:hAnsi="Times New Roman" w:cs="Times New Roman"/>
          <w:b/>
          <w:bCs/>
          <w:sz w:val="28"/>
          <w:szCs w:val="24"/>
        </w:rPr>
        <w:t>ODISHA UNIVERSITY OF TECHNOLOGY AND RESEARCH</w:t>
      </w:r>
    </w:p>
    <w:p w:rsidR="009879C9" w:rsidRDefault="009879C9" w:rsidP="009879C9">
      <w:pPr>
        <w:spacing w:after="0"/>
        <w:jc w:val="center"/>
        <w:rPr>
          <w:rFonts w:ascii="Times New Roman" w:hAnsi="Times New Roman" w:cs="Times New Roman"/>
          <w:b/>
          <w:bCs/>
          <w:sz w:val="24"/>
          <w:szCs w:val="24"/>
        </w:rPr>
      </w:pPr>
      <w:r>
        <w:rPr>
          <w:rFonts w:ascii="Times New Roman" w:hAnsi="Times New Roman" w:cs="Times New Roman"/>
          <w:b/>
          <w:bCs/>
          <w:sz w:val="24"/>
          <w:szCs w:val="24"/>
        </w:rPr>
        <w:t>TECHNO CAMPUS, GHATIKIA, P.O:-MAHALAXMI VIHAR</w:t>
      </w:r>
    </w:p>
    <w:p w:rsidR="009879C9" w:rsidRDefault="009879C9" w:rsidP="009879C9">
      <w:pPr>
        <w:spacing w:after="0"/>
        <w:jc w:val="center"/>
        <w:rPr>
          <w:rFonts w:ascii="Times New Roman" w:hAnsi="Times New Roman" w:cs="Times New Roman"/>
          <w:bCs/>
          <w:sz w:val="24"/>
          <w:szCs w:val="24"/>
        </w:rPr>
      </w:pPr>
      <w:r>
        <w:rPr>
          <w:rFonts w:ascii="Times New Roman" w:hAnsi="Times New Roman" w:cs="Times New Roman"/>
          <w:b/>
          <w:bCs/>
          <w:sz w:val="24"/>
          <w:szCs w:val="24"/>
        </w:rPr>
        <w:t xml:space="preserve">BHUBANESWAR-751029 ODISHA, INDIA   </w:t>
      </w:r>
    </w:p>
    <w:p w:rsidR="009879C9" w:rsidRDefault="009879C9" w:rsidP="009879C9">
      <w:pPr>
        <w:rPr>
          <w:rFonts w:ascii="Arial" w:hAnsi="Arial" w:cs="Arial"/>
          <w:sz w:val="25"/>
          <w:szCs w:val="25"/>
        </w:rPr>
      </w:pPr>
    </w:p>
    <w:p w:rsidR="000F122A" w:rsidRDefault="000F122A" w:rsidP="009879C9">
      <w:pPr>
        <w:rPr>
          <w:rFonts w:ascii="Arial" w:hAnsi="Arial" w:cs="Arial"/>
          <w:sz w:val="25"/>
          <w:szCs w:val="25"/>
        </w:rPr>
      </w:pPr>
    </w:p>
    <w:p w:rsidR="00EB4066" w:rsidRDefault="00EB4066" w:rsidP="009879C9">
      <w:pPr>
        <w:rPr>
          <w:rFonts w:ascii="Arial" w:hAnsi="Arial" w:cs="Arial"/>
          <w:sz w:val="25"/>
          <w:szCs w:val="25"/>
        </w:rPr>
        <w:sectPr w:rsidR="00EB4066" w:rsidSect="000F122A">
          <w:footerReference w:type="default" r:id="rId9"/>
          <w:pgSz w:w="12240" w:h="15840"/>
          <w:pgMar w:top="1440" w:right="1440" w:bottom="1440" w:left="1440" w:header="709" w:footer="709" w:gutter="0"/>
          <w:cols w:space="708"/>
          <w:docGrid w:linePitch="360"/>
        </w:sectPr>
      </w:pPr>
    </w:p>
    <w:p w:rsidR="000F122A" w:rsidRPr="00A76B1F" w:rsidRDefault="000F122A" w:rsidP="000F122A">
      <w:pPr>
        <w:pStyle w:val="NoSpacing"/>
        <w:ind w:left="2880" w:right="288" w:firstLine="720"/>
        <w:jc w:val="both"/>
        <w:rPr>
          <w:rFonts w:ascii="Times New Roman" w:hAnsi="Times New Roman"/>
          <w:sz w:val="24"/>
          <w:szCs w:val="24"/>
        </w:rPr>
      </w:pPr>
      <w:r w:rsidRPr="00A76B1F">
        <w:rPr>
          <w:rFonts w:ascii="Times New Roman" w:hAnsi="Times New Roman"/>
          <w:b/>
          <w:sz w:val="24"/>
          <w:szCs w:val="24"/>
          <w:u w:val="single"/>
        </w:rPr>
        <w:lastRenderedPageBreak/>
        <w:t>NOTICE INVIT</w:t>
      </w:r>
      <w:r>
        <w:rPr>
          <w:rFonts w:ascii="Times New Roman" w:hAnsi="Times New Roman"/>
          <w:b/>
          <w:sz w:val="24"/>
          <w:szCs w:val="24"/>
          <w:u w:val="single"/>
        </w:rPr>
        <w:t>I</w:t>
      </w:r>
      <w:r w:rsidRPr="00A76B1F">
        <w:rPr>
          <w:rFonts w:ascii="Times New Roman" w:hAnsi="Times New Roman"/>
          <w:b/>
          <w:sz w:val="24"/>
          <w:szCs w:val="24"/>
          <w:u w:val="single"/>
        </w:rPr>
        <w:t>NG TENDER</w:t>
      </w:r>
      <w:r w:rsidRPr="00A76B1F">
        <w:rPr>
          <w:rFonts w:ascii="Times New Roman" w:hAnsi="Times New Roman"/>
          <w:sz w:val="24"/>
          <w:szCs w:val="24"/>
        </w:rPr>
        <w:t xml:space="preserve"> </w:t>
      </w:r>
    </w:p>
    <w:p w:rsidR="000F122A" w:rsidRPr="00A76B1F" w:rsidRDefault="000F122A" w:rsidP="000F122A">
      <w:pPr>
        <w:pStyle w:val="NoSpacing"/>
        <w:ind w:left="2880" w:right="288" w:firstLine="720"/>
        <w:jc w:val="both"/>
        <w:rPr>
          <w:rFonts w:ascii="Times New Roman" w:hAnsi="Times New Roman"/>
          <w:sz w:val="24"/>
          <w:szCs w:val="24"/>
        </w:rPr>
      </w:pPr>
    </w:p>
    <w:p w:rsidR="000F122A" w:rsidRPr="00EB4066" w:rsidRDefault="000F122A" w:rsidP="000F122A">
      <w:pPr>
        <w:pStyle w:val="NoSpacing"/>
        <w:ind w:right="288"/>
        <w:jc w:val="both"/>
        <w:rPr>
          <w:rFonts w:ascii="Times New Roman" w:hAnsi="Times New Roman"/>
        </w:rPr>
      </w:pPr>
      <w:r w:rsidRPr="00EB4066">
        <w:rPr>
          <w:rFonts w:ascii="Times New Roman" w:hAnsi="Times New Roman"/>
        </w:rPr>
        <w:t xml:space="preserve">The Registrar, </w:t>
      </w:r>
      <w:r w:rsidRPr="00EB4066">
        <w:rPr>
          <w:rStyle w:val="Normal2"/>
          <w:rFonts w:ascii="Times New Roman" w:hAnsi="Times New Roman"/>
          <w:color w:val="000000"/>
          <w:sz w:val="22"/>
          <w:szCs w:val="22"/>
        </w:rPr>
        <w:t xml:space="preserve">Odisha University of Technology and Research (OUTR), </w:t>
      </w:r>
      <w:r w:rsidRPr="00EB4066">
        <w:rPr>
          <w:rFonts w:ascii="Times New Roman" w:hAnsi="Times New Roman"/>
        </w:rPr>
        <w:t xml:space="preserve">  </w:t>
      </w:r>
      <w:proofErr w:type="gramStart"/>
      <w:r w:rsidRPr="00EB4066">
        <w:rPr>
          <w:rFonts w:ascii="Times New Roman" w:hAnsi="Times New Roman"/>
        </w:rPr>
        <w:t>Bhubaneswar  invites</w:t>
      </w:r>
      <w:proofErr w:type="gramEnd"/>
      <w:r w:rsidRPr="00EB4066">
        <w:rPr>
          <w:rFonts w:ascii="Times New Roman" w:hAnsi="Times New Roman"/>
        </w:rPr>
        <w:t xml:space="preserve"> sealed tender </w:t>
      </w:r>
      <w:r w:rsidRPr="00EB4066">
        <w:t xml:space="preserve"> </w:t>
      </w:r>
      <w:r w:rsidRPr="00EB4066">
        <w:rPr>
          <w:rFonts w:ascii="Times New Roman" w:hAnsi="Times New Roman"/>
        </w:rPr>
        <w:t xml:space="preserve">from </w:t>
      </w:r>
      <w:r w:rsidRPr="00EB4066">
        <w:rPr>
          <w:rStyle w:val="NoSpacingChar"/>
          <w:rFonts w:ascii="Times New Roman" w:hAnsi="Times New Roman" w:cs="Times New Roman"/>
        </w:rPr>
        <w:t>reputed</w:t>
      </w:r>
      <w:r w:rsidRPr="00EB4066">
        <w:rPr>
          <w:rFonts w:ascii="Times New Roman" w:hAnsi="Times New Roman" w:cs="Times New Roman"/>
        </w:rPr>
        <w:t xml:space="preserve">  firms/event management agencies/companies/societies/individuals for “</w:t>
      </w:r>
      <w:r w:rsidRPr="00EB4066">
        <w:rPr>
          <w:rFonts w:ascii="Times New Roman" w:hAnsi="Times New Roman" w:cs="Times New Roman"/>
          <w:b/>
        </w:rPr>
        <w:t>Venue Preparation for 2</w:t>
      </w:r>
      <w:r w:rsidRPr="00EB4066">
        <w:rPr>
          <w:rFonts w:ascii="Times New Roman" w:hAnsi="Times New Roman" w:cs="Times New Roman"/>
          <w:b/>
          <w:vertAlign w:val="superscript"/>
        </w:rPr>
        <w:t>nd</w:t>
      </w:r>
      <w:r w:rsidRPr="00EB4066">
        <w:rPr>
          <w:rFonts w:ascii="Times New Roman" w:hAnsi="Times New Roman" w:cs="Times New Roman"/>
          <w:b/>
        </w:rPr>
        <w:t xml:space="preserve">  convocation” at Odisha University of Technology and Research</w:t>
      </w:r>
      <w:r w:rsidRPr="00EB4066">
        <w:rPr>
          <w:rStyle w:val="Normal2"/>
          <w:rFonts w:ascii="Times New Roman" w:hAnsi="Times New Roman"/>
          <w:color w:val="000000"/>
          <w:sz w:val="22"/>
          <w:szCs w:val="22"/>
        </w:rPr>
        <w:t xml:space="preserve">, </w:t>
      </w:r>
      <w:r w:rsidRPr="00EB4066">
        <w:rPr>
          <w:rFonts w:ascii="Times New Roman" w:hAnsi="Times New Roman"/>
          <w:b/>
        </w:rPr>
        <w:t xml:space="preserve">Bhubaneswar. </w:t>
      </w:r>
      <w:r w:rsidRPr="00EB4066">
        <w:rPr>
          <w:rFonts w:ascii="Times New Roman" w:hAnsi="Times New Roman"/>
        </w:rPr>
        <w:t xml:space="preserve">  </w:t>
      </w:r>
      <w:r w:rsidRPr="00EB4066">
        <w:rPr>
          <w:rFonts w:ascii="Times New Roman" w:hAnsi="Times New Roman"/>
          <w:spacing w:val="-5"/>
        </w:rPr>
        <w:t>I</w:t>
      </w:r>
      <w:r w:rsidRPr="00EB4066">
        <w:rPr>
          <w:rFonts w:ascii="Times New Roman" w:hAnsi="Times New Roman"/>
        </w:rPr>
        <w:t>n</w:t>
      </w:r>
      <w:r w:rsidRPr="00EB4066">
        <w:rPr>
          <w:rFonts w:ascii="Times New Roman" w:hAnsi="Times New Roman"/>
          <w:spacing w:val="2"/>
        </w:rPr>
        <w:t>t</w:t>
      </w:r>
      <w:r w:rsidRPr="00EB4066">
        <w:rPr>
          <w:rFonts w:ascii="Times New Roman" w:hAnsi="Times New Roman"/>
          <w:spacing w:val="-8"/>
        </w:rPr>
        <w:t>e</w:t>
      </w:r>
      <w:r w:rsidRPr="00EB4066">
        <w:rPr>
          <w:rFonts w:ascii="Times New Roman" w:hAnsi="Times New Roman"/>
          <w:spacing w:val="5"/>
        </w:rPr>
        <w:t>r</w:t>
      </w:r>
      <w:r w:rsidRPr="00EB4066">
        <w:rPr>
          <w:rFonts w:ascii="Times New Roman" w:hAnsi="Times New Roman"/>
          <w:spacing w:val="-8"/>
        </w:rPr>
        <w:t>e</w:t>
      </w:r>
      <w:r w:rsidRPr="00EB4066">
        <w:rPr>
          <w:rFonts w:ascii="Times New Roman" w:hAnsi="Times New Roman"/>
          <w:spacing w:val="-2"/>
        </w:rPr>
        <w:t>s</w:t>
      </w:r>
      <w:r w:rsidRPr="00EB4066">
        <w:rPr>
          <w:rFonts w:ascii="Times New Roman" w:hAnsi="Times New Roman"/>
          <w:spacing w:val="2"/>
        </w:rPr>
        <w:t>t</w:t>
      </w:r>
      <w:r w:rsidRPr="00EB4066">
        <w:rPr>
          <w:rFonts w:ascii="Times New Roman" w:hAnsi="Times New Roman"/>
          <w:spacing w:val="-8"/>
        </w:rPr>
        <w:t>e</w:t>
      </w:r>
      <w:r w:rsidRPr="00EB4066">
        <w:rPr>
          <w:rFonts w:ascii="Times New Roman" w:hAnsi="Times New Roman"/>
        </w:rPr>
        <w:t xml:space="preserve">d </w:t>
      </w:r>
      <w:r w:rsidRPr="00EB4066">
        <w:rPr>
          <w:rFonts w:ascii="Times New Roman" w:hAnsi="Times New Roman"/>
          <w:spacing w:val="-8"/>
        </w:rPr>
        <w:t>e</w:t>
      </w:r>
      <w:r w:rsidRPr="00EB4066">
        <w:rPr>
          <w:rFonts w:ascii="Times New Roman" w:hAnsi="Times New Roman"/>
          <w:spacing w:val="-3"/>
        </w:rPr>
        <w:t>l</w:t>
      </w:r>
      <w:r w:rsidRPr="00EB4066">
        <w:rPr>
          <w:rFonts w:ascii="Times New Roman" w:hAnsi="Times New Roman"/>
          <w:spacing w:val="2"/>
        </w:rPr>
        <w:t>i</w:t>
      </w:r>
      <w:r w:rsidRPr="00EB4066">
        <w:rPr>
          <w:rFonts w:ascii="Times New Roman" w:hAnsi="Times New Roman"/>
          <w:spacing w:val="-5"/>
        </w:rPr>
        <w:t>g</w:t>
      </w:r>
      <w:r w:rsidRPr="00EB4066">
        <w:rPr>
          <w:rFonts w:ascii="Times New Roman" w:hAnsi="Times New Roman"/>
          <w:spacing w:val="2"/>
        </w:rPr>
        <w:t>i</w:t>
      </w:r>
      <w:r w:rsidRPr="00EB4066">
        <w:rPr>
          <w:rFonts w:ascii="Times New Roman" w:hAnsi="Times New Roman"/>
          <w:spacing w:val="-5"/>
        </w:rPr>
        <w:t>b</w:t>
      </w:r>
      <w:r w:rsidRPr="00EB4066">
        <w:rPr>
          <w:rFonts w:ascii="Times New Roman" w:hAnsi="Times New Roman"/>
          <w:spacing w:val="2"/>
        </w:rPr>
        <w:t>l</w:t>
      </w:r>
      <w:r w:rsidRPr="00EB4066">
        <w:rPr>
          <w:rFonts w:ascii="Times New Roman" w:hAnsi="Times New Roman"/>
        </w:rPr>
        <w:t xml:space="preserve">e </w:t>
      </w:r>
      <w:r w:rsidRPr="00EB4066">
        <w:rPr>
          <w:rFonts w:ascii="Times New Roman" w:hAnsi="Times New Roman"/>
          <w:spacing w:val="-10"/>
        </w:rPr>
        <w:t>B</w:t>
      </w:r>
      <w:r w:rsidRPr="00EB4066">
        <w:rPr>
          <w:rFonts w:ascii="Times New Roman" w:hAnsi="Times New Roman"/>
          <w:spacing w:val="2"/>
        </w:rPr>
        <w:t>i</w:t>
      </w:r>
      <w:r w:rsidRPr="00EB4066">
        <w:rPr>
          <w:rFonts w:ascii="Times New Roman" w:hAnsi="Times New Roman"/>
          <w:spacing w:val="-5"/>
        </w:rPr>
        <w:t>d</w:t>
      </w:r>
      <w:r w:rsidRPr="00EB4066">
        <w:rPr>
          <w:rFonts w:ascii="Times New Roman" w:hAnsi="Times New Roman"/>
        </w:rPr>
        <w:t>d</w:t>
      </w:r>
      <w:r w:rsidRPr="00EB4066">
        <w:rPr>
          <w:rFonts w:ascii="Times New Roman" w:hAnsi="Times New Roman"/>
          <w:spacing w:val="-8"/>
        </w:rPr>
        <w:t>e</w:t>
      </w:r>
      <w:r w:rsidRPr="00EB4066">
        <w:rPr>
          <w:rFonts w:ascii="Times New Roman" w:hAnsi="Times New Roman"/>
        </w:rPr>
        <w:t xml:space="preserve">rs </w:t>
      </w:r>
      <w:r w:rsidRPr="00EB4066">
        <w:rPr>
          <w:rFonts w:ascii="Times New Roman" w:hAnsi="Times New Roman"/>
          <w:spacing w:val="-3"/>
        </w:rPr>
        <w:t>m</w:t>
      </w:r>
      <w:r w:rsidRPr="00EB4066">
        <w:rPr>
          <w:rFonts w:ascii="Times New Roman" w:hAnsi="Times New Roman"/>
          <w:spacing w:val="2"/>
        </w:rPr>
        <w:t>a</w:t>
      </w:r>
      <w:r w:rsidRPr="00EB4066">
        <w:rPr>
          <w:rFonts w:ascii="Times New Roman" w:hAnsi="Times New Roman"/>
        </w:rPr>
        <w:t xml:space="preserve">y </w:t>
      </w:r>
      <w:r w:rsidRPr="00EB4066">
        <w:rPr>
          <w:rFonts w:ascii="Times New Roman" w:hAnsi="Times New Roman"/>
          <w:spacing w:val="-5"/>
        </w:rPr>
        <w:t>ob</w:t>
      </w:r>
      <w:r w:rsidRPr="00EB4066">
        <w:rPr>
          <w:rFonts w:ascii="Times New Roman" w:hAnsi="Times New Roman"/>
          <w:spacing w:val="2"/>
        </w:rPr>
        <w:t>t</w:t>
      </w:r>
      <w:r w:rsidRPr="00EB4066">
        <w:rPr>
          <w:rFonts w:ascii="Times New Roman" w:hAnsi="Times New Roman"/>
          <w:spacing w:val="-3"/>
        </w:rPr>
        <w:t>ai</w:t>
      </w:r>
      <w:r w:rsidRPr="00EB4066">
        <w:rPr>
          <w:rFonts w:ascii="Times New Roman" w:hAnsi="Times New Roman"/>
        </w:rPr>
        <w:t>n</w:t>
      </w:r>
      <w:r w:rsidRPr="00EB4066">
        <w:rPr>
          <w:rFonts w:ascii="Times New Roman" w:hAnsi="Times New Roman"/>
          <w:spacing w:val="4"/>
        </w:rPr>
        <w:t xml:space="preserve"> detail information and list of items with technical specifications </w:t>
      </w:r>
      <w:r w:rsidRPr="00EB4066">
        <w:rPr>
          <w:rFonts w:ascii="Times New Roman" w:hAnsi="Times New Roman"/>
          <w:spacing w:val="-10"/>
        </w:rPr>
        <w:t>f</w:t>
      </w:r>
      <w:r w:rsidRPr="00EB4066">
        <w:rPr>
          <w:rFonts w:ascii="Times New Roman" w:hAnsi="Times New Roman"/>
          <w:spacing w:val="5"/>
        </w:rPr>
        <w:t>r</w:t>
      </w:r>
      <w:r w:rsidRPr="00EB4066">
        <w:rPr>
          <w:rFonts w:ascii="Times New Roman" w:hAnsi="Times New Roman"/>
          <w:spacing w:val="-10"/>
        </w:rPr>
        <w:t>o</w:t>
      </w:r>
      <w:r w:rsidRPr="00EB4066">
        <w:rPr>
          <w:rFonts w:ascii="Times New Roman" w:hAnsi="Times New Roman"/>
        </w:rPr>
        <w:t xml:space="preserve">m </w:t>
      </w:r>
      <w:r w:rsidRPr="00EB4066">
        <w:rPr>
          <w:rFonts w:ascii="Times New Roman" w:hAnsi="Times New Roman"/>
          <w:b/>
          <w:bCs/>
        </w:rPr>
        <w:t>t</w:t>
      </w:r>
      <w:r w:rsidRPr="00EB4066">
        <w:rPr>
          <w:rFonts w:ascii="Times New Roman" w:hAnsi="Times New Roman"/>
          <w:b/>
          <w:bCs/>
          <w:spacing w:val="-6"/>
        </w:rPr>
        <w:t>h</w:t>
      </w:r>
      <w:r w:rsidRPr="00EB4066">
        <w:rPr>
          <w:rFonts w:ascii="Times New Roman" w:hAnsi="Times New Roman"/>
          <w:b/>
          <w:bCs/>
        </w:rPr>
        <w:t xml:space="preserve">e </w:t>
      </w:r>
      <w:r w:rsidRPr="00EB4066">
        <w:rPr>
          <w:rFonts w:ascii="Times New Roman" w:hAnsi="Times New Roman"/>
          <w:b/>
          <w:bCs/>
          <w:spacing w:val="-6"/>
        </w:rPr>
        <w:t>w</w:t>
      </w:r>
      <w:r w:rsidRPr="00EB4066">
        <w:rPr>
          <w:rFonts w:ascii="Times New Roman" w:hAnsi="Times New Roman"/>
          <w:b/>
          <w:bCs/>
          <w:spacing w:val="2"/>
        </w:rPr>
        <w:t>e</w:t>
      </w:r>
      <w:r w:rsidRPr="00EB4066">
        <w:rPr>
          <w:rFonts w:ascii="Times New Roman" w:hAnsi="Times New Roman"/>
          <w:b/>
          <w:bCs/>
          <w:spacing w:val="-2"/>
        </w:rPr>
        <w:t>b</w:t>
      </w:r>
      <w:r w:rsidRPr="00EB4066">
        <w:rPr>
          <w:rFonts w:ascii="Times New Roman" w:hAnsi="Times New Roman"/>
          <w:b/>
          <w:bCs/>
          <w:spacing w:val="-6"/>
        </w:rPr>
        <w:t>s</w:t>
      </w:r>
      <w:r w:rsidRPr="00EB4066">
        <w:rPr>
          <w:rFonts w:ascii="Times New Roman" w:hAnsi="Times New Roman"/>
          <w:b/>
          <w:bCs/>
          <w:spacing w:val="-3"/>
        </w:rPr>
        <w:t>i</w:t>
      </w:r>
      <w:r w:rsidRPr="00EB4066">
        <w:rPr>
          <w:rFonts w:ascii="Times New Roman" w:hAnsi="Times New Roman"/>
          <w:b/>
          <w:bCs/>
          <w:spacing w:val="-5"/>
        </w:rPr>
        <w:t>t</w:t>
      </w:r>
      <w:r w:rsidRPr="00EB4066">
        <w:rPr>
          <w:rFonts w:ascii="Times New Roman" w:hAnsi="Times New Roman"/>
          <w:b/>
          <w:bCs/>
        </w:rPr>
        <w:t xml:space="preserve">e </w:t>
      </w:r>
      <w:r w:rsidRPr="00EB4066">
        <w:rPr>
          <w:rFonts w:ascii="Times New Roman" w:hAnsi="Times New Roman"/>
          <w:b/>
          <w:bCs/>
          <w:spacing w:val="-5"/>
        </w:rPr>
        <w:t>o</w:t>
      </w:r>
      <w:r w:rsidRPr="00EB4066">
        <w:rPr>
          <w:rFonts w:ascii="Times New Roman" w:hAnsi="Times New Roman"/>
          <w:b/>
          <w:bCs/>
        </w:rPr>
        <w:t xml:space="preserve">f </w:t>
      </w:r>
      <w:r w:rsidRPr="00EB4066">
        <w:rPr>
          <w:rFonts w:ascii="Times New Roman" w:hAnsi="Times New Roman"/>
          <w:b/>
          <w:bCs/>
          <w:spacing w:val="-5"/>
        </w:rPr>
        <w:t>t</w:t>
      </w:r>
      <w:r w:rsidRPr="00EB4066">
        <w:rPr>
          <w:rFonts w:ascii="Times New Roman" w:hAnsi="Times New Roman"/>
          <w:b/>
          <w:bCs/>
          <w:spacing w:val="-6"/>
        </w:rPr>
        <w:t>h</w:t>
      </w:r>
      <w:r w:rsidRPr="00EB4066">
        <w:rPr>
          <w:rFonts w:ascii="Times New Roman" w:hAnsi="Times New Roman"/>
          <w:b/>
          <w:bCs/>
        </w:rPr>
        <w:t xml:space="preserve">e </w:t>
      </w:r>
      <w:r w:rsidRPr="00EB4066">
        <w:rPr>
          <w:rFonts w:ascii="Times New Roman" w:hAnsi="Times New Roman"/>
          <w:b/>
          <w:bCs/>
          <w:spacing w:val="1"/>
        </w:rPr>
        <w:t xml:space="preserve">University </w:t>
      </w:r>
      <w:hyperlink r:id="rId10" w:history="1">
        <w:r w:rsidRPr="00EB4066">
          <w:rPr>
            <w:rStyle w:val="Hyperlink"/>
            <w:rFonts w:ascii="Times New Roman" w:hAnsi="Times New Roman"/>
            <w:b/>
            <w:bCs/>
            <w:spacing w:val="-2"/>
          </w:rPr>
          <w:t>w</w:t>
        </w:r>
        <w:r w:rsidRPr="00EB4066">
          <w:rPr>
            <w:rStyle w:val="Hyperlink"/>
            <w:rFonts w:ascii="Times New Roman" w:hAnsi="Times New Roman"/>
            <w:b/>
            <w:bCs/>
            <w:spacing w:val="-6"/>
          </w:rPr>
          <w:t>ww</w:t>
        </w:r>
        <w:r w:rsidRPr="00EB4066">
          <w:rPr>
            <w:rStyle w:val="Hyperlink"/>
            <w:rFonts w:ascii="Times New Roman" w:hAnsi="Times New Roman"/>
            <w:b/>
            <w:bCs/>
            <w:spacing w:val="2"/>
          </w:rPr>
          <w:t>.</w:t>
        </w:r>
        <w:r w:rsidRPr="00EB4066">
          <w:rPr>
            <w:rStyle w:val="Hyperlink"/>
            <w:rFonts w:ascii="Times New Roman" w:hAnsi="Times New Roman"/>
            <w:b/>
          </w:rPr>
          <w:t>outr.ac.in</w:t>
        </w:r>
      </w:hyperlink>
      <w:r w:rsidRPr="00EB4066">
        <w:rPr>
          <w:rFonts w:ascii="Times New Roman" w:hAnsi="Times New Roman"/>
          <w:b/>
          <w:bCs/>
          <w:spacing w:val="-2"/>
        </w:rPr>
        <w:t xml:space="preserve"> </w:t>
      </w:r>
    </w:p>
    <w:p w:rsidR="000F122A" w:rsidRPr="00EB4066" w:rsidRDefault="000F122A" w:rsidP="000F122A">
      <w:pPr>
        <w:pStyle w:val="NoSpacing"/>
        <w:ind w:right="288"/>
        <w:jc w:val="both"/>
        <w:rPr>
          <w:rFonts w:ascii="Times New Roman" w:hAnsi="Times New Roman"/>
        </w:rPr>
      </w:pPr>
    </w:p>
    <w:p w:rsidR="000F122A" w:rsidRPr="00EB4066" w:rsidRDefault="000F122A" w:rsidP="000F122A">
      <w:pPr>
        <w:pStyle w:val="NoSpacing"/>
        <w:ind w:left="2160" w:right="288" w:firstLine="720"/>
        <w:jc w:val="both"/>
        <w:rPr>
          <w:rFonts w:ascii="Times New Roman" w:hAnsi="Times New Roman"/>
          <w:b/>
        </w:rPr>
      </w:pPr>
      <w:r w:rsidRPr="00EB4066">
        <w:rPr>
          <w:rFonts w:ascii="Times New Roman" w:hAnsi="Times New Roman"/>
          <w:b/>
        </w:rPr>
        <w:t>Critical Information</w:t>
      </w:r>
    </w:p>
    <w:p w:rsidR="000F122A" w:rsidRPr="00EB4066" w:rsidRDefault="000F122A" w:rsidP="000F122A">
      <w:pPr>
        <w:pStyle w:val="NoSpacing"/>
        <w:rPr>
          <w:rFonts w:ascii="Times New Roman" w:hAnsi="Times New Roman"/>
        </w:rPr>
      </w:pPr>
      <w:r w:rsidRPr="00EB4066">
        <w:rPr>
          <w:rFonts w:ascii="Times New Roman" w:hAnsi="Times New Roman"/>
        </w:rPr>
        <w:t xml:space="preserve"> Submission of a proposal in response to this notice shall be deemed to have been done after careful study and examination of this document with full understanding of its terms, conditions and implications. </w:t>
      </w:r>
    </w:p>
    <w:p w:rsidR="002925CB" w:rsidRDefault="002925CB" w:rsidP="000F122A">
      <w:pPr>
        <w:pStyle w:val="NoSpacing"/>
        <w:rPr>
          <w:rFonts w:ascii="Times New Roman" w:hAnsi="Times New Roman"/>
          <w:sz w:val="24"/>
          <w:szCs w:val="24"/>
        </w:rPr>
      </w:pPr>
    </w:p>
    <w:tbl>
      <w:tblPr>
        <w:tblStyle w:val="TableGrid"/>
        <w:tblW w:w="0" w:type="auto"/>
        <w:tblLook w:val="04A0" w:firstRow="1" w:lastRow="0" w:firstColumn="1" w:lastColumn="0" w:noHBand="0" w:noVBand="1"/>
      </w:tblPr>
      <w:tblGrid>
        <w:gridCol w:w="703"/>
        <w:gridCol w:w="4800"/>
        <w:gridCol w:w="3847"/>
      </w:tblGrid>
      <w:tr w:rsidR="002925CB" w:rsidTr="002925CB">
        <w:trPr>
          <w:trHeight w:val="459"/>
        </w:trPr>
        <w:tc>
          <w:tcPr>
            <w:tcW w:w="703"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Sl. No.</w:t>
            </w:r>
          </w:p>
        </w:tc>
        <w:tc>
          <w:tcPr>
            <w:tcW w:w="4800"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 xml:space="preserve">Information </w:t>
            </w:r>
          </w:p>
        </w:tc>
        <w:tc>
          <w:tcPr>
            <w:tcW w:w="3847"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Details</w:t>
            </w:r>
          </w:p>
        </w:tc>
      </w:tr>
      <w:tr w:rsidR="002925CB" w:rsidTr="002925CB">
        <w:trPr>
          <w:trHeight w:val="459"/>
        </w:trPr>
        <w:tc>
          <w:tcPr>
            <w:tcW w:w="703"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1</w:t>
            </w:r>
          </w:p>
        </w:tc>
        <w:tc>
          <w:tcPr>
            <w:tcW w:w="4800"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 xml:space="preserve">Tender Number and Date </w:t>
            </w:r>
          </w:p>
        </w:tc>
        <w:tc>
          <w:tcPr>
            <w:tcW w:w="3847"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color w:val="FF0000"/>
              </w:rPr>
            </w:pPr>
            <w:r>
              <w:rPr>
                <w:rFonts w:ascii="Times New Roman" w:hAnsi="Times New Roman" w:cs="Times New Roman"/>
                <w:color w:val="FF0000"/>
              </w:rPr>
              <w:t>OUTR/Convocation/</w:t>
            </w:r>
            <w:r w:rsidR="00870751" w:rsidRPr="00870751">
              <w:rPr>
                <w:rFonts w:ascii="Times New Roman" w:hAnsi="Times New Roman" w:cs="Times New Roman"/>
                <w:sz w:val="24"/>
                <w:szCs w:val="24"/>
              </w:rPr>
              <w:t xml:space="preserve"> </w:t>
            </w:r>
            <w:r w:rsidR="00870751" w:rsidRPr="00870751">
              <w:rPr>
                <w:rFonts w:ascii="Times New Roman" w:hAnsi="Times New Roman" w:cs="Times New Roman"/>
                <w:color w:val="FF0000"/>
              </w:rPr>
              <w:t xml:space="preserve">Venue </w:t>
            </w:r>
            <w:r>
              <w:rPr>
                <w:rFonts w:ascii="Times New Roman" w:hAnsi="Times New Roman" w:cs="Times New Roman"/>
                <w:color w:val="FF0000"/>
              </w:rPr>
              <w:t>/2024-25</w:t>
            </w:r>
            <w:proofErr w:type="gramStart"/>
            <w:r>
              <w:rPr>
                <w:rFonts w:ascii="Times New Roman" w:hAnsi="Times New Roman" w:cs="Times New Roman"/>
                <w:color w:val="FF0000"/>
              </w:rPr>
              <w:t xml:space="preserve">/  </w:t>
            </w:r>
            <w:r w:rsidR="00870751">
              <w:rPr>
                <w:rFonts w:ascii="Times New Roman" w:hAnsi="Times New Roman" w:cs="Times New Roman"/>
                <w:color w:val="FF0000"/>
              </w:rPr>
              <w:t>30</w:t>
            </w:r>
            <w:proofErr w:type="gramEnd"/>
            <w:r w:rsidR="00870751">
              <w:rPr>
                <w:rFonts w:ascii="Times New Roman" w:hAnsi="Times New Roman" w:cs="Times New Roman"/>
                <w:color w:val="FF0000"/>
              </w:rPr>
              <w:t>,</w:t>
            </w:r>
            <w:r>
              <w:rPr>
                <w:rFonts w:ascii="Times New Roman" w:hAnsi="Times New Roman" w:cs="Times New Roman"/>
                <w:color w:val="FF0000"/>
              </w:rPr>
              <w:t xml:space="preserve">     </w:t>
            </w:r>
            <w:r>
              <w:rPr>
                <w:rFonts w:ascii="Times New Roman" w:eastAsia="Arial Unicode MS" w:hAnsi="Times New Roman" w:cs="Times New Roman"/>
                <w:color w:val="FF0000"/>
              </w:rPr>
              <w:t>Dated.   13/03/2025</w:t>
            </w:r>
          </w:p>
        </w:tc>
      </w:tr>
      <w:tr w:rsidR="002925CB" w:rsidTr="002925CB">
        <w:trPr>
          <w:trHeight w:val="495"/>
        </w:trPr>
        <w:tc>
          <w:tcPr>
            <w:tcW w:w="703"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2</w:t>
            </w:r>
          </w:p>
        </w:tc>
        <w:tc>
          <w:tcPr>
            <w:tcW w:w="4800"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 xml:space="preserve">Period during which tender document will be available on website </w:t>
            </w:r>
            <w:hyperlink r:id="rId11" w:history="1">
              <w:r>
                <w:rPr>
                  <w:rStyle w:val="Hyperlink"/>
                  <w:rFonts w:ascii="Times New Roman" w:hAnsi="Times New Roman" w:cs="Times New Roman"/>
                </w:rPr>
                <w:t>www.outr.ac.in</w:t>
              </w:r>
            </w:hyperlink>
          </w:p>
        </w:tc>
        <w:tc>
          <w:tcPr>
            <w:tcW w:w="3847"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color w:val="FF0000"/>
              </w:rPr>
            </w:pPr>
            <w:r>
              <w:rPr>
                <w:rFonts w:ascii="Times New Roman" w:hAnsi="Times New Roman" w:cs="Times New Roman"/>
                <w:color w:val="FF0000"/>
              </w:rPr>
              <w:t xml:space="preserve"> 13/03/</w:t>
            </w:r>
            <w:proofErr w:type="gramStart"/>
            <w:r>
              <w:rPr>
                <w:rFonts w:ascii="Times New Roman" w:hAnsi="Times New Roman" w:cs="Times New Roman"/>
                <w:color w:val="FF0000"/>
              </w:rPr>
              <w:t>2025  to</w:t>
            </w:r>
            <w:proofErr w:type="gramEnd"/>
            <w:r>
              <w:rPr>
                <w:rFonts w:ascii="Times New Roman" w:hAnsi="Times New Roman" w:cs="Times New Roman"/>
                <w:color w:val="FF0000"/>
              </w:rPr>
              <w:t xml:space="preserve"> </w:t>
            </w:r>
            <w:r w:rsidR="00FD6CBE">
              <w:rPr>
                <w:rFonts w:ascii="Times New Roman" w:hAnsi="Times New Roman" w:cs="Times New Roman"/>
                <w:color w:val="FF0000"/>
              </w:rPr>
              <w:t>29.03</w:t>
            </w:r>
            <w:r>
              <w:rPr>
                <w:rFonts w:ascii="Times New Roman" w:hAnsi="Times New Roman" w:cs="Times New Roman"/>
                <w:color w:val="FF0000"/>
              </w:rPr>
              <w:t>.2025</w:t>
            </w:r>
            <w:r w:rsidR="00FD6CBE">
              <w:rPr>
                <w:rFonts w:ascii="Times New Roman" w:hAnsi="Times New Roman" w:cs="Times New Roman"/>
                <w:color w:val="FF0000"/>
              </w:rPr>
              <w:t xml:space="preserve"> </w:t>
            </w:r>
            <w:proofErr w:type="spellStart"/>
            <w:r w:rsidR="00FD6CBE">
              <w:rPr>
                <w:rFonts w:ascii="Times New Roman" w:hAnsi="Times New Roman" w:cs="Times New Roman"/>
                <w:color w:val="FF0000"/>
              </w:rPr>
              <w:t>upto</w:t>
            </w:r>
            <w:proofErr w:type="spellEnd"/>
            <w:r w:rsidR="00FD6CBE">
              <w:rPr>
                <w:rFonts w:ascii="Times New Roman" w:hAnsi="Times New Roman" w:cs="Times New Roman"/>
                <w:color w:val="FF0000"/>
              </w:rPr>
              <w:t xml:space="preserve"> 2</w:t>
            </w:r>
            <w:r>
              <w:rPr>
                <w:rFonts w:ascii="Times New Roman" w:hAnsi="Times New Roman" w:cs="Times New Roman"/>
                <w:color w:val="FF0000"/>
              </w:rPr>
              <w:t>.00p.m.</w:t>
            </w:r>
          </w:p>
        </w:tc>
      </w:tr>
      <w:tr w:rsidR="002925CB" w:rsidTr="002925CB">
        <w:trPr>
          <w:trHeight w:val="459"/>
        </w:trPr>
        <w:tc>
          <w:tcPr>
            <w:tcW w:w="703"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3</w:t>
            </w:r>
          </w:p>
        </w:tc>
        <w:tc>
          <w:tcPr>
            <w:tcW w:w="4800"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w w:val="87"/>
              </w:rPr>
            </w:pPr>
            <w:r>
              <w:rPr>
                <w:rFonts w:ascii="Times New Roman" w:hAnsi="Times New Roman" w:cs="Times New Roman"/>
              </w:rPr>
              <w:t>Tender</w:t>
            </w:r>
            <w:r w:rsidR="00E04132">
              <w:rPr>
                <w:rFonts w:ascii="Times New Roman" w:hAnsi="Times New Roman" w:cs="Times New Roman"/>
              </w:rPr>
              <w:t xml:space="preserve"> Fee (</w:t>
            </w:r>
            <w:r>
              <w:rPr>
                <w:rFonts w:ascii="Times New Roman" w:hAnsi="Times New Roman" w:cs="Times New Roman"/>
              </w:rPr>
              <w:t>Non- Refundable)</w:t>
            </w:r>
          </w:p>
        </w:tc>
        <w:tc>
          <w:tcPr>
            <w:tcW w:w="3847"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proofErr w:type="spellStart"/>
            <w:r>
              <w:rPr>
                <w:rFonts w:ascii="Times New Roman" w:hAnsi="Times New Roman" w:cs="Times New Roman"/>
              </w:rPr>
              <w:t>Rs</w:t>
            </w:r>
            <w:proofErr w:type="spellEnd"/>
            <w:r>
              <w:rPr>
                <w:rFonts w:ascii="Times New Roman" w:hAnsi="Times New Roman" w:cs="Times New Roman"/>
              </w:rPr>
              <w:t xml:space="preserve">. 1,000/- (Rupees One thousand only) by Demand Draft to be drawn in </w:t>
            </w:r>
            <w:proofErr w:type="spellStart"/>
            <w:r>
              <w:rPr>
                <w:rFonts w:ascii="Times New Roman" w:hAnsi="Times New Roman" w:cs="Times New Roman"/>
              </w:rPr>
              <w:t>favour</w:t>
            </w:r>
            <w:proofErr w:type="spellEnd"/>
            <w:r>
              <w:rPr>
                <w:rFonts w:ascii="Times New Roman" w:hAnsi="Times New Roman" w:cs="Times New Roman"/>
              </w:rPr>
              <w:t xml:space="preserve"> of "   (</w:t>
            </w:r>
            <w:r>
              <w:rPr>
                <w:rFonts w:ascii="Times New Roman" w:hAnsi="Times New Roman" w:cs="Times New Roman"/>
                <w:color w:val="000000"/>
              </w:rPr>
              <w:t xml:space="preserve">Odisha University of Technology and Research </w:t>
            </w:r>
            <w:r>
              <w:rPr>
                <w:rFonts w:ascii="Times New Roman" w:hAnsi="Times New Roman" w:cs="Times New Roman"/>
              </w:rPr>
              <w:t>Bhubaneswar drawn on any Scheduled Bank payable at Bhubaneswar)"</w:t>
            </w:r>
          </w:p>
        </w:tc>
      </w:tr>
      <w:tr w:rsidR="002925CB" w:rsidTr="002925CB">
        <w:trPr>
          <w:trHeight w:val="459"/>
        </w:trPr>
        <w:tc>
          <w:tcPr>
            <w:tcW w:w="703"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4</w:t>
            </w:r>
          </w:p>
        </w:tc>
        <w:tc>
          <w:tcPr>
            <w:tcW w:w="4800"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 xml:space="preserve">Bid </w:t>
            </w:r>
            <w:proofErr w:type="gramStart"/>
            <w:r>
              <w:rPr>
                <w:rFonts w:ascii="Times New Roman" w:hAnsi="Times New Roman" w:cs="Times New Roman"/>
              </w:rPr>
              <w:t>security  (</w:t>
            </w:r>
            <w:proofErr w:type="gramEnd"/>
            <w:r>
              <w:rPr>
                <w:rFonts w:ascii="Times New Roman" w:hAnsi="Times New Roman" w:cs="Times New Roman"/>
              </w:rPr>
              <w:t xml:space="preserve">EMD)  :  (refundable but Non-interest bearing)  ; EMD Amount (Will be accepted only through D.D/Pay Order /Banker’s </w:t>
            </w:r>
            <w:proofErr w:type="spellStart"/>
            <w:r>
              <w:rPr>
                <w:rFonts w:ascii="Times New Roman" w:hAnsi="Times New Roman" w:cs="Times New Roman"/>
              </w:rPr>
              <w:t>Cheque</w:t>
            </w:r>
            <w:proofErr w:type="spellEnd"/>
            <w:r>
              <w:rPr>
                <w:rFonts w:ascii="Times New Roman" w:hAnsi="Times New Roman" w:cs="Times New Roman"/>
              </w:rPr>
              <w:t xml:space="preserve">. The bid security </w:t>
            </w:r>
            <w:proofErr w:type="gramStart"/>
            <w:r>
              <w:rPr>
                <w:rFonts w:ascii="Times New Roman" w:hAnsi="Times New Roman" w:cs="Times New Roman"/>
              </w:rPr>
              <w:t>is  exempted</w:t>
            </w:r>
            <w:proofErr w:type="gramEnd"/>
            <w:r>
              <w:rPr>
                <w:rFonts w:ascii="Times New Roman" w:hAnsi="Times New Roman" w:cs="Times New Roman"/>
              </w:rPr>
              <w:t xml:space="preserve">  to the MSE bidders  only. However, proper and valid documents in this regard must be submitted by the bidders in support of their claim.</w:t>
            </w:r>
          </w:p>
        </w:tc>
        <w:tc>
          <w:tcPr>
            <w:tcW w:w="3847"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proofErr w:type="spellStart"/>
            <w:r>
              <w:rPr>
                <w:rFonts w:ascii="Times New Roman" w:hAnsi="Times New Roman" w:cs="Times New Roman"/>
              </w:rPr>
              <w:t>Rs</w:t>
            </w:r>
            <w:proofErr w:type="spellEnd"/>
            <w:r>
              <w:rPr>
                <w:rFonts w:ascii="Times New Roman" w:hAnsi="Times New Roman" w:cs="Times New Roman"/>
              </w:rPr>
              <w:t xml:space="preserve">. </w:t>
            </w:r>
            <w:r w:rsidR="00EB4066">
              <w:rPr>
                <w:rFonts w:ascii="Times New Roman" w:hAnsi="Times New Roman" w:cs="Times New Roman"/>
                <w:color w:val="FF0000"/>
              </w:rPr>
              <w:t>6</w:t>
            </w:r>
            <w:r>
              <w:rPr>
                <w:rFonts w:ascii="Times New Roman" w:hAnsi="Times New Roman" w:cs="Times New Roman"/>
                <w:color w:val="FF0000"/>
              </w:rPr>
              <w:t xml:space="preserve">0,000/-(Rupees  </w:t>
            </w:r>
            <w:r w:rsidR="00EB4066">
              <w:rPr>
                <w:rFonts w:ascii="Times New Roman" w:hAnsi="Times New Roman" w:cs="Times New Roman"/>
                <w:color w:val="FF0000"/>
              </w:rPr>
              <w:t>Sixty</w:t>
            </w:r>
            <w:r>
              <w:rPr>
                <w:rFonts w:ascii="Times New Roman" w:hAnsi="Times New Roman" w:cs="Times New Roman"/>
                <w:color w:val="FF0000"/>
              </w:rPr>
              <w:t xml:space="preserve"> thousand only)</w:t>
            </w:r>
            <w:r>
              <w:rPr>
                <w:rFonts w:ascii="Times New Roman" w:hAnsi="Times New Roman" w:cs="Times New Roman"/>
              </w:rPr>
              <w:t xml:space="preserve"> by Demand Draft   in </w:t>
            </w:r>
            <w:proofErr w:type="spellStart"/>
            <w:r>
              <w:rPr>
                <w:rFonts w:ascii="Times New Roman" w:hAnsi="Times New Roman" w:cs="Times New Roman"/>
              </w:rPr>
              <w:t>favour</w:t>
            </w:r>
            <w:proofErr w:type="spellEnd"/>
            <w:r>
              <w:rPr>
                <w:rFonts w:ascii="Times New Roman" w:hAnsi="Times New Roman" w:cs="Times New Roman"/>
              </w:rPr>
              <w:t xml:space="preserve"> of    “(</w:t>
            </w:r>
            <w:r>
              <w:rPr>
                <w:rFonts w:ascii="Times New Roman" w:hAnsi="Times New Roman" w:cs="Times New Roman"/>
                <w:color w:val="000000"/>
              </w:rPr>
              <w:t xml:space="preserve">Odisha University of Technology and Research </w:t>
            </w:r>
            <w:r>
              <w:rPr>
                <w:rFonts w:ascii="Times New Roman" w:hAnsi="Times New Roman" w:cs="Times New Roman"/>
              </w:rPr>
              <w:t xml:space="preserve">Bhubaneswar drawn on any Scheduled Bank payable at Bhubaneswar)" </w:t>
            </w:r>
          </w:p>
        </w:tc>
      </w:tr>
      <w:tr w:rsidR="002925CB" w:rsidTr="002925CB">
        <w:trPr>
          <w:trHeight w:val="459"/>
        </w:trPr>
        <w:tc>
          <w:tcPr>
            <w:tcW w:w="703"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5</w:t>
            </w:r>
          </w:p>
        </w:tc>
        <w:tc>
          <w:tcPr>
            <w:tcW w:w="4800"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Type of  Bid</w:t>
            </w:r>
          </w:p>
        </w:tc>
        <w:tc>
          <w:tcPr>
            <w:tcW w:w="3847"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 xml:space="preserve">Two Bid ; Cover I - Technical  Bid  </w:t>
            </w:r>
          </w:p>
          <w:p w:rsidR="002925CB" w:rsidRDefault="002925CB" w:rsidP="00980A9E">
            <w:pPr>
              <w:pStyle w:val="NoSpacing"/>
              <w:rPr>
                <w:rFonts w:ascii="Times New Roman" w:hAnsi="Times New Roman" w:cs="Times New Roman"/>
              </w:rPr>
            </w:pPr>
            <w:r>
              <w:rPr>
                <w:rFonts w:ascii="Times New Roman" w:hAnsi="Times New Roman" w:cs="Times New Roman"/>
              </w:rPr>
              <w:t>Cover II - Price Bid as per the format</w:t>
            </w:r>
          </w:p>
        </w:tc>
      </w:tr>
      <w:tr w:rsidR="002925CB" w:rsidTr="002925CB">
        <w:trPr>
          <w:trHeight w:val="459"/>
        </w:trPr>
        <w:tc>
          <w:tcPr>
            <w:tcW w:w="703"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6</w:t>
            </w:r>
          </w:p>
        </w:tc>
        <w:tc>
          <w:tcPr>
            <w:tcW w:w="4800"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w w:val="97"/>
              </w:rPr>
              <w:t>Last date &amp; time for submission of tender</w:t>
            </w:r>
          </w:p>
        </w:tc>
        <w:tc>
          <w:tcPr>
            <w:tcW w:w="3847"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color w:val="FF0000"/>
              </w:rPr>
              <w:t xml:space="preserve"> </w:t>
            </w:r>
            <w:r w:rsidR="00FD6CBE">
              <w:rPr>
                <w:rFonts w:ascii="Times New Roman" w:hAnsi="Times New Roman" w:cs="Times New Roman"/>
                <w:color w:val="FF0000"/>
              </w:rPr>
              <w:t>29.03</w:t>
            </w:r>
            <w:r>
              <w:rPr>
                <w:rFonts w:ascii="Times New Roman" w:hAnsi="Times New Roman" w:cs="Times New Roman"/>
                <w:color w:val="FF0000"/>
              </w:rPr>
              <w:t xml:space="preserve">.2025 </w:t>
            </w:r>
            <w:proofErr w:type="spellStart"/>
            <w:r w:rsidR="00FD6CBE">
              <w:rPr>
                <w:rFonts w:ascii="Times New Roman" w:hAnsi="Times New Roman" w:cs="Times New Roman"/>
              </w:rPr>
              <w:t>upto</w:t>
            </w:r>
            <w:proofErr w:type="spellEnd"/>
            <w:r w:rsidR="00FD6CBE">
              <w:rPr>
                <w:rFonts w:ascii="Times New Roman" w:hAnsi="Times New Roman" w:cs="Times New Roman"/>
              </w:rPr>
              <w:t xml:space="preserve"> 2</w:t>
            </w:r>
            <w:r>
              <w:rPr>
                <w:rFonts w:ascii="Times New Roman" w:hAnsi="Times New Roman" w:cs="Times New Roman"/>
              </w:rPr>
              <w:t>.00 p.m.</w:t>
            </w:r>
          </w:p>
        </w:tc>
      </w:tr>
      <w:tr w:rsidR="002925CB" w:rsidTr="002925CB">
        <w:trPr>
          <w:trHeight w:val="459"/>
        </w:trPr>
        <w:tc>
          <w:tcPr>
            <w:tcW w:w="703"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7</w:t>
            </w:r>
          </w:p>
        </w:tc>
        <w:tc>
          <w:tcPr>
            <w:tcW w:w="4800"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w w:val="97"/>
              </w:rPr>
            </w:pPr>
            <w:r>
              <w:rPr>
                <w:rFonts w:ascii="Times New Roman" w:hAnsi="Times New Roman" w:cs="Times New Roman"/>
                <w:w w:val="98"/>
              </w:rPr>
              <w:t>Date &amp; time of opening of Technical Bid</w:t>
            </w:r>
          </w:p>
        </w:tc>
        <w:tc>
          <w:tcPr>
            <w:tcW w:w="3847" w:type="dxa"/>
            <w:tcBorders>
              <w:top w:val="single" w:sz="4" w:space="0" w:color="auto"/>
              <w:left w:val="single" w:sz="4" w:space="0" w:color="auto"/>
              <w:bottom w:val="single" w:sz="4" w:space="0" w:color="auto"/>
              <w:right w:val="single" w:sz="4" w:space="0" w:color="auto"/>
            </w:tcBorders>
            <w:hideMark/>
          </w:tcPr>
          <w:p w:rsidR="002925CB" w:rsidRDefault="00FD6CBE" w:rsidP="00980A9E">
            <w:pPr>
              <w:pStyle w:val="NoSpacing"/>
              <w:rPr>
                <w:rFonts w:ascii="Times New Roman" w:hAnsi="Times New Roman" w:cs="Times New Roman"/>
              </w:rPr>
            </w:pPr>
            <w:r>
              <w:rPr>
                <w:rFonts w:ascii="Times New Roman" w:hAnsi="Times New Roman" w:cs="Times New Roman"/>
                <w:color w:val="FF0000"/>
              </w:rPr>
              <w:t xml:space="preserve"> 29.03</w:t>
            </w:r>
            <w:r w:rsidR="002925CB">
              <w:rPr>
                <w:rFonts w:ascii="Times New Roman" w:hAnsi="Times New Roman" w:cs="Times New Roman"/>
                <w:color w:val="FF0000"/>
              </w:rPr>
              <w:t>.2025</w:t>
            </w:r>
            <w:r>
              <w:rPr>
                <w:rFonts w:ascii="Times New Roman" w:hAnsi="Times New Roman" w:cs="Times New Roman"/>
              </w:rPr>
              <w:t xml:space="preserve"> at 03</w:t>
            </w:r>
            <w:r w:rsidR="002925CB">
              <w:rPr>
                <w:rFonts w:ascii="Times New Roman" w:hAnsi="Times New Roman" w:cs="Times New Roman"/>
              </w:rPr>
              <w:t>.00 p.m.</w:t>
            </w:r>
          </w:p>
        </w:tc>
      </w:tr>
      <w:tr w:rsidR="002925CB" w:rsidTr="002925CB">
        <w:trPr>
          <w:trHeight w:val="386"/>
        </w:trPr>
        <w:tc>
          <w:tcPr>
            <w:tcW w:w="703"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8</w:t>
            </w:r>
          </w:p>
        </w:tc>
        <w:tc>
          <w:tcPr>
            <w:tcW w:w="4800"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w w:val="98"/>
              </w:rPr>
            </w:pPr>
            <w:r>
              <w:rPr>
                <w:rFonts w:ascii="Times New Roman" w:hAnsi="Times New Roman" w:cs="Times New Roman"/>
                <w:w w:val="98"/>
              </w:rPr>
              <w:t>Date &amp; time of opening of  Financial Bid</w:t>
            </w:r>
          </w:p>
        </w:tc>
        <w:tc>
          <w:tcPr>
            <w:tcW w:w="3847"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Arial" w:hAnsi="Arial" w:cs="Arial"/>
              </w:rPr>
              <w:t>T</w:t>
            </w:r>
            <w:r w:rsidRPr="00FF07A1">
              <w:rPr>
                <w:rFonts w:ascii="Arial" w:hAnsi="Arial" w:cs="Arial"/>
              </w:rPr>
              <w:t xml:space="preserve">o be intimated later by e-mail/ </w:t>
            </w:r>
            <w:proofErr w:type="spellStart"/>
            <w:r w:rsidRPr="00FF07A1">
              <w:rPr>
                <w:rFonts w:ascii="Arial" w:hAnsi="Arial" w:cs="Arial"/>
              </w:rPr>
              <w:t>whatsapp</w:t>
            </w:r>
            <w:proofErr w:type="spellEnd"/>
            <w:r w:rsidRPr="00FF07A1">
              <w:rPr>
                <w:rFonts w:ascii="Arial" w:hAnsi="Arial" w:cs="Arial"/>
              </w:rPr>
              <w:t xml:space="preserve"> </w:t>
            </w:r>
            <w:r w:rsidRPr="00FF07A1">
              <w:rPr>
                <w:rStyle w:val="NoSpacingChar"/>
                <w:rFonts w:ascii="Arial" w:eastAsia="Arial Unicode MS" w:hAnsi="Arial" w:cs="Arial"/>
              </w:rPr>
              <w:t>to the technically qualified bidders</w:t>
            </w:r>
          </w:p>
        </w:tc>
      </w:tr>
      <w:tr w:rsidR="002925CB" w:rsidTr="002925CB">
        <w:trPr>
          <w:trHeight w:val="459"/>
        </w:trPr>
        <w:tc>
          <w:tcPr>
            <w:tcW w:w="703"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09</w:t>
            </w:r>
          </w:p>
        </w:tc>
        <w:tc>
          <w:tcPr>
            <w:tcW w:w="4800"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w w:val="98"/>
              </w:rPr>
            </w:pPr>
            <w:r>
              <w:rPr>
                <w:rFonts w:ascii="Times New Roman" w:hAnsi="Times New Roman" w:cs="Times New Roman"/>
                <w:w w:val="98"/>
              </w:rPr>
              <w:t>Validity of Bid</w:t>
            </w:r>
          </w:p>
        </w:tc>
        <w:tc>
          <w:tcPr>
            <w:tcW w:w="3847"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color w:val="FF0000"/>
              </w:rPr>
            </w:pPr>
            <w:r>
              <w:rPr>
                <w:rFonts w:ascii="Times New Roman" w:hAnsi="Times New Roman" w:cs="Times New Roman"/>
                <w:color w:val="FF0000"/>
              </w:rPr>
              <w:t>90  days from the date of opening of Bid</w:t>
            </w:r>
          </w:p>
        </w:tc>
      </w:tr>
      <w:tr w:rsidR="002925CB" w:rsidTr="002925CB">
        <w:trPr>
          <w:trHeight w:val="459"/>
        </w:trPr>
        <w:tc>
          <w:tcPr>
            <w:tcW w:w="703"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10</w:t>
            </w:r>
          </w:p>
        </w:tc>
        <w:tc>
          <w:tcPr>
            <w:tcW w:w="4800"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w w:val="98"/>
              </w:rPr>
            </w:pPr>
            <w:r>
              <w:rPr>
                <w:rFonts w:ascii="Times New Roman" w:hAnsi="Times New Roman" w:cs="Times New Roman"/>
              </w:rPr>
              <w:t xml:space="preserve">Delivery  </w:t>
            </w:r>
          </w:p>
        </w:tc>
        <w:tc>
          <w:tcPr>
            <w:tcW w:w="3847"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As per the Purchase Order</w:t>
            </w:r>
          </w:p>
        </w:tc>
      </w:tr>
      <w:tr w:rsidR="002925CB" w:rsidTr="002925CB">
        <w:trPr>
          <w:trHeight w:val="459"/>
        </w:trPr>
        <w:tc>
          <w:tcPr>
            <w:tcW w:w="703"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11</w:t>
            </w:r>
          </w:p>
        </w:tc>
        <w:tc>
          <w:tcPr>
            <w:tcW w:w="4800"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Place of opening of Technical Bid &amp; Financial Bid</w:t>
            </w:r>
          </w:p>
        </w:tc>
        <w:tc>
          <w:tcPr>
            <w:tcW w:w="3847"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PIC Purchase/</w:t>
            </w:r>
            <w:proofErr w:type="spellStart"/>
            <w:r>
              <w:rPr>
                <w:rFonts w:ascii="Times New Roman" w:hAnsi="Times New Roman" w:cs="Times New Roman"/>
              </w:rPr>
              <w:t>Admn</w:t>
            </w:r>
            <w:proofErr w:type="spellEnd"/>
            <w:r>
              <w:rPr>
                <w:rFonts w:ascii="Times New Roman" w:hAnsi="Times New Roman" w:cs="Times New Roman"/>
              </w:rPr>
              <w:t>. Building, OUTR</w:t>
            </w:r>
            <w:r w:rsidR="00E04132">
              <w:rPr>
                <w:rFonts w:ascii="Times New Roman" w:hAnsi="Times New Roman" w:cs="Times New Roman"/>
              </w:rPr>
              <w:t>,</w:t>
            </w:r>
          </w:p>
          <w:p w:rsidR="002925CB" w:rsidRDefault="002925CB" w:rsidP="00980A9E">
            <w:pPr>
              <w:pStyle w:val="NoSpacing"/>
              <w:rPr>
                <w:rFonts w:ascii="Times New Roman" w:hAnsi="Times New Roman" w:cs="Times New Roman"/>
              </w:rPr>
            </w:pPr>
            <w:r>
              <w:rPr>
                <w:rFonts w:ascii="Times New Roman" w:hAnsi="Times New Roman" w:cs="Times New Roman"/>
                <w:spacing w:val="1"/>
              </w:rPr>
              <w:t>Bhubaneswar-751029</w:t>
            </w:r>
          </w:p>
        </w:tc>
      </w:tr>
      <w:tr w:rsidR="002925CB" w:rsidTr="002925CB">
        <w:trPr>
          <w:trHeight w:val="459"/>
        </w:trPr>
        <w:tc>
          <w:tcPr>
            <w:tcW w:w="703"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12</w:t>
            </w:r>
          </w:p>
        </w:tc>
        <w:tc>
          <w:tcPr>
            <w:tcW w:w="4800"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 xml:space="preserve">For any  query please contact        </w:t>
            </w:r>
          </w:p>
        </w:tc>
        <w:tc>
          <w:tcPr>
            <w:tcW w:w="3847" w:type="dxa"/>
            <w:tcBorders>
              <w:top w:val="single" w:sz="4" w:space="0" w:color="auto"/>
              <w:left w:val="single" w:sz="4" w:space="0" w:color="auto"/>
              <w:bottom w:val="single" w:sz="4" w:space="0" w:color="auto"/>
              <w:right w:val="single" w:sz="4" w:space="0" w:color="auto"/>
            </w:tcBorders>
            <w:hideMark/>
          </w:tcPr>
          <w:p w:rsidR="00FD6CBE" w:rsidRDefault="00FD6CBE" w:rsidP="00FD6CBE">
            <w:pPr>
              <w:pStyle w:val="NoSpacing"/>
            </w:pPr>
            <w:r>
              <w:t xml:space="preserve">Prof. F. </w:t>
            </w:r>
            <w:proofErr w:type="spellStart"/>
            <w:r>
              <w:t>Baliarsingh</w:t>
            </w:r>
            <w:proofErr w:type="spellEnd"/>
            <w:r>
              <w:t>,</w:t>
            </w:r>
          </w:p>
          <w:p w:rsidR="00FD6CBE" w:rsidRDefault="00FD6CBE" w:rsidP="00FD6CBE">
            <w:pPr>
              <w:pStyle w:val="NoSpacing"/>
            </w:pPr>
            <w:r>
              <w:t>Ph. No. 9437136441</w:t>
            </w:r>
          </w:p>
          <w:p w:rsidR="002925CB" w:rsidRPr="00E75470" w:rsidRDefault="00FD6CBE" w:rsidP="00FD6CBE">
            <w:pPr>
              <w:pStyle w:val="NoSpacing"/>
              <w:rPr>
                <w:rFonts w:ascii="Times New Roman" w:hAnsi="Times New Roman" w:cs="Times New Roman"/>
                <w:color w:val="FF0000"/>
              </w:rPr>
            </w:pPr>
            <w:r>
              <w:t>Mail ID: hodce@outr.ac.in</w:t>
            </w:r>
          </w:p>
        </w:tc>
      </w:tr>
      <w:tr w:rsidR="002925CB" w:rsidTr="002925CB">
        <w:trPr>
          <w:trHeight w:val="459"/>
        </w:trPr>
        <w:tc>
          <w:tcPr>
            <w:tcW w:w="703"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13</w:t>
            </w:r>
          </w:p>
        </w:tc>
        <w:tc>
          <w:tcPr>
            <w:tcW w:w="4800" w:type="dxa"/>
            <w:tcBorders>
              <w:top w:val="single" w:sz="4" w:space="0" w:color="auto"/>
              <w:left w:val="single" w:sz="4" w:space="0" w:color="auto"/>
              <w:bottom w:val="single" w:sz="4" w:space="0" w:color="auto"/>
              <w:right w:val="single" w:sz="4" w:space="0" w:color="auto"/>
            </w:tcBorders>
          </w:tcPr>
          <w:p w:rsidR="002925CB" w:rsidRDefault="002925CB" w:rsidP="00980A9E">
            <w:pPr>
              <w:pStyle w:val="NoSpacing"/>
              <w:rPr>
                <w:rFonts w:ascii="Times New Roman" w:hAnsi="Times New Roman" w:cs="Times New Roman"/>
              </w:rPr>
            </w:pPr>
            <w:r>
              <w:rPr>
                <w:rFonts w:ascii="Times New Roman" w:hAnsi="Times New Roman" w:cs="Times New Roman"/>
              </w:rPr>
              <w:t xml:space="preserve">Tender Should be addressed to                       </w:t>
            </w:r>
          </w:p>
          <w:p w:rsidR="002925CB" w:rsidRDefault="002925CB" w:rsidP="00980A9E">
            <w:pPr>
              <w:pStyle w:val="NoSpacing"/>
              <w:rPr>
                <w:rFonts w:ascii="Times New Roman" w:hAnsi="Times New Roman" w:cs="Times New Roman"/>
              </w:rPr>
            </w:pPr>
          </w:p>
          <w:p w:rsidR="002925CB" w:rsidRDefault="002925CB" w:rsidP="00980A9E">
            <w:pPr>
              <w:pStyle w:val="NoSpacing"/>
              <w:rPr>
                <w:rFonts w:ascii="Times New Roman" w:hAnsi="Times New Roman" w:cs="Times New Roman"/>
              </w:rPr>
            </w:pPr>
          </w:p>
        </w:tc>
        <w:tc>
          <w:tcPr>
            <w:tcW w:w="3847" w:type="dxa"/>
            <w:tcBorders>
              <w:top w:val="single" w:sz="4" w:space="0" w:color="auto"/>
              <w:left w:val="single" w:sz="4" w:space="0" w:color="auto"/>
              <w:bottom w:val="single" w:sz="4" w:space="0" w:color="auto"/>
              <w:right w:val="single" w:sz="4" w:space="0" w:color="auto"/>
            </w:tcBorders>
            <w:hideMark/>
          </w:tcPr>
          <w:p w:rsidR="002925CB" w:rsidRDefault="002925CB" w:rsidP="00980A9E">
            <w:pPr>
              <w:pStyle w:val="NoSpacing"/>
              <w:rPr>
                <w:rFonts w:ascii="Times New Roman" w:hAnsi="Times New Roman" w:cs="Times New Roman"/>
              </w:rPr>
            </w:pPr>
            <w:r>
              <w:rPr>
                <w:rFonts w:ascii="Times New Roman" w:hAnsi="Times New Roman" w:cs="Times New Roman"/>
              </w:rPr>
              <w:t>The Registrar,</w:t>
            </w:r>
          </w:p>
          <w:p w:rsidR="002925CB" w:rsidRDefault="002925CB" w:rsidP="00980A9E">
            <w:pPr>
              <w:pStyle w:val="NoSpacing"/>
              <w:rPr>
                <w:rFonts w:ascii="Times New Roman" w:hAnsi="Times New Roman" w:cs="Times New Roman"/>
              </w:rPr>
            </w:pPr>
            <w:r>
              <w:rPr>
                <w:rFonts w:ascii="Times New Roman" w:hAnsi="Times New Roman" w:cs="Times New Roman"/>
              </w:rPr>
              <w:t xml:space="preserve">Odisha University of Technology and Research, Techno campus, </w:t>
            </w:r>
            <w:proofErr w:type="spellStart"/>
            <w:r>
              <w:rPr>
                <w:rFonts w:ascii="Times New Roman" w:hAnsi="Times New Roman" w:cs="Times New Roman"/>
              </w:rPr>
              <w:t>MahalaxmiVihar</w:t>
            </w:r>
            <w:proofErr w:type="spellEnd"/>
            <w:r>
              <w:rPr>
                <w:rFonts w:ascii="Times New Roman" w:hAnsi="Times New Roman" w:cs="Times New Roman"/>
              </w:rPr>
              <w:t>, Bhubaneswar, PIN- 751 029</w:t>
            </w:r>
          </w:p>
        </w:tc>
      </w:tr>
    </w:tbl>
    <w:p w:rsidR="000F122A" w:rsidRDefault="000F122A" w:rsidP="002925CB">
      <w:pPr>
        <w:tabs>
          <w:tab w:val="left" w:pos="284"/>
          <w:tab w:val="left" w:pos="993"/>
        </w:tabs>
        <w:ind w:left="2160" w:firstLine="720"/>
        <w:jc w:val="both"/>
        <w:rPr>
          <w:rFonts w:ascii="Arial" w:hAnsi="Arial" w:cs="Arial"/>
          <w:b/>
          <w:sz w:val="29"/>
          <w:szCs w:val="25"/>
          <w:u w:val="single"/>
        </w:rPr>
      </w:pPr>
    </w:p>
    <w:p w:rsidR="00EB4066" w:rsidRDefault="00EB4066" w:rsidP="009879C9">
      <w:pPr>
        <w:jc w:val="both"/>
        <w:rPr>
          <w:rFonts w:ascii="Arial" w:hAnsi="Arial" w:cs="Arial"/>
          <w:b/>
          <w:sz w:val="29"/>
          <w:szCs w:val="25"/>
          <w:u w:val="single"/>
        </w:rPr>
        <w:sectPr w:rsidR="00EB4066" w:rsidSect="00EB4066">
          <w:pgSz w:w="12240" w:h="15840"/>
          <w:pgMar w:top="510" w:right="1440" w:bottom="510" w:left="1440" w:header="709" w:footer="709" w:gutter="0"/>
          <w:cols w:space="708"/>
          <w:docGrid w:linePitch="360"/>
        </w:sectPr>
      </w:pPr>
    </w:p>
    <w:p w:rsidR="009879C9" w:rsidRPr="009057A1" w:rsidRDefault="009879C9" w:rsidP="009879C9">
      <w:pPr>
        <w:jc w:val="both"/>
        <w:rPr>
          <w:b/>
          <w:u w:val="single"/>
        </w:rPr>
      </w:pPr>
      <w:r w:rsidRPr="00DC7A56">
        <w:rPr>
          <w:b/>
        </w:rPr>
        <w:lastRenderedPageBreak/>
        <w:t>4.</w:t>
      </w:r>
      <w:r>
        <w:rPr>
          <w:b/>
          <w:u w:val="single"/>
        </w:rPr>
        <w:t xml:space="preserve"> </w:t>
      </w:r>
      <w:r w:rsidRPr="009057A1">
        <w:rPr>
          <w:b/>
          <w:u w:val="single"/>
        </w:rPr>
        <w:t xml:space="preserve">Eligibility </w:t>
      </w:r>
      <w:r>
        <w:rPr>
          <w:b/>
          <w:u w:val="single"/>
        </w:rPr>
        <w:t xml:space="preserve">  </w:t>
      </w:r>
      <w:r w:rsidRPr="009057A1">
        <w:rPr>
          <w:b/>
          <w:u w:val="single"/>
        </w:rPr>
        <w:t xml:space="preserve">Criteria </w:t>
      </w:r>
      <w:r>
        <w:rPr>
          <w:b/>
          <w:u w:val="single"/>
        </w:rPr>
        <w:t xml:space="preserve">  </w:t>
      </w:r>
      <w:r w:rsidRPr="009057A1">
        <w:rPr>
          <w:b/>
          <w:u w:val="single"/>
        </w:rPr>
        <w:t xml:space="preserve">for Qualifying </w:t>
      </w:r>
      <w:r>
        <w:rPr>
          <w:b/>
          <w:u w:val="single"/>
        </w:rPr>
        <w:t xml:space="preserve">  </w:t>
      </w:r>
      <w:r w:rsidRPr="009057A1">
        <w:rPr>
          <w:b/>
          <w:u w:val="single"/>
        </w:rPr>
        <w:t xml:space="preserve">in Technical </w:t>
      </w:r>
      <w:r>
        <w:rPr>
          <w:b/>
          <w:u w:val="single"/>
        </w:rPr>
        <w:t xml:space="preserve">  </w:t>
      </w:r>
      <w:r w:rsidRPr="009057A1">
        <w:rPr>
          <w:b/>
          <w:u w:val="single"/>
        </w:rPr>
        <w:t>Bid</w:t>
      </w:r>
    </w:p>
    <w:p w:rsidR="009879C9" w:rsidRPr="009057A1" w:rsidRDefault="009879C9" w:rsidP="009879C9">
      <w:pPr>
        <w:jc w:val="both"/>
        <w:rPr>
          <w:b/>
        </w:rPr>
      </w:pPr>
      <w:r w:rsidRPr="009057A1">
        <w:rPr>
          <w:b/>
        </w:rPr>
        <w:t>The agency should meet the minimum eligibility criteria.</w:t>
      </w:r>
    </w:p>
    <w:p w:rsidR="009879C9" w:rsidRDefault="009879C9" w:rsidP="009879C9">
      <w:pPr>
        <w:jc w:val="both"/>
      </w:pPr>
      <w:r>
        <w:rPr>
          <w:b/>
        </w:rPr>
        <w:t xml:space="preserve">4.1 </w:t>
      </w:r>
      <w:r w:rsidRPr="009057A1">
        <w:rPr>
          <w:b/>
        </w:rPr>
        <w:t>Status</w:t>
      </w:r>
      <w:r>
        <w:t xml:space="preserve">: The bidder shall necessarily be a legal entity either in the form of a sole proprietorship, partnership or a Limited company registered under the Companies Act.   A proof on status of the bidder shall be submitted. </w:t>
      </w:r>
    </w:p>
    <w:p w:rsidR="009879C9" w:rsidRDefault="009879C9" w:rsidP="00E04132">
      <w:r>
        <w:rPr>
          <w:b/>
        </w:rPr>
        <w:t xml:space="preserve">4.2 </w:t>
      </w:r>
      <w:r w:rsidRPr="009057A1">
        <w:rPr>
          <w:b/>
        </w:rPr>
        <w:t>Financial Capacity</w:t>
      </w:r>
      <w:r>
        <w:t xml:space="preserve">: The bidder should have the turnover of minimum </w:t>
      </w:r>
      <w:proofErr w:type="spellStart"/>
      <w:r>
        <w:t>Rs</w:t>
      </w:r>
      <w:proofErr w:type="spellEnd"/>
      <w:r>
        <w:t xml:space="preserve">. </w:t>
      </w:r>
      <w:r w:rsidRPr="00E04132">
        <w:t xml:space="preserve">70 lakh and above per annum </w:t>
      </w:r>
      <w:r>
        <w:t xml:space="preserve">(certified copy from the Chartered Accountant to be attached) during the last three financial years. The relevant proof for supporting the above shall be submitted failing which the tender shall be treated as invalid. The firms must be willing and or capacity to sustain itself financially till bills are processed and payment released. </w:t>
      </w:r>
    </w:p>
    <w:p w:rsidR="009879C9" w:rsidRPr="00FD18DE" w:rsidRDefault="009879C9" w:rsidP="009879C9">
      <w:pPr>
        <w:jc w:val="both"/>
      </w:pPr>
      <w:r>
        <w:rPr>
          <w:b/>
        </w:rPr>
        <w:t xml:space="preserve">4.3 </w:t>
      </w:r>
      <w:r w:rsidRPr="009057A1">
        <w:rPr>
          <w:b/>
        </w:rPr>
        <w:t>Experience</w:t>
      </w:r>
      <w:r>
        <w:t xml:space="preserve">: Must have adequate experience in the field of convocation for Central/State </w:t>
      </w:r>
      <w:proofErr w:type="spellStart"/>
      <w:r>
        <w:t>Govt</w:t>
      </w:r>
      <w:proofErr w:type="spellEnd"/>
      <w:r>
        <w:t xml:space="preserve"> educational Institutions.  </w:t>
      </w:r>
      <w:r w:rsidRPr="00E04132">
        <w:t>Minimum 05 convocations</w:t>
      </w:r>
      <w:r w:rsidR="00E04132" w:rsidRPr="00E04132">
        <w:t xml:space="preserve"> or similar type of programs</w:t>
      </w:r>
      <w:r>
        <w:t xml:space="preserve"> must have been conducted successfully. </w:t>
      </w:r>
      <w:r w:rsidRPr="00FD18DE">
        <w:t xml:space="preserve">Must </w:t>
      </w:r>
      <w:proofErr w:type="gramStart"/>
      <w:r w:rsidRPr="00FD18DE">
        <w:t>have  conducted</w:t>
      </w:r>
      <w:proofErr w:type="gramEnd"/>
      <w:r w:rsidRPr="00FD18DE">
        <w:t xml:space="preserve"> a</w:t>
      </w:r>
      <w:r>
        <w:t>n</w:t>
      </w:r>
      <w:r w:rsidRPr="00FD18DE">
        <w:t xml:space="preserve"> University Convocation of Odisha Govt.  Must have</w:t>
      </w:r>
      <w:r w:rsidR="00FD6CBE">
        <w:t xml:space="preserve"> </w:t>
      </w:r>
      <w:r w:rsidR="00FD6CBE" w:rsidRPr="00E04132">
        <w:t>single</w:t>
      </w:r>
      <w:r w:rsidRPr="00FD18DE">
        <w:t xml:space="preserve"> work order value of Rs.25 lakh during the last three financial year</w:t>
      </w:r>
      <w:r>
        <w:t>s</w:t>
      </w:r>
      <w:r w:rsidRPr="00FD18DE">
        <w:t>.  The work order</w:t>
      </w:r>
      <w:r>
        <w:t xml:space="preserve"> copies</w:t>
      </w:r>
      <w:r w:rsidRPr="00FD18DE">
        <w:t xml:space="preserve"> </w:t>
      </w:r>
      <w:r>
        <w:t>should</w:t>
      </w:r>
      <w:r w:rsidRPr="00FD18DE">
        <w:t xml:space="preserve"> be enclosed</w:t>
      </w:r>
      <w:r>
        <w:t>,</w:t>
      </w:r>
      <w:r w:rsidRPr="00FD18DE">
        <w:t xml:space="preserve"> failing which the bid will not be considered. </w:t>
      </w:r>
    </w:p>
    <w:p w:rsidR="009879C9" w:rsidRDefault="009879C9" w:rsidP="009879C9">
      <w:pPr>
        <w:jc w:val="both"/>
      </w:pPr>
      <w:r>
        <w:rPr>
          <w:b/>
        </w:rPr>
        <w:t xml:space="preserve">4.4 </w:t>
      </w:r>
      <w:r w:rsidRPr="00CE331D">
        <w:rPr>
          <w:b/>
        </w:rPr>
        <w:t>Registratio</w:t>
      </w:r>
      <w:r>
        <w:t xml:space="preserve">n: The bidder should be registered under GST Act, the </w:t>
      </w:r>
      <w:proofErr w:type="spellStart"/>
      <w:r>
        <w:t>labour</w:t>
      </w:r>
      <w:proofErr w:type="spellEnd"/>
      <w:r>
        <w:t xml:space="preserve"> laws (should have valid </w:t>
      </w:r>
      <w:proofErr w:type="spellStart"/>
      <w:r>
        <w:t>labour</w:t>
      </w:r>
      <w:proofErr w:type="spellEnd"/>
      <w:r>
        <w:t xml:space="preserve"> license), Employees Provident Fund </w:t>
      </w:r>
      <w:proofErr w:type="spellStart"/>
      <w:r>
        <w:t>Organisation</w:t>
      </w:r>
      <w:proofErr w:type="spellEnd"/>
      <w:r>
        <w:t>, Employees State Insurance Corporation (as applicable). Relevant proof shall be submitted.</w:t>
      </w:r>
    </w:p>
    <w:p w:rsidR="009879C9" w:rsidRDefault="009879C9" w:rsidP="009879C9">
      <w:pPr>
        <w:jc w:val="both"/>
      </w:pPr>
      <w:r w:rsidRPr="00716796">
        <w:rPr>
          <w:b/>
        </w:rPr>
        <w:t xml:space="preserve"> </w:t>
      </w:r>
      <w:r>
        <w:rPr>
          <w:b/>
        </w:rPr>
        <w:t>4</w:t>
      </w:r>
      <w:r w:rsidRPr="00716796">
        <w:rPr>
          <w:b/>
        </w:rPr>
        <w:t>.5</w:t>
      </w:r>
      <w:r>
        <w:t xml:space="preserve"> Photo copy of the following documents duly signed by the Proprietor/Partner/Director must be submitted along with the technical bid.</w:t>
      </w:r>
    </w:p>
    <w:p w:rsidR="009879C9" w:rsidRDefault="009879C9" w:rsidP="009879C9">
      <w:pPr>
        <w:pStyle w:val="ListParagraph"/>
        <w:numPr>
          <w:ilvl w:val="0"/>
          <w:numId w:val="1"/>
        </w:numPr>
        <w:jc w:val="both"/>
      </w:pPr>
      <w:r>
        <w:t>Income Tax Return (Last 3 years : i.e.2021-22, 22-23, 23-24)</w:t>
      </w:r>
    </w:p>
    <w:p w:rsidR="009879C9" w:rsidRDefault="009879C9" w:rsidP="009879C9">
      <w:pPr>
        <w:pStyle w:val="ListParagraph"/>
        <w:numPr>
          <w:ilvl w:val="0"/>
          <w:numId w:val="1"/>
        </w:numPr>
        <w:jc w:val="both"/>
      </w:pPr>
      <w:r>
        <w:t>PAN</w:t>
      </w:r>
    </w:p>
    <w:p w:rsidR="009879C9" w:rsidRDefault="009879C9" w:rsidP="009879C9">
      <w:pPr>
        <w:pStyle w:val="ListParagraph"/>
        <w:numPr>
          <w:ilvl w:val="0"/>
          <w:numId w:val="1"/>
        </w:numPr>
        <w:jc w:val="both"/>
      </w:pPr>
      <w:r>
        <w:t>Balance Sheet and Profit and Loss Account- last 3 years.</w:t>
      </w:r>
    </w:p>
    <w:p w:rsidR="009879C9" w:rsidRDefault="009879C9" w:rsidP="009879C9">
      <w:pPr>
        <w:pStyle w:val="ListParagraph"/>
        <w:numPr>
          <w:ilvl w:val="0"/>
          <w:numId w:val="1"/>
        </w:numPr>
        <w:jc w:val="both"/>
      </w:pPr>
      <w:r>
        <w:t>GSTIN certificate with up-to-date return.</w:t>
      </w:r>
    </w:p>
    <w:p w:rsidR="009879C9" w:rsidRDefault="009879C9" w:rsidP="009879C9">
      <w:pPr>
        <w:pStyle w:val="ListParagraph"/>
        <w:numPr>
          <w:ilvl w:val="0"/>
          <w:numId w:val="1"/>
        </w:numPr>
        <w:jc w:val="both"/>
      </w:pPr>
      <w:r w:rsidRPr="00E04132">
        <w:t>Municipal license/Trade License</w:t>
      </w:r>
      <w:r>
        <w:t xml:space="preserve"> issued by the </w:t>
      </w:r>
      <w:proofErr w:type="gramStart"/>
      <w:r>
        <w:t>Competent</w:t>
      </w:r>
      <w:proofErr w:type="gramEnd"/>
      <w:r>
        <w:t xml:space="preserve"> authority of Govt. of India/Odisha.</w:t>
      </w:r>
    </w:p>
    <w:p w:rsidR="009879C9" w:rsidRDefault="009879C9" w:rsidP="009879C9">
      <w:pPr>
        <w:pStyle w:val="ListParagraph"/>
        <w:numPr>
          <w:ilvl w:val="0"/>
          <w:numId w:val="1"/>
        </w:numPr>
        <w:jc w:val="both"/>
      </w:pPr>
      <w:r>
        <w:t>EPF/ESI registration.</w:t>
      </w:r>
    </w:p>
    <w:p w:rsidR="009879C9" w:rsidRDefault="009879C9" w:rsidP="009879C9">
      <w:pPr>
        <w:pStyle w:val="ListParagraph"/>
        <w:numPr>
          <w:ilvl w:val="0"/>
          <w:numId w:val="1"/>
        </w:numPr>
        <w:jc w:val="both"/>
      </w:pPr>
      <w:r>
        <w:t>All pages of the tender documents should be signed and sealed by the bidder and should be numbers serially.</w:t>
      </w:r>
    </w:p>
    <w:p w:rsidR="009879C9" w:rsidRPr="00FD18DE" w:rsidRDefault="009879C9" w:rsidP="009879C9">
      <w:pPr>
        <w:pStyle w:val="ListParagraph"/>
        <w:numPr>
          <w:ilvl w:val="0"/>
          <w:numId w:val="1"/>
        </w:numPr>
        <w:jc w:val="both"/>
        <w:rPr>
          <w:color w:val="FF0000"/>
        </w:rPr>
      </w:pPr>
      <w:r w:rsidRPr="00FD18DE">
        <w:t xml:space="preserve"> Copy of the Work order towards experience</w:t>
      </w:r>
      <w:r w:rsidRPr="00FD18DE">
        <w:rPr>
          <w:color w:val="FF0000"/>
        </w:rPr>
        <w:t>.</w:t>
      </w:r>
    </w:p>
    <w:p w:rsidR="00A87412" w:rsidRPr="00344B83" w:rsidRDefault="00A87412" w:rsidP="00A87412">
      <w:pPr>
        <w:spacing w:before="240"/>
        <w:jc w:val="both"/>
        <w:rPr>
          <w:rFonts w:ascii="Times New Roman" w:hAnsi="Times New Roman" w:cs="Times New Roman"/>
          <w:b/>
          <w:sz w:val="24"/>
          <w:szCs w:val="24"/>
        </w:rPr>
      </w:pPr>
      <w:r w:rsidRPr="00344B83">
        <w:rPr>
          <w:rFonts w:ascii="Times New Roman" w:hAnsi="Times New Roman" w:cs="Times New Roman"/>
          <w:b/>
          <w:sz w:val="24"/>
          <w:szCs w:val="24"/>
        </w:rPr>
        <w:t>5.  PERFORMANCE SECURITY GUARANTEE / SECURITY DEPOSIT</w:t>
      </w:r>
    </w:p>
    <w:p w:rsidR="00A87412" w:rsidRPr="00E04132" w:rsidRDefault="00A87412" w:rsidP="00A87412">
      <w:pPr>
        <w:pStyle w:val="ListParagraph"/>
        <w:numPr>
          <w:ilvl w:val="1"/>
          <w:numId w:val="29"/>
        </w:numPr>
        <w:jc w:val="both"/>
        <w:rPr>
          <w:rFonts w:ascii="Times New Roman" w:hAnsi="Times New Roman" w:cs="Times New Roman"/>
          <w:sz w:val="24"/>
          <w:szCs w:val="24"/>
        </w:rPr>
      </w:pPr>
      <w:r w:rsidRPr="00E04132">
        <w:rPr>
          <w:rFonts w:ascii="Times New Roman" w:hAnsi="Times New Roman" w:cs="Times New Roman"/>
          <w:b/>
          <w:sz w:val="24"/>
          <w:szCs w:val="24"/>
        </w:rPr>
        <w:t xml:space="preserve">Performance </w:t>
      </w:r>
      <w:proofErr w:type="gramStart"/>
      <w:r w:rsidRPr="00E04132">
        <w:rPr>
          <w:rFonts w:ascii="Times New Roman" w:hAnsi="Times New Roman" w:cs="Times New Roman"/>
          <w:b/>
          <w:sz w:val="24"/>
          <w:szCs w:val="24"/>
        </w:rPr>
        <w:t>Security</w:t>
      </w:r>
      <w:r w:rsidRPr="00E04132">
        <w:rPr>
          <w:rFonts w:ascii="Times New Roman" w:hAnsi="Times New Roman" w:cs="Times New Roman"/>
          <w:sz w:val="24"/>
          <w:szCs w:val="24"/>
        </w:rPr>
        <w:t xml:space="preserve"> :</w:t>
      </w:r>
      <w:proofErr w:type="gramEnd"/>
      <w:r w:rsidRPr="00E04132">
        <w:rPr>
          <w:rFonts w:ascii="Times New Roman" w:hAnsi="Times New Roman" w:cs="Times New Roman"/>
          <w:sz w:val="24"/>
          <w:szCs w:val="24"/>
        </w:rPr>
        <w:t xml:space="preserve">  The </w:t>
      </w:r>
      <w:r w:rsidR="00DF4888" w:rsidRPr="00E04132">
        <w:rPr>
          <w:rFonts w:ascii="Times New Roman" w:hAnsi="Times New Roman" w:cs="Times New Roman"/>
          <w:sz w:val="24"/>
          <w:szCs w:val="24"/>
        </w:rPr>
        <w:t xml:space="preserve">Successful bidder has </w:t>
      </w:r>
      <w:r w:rsidRPr="00E04132">
        <w:rPr>
          <w:rFonts w:ascii="Times New Roman" w:hAnsi="Times New Roman" w:cs="Times New Roman"/>
          <w:sz w:val="24"/>
          <w:szCs w:val="24"/>
        </w:rPr>
        <w:t xml:space="preserve"> to </w:t>
      </w:r>
      <w:r w:rsidR="00DF4888" w:rsidRPr="00E04132">
        <w:rPr>
          <w:rFonts w:ascii="Times New Roman" w:hAnsi="Times New Roman" w:cs="Times New Roman"/>
          <w:sz w:val="24"/>
          <w:szCs w:val="24"/>
        </w:rPr>
        <w:t xml:space="preserve">deposit 5% of the contract value towards the </w:t>
      </w:r>
      <w:r w:rsidRPr="00E04132">
        <w:rPr>
          <w:rFonts w:ascii="Times New Roman" w:hAnsi="Times New Roman" w:cs="Times New Roman"/>
          <w:sz w:val="24"/>
          <w:szCs w:val="24"/>
        </w:rPr>
        <w:t xml:space="preserve">Performance Security.  The EMD/Security deposit can be forfeited by the university in the event of any </w:t>
      </w:r>
      <w:proofErr w:type="gramStart"/>
      <w:r w:rsidRPr="00E04132">
        <w:rPr>
          <w:rFonts w:ascii="Times New Roman" w:hAnsi="Times New Roman" w:cs="Times New Roman"/>
          <w:sz w:val="24"/>
          <w:szCs w:val="24"/>
        </w:rPr>
        <w:t>breach  or</w:t>
      </w:r>
      <w:proofErr w:type="gramEnd"/>
      <w:r w:rsidRPr="00E04132">
        <w:rPr>
          <w:rFonts w:ascii="Times New Roman" w:hAnsi="Times New Roman" w:cs="Times New Roman"/>
          <w:sz w:val="24"/>
          <w:szCs w:val="24"/>
        </w:rPr>
        <w:t xml:space="preserve"> negligence or non-observance of any condition of contract or for unsatisfactory performance as per the contract agreement. EMD/Performance </w:t>
      </w:r>
      <w:proofErr w:type="gramStart"/>
      <w:r w:rsidRPr="00E04132">
        <w:rPr>
          <w:rFonts w:ascii="Times New Roman" w:hAnsi="Times New Roman" w:cs="Times New Roman"/>
          <w:sz w:val="24"/>
          <w:szCs w:val="24"/>
        </w:rPr>
        <w:t>Security  should</w:t>
      </w:r>
      <w:proofErr w:type="gramEnd"/>
      <w:r w:rsidRPr="00E04132">
        <w:rPr>
          <w:rFonts w:ascii="Times New Roman" w:hAnsi="Times New Roman" w:cs="Times New Roman"/>
          <w:sz w:val="24"/>
          <w:szCs w:val="24"/>
        </w:rPr>
        <w:t xml:space="preserve"> be kept valid </w:t>
      </w:r>
      <w:proofErr w:type="spellStart"/>
      <w:r w:rsidRPr="00E04132">
        <w:rPr>
          <w:rFonts w:ascii="Times New Roman" w:hAnsi="Times New Roman" w:cs="Times New Roman"/>
          <w:sz w:val="24"/>
          <w:szCs w:val="24"/>
        </w:rPr>
        <w:t>upto</w:t>
      </w:r>
      <w:proofErr w:type="spellEnd"/>
      <w:r w:rsidRPr="00E04132">
        <w:rPr>
          <w:rFonts w:ascii="Times New Roman" w:hAnsi="Times New Roman" w:cs="Times New Roman"/>
          <w:sz w:val="24"/>
          <w:szCs w:val="24"/>
        </w:rPr>
        <w:t xml:space="preserve"> 60 days after completion of obligations under the contract.</w:t>
      </w:r>
    </w:p>
    <w:p w:rsidR="00A87412" w:rsidRPr="00E04132" w:rsidRDefault="00A87412" w:rsidP="00A87412">
      <w:pPr>
        <w:pStyle w:val="ListParagraph"/>
        <w:numPr>
          <w:ilvl w:val="1"/>
          <w:numId w:val="29"/>
        </w:numPr>
        <w:spacing w:before="120" w:after="120" w:line="240" w:lineRule="auto"/>
        <w:jc w:val="both"/>
        <w:rPr>
          <w:rFonts w:ascii="Times New Roman" w:hAnsi="Times New Roman" w:cs="Times New Roman"/>
          <w:sz w:val="24"/>
          <w:szCs w:val="24"/>
        </w:rPr>
      </w:pPr>
      <w:r w:rsidRPr="00E04132">
        <w:rPr>
          <w:rFonts w:ascii="Times New Roman" w:hAnsi="Times New Roman" w:cs="Times New Roman"/>
          <w:sz w:val="24"/>
          <w:szCs w:val="24"/>
        </w:rPr>
        <w:lastRenderedPageBreak/>
        <w:t>The amount of performance security so withheld will be discharged after the successful completion of the event. If the successful bidder fails or neglects any of the bid obligations under the contract it shall be lawful for OUTR to forfeit either whole or any part of performance security furnished by the bidder as penalty for such failure.</w:t>
      </w:r>
    </w:p>
    <w:p w:rsidR="00A87412" w:rsidRPr="00E04132" w:rsidRDefault="00A87412" w:rsidP="00A87412">
      <w:pPr>
        <w:pStyle w:val="ListParagraph"/>
        <w:numPr>
          <w:ilvl w:val="1"/>
          <w:numId w:val="29"/>
        </w:numPr>
        <w:spacing w:before="120" w:after="120" w:line="240" w:lineRule="auto"/>
        <w:jc w:val="both"/>
        <w:rPr>
          <w:rFonts w:ascii="Times New Roman" w:hAnsi="Times New Roman" w:cs="Times New Roman"/>
          <w:sz w:val="24"/>
          <w:szCs w:val="24"/>
        </w:rPr>
      </w:pPr>
      <w:r w:rsidRPr="00E04132">
        <w:rPr>
          <w:rFonts w:ascii="Times New Roman" w:hAnsi="Times New Roman" w:cs="Times New Roman"/>
          <w:sz w:val="24"/>
          <w:szCs w:val="24"/>
        </w:rPr>
        <w:t xml:space="preserve"> The Security Deposit shall be liable to be forfeited in case of any breach of terms and conditions of the contract.</w:t>
      </w:r>
    </w:p>
    <w:p w:rsidR="00A87412" w:rsidRPr="00A87412" w:rsidRDefault="00A87412" w:rsidP="00A87412">
      <w:pPr>
        <w:jc w:val="both"/>
        <w:rPr>
          <w:color w:val="C00000"/>
        </w:rPr>
      </w:pPr>
      <w:r w:rsidRPr="00E04132">
        <w:t xml:space="preserve">5.4 The Performance Security does not </w:t>
      </w:r>
      <w:proofErr w:type="gramStart"/>
      <w:r w:rsidRPr="00E04132">
        <w:t>attract  any</w:t>
      </w:r>
      <w:proofErr w:type="gramEnd"/>
      <w:r w:rsidRPr="00E04132">
        <w:t xml:space="preserve"> interest</w:t>
      </w:r>
      <w:r w:rsidRPr="00E04132">
        <w:rPr>
          <w:color w:val="FF0000"/>
        </w:rPr>
        <w:t>.</w:t>
      </w:r>
      <w:r w:rsidRPr="00A87412">
        <w:rPr>
          <w:color w:val="FF0000"/>
        </w:rPr>
        <w:t xml:space="preserve"> </w:t>
      </w:r>
    </w:p>
    <w:p w:rsidR="00A87412" w:rsidRPr="00344B83" w:rsidRDefault="00A87412" w:rsidP="00A87412">
      <w:pPr>
        <w:pStyle w:val="Normal1"/>
        <w:widowControl w:val="0"/>
        <w:pBdr>
          <w:top w:val="nil"/>
          <w:left w:val="nil"/>
          <w:bottom w:val="nil"/>
          <w:right w:val="nil"/>
          <w:between w:val="nil"/>
        </w:pBdr>
        <w:suppressAutoHyphens w:val="0"/>
        <w:spacing w:line="276" w:lineRule="auto"/>
        <w:jc w:val="both"/>
        <w:rPr>
          <w:rFonts w:ascii="Times New Roman" w:eastAsia="Arial" w:hAnsi="Times New Roman"/>
        </w:rPr>
      </w:pPr>
      <w:r w:rsidRPr="0063211C">
        <w:rPr>
          <w:rFonts w:ascii="Times New Roman" w:hAnsi="Times New Roman"/>
          <w:b/>
        </w:rPr>
        <w:t>6.</w:t>
      </w:r>
      <w:r w:rsidRPr="00344B83">
        <w:rPr>
          <w:rFonts w:ascii="Times New Roman" w:hAnsi="Times New Roman"/>
        </w:rPr>
        <w:t xml:space="preserve"> </w:t>
      </w:r>
      <w:r w:rsidRPr="00344B83">
        <w:rPr>
          <w:rFonts w:ascii="Times New Roman" w:eastAsia="Arial" w:hAnsi="Times New Roman"/>
          <w:b/>
        </w:rPr>
        <w:t>Amendment to bid documents</w:t>
      </w:r>
    </w:p>
    <w:p w:rsidR="00A87412" w:rsidRDefault="00A87412" w:rsidP="00A87412">
      <w:pPr>
        <w:pStyle w:val="Normal1"/>
        <w:pBdr>
          <w:top w:val="nil"/>
          <w:left w:val="nil"/>
          <w:bottom w:val="nil"/>
          <w:right w:val="nil"/>
          <w:between w:val="nil"/>
        </w:pBdr>
        <w:spacing w:line="276" w:lineRule="auto"/>
        <w:ind w:left="360" w:firstLine="30"/>
        <w:jc w:val="both"/>
        <w:rPr>
          <w:rFonts w:ascii="Times New Roman" w:eastAsia="Arial" w:hAnsi="Times New Roman"/>
        </w:rPr>
      </w:pPr>
      <w:r w:rsidRPr="00C15AE2">
        <w:rPr>
          <w:rFonts w:ascii="Times New Roman" w:eastAsia="Arial" w:hAnsi="Times New Roman"/>
        </w:rPr>
        <w:t>At any time, prior to the date of submission of Bid, authority may, for any reason whether at its own initiative or in response to a clarification required by a prospective bidder, modify the bid documents by the amendments/ by issuing corrigendum. The amendments will be updated on university website and e-tender</w:t>
      </w:r>
      <w:r>
        <w:rPr>
          <w:rFonts w:ascii="Times New Roman" w:eastAsia="Arial" w:hAnsi="Times New Roman"/>
        </w:rPr>
        <w:t xml:space="preserve"> Portal</w:t>
      </w:r>
      <w:r w:rsidRPr="00C15AE2">
        <w:rPr>
          <w:rFonts w:ascii="Times New Roman" w:eastAsia="Arial" w:hAnsi="Times New Roman"/>
        </w:rPr>
        <w:t xml:space="preserve">. </w:t>
      </w:r>
    </w:p>
    <w:p w:rsidR="009879C9" w:rsidRDefault="00D46E78" w:rsidP="00D46E78">
      <w:pPr>
        <w:jc w:val="both"/>
        <w:rPr>
          <w:b/>
        </w:rPr>
      </w:pPr>
      <w:r>
        <w:rPr>
          <w:b/>
        </w:rPr>
        <w:t xml:space="preserve">7. </w:t>
      </w:r>
      <w:r w:rsidR="009879C9" w:rsidRPr="00CE331D">
        <w:rPr>
          <w:b/>
        </w:rPr>
        <w:t>Payment Terms</w:t>
      </w:r>
      <w:r w:rsidR="009879C9">
        <w:t xml:space="preserve">: 100% payment of the total order value shall be released after the </w:t>
      </w:r>
      <w:proofErr w:type="gramStart"/>
      <w:r w:rsidR="009879C9">
        <w:t>successful  completion</w:t>
      </w:r>
      <w:proofErr w:type="gramEnd"/>
      <w:r w:rsidR="009879C9">
        <w:t xml:space="preserve"> of Service and submission of Clear Tax Invoice. Payment will be made as per actual supply as per the work order. </w:t>
      </w:r>
      <w:r w:rsidR="009879C9">
        <w:rPr>
          <w:b/>
        </w:rPr>
        <w:tab/>
      </w:r>
      <w:r w:rsidR="009879C9">
        <w:rPr>
          <w:b/>
        </w:rPr>
        <w:tab/>
      </w:r>
    </w:p>
    <w:p w:rsidR="009879C9" w:rsidRDefault="00D46E78" w:rsidP="00D46E78">
      <w:pPr>
        <w:jc w:val="both"/>
      </w:pPr>
      <w:r>
        <w:rPr>
          <w:b/>
        </w:rPr>
        <w:t xml:space="preserve">8. </w:t>
      </w:r>
      <w:r w:rsidR="009879C9">
        <w:t>The provision of Advance/part payment is not permissible.</w:t>
      </w:r>
    </w:p>
    <w:p w:rsidR="009879C9" w:rsidRDefault="00D46E78" w:rsidP="00D46E78">
      <w:pPr>
        <w:jc w:val="both"/>
      </w:pPr>
      <w:r>
        <w:rPr>
          <w:b/>
        </w:rPr>
        <w:t xml:space="preserve">9. </w:t>
      </w:r>
      <w:r w:rsidR="009879C9">
        <w:t xml:space="preserve"> Bidder shall submit the tender document and addendum thereto, if any, with each page signed and seal to confirm the acceptance of the entire terms and conditions as mentioned in the tender enquiry documents.</w:t>
      </w:r>
    </w:p>
    <w:p w:rsidR="009879C9" w:rsidRDefault="00D46E78" w:rsidP="00D46E78">
      <w:pPr>
        <w:jc w:val="both"/>
      </w:pPr>
      <w:r>
        <w:rPr>
          <w:b/>
        </w:rPr>
        <w:t xml:space="preserve">10. </w:t>
      </w:r>
      <w:r w:rsidR="009879C9">
        <w:t xml:space="preserve">After due evaluation of the bid(s) university will award the contract to the responsive tenderer who has quoted the lowest price.  The L1 bidder has to complete the allotted venue preparation work at the designated place by 24 hours before the convocation starting time positively. </w:t>
      </w:r>
    </w:p>
    <w:p w:rsidR="009879C9" w:rsidRPr="00BC03E2" w:rsidRDefault="00D46E78" w:rsidP="00D46E78">
      <w:pPr>
        <w:jc w:val="both"/>
        <w:rPr>
          <w:b/>
        </w:rPr>
      </w:pPr>
      <w:r>
        <w:rPr>
          <w:b/>
        </w:rPr>
        <w:t xml:space="preserve">11. </w:t>
      </w:r>
      <w:r w:rsidR="009879C9" w:rsidRPr="00BC03E2">
        <w:rPr>
          <w:b/>
        </w:rPr>
        <w:t xml:space="preserve"> </w:t>
      </w:r>
      <w:r w:rsidR="009879C9" w:rsidRPr="00BC03E2">
        <w:t>Conditional bids will be treated as unresponsive and therefore may be rejected.</w:t>
      </w:r>
    </w:p>
    <w:p w:rsidR="009879C9" w:rsidRDefault="00D46E78" w:rsidP="00D46E78">
      <w:pPr>
        <w:ind w:left="360" w:hanging="360"/>
        <w:jc w:val="both"/>
      </w:pPr>
      <w:r>
        <w:rPr>
          <w:b/>
        </w:rPr>
        <w:t>12</w:t>
      </w:r>
      <w:r w:rsidR="009879C9">
        <w:t>. The University reserve the right to accept in part or in full or reject any or more tender/offer without assigning any reason or cancel the tendering process and reject all Tenders at any time prior to award of contract without assigning any reason thereof.</w:t>
      </w:r>
    </w:p>
    <w:p w:rsidR="009879C9" w:rsidRPr="00716796" w:rsidRDefault="00D46E78" w:rsidP="00D46E78">
      <w:pPr>
        <w:jc w:val="both"/>
        <w:rPr>
          <w:b/>
          <w:u w:val="single"/>
        </w:rPr>
      </w:pPr>
      <w:r>
        <w:rPr>
          <w:b/>
        </w:rPr>
        <w:t xml:space="preserve">13. </w:t>
      </w:r>
      <w:r w:rsidR="009879C9">
        <w:rPr>
          <w:b/>
          <w:u w:val="single"/>
        </w:rPr>
        <w:t xml:space="preserve"> </w:t>
      </w:r>
      <w:r w:rsidR="009879C9" w:rsidRPr="00CE331D">
        <w:rPr>
          <w:b/>
          <w:u w:val="single"/>
        </w:rPr>
        <w:t xml:space="preserve">TENDER </w:t>
      </w:r>
      <w:r w:rsidR="009879C9">
        <w:rPr>
          <w:b/>
          <w:u w:val="single"/>
        </w:rPr>
        <w:t xml:space="preserve">  </w:t>
      </w:r>
      <w:r w:rsidR="009879C9" w:rsidRPr="00CE331D">
        <w:rPr>
          <w:b/>
          <w:u w:val="single"/>
        </w:rPr>
        <w:t>EVALUATION</w:t>
      </w:r>
    </w:p>
    <w:p w:rsidR="009879C9" w:rsidRDefault="009879C9" w:rsidP="009879C9">
      <w:pPr>
        <w:ind w:left="360"/>
        <w:jc w:val="both"/>
      </w:pPr>
      <w:r>
        <w:t>The committee constituted by the competent authority will evaluate the bids on the basis of Specification and eligibility criteria.</w:t>
      </w:r>
    </w:p>
    <w:p w:rsidR="009879C9" w:rsidRDefault="009879C9" w:rsidP="009879C9">
      <w:pPr>
        <w:pStyle w:val="ListParagraph"/>
        <w:numPr>
          <w:ilvl w:val="0"/>
          <w:numId w:val="2"/>
        </w:numPr>
        <w:jc w:val="both"/>
      </w:pPr>
      <w:r>
        <w:t>The Technical Bids will be opened at OUTR Bhubaneswar on the specified date and time. Short listing will be done on the basis of eligibility criteria mentioned in the tender.</w:t>
      </w:r>
    </w:p>
    <w:p w:rsidR="009879C9" w:rsidRDefault="009879C9" w:rsidP="009879C9">
      <w:pPr>
        <w:pStyle w:val="ListParagraph"/>
        <w:numPr>
          <w:ilvl w:val="0"/>
          <w:numId w:val="2"/>
        </w:numPr>
        <w:jc w:val="both"/>
      </w:pPr>
      <w:r>
        <w:t xml:space="preserve">The financial bids of those bidders, </w:t>
      </w:r>
      <w:proofErr w:type="gramStart"/>
      <w:r>
        <w:t>whose</w:t>
      </w:r>
      <w:proofErr w:type="gramEnd"/>
      <w:r>
        <w:t xml:space="preserve"> Technical Bids are accepted, shall be opened by the committee.</w:t>
      </w:r>
    </w:p>
    <w:p w:rsidR="009879C9" w:rsidRDefault="009879C9" w:rsidP="009879C9">
      <w:pPr>
        <w:pStyle w:val="ListParagraph"/>
        <w:numPr>
          <w:ilvl w:val="0"/>
          <w:numId w:val="2"/>
        </w:numPr>
        <w:jc w:val="both"/>
      </w:pPr>
      <w:r>
        <w:t xml:space="preserve">Selection will be based on </w:t>
      </w:r>
      <w:r w:rsidR="00D46E78">
        <w:t xml:space="preserve">Least Cost Selection Basis </w:t>
      </w:r>
      <w:proofErr w:type="gramStart"/>
      <w:r w:rsidR="00D46E78">
        <w:t xml:space="preserve">on </w:t>
      </w:r>
      <w:r>
        <w:t xml:space="preserve"> total</w:t>
      </w:r>
      <w:proofErr w:type="gramEnd"/>
      <w:r>
        <w:t xml:space="preserve"> price bid.</w:t>
      </w:r>
    </w:p>
    <w:p w:rsidR="009879C9" w:rsidRDefault="009879C9" w:rsidP="009879C9">
      <w:pPr>
        <w:pStyle w:val="ListParagraph"/>
        <w:jc w:val="both"/>
      </w:pPr>
    </w:p>
    <w:p w:rsidR="009879C9" w:rsidRPr="009423A2" w:rsidRDefault="009879C9" w:rsidP="009879C9">
      <w:pPr>
        <w:jc w:val="both"/>
        <w:rPr>
          <w:b/>
        </w:rPr>
      </w:pPr>
      <w:r w:rsidRPr="009423A2">
        <w:rPr>
          <w:b/>
        </w:rPr>
        <w:lastRenderedPageBreak/>
        <w:t>1</w:t>
      </w:r>
      <w:r w:rsidR="00D46E78">
        <w:rPr>
          <w:b/>
        </w:rPr>
        <w:t>4</w:t>
      </w:r>
      <w:r w:rsidRPr="009423A2">
        <w:rPr>
          <w:b/>
        </w:rPr>
        <w:t>. CLARIFICATION ON TECHNICAL BID EVALUATION</w:t>
      </w:r>
    </w:p>
    <w:p w:rsidR="009879C9" w:rsidRPr="00D46E78" w:rsidRDefault="00D46E78" w:rsidP="00D46E78">
      <w:pPr>
        <w:jc w:val="both"/>
        <w:rPr>
          <w:b/>
        </w:rPr>
      </w:pPr>
      <w:proofErr w:type="gramStart"/>
      <w:r>
        <w:rPr>
          <w:b/>
        </w:rPr>
        <w:t xml:space="preserve">14.1 </w:t>
      </w:r>
      <w:r w:rsidR="009879C9">
        <w:t xml:space="preserve"> The</w:t>
      </w:r>
      <w:proofErr w:type="gramEnd"/>
      <w:r w:rsidR="009879C9">
        <w:t xml:space="preserve"> Technical bids shall be evaluated based on the available documents submitted by the bidder. To assist in the examination, evaluation and comparison of the bids and qualification of bidders, the university may, at its discretion, ask any bidder for a clarification of its bid. Any clarification submitted by a bidder that is not in response to a request by the University shall </w:t>
      </w:r>
      <w:r w:rsidR="009879C9" w:rsidRPr="009423A2">
        <w:t>not be considered.</w:t>
      </w:r>
    </w:p>
    <w:p w:rsidR="009879C9" w:rsidRDefault="009879C9" w:rsidP="00D46E78">
      <w:pPr>
        <w:pStyle w:val="ListParagraph"/>
        <w:ind w:hanging="720"/>
        <w:jc w:val="both"/>
      </w:pPr>
      <w:r w:rsidRPr="009423A2">
        <w:rPr>
          <w:b/>
        </w:rPr>
        <w:t>1</w:t>
      </w:r>
      <w:r w:rsidR="00D46E78">
        <w:rPr>
          <w:b/>
        </w:rPr>
        <w:t>4</w:t>
      </w:r>
      <w:r w:rsidRPr="009423A2">
        <w:rPr>
          <w:b/>
        </w:rPr>
        <w:t>.2</w:t>
      </w:r>
      <w:r>
        <w:t xml:space="preserve"> If a bidder does not provide clarifications of its bid, the bid may be rejected.</w:t>
      </w:r>
    </w:p>
    <w:p w:rsidR="009879C9" w:rsidRDefault="009879C9" w:rsidP="00D46E78">
      <w:pPr>
        <w:pStyle w:val="ListParagraph"/>
        <w:ind w:left="142" w:hanging="142"/>
        <w:jc w:val="both"/>
      </w:pPr>
      <w:r>
        <w:rPr>
          <w:b/>
        </w:rPr>
        <w:t>1</w:t>
      </w:r>
      <w:r w:rsidR="00D46E78">
        <w:rPr>
          <w:b/>
        </w:rPr>
        <w:t>4</w:t>
      </w:r>
      <w:r w:rsidRPr="009423A2">
        <w:rPr>
          <w:b/>
        </w:rPr>
        <w:t>.3</w:t>
      </w:r>
      <w:r>
        <w:t xml:space="preserve"> University also reserves right to seek confirmation/clarification from the issuer agency on the supporting documents submitted by the bidder.</w:t>
      </w:r>
    </w:p>
    <w:p w:rsidR="009879C9" w:rsidRPr="00CE331D" w:rsidRDefault="00D46E78" w:rsidP="009879C9">
      <w:pPr>
        <w:jc w:val="both"/>
        <w:rPr>
          <w:b/>
        </w:rPr>
      </w:pPr>
      <w:r>
        <w:rPr>
          <w:b/>
        </w:rPr>
        <w:t>15</w:t>
      </w:r>
      <w:r w:rsidR="009879C9">
        <w:rPr>
          <w:b/>
        </w:rPr>
        <w:t xml:space="preserve">. </w:t>
      </w:r>
      <w:r w:rsidR="009879C9" w:rsidRPr="00CE331D">
        <w:rPr>
          <w:b/>
        </w:rPr>
        <w:t>FINANCIAL BID EVALUATION</w:t>
      </w:r>
    </w:p>
    <w:p w:rsidR="009879C9" w:rsidRPr="00C10D31" w:rsidRDefault="009879C9" w:rsidP="009879C9">
      <w:pPr>
        <w:jc w:val="both"/>
        <w:rPr>
          <w:highlight w:val="green"/>
        </w:rPr>
      </w:pPr>
      <w:r>
        <w:t xml:space="preserve">Being L1 will not be the sole criteria for eligibility of award of contract.  The feasibility of the price determination method adopted by the bidder will be examined  by the committee and pertaining bidder need to be present in front of the committee to explain the same (if required). If any unjustified rate is </w:t>
      </w:r>
      <w:r w:rsidRPr="00C10D31">
        <w:t>quoted, that tender may be cancelled by the committee.</w:t>
      </w:r>
    </w:p>
    <w:p w:rsidR="00F501A8" w:rsidRPr="00E04132" w:rsidRDefault="002112F2" w:rsidP="00F501A8">
      <w:pPr>
        <w:pStyle w:val="NoSpacing"/>
        <w:jc w:val="both"/>
        <w:rPr>
          <w:rFonts w:ascii="Times New Roman" w:hAnsi="Times New Roman"/>
          <w:b/>
          <w:sz w:val="24"/>
          <w:szCs w:val="24"/>
        </w:rPr>
      </w:pPr>
      <w:r w:rsidRPr="00E04132">
        <w:rPr>
          <w:rStyle w:val="normaltextrun"/>
          <w:rFonts w:ascii="Times New Roman" w:hAnsi="Times New Roman"/>
          <w:b/>
          <w:bCs/>
          <w:sz w:val="24"/>
          <w:szCs w:val="24"/>
        </w:rPr>
        <w:t>16</w:t>
      </w:r>
      <w:r w:rsidR="00F501A8" w:rsidRPr="00E04132">
        <w:rPr>
          <w:rStyle w:val="normaltextrun"/>
          <w:rFonts w:ascii="Times New Roman" w:hAnsi="Times New Roman"/>
          <w:b/>
          <w:bCs/>
          <w:sz w:val="24"/>
          <w:szCs w:val="24"/>
        </w:rPr>
        <w:t xml:space="preserve">. </w:t>
      </w:r>
      <w:r w:rsidR="00F501A8" w:rsidRPr="00E04132">
        <w:rPr>
          <w:rFonts w:ascii="Times New Roman" w:hAnsi="Times New Roman"/>
          <w:b/>
          <w:sz w:val="24"/>
          <w:szCs w:val="24"/>
        </w:rPr>
        <w:t xml:space="preserve">AWARD OF </w:t>
      </w:r>
      <w:proofErr w:type="gramStart"/>
      <w:r w:rsidR="00F501A8" w:rsidRPr="00E04132">
        <w:rPr>
          <w:rFonts w:ascii="Times New Roman" w:hAnsi="Times New Roman"/>
          <w:b/>
          <w:sz w:val="24"/>
          <w:szCs w:val="24"/>
        </w:rPr>
        <w:t>CONTRACT :</w:t>
      </w:r>
      <w:proofErr w:type="gramEnd"/>
    </w:p>
    <w:p w:rsidR="00F501A8" w:rsidRPr="00E04132" w:rsidRDefault="00F501A8" w:rsidP="00F501A8">
      <w:pPr>
        <w:pStyle w:val="NoSpacing"/>
        <w:jc w:val="both"/>
        <w:rPr>
          <w:rFonts w:ascii="Times New Roman" w:hAnsi="Times New Roman"/>
          <w:b/>
          <w:sz w:val="24"/>
          <w:szCs w:val="24"/>
        </w:rPr>
      </w:pPr>
    </w:p>
    <w:p w:rsidR="00F501A8" w:rsidRDefault="00F501A8" w:rsidP="009879C9">
      <w:pPr>
        <w:jc w:val="both"/>
      </w:pPr>
      <w:r w:rsidRPr="00E04132">
        <w:rPr>
          <w:rFonts w:ascii="Times New Roman" w:hAnsi="Times New Roman"/>
          <w:sz w:val="24"/>
          <w:szCs w:val="24"/>
        </w:rPr>
        <w:t xml:space="preserve">OUTR Bhubaneswar shall award the contract to the Bidder whose Bid has been determined to be substantively responsive, eligible and qualified, technically suitable and </w:t>
      </w:r>
      <w:r w:rsidR="00C10D31" w:rsidRPr="00E04132">
        <w:rPr>
          <w:rFonts w:ascii="Times New Roman" w:hAnsi="Times New Roman" w:cs="Times New Roman"/>
          <w:sz w:val="24"/>
          <w:szCs w:val="24"/>
        </w:rPr>
        <w:t xml:space="preserve"> has quoted the lowest price.</w:t>
      </w:r>
    </w:p>
    <w:p w:rsidR="009879C9" w:rsidRDefault="002112F2" w:rsidP="009879C9">
      <w:pPr>
        <w:jc w:val="both"/>
      </w:pPr>
      <w:r>
        <w:rPr>
          <w:b/>
        </w:rPr>
        <w:t>17</w:t>
      </w:r>
      <w:r w:rsidR="009879C9">
        <w:t xml:space="preserve">. The successful bidder shall make his own arrangement for all materials and machines with tools and tackles required for carrying out the job as specified in the contract and consider the cost, </w:t>
      </w:r>
      <w:proofErr w:type="spellStart"/>
      <w:r w:rsidR="009879C9">
        <w:t>labour</w:t>
      </w:r>
      <w:proofErr w:type="spellEnd"/>
      <w:r w:rsidR="009879C9">
        <w:t xml:space="preserve"> cost and other charges to be incurred in proper execution of work within specified time.</w:t>
      </w:r>
    </w:p>
    <w:p w:rsidR="009879C9" w:rsidRPr="00BC03E2" w:rsidRDefault="002112F2" w:rsidP="009879C9">
      <w:pPr>
        <w:jc w:val="both"/>
        <w:rPr>
          <w:b/>
        </w:rPr>
      </w:pPr>
      <w:r>
        <w:rPr>
          <w:b/>
        </w:rPr>
        <w:t>18</w:t>
      </w:r>
      <w:r w:rsidR="009879C9">
        <w:t xml:space="preserve">. Bidder/contractor shall take all measures necessary to protect the personnel, work and facilities and shall observe all reasonable safety rules and instructions. No smoking or consumption of alcohol/any </w:t>
      </w:r>
      <w:r w:rsidR="009879C9" w:rsidRPr="00BC03E2">
        <w:t>other prohibited substance shall be permitted on duty by any of bidder’s personnel in OUTR premises or during the work hours.</w:t>
      </w:r>
      <w:r w:rsidR="009879C9">
        <w:t xml:space="preserve"> The contractor is sole responsible for any mishap/accident occurred. OUTR will have no responsibility for such mishap/accident.</w:t>
      </w:r>
    </w:p>
    <w:p w:rsidR="009879C9" w:rsidRDefault="002112F2" w:rsidP="009879C9">
      <w:pPr>
        <w:jc w:val="both"/>
      </w:pPr>
      <w:r>
        <w:rPr>
          <w:b/>
        </w:rPr>
        <w:t>19</w:t>
      </w:r>
      <w:r w:rsidR="009879C9">
        <w:t>. The contract cannot sublet partly or fully the allotted job to the third party.</w:t>
      </w:r>
    </w:p>
    <w:p w:rsidR="009879C9" w:rsidRDefault="002112F2" w:rsidP="009879C9">
      <w:pPr>
        <w:jc w:val="both"/>
      </w:pPr>
      <w:r>
        <w:rPr>
          <w:b/>
        </w:rPr>
        <w:t>20</w:t>
      </w:r>
      <w:r w:rsidR="009879C9">
        <w:t xml:space="preserve">. </w:t>
      </w:r>
      <w:proofErr w:type="spellStart"/>
      <w:r w:rsidR="009879C9">
        <w:t>Self attested</w:t>
      </w:r>
      <w:proofErr w:type="spellEnd"/>
      <w:r w:rsidR="009879C9">
        <w:t xml:space="preserve"> photocopy of valid electrical license from </w:t>
      </w:r>
      <w:proofErr w:type="gramStart"/>
      <w:r w:rsidR="009879C9">
        <w:t>Competent</w:t>
      </w:r>
      <w:proofErr w:type="gramEnd"/>
      <w:r w:rsidR="009879C9">
        <w:t xml:space="preserve"> authority or </w:t>
      </w:r>
      <w:proofErr w:type="spellStart"/>
      <w:r w:rsidR="009879C9">
        <w:t>authorisation</w:t>
      </w:r>
      <w:proofErr w:type="spellEnd"/>
      <w:r w:rsidR="009879C9">
        <w:t xml:space="preserve"> from any registered electrical contractor having experience in execution of such type of works for execution of electrical work should be submitted. In case of </w:t>
      </w:r>
      <w:proofErr w:type="spellStart"/>
      <w:r w:rsidR="009879C9">
        <w:t>authorisation</w:t>
      </w:r>
      <w:proofErr w:type="spellEnd"/>
      <w:r w:rsidR="009879C9">
        <w:t xml:space="preserve"> from any registered electrical contractor, the </w:t>
      </w:r>
      <w:proofErr w:type="spellStart"/>
      <w:r w:rsidR="009879C9">
        <w:t>self attested</w:t>
      </w:r>
      <w:proofErr w:type="spellEnd"/>
      <w:r w:rsidR="009879C9">
        <w:t xml:space="preserve"> copy of the valid electrical license of the contractor has to be submitted.</w:t>
      </w:r>
    </w:p>
    <w:p w:rsidR="009879C9" w:rsidRDefault="002112F2" w:rsidP="009879C9">
      <w:pPr>
        <w:jc w:val="both"/>
      </w:pPr>
      <w:r>
        <w:rPr>
          <w:b/>
        </w:rPr>
        <w:t>21</w:t>
      </w:r>
      <w:r w:rsidR="009879C9">
        <w:t>. The Tenderer shall have to provide services of fire-fighting personnel from a registered/duly certified/</w:t>
      </w:r>
      <w:proofErr w:type="spellStart"/>
      <w:r w:rsidR="009879C9">
        <w:t>authorised</w:t>
      </w:r>
      <w:proofErr w:type="spellEnd"/>
      <w:r w:rsidR="009879C9">
        <w:t xml:space="preserve"> fire agency with equipment and manpower along</w:t>
      </w:r>
      <w:r w:rsidR="00E04132">
        <w:t xml:space="preserve"> </w:t>
      </w:r>
      <w:r w:rsidR="009879C9">
        <w:t>with consent letter of the agency.</w:t>
      </w:r>
    </w:p>
    <w:p w:rsidR="009879C9" w:rsidRDefault="002112F2" w:rsidP="009879C9">
      <w:pPr>
        <w:jc w:val="both"/>
      </w:pPr>
      <w:r>
        <w:rPr>
          <w:b/>
        </w:rPr>
        <w:t>22</w:t>
      </w:r>
      <w:r w:rsidR="009879C9">
        <w:t>. Canvassing in any form is strictly prohibited and tenders submitted by the tenderer who resort to canvassing will be liable for rejection.</w:t>
      </w:r>
    </w:p>
    <w:p w:rsidR="009879C9" w:rsidRDefault="002112F2" w:rsidP="009879C9">
      <w:pPr>
        <w:jc w:val="both"/>
      </w:pPr>
      <w:r>
        <w:rPr>
          <w:b/>
        </w:rPr>
        <w:lastRenderedPageBreak/>
        <w:t>23</w:t>
      </w:r>
      <w:r w:rsidR="009879C9">
        <w:t>. Tender documents are not transferable.</w:t>
      </w:r>
    </w:p>
    <w:p w:rsidR="009879C9" w:rsidRDefault="002112F2" w:rsidP="009879C9">
      <w:pPr>
        <w:jc w:val="both"/>
      </w:pPr>
      <w:r>
        <w:rPr>
          <w:b/>
        </w:rPr>
        <w:t>24</w:t>
      </w:r>
      <w:r w:rsidR="009879C9">
        <w:t xml:space="preserve">. It shall be the responsibility of the persons/firms submitting the tender to ensure that the tender have been submitted in the formats and as per the terms and conditions prescribed in the OUTR Bhubaneswar website and no change is made therein before submission of the tender.  In the event of any doubt regarding the terms and conditions, the person concerned may seek clarification from the </w:t>
      </w:r>
      <w:proofErr w:type="spellStart"/>
      <w:r w:rsidR="009879C9">
        <w:t>authorised</w:t>
      </w:r>
      <w:proofErr w:type="spellEnd"/>
      <w:r w:rsidR="009879C9">
        <w:t xml:space="preserve"> officer of OUTR, Bhubaneswar. In case any tampering/unauthorized alternation is noticed in the tender submitted from the tender document available on the website, the said tender shall be summarily rejected.</w:t>
      </w:r>
    </w:p>
    <w:p w:rsidR="009879C9" w:rsidRDefault="009879C9" w:rsidP="009879C9">
      <w:pPr>
        <w:jc w:val="both"/>
      </w:pPr>
      <w:r>
        <w:t xml:space="preserve">For any clarification please </w:t>
      </w:r>
      <w:proofErr w:type="gramStart"/>
      <w:r>
        <w:t>contact :</w:t>
      </w:r>
      <w:proofErr w:type="gramEnd"/>
    </w:p>
    <w:p w:rsidR="009879C9" w:rsidRDefault="009879C9" w:rsidP="009879C9">
      <w:pPr>
        <w:pStyle w:val="NoSpacing"/>
      </w:pPr>
      <w:r>
        <w:t xml:space="preserve">Prof. F. </w:t>
      </w:r>
      <w:proofErr w:type="spellStart"/>
      <w:r>
        <w:t>Baliarsingh</w:t>
      </w:r>
      <w:proofErr w:type="spellEnd"/>
      <w:r>
        <w:t>,</w:t>
      </w:r>
    </w:p>
    <w:p w:rsidR="009879C9" w:rsidRDefault="009879C9" w:rsidP="009879C9">
      <w:pPr>
        <w:pStyle w:val="NoSpacing"/>
      </w:pPr>
      <w:r>
        <w:t xml:space="preserve">PIC, </w:t>
      </w:r>
      <w:proofErr w:type="gramStart"/>
      <w:r>
        <w:t>Engineering  Section</w:t>
      </w:r>
      <w:proofErr w:type="gramEnd"/>
    </w:p>
    <w:p w:rsidR="009879C9" w:rsidRDefault="009879C9" w:rsidP="009879C9">
      <w:pPr>
        <w:pStyle w:val="NoSpacing"/>
      </w:pPr>
      <w:r>
        <w:t xml:space="preserve"> OUTR, Bhubaneswar</w:t>
      </w:r>
    </w:p>
    <w:p w:rsidR="009879C9" w:rsidRDefault="009879C9" w:rsidP="009879C9">
      <w:pPr>
        <w:pStyle w:val="NoSpacing"/>
      </w:pPr>
      <w:r>
        <w:t>Ph. No. 9437136441</w:t>
      </w:r>
      <w:r w:rsidR="006D7F5F">
        <w:t xml:space="preserve">,     </w:t>
      </w:r>
      <w:r>
        <w:t>Mail ID: hodce@outr.ac.in</w:t>
      </w:r>
    </w:p>
    <w:p w:rsidR="009879C9" w:rsidRDefault="009879C9" w:rsidP="009879C9">
      <w:pPr>
        <w:pStyle w:val="ListParagraph"/>
        <w:jc w:val="both"/>
        <w:rPr>
          <w:b/>
          <w:u w:val="single"/>
        </w:rPr>
      </w:pPr>
    </w:p>
    <w:p w:rsidR="009879C9" w:rsidRDefault="009879C9" w:rsidP="002112F2">
      <w:pPr>
        <w:jc w:val="both"/>
        <w:rPr>
          <w:b/>
          <w:u w:val="single"/>
        </w:rPr>
      </w:pPr>
      <w:r>
        <w:rPr>
          <w:b/>
        </w:rPr>
        <w:t>B.</w:t>
      </w:r>
      <w:r>
        <w:rPr>
          <w:b/>
          <w:u w:val="single"/>
        </w:rPr>
        <w:t xml:space="preserve"> General   </w:t>
      </w:r>
      <w:proofErr w:type="gramStart"/>
      <w:r>
        <w:rPr>
          <w:b/>
          <w:u w:val="single"/>
        </w:rPr>
        <w:t xml:space="preserve">Instruction </w:t>
      </w:r>
      <w:r w:rsidRPr="00416E28">
        <w:rPr>
          <w:b/>
          <w:u w:val="single"/>
        </w:rPr>
        <w:t xml:space="preserve"> to</w:t>
      </w:r>
      <w:proofErr w:type="gramEnd"/>
      <w:r w:rsidRPr="00416E28">
        <w:rPr>
          <w:b/>
          <w:u w:val="single"/>
        </w:rPr>
        <w:t xml:space="preserve"> </w:t>
      </w:r>
      <w:r>
        <w:rPr>
          <w:b/>
          <w:u w:val="single"/>
        </w:rPr>
        <w:t>Tenderers</w:t>
      </w:r>
    </w:p>
    <w:p w:rsidR="009879C9" w:rsidRDefault="009879C9" w:rsidP="009879C9">
      <w:pPr>
        <w:ind w:left="360"/>
        <w:jc w:val="both"/>
      </w:pPr>
      <w:r>
        <w:t xml:space="preserve">1) </w:t>
      </w:r>
      <w:r w:rsidRPr="00416E28">
        <w:t xml:space="preserve">The </w:t>
      </w:r>
      <w:r>
        <w:t>tender is Two Bid system.  The technical bid should contain all the relevant information and desired enclosures in the prescribed format along with the Earnest Money Deposit (EMD) and Tender Fee (Part-I).  The financial bid should contain only commercial/Price (Part-II).  In case any bidder encloses the financial bid within technical bid, the same will be rejected.</w:t>
      </w:r>
    </w:p>
    <w:p w:rsidR="009879C9" w:rsidRDefault="009879C9" w:rsidP="009879C9">
      <w:pPr>
        <w:ind w:left="360"/>
        <w:jc w:val="both"/>
      </w:pPr>
      <w:r>
        <w:t>2) The Price bid is valid for 90 days from the date of opening of Price bid.</w:t>
      </w:r>
    </w:p>
    <w:p w:rsidR="009879C9" w:rsidRDefault="009879C9" w:rsidP="009879C9">
      <w:pPr>
        <w:ind w:left="360"/>
        <w:jc w:val="both"/>
      </w:pPr>
      <w:r>
        <w:t>3) The Tenders should be typewritten or hand written but there should not be any overwriting or cutting.  Correction if any, shall be made by neatly crossing out, initialing, dating and rewriting.</w:t>
      </w:r>
    </w:p>
    <w:p w:rsidR="009879C9" w:rsidRDefault="009879C9" w:rsidP="009879C9">
      <w:pPr>
        <w:ind w:left="360"/>
        <w:jc w:val="both"/>
      </w:pPr>
      <w:r>
        <w:t xml:space="preserve">4) Bidders are requested to quote their prices on a firm and fixed basis for the entire period of the contract. </w:t>
      </w:r>
    </w:p>
    <w:p w:rsidR="009879C9" w:rsidRDefault="009879C9" w:rsidP="009879C9">
      <w:pPr>
        <w:ind w:left="360"/>
        <w:jc w:val="both"/>
      </w:pPr>
      <w:r>
        <w:t xml:space="preserve">5) Tenders received without Tender Fee and EMD amount by way of Demand Draft in </w:t>
      </w:r>
      <w:proofErr w:type="spellStart"/>
      <w:r>
        <w:t>favour</w:t>
      </w:r>
      <w:proofErr w:type="spellEnd"/>
      <w:r>
        <w:t xml:space="preserve"> of OUTR, Bhubaneswar will not be considered at all.</w:t>
      </w:r>
    </w:p>
    <w:p w:rsidR="009879C9" w:rsidRDefault="009879C9" w:rsidP="009879C9">
      <w:pPr>
        <w:jc w:val="both"/>
      </w:pPr>
      <w:r w:rsidRPr="002112F2">
        <w:t>6</w:t>
      </w:r>
      <w:r>
        <w:rPr>
          <w:b/>
        </w:rPr>
        <w:t xml:space="preserve">. </w:t>
      </w:r>
      <w:r w:rsidRPr="00DC7A56">
        <w:rPr>
          <w:b/>
          <w:u w:val="single"/>
        </w:rPr>
        <w:t xml:space="preserve">METHOD OF </w:t>
      </w:r>
      <w:proofErr w:type="gramStart"/>
      <w:r w:rsidRPr="00DC7A56">
        <w:rPr>
          <w:b/>
          <w:u w:val="single"/>
        </w:rPr>
        <w:t>SUBMISSION  OF</w:t>
      </w:r>
      <w:proofErr w:type="gramEnd"/>
      <w:r w:rsidRPr="00DC7A56">
        <w:rPr>
          <w:b/>
          <w:u w:val="single"/>
        </w:rPr>
        <w:t xml:space="preserve"> BIDS</w:t>
      </w:r>
      <w:r>
        <w:t xml:space="preserve">  : </w:t>
      </w:r>
    </w:p>
    <w:p w:rsidR="009879C9" w:rsidRDefault="009879C9" w:rsidP="009879C9">
      <w:pPr>
        <w:jc w:val="both"/>
      </w:pPr>
      <w:r>
        <w:t>6.1 The bids should be filled in two bid formats with all the required documents as enclosures in separate sealed covers i.e. (</w:t>
      </w:r>
      <w:proofErr w:type="spellStart"/>
      <w:r>
        <w:t>i</w:t>
      </w:r>
      <w:proofErr w:type="spellEnd"/>
      <w:r>
        <w:t>) Part-I Technical Bid (ii) Part-II Financial Bid.</w:t>
      </w:r>
    </w:p>
    <w:p w:rsidR="009879C9" w:rsidRDefault="009879C9" w:rsidP="009879C9">
      <w:pPr>
        <w:jc w:val="both"/>
      </w:pPr>
      <w:r>
        <w:t>6.2 The above two separate sealed covers should be specifically super-scribed as (</w:t>
      </w:r>
      <w:proofErr w:type="spellStart"/>
      <w:r>
        <w:t>i</w:t>
      </w:r>
      <w:proofErr w:type="spellEnd"/>
      <w:r>
        <w:t xml:space="preserve">) Technical bid for </w:t>
      </w:r>
      <w:r>
        <w:rPr>
          <w:b/>
        </w:rPr>
        <w:t>‘</w:t>
      </w:r>
      <w:r>
        <w:t>’Venue P</w:t>
      </w:r>
      <w:r w:rsidRPr="00521662">
        <w:t>repara</w:t>
      </w:r>
      <w:r>
        <w:t>tion</w:t>
      </w:r>
      <w:r w:rsidRPr="00521662">
        <w:t xml:space="preserve"> for </w:t>
      </w:r>
      <w:r>
        <w:t>2</w:t>
      </w:r>
      <w:r w:rsidRPr="00002BB6">
        <w:rPr>
          <w:vertAlign w:val="superscript"/>
        </w:rPr>
        <w:t>nd</w:t>
      </w:r>
      <w:r>
        <w:t xml:space="preserve"> convocation at OUTR, B</w:t>
      </w:r>
      <w:r w:rsidRPr="00521662">
        <w:t>hubaneswar’’</w:t>
      </w:r>
      <w:r>
        <w:t xml:space="preserve"> </w:t>
      </w:r>
      <w:r w:rsidRPr="00521662">
        <w:t>and</w:t>
      </w:r>
      <w:r>
        <w:t xml:space="preserve"> (ii) Financial bid </w:t>
      </w:r>
      <w:r>
        <w:rPr>
          <w:b/>
        </w:rPr>
        <w:t>‘</w:t>
      </w:r>
      <w:r>
        <w:t>’Venue P</w:t>
      </w:r>
      <w:r w:rsidRPr="00521662">
        <w:t>repara</w:t>
      </w:r>
      <w:r>
        <w:t xml:space="preserve">tion  </w:t>
      </w:r>
      <w:r w:rsidRPr="00521662">
        <w:t xml:space="preserve"> for </w:t>
      </w:r>
      <w:r>
        <w:t>2</w:t>
      </w:r>
      <w:r w:rsidRPr="00002BB6">
        <w:rPr>
          <w:vertAlign w:val="superscript"/>
        </w:rPr>
        <w:t>nd</w:t>
      </w:r>
      <w:r>
        <w:t xml:space="preserve"> convocation at OUTR, B</w:t>
      </w:r>
      <w:r w:rsidRPr="00521662">
        <w:t>hubaneswar’’</w:t>
      </w:r>
      <w:r>
        <w:t xml:space="preserve"> with tender No. and date. Both the sealed envelopes (</w:t>
      </w:r>
      <w:proofErr w:type="spellStart"/>
      <w:r>
        <w:t>i</w:t>
      </w:r>
      <w:proofErr w:type="spellEnd"/>
      <w:r>
        <w:t xml:space="preserve">) and (ii) are to be kept in another larger envelope, which should be sealed and submitted.  Two drafts related to EMD and Tender fee should be enclosed in the Technical bid.     </w:t>
      </w:r>
    </w:p>
    <w:p w:rsidR="009879C9" w:rsidRPr="00F33917" w:rsidRDefault="009879C9" w:rsidP="009879C9">
      <w:pPr>
        <w:pStyle w:val="NoSpacing"/>
        <w:jc w:val="both"/>
      </w:pPr>
      <w:r>
        <w:lastRenderedPageBreak/>
        <w:t xml:space="preserve">7. The bigger envelope containing technical and financial bids in separate envelopes shall bear the Tender Name, No., Date and due date and shall be sent by </w:t>
      </w:r>
      <w:r w:rsidRPr="00F33917">
        <w:rPr>
          <w:b/>
        </w:rPr>
        <w:t>Speed Post/Registered Post/Courier</w:t>
      </w:r>
      <w:r>
        <w:rPr>
          <w:b/>
        </w:rPr>
        <w:t>/Hand delivery</w:t>
      </w:r>
      <w:r>
        <w:t xml:space="preserve"> address to Registrar, OUTR, Techno Campus, </w:t>
      </w:r>
      <w:proofErr w:type="gramStart"/>
      <w:r>
        <w:t>Bhubanewar</w:t>
      </w:r>
      <w:proofErr w:type="gramEnd"/>
      <w:r>
        <w:t>-751029.</w:t>
      </w:r>
    </w:p>
    <w:p w:rsidR="009879C9" w:rsidRDefault="009879C9" w:rsidP="009879C9">
      <w:pPr>
        <w:pStyle w:val="NoSpacing"/>
        <w:jc w:val="both"/>
      </w:pPr>
    </w:p>
    <w:p w:rsidR="009879C9" w:rsidRDefault="009879C9" w:rsidP="009879C9">
      <w:pPr>
        <w:pStyle w:val="NoSpacing"/>
        <w:jc w:val="both"/>
      </w:pPr>
      <w:r>
        <w:t>8. The envelopes shall indicate the name and address of the bidders.</w:t>
      </w:r>
    </w:p>
    <w:p w:rsidR="009879C9" w:rsidRDefault="009879C9" w:rsidP="009879C9">
      <w:pPr>
        <w:pStyle w:val="NoSpacing"/>
        <w:jc w:val="both"/>
      </w:pPr>
      <w:r>
        <w:t xml:space="preserve"> </w:t>
      </w:r>
    </w:p>
    <w:p w:rsidR="009879C9" w:rsidRDefault="009879C9" w:rsidP="009879C9">
      <w:pPr>
        <w:pStyle w:val="NoSpacing"/>
        <w:jc w:val="both"/>
      </w:pPr>
      <w:r>
        <w:t xml:space="preserve">9. Venue of Tender Opening: Tender will be opened in the office of </w:t>
      </w:r>
      <w:r w:rsidRPr="00F33917">
        <w:t>Registrar</w:t>
      </w:r>
      <w:r>
        <w:t xml:space="preserve">/Administrative Building, </w:t>
      </w:r>
      <w:r w:rsidRPr="00F33917">
        <w:t>Odisha</w:t>
      </w:r>
      <w:r>
        <w:t xml:space="preserve"> </w:t>
      </w:r>
      <w:r w:rsidRPr="00F33917">
        <w:t xml:space="preserve">University of </w:t>
      </w:r>
      <w:r>
        <w:t>T</w:t>
      </w:r>
      <w:r w:rsidRPr="00F33917">
        <w:t>echnology &amp; Research,</w:t>
      </w:r>
      <w:r>
        <w:t xml:space="preserve"> </w:t>
      </w:r>
      <w:r w:rsidRPr="00F33917">
        <w:t xml:space="preserve">Techno Campus, </w:t>
      </w:r>
      <w:proofErr w:type="spellStart"/>
      <w:r w:rsidRPr="00F33917">
        <w:t>Ghatikia</w:t>
      </w:r>
      <w:proofErr w:type="spellEnd"/>
      <w:r w:rsidRPr="00F33917">
        <w:t xml:space="preserve">, </w:t>
      </w:r>
      <w:proofErr w:type="spellStart"/>
      <w:r w:rsidRPr="00F33917">
        <w:t>Mahalaxmi</w:t>
      </w:r>
      <w:proofErr w:type="spellEnd"/>
      <w:r w:rsidRPr="00F33917">
        <w:t xml:space="preserve"> </w:t>
      </w:r>
      <w:proofErr w:type="spellStart"/>
      <w:r w:rsidRPr="00F33917">
        <w:t>Vihar</w:t>
      </w:r>
      <w:proofErr w:type="spellEnd"/>
      <w:r w:rsidRPr="00F33917">
        <w:t>, Bhubaneswar-751 029</w:t>
      </w:r>
      <w:r>
        <w:t xml:space="preserve"> at specified time on the due date in presence of tenderer or its representative if so desires .  If due to administrative reason, the venue/time of bid opening is/are changed, it will be displayed prominently on the notice board of the University.</w:t>
      </w:r>
    </w:p>
    <w:p w:rsidR="002112F2" w:rsidRDefault="002112F2" w:rsidP="002112F2">
      <w:pPr>
        <w:pStyle w:val="NoSpacing"/>
      </w:pPr>
    </w:p>
    <w:p w:rsidR="009879C9" w:rsidRPr="002112F2" w:rsidRDefault="002112F2" w:rsidP="002112F2">
      <w:pPr>
        <w:pStyle w:val="NoSpacing"/>
      </w:pPr>
      <w:r>
        <w:t>10</w:t>
      </w:r>
      <w:r w:rsidR="009879C9" w:rsidRPr="00375290">
        <w:rPr>
          <w:b/>
        </w:rPr>
        <w:t>.</w:t>
      </w:r>
      <w:r w:rsidR="009879C9">
        <w:rPr>
          <w:b/>
          <w:u w:val="single"/>
        </w:rPr>
        <w:t xml:space="preserve"> </w:t>
      </w:r>
      <w:r w:rsidR="009879C9" w:rsidRPr="00375290">
        <w:rPr>
          <w:b/>
          <w:u w:val="single"/>
        </w:rPr>
        <w:t xml:space="preserve">VALIDITY OF BIDS </w:t>
      </w:r>
    </w:p>
    <w:p w:rsidR="009879C9" w:rsidRDefault="002112F2" w:rsidP="009879C9">
      <w:pPr>
        <w:jc w:val="both"/>
      </w:pPr>
      <w:r>
        <w:t>10</w:t>
      </w:r>
      <w:r w:rsidR="009879C9">
        <w:t xml:space="preserve">.1 The bids shall remain valid and open for acceptance for a period of 90 days from the date of     opening of bids.  </w:t>
      </w:r>
    </w:p>
    <w:p w:rsidR="009879C9" w:rsidRDefault="002112F2" w:rsidP="009879C9">
      <w:pPr>
        <w:jc w:val="both"/>
        <w:rPr>
          <w:b/>
        </w:rPr>
      </w:pPr>
      <w:r>
        <w:t>10.</w:t>
      </w:r>
      <w:r w:rsidR="009879C9">
        <w:t>2 In case university calls the bidder for negotiation then this shall not amount to cancellation or withdrawal of original offer which shall be binding on the bidder.</w:t>
      </w:r>
    </w:p>
    <w:p w:rsidR="009879C9" w:rsidRDefault="002112F2" w:rsidP="009879C9">
      <w:pPr>
        <w:jc w:val="both"/>
      </w:pPr>
      <w:r>
        <w:rPr>
          <w:b/>
        </w:rPr>
        <w:t>11</w:t>
      </w:r>
      <w:r w:rsidR="009879C9">
        <w:rPr>
          <w:b/>
        </w:rPr>
        <w:t xml:space="preserve">. </w:t>
      </w:r>
      <w:r w:rsidR="009879C9" w:rsidRPr="00CE331D">
        <w:rPr>
          <w:b/>
        </w:rPr>
        <w:t>Refund of EMD</w:t>
      </w:r>
      <w:r w:rsidR="009879C9">
        <w:t xml:space="preserve">: The EMD will be returned to the unsuccessful bidders without any interest within 30 days after the award of the contact to the successful bidder.  The EMD will be returned to the successful bidder without interest </w:t>
      </w:r>
      <w:r w:rsidR="00DF4888">
        <w:t xml:space="preserve">after submission of Performance Security. </w:t>
      </w:r>
    </w:p>
    <w:p w:rsidR="009879C9" w:rsidRDefault="002112F2" w:rsidP="009879C9">
      <w:pPr>
        <w:pStyle w:val="NoSpacing"/>
        <w:jc w:val="both"/>
      </w:pPr>
      <w:r>
        <w:t>12</w:t>
      </w:r>
      <w:r w:rsidR="009879C9">
        <w:t>.  Late/delayed tenders received by OUTR, Bhubaneswar due to any reason whatsoever will not be   accepted under any circumstances.</w:t>
      </w:r>
    </w:p>
    <w:p w:rsidR="009879C9" w:rsidRDefault="009879C9" w:rsidP="009879C9">
      <w:pPr>
        <w:pStyle w:val="NoSpacing"/>
      </w:pPr>
    </w:p>
    <w:p w:rsidR="009879C9" w:rsidRDefault="002112F2" w:rsidP="009879C9">
      <w:pPr>
        <w:jc w:val="both"/>
      </w:pPr>
      <w:r>
        <w:rPr>
          <w:b/>
        </w:rPr>
        <w:t>13</w:t>
      </w:r>
      <w:r w:rsidR="009879C9">
        <w:t>. At any time prior to the last date of submission of tender, the authority may, for any reason or decision, modify the terms and conditions of the tender document by a corrigendum/addendum displayed in the university website.</w:t>
      </w:r>
    </w:p>
    <w:p w:rsidR="009879C9" w:rsidRDefault="002112F2" w:rsidP="009879C9">
      <w:pPr>
        <w:jc w:val="both"/>
      </w:pPr>
      <w:r>
        <w:rPr>
          <w:b/>
        </w:rPr>
        <w:t>14</w:t>
      </w:r>
      <w:r w:rsidR="009879C9">
        <w:t>. Tendering firms/agencies are at liberty to be present or authorize a representative to be present at the opening of the tender at the time and date as specified in the schedule. The representative deputed should bring with him a letter of authority from the firm/agency for having been authorized to be present at the time of opening of tender.  Only one representative per firm shall be permitted to attend the opening of the tender.</w:t>
      </w:r>
    </w:p>
    <w:p w:rsidR="009879C9" w:rsidRPr="00CE331D" w:rsidRDefault="002112F2" w:rsidP="009879C9">
      <w:pPr>
        <w:jc w:val="both"/>
        <w:rPr>
          <w:b/>
        </w:rPr>
      </w:pPr>
      <w:r>
        <w:rPr>
          <w:b/>
        </w:rPr>
        <w:t>15</w:t>
      </w:r>
      <w:r w:rsidR="009879C9">
        <w:rPr>
          <w:b/>
        </w:rPr>
        <w:t xml:space="preserve">. </w:t>
      </w:r>
      <w:r w:rsidR="009879C9" w:rsidRPr="009423A2">
        <w:rPr>
          <w:b/>
          <w:u w:val="single"/>
        </w:rPr>
        <w:t>BID PRICES</w:t>
      </w:r>
    </w:p>
    <w:p w:rsidR="009879C9" w:rsidRPr="008234C1" w:rsidRDefault="009879C9" w:rsidP="009879C9">
      <w:pPr>
        <w:pStyle w:val="ListParagraph"/>
        <w:numPr>
          <w:ilvl w:val="0"/>
          <w:numId w:val="3"/>
        </w:numPr>
        <w:jc w:val="both"/>
      </w:pPr>
      <w:r>
        <w:t xml:space="preserve">The Rates should be quoted in Indiana Rupees (INR) on FOR destination basis inclusive of all charges, with break-up as basic cost and GST applicable as per the price schedule given in </w:t>
      </w:r>
      <w:r w:rsidRPr="008234C1">
        <w:t>Annexure- VI</w:t>
      </w:r>
      <w:r w:rsidR="008234C1" w:rsidRPr="008234C1">
        <w:t>II</w:t>
      </w:r>
      <w:r w:rsidRPr="008234C1">
        <w:t>.</w:t>
      </w:r>
    </w:p>
    <w:p w:rsidR="009879C9" w:rsidRDefault="009879C9" w:rsidP="009879C9">
      <w:pPr>
        <w:pStyle w:val="ListParagraph"/>
        <w:numPr>
          <w:ilvl w:val="0"/>
          <w:numId w:val="3"/>
        </w:numPr>
        <w:jc w:val="both"/>
      </w:pPr>
      <w:r>
        <w:t xml:space="preserve">The prices quoted by the bidder shall remain fixed during the entire </w:t>
      </w:r>
      <w:proofErr w:type="gramStart"/>
      <w:r>
        <w:t>period  of</w:t>
      </w:r>
      <w:proofErr w:type="gramEnd"/>
      <w:r>
        <w:t xml:space="preserve"> contract and shall not be subject to variation of any account.</w:t>
      </w:r>
    </w:p>
    <w:p w:rsidR="009879C9" w:rsidRDefault="009879C9" w:rsidP="009879C9">
      <w:pPr>
        <w:pStyle w:val="ListParagraph"/>
        <w:numPr>
          <w:ilvl w:val="0"/>
          <w:numId w:val="3"/>
        </w:numPr>
        <w:jc w:val="both"/>
      </w:pPr>
      <w:r>
        <w:t xml:space="preserve">Quantity: The quantity mentioned in Scope of work (Annexure- I) are indicative in nature and may be altered </w:t>
      </w:r>
      <w:r w:rsidRPr="003C37ED">
        <w:t>at the time</w:t>
      </w:r>
      <w:r>
        <w:t xml:space="preserve"> of placing work order on the basis of the requirement.</w:t>
      </w:r>
    </w:p>
    <w:p w:rsidR="009879C9" w:rsidRPr="00DC7A56" w:rsidRDefault="002112F2" w:rsidP="009879C9">
      <w:pPr>
        <w:jc w:val="both"/>
        <w:rPr>
          <w:b/>
        </w:rPr>
      </w:pPr>
      <w:r>
        <w:lastRenderedPageBreak/>
        <w:t>16</w:t>
      </w:r>
      <w:r w:rsidR="009879C9">
        <w:t xml:space="preserve">. </w:t>
      </w:r>
      <w:r w:rsidR="009879C9" w:rsidRPr="00DC7A56">
        <w:rPr>
          <w:b/>
        </w:rPr>
        <w:t>Applicable Law:</w:t>
      </w:r>
    </w:p>
    <w:p w:rsidR="009879C9" w:rsidRDefault="009879C9" w:rsidP="009879C9">
      <w:pPr>
        <w:pStyle w:val="ListParagraph"/>
        <w:numPr>
          <w:ilvl w:val="0"/>
          <w:numId w:val="9"/>
        </w:numPr>
        <w:jc w:val="both"/>
      </w:pPr>
      <w:r>
        <w:t>The contract shall be governed by the laws and procedures established by Govt. of Odisha, within the framework of applicable legislation and enactment made from time to time concerning such Commercial dealings/processing.</w:t>
      </w:r>
    </w:p>
    <w:p w:rsidR="00C10D31" w:rsidRPr="00E04132" w:rsidRDefault="00C10D31" w:rsidP="00C10D31">
      <w:pPr>
        <w:pStyle w:val="ListParagraph"/>
        <w:widowControl w:val="0"/>
        <w:numPr>
          <w:ilvl w:val="0"/>
          <w:numId w:val="9"/>
        </w:numPr>
        <w:autoSpaceDE w:val="0"/>
        <w:autoSpaceDN w:val="0"/>
        <w:spacing w:after="0" w:line="240" w:lineRule="auto"/>
        <w:contextualSpacing w:val="0"/>
        <w:jc w:val="both"/>
        <w:rPr>
          <w:b/>
          <w:sz w:val="24"/>
          <w:szCs w:val="24"/>
        </w:rPr>
      </w:pPr>
      <w:r w:rsidRPr="00E04132">
        <w:rPr>
          <w:bCs/>
          <w:sz w:val="24"/>
          <w:szCs w:val="24"/>
        </w:rPr>
        <w:t xml:space="preserve">Any dispute arising out of this contract shall be settled mutually. </w:t>
      </w:r>
      <w:proofErr w:type="gramStart"/>
      <w:r w:rsidRPr="00E04132">
        <w:rPr>
          <w:bCs/>
          <w:sz w:val="24"/>
          <w:szCs w:val="24"/>
        </w:rPr>
        <w:t xml:space="preserve">If  </w:t>
      </w:r>
      <w:r w:rsidRPr="00E04132">
        <w:rPr>
          <w:sz w:val="24"/>
          <w:szCs w:val="24"/>
        </w:rPr>
        <w:t>dispute</w:t>
      </w:r>
      <w:proofErr w:type="gramEnd"/>
      <w:r w:rsidRPr="00E04132">
        <w:rPr>
          <w:sz w:val="24"/>
          <w:szCs w:val="24"/>
        </w:rPr>
        <w:t xml:space="preserve"> persist</w:t>
      </w:r>
      <w:r w:rsidRPr="00E04132">
        <w:rPr>
          <w:bCs/>
          <w:sz w:val="24"/>
          <w:szCs w:val="24"/>
        </w:rPr>
        <w:t xml:space="preserve"> it will be referred to   Vice Chancellor, OUTR.  The decision of Vice Chancellor   shall be final and </w:t>
      </w:r>
      <w:proofErr w:type="gramStart"/>
      <w:r w:rsidRPr="00E04132">
        <w:rPr>
          <w:bCs/>
          <w:sz w:val="24"/>
          <w:szCs w:val="24"/>
        </w:rPr>
        <w:t xml:space="preserve">binding </w:t>
      </w:r>
      <w:r w:rsidRPr="00E04132">
        <w:rPr>
          <w:sz w:val="24"/>
          <w:szCs w:val="24"/>
        </w:rPr>
        <w:t xml:space="preserve"> on</w:t>
      </w:r>
      <w:proofErr w:type="gramEnd"/>
      <w:r w:rsidRPr="00E04132">
        <w:rPr>
          <w:sz w:val="24"/>
          <w:szCs w:val="24"/>
        </w:rPr>
        <w:t xml:space="preserve"> both the parties.</w:t>
      </w:r>
    </w:p>
    <w:p w:rsidR="009879C9" w:rsidRDefault="009879C9" w:rsidP="00C10D31">
      <w:pPr>
        <w:ind w:left="142"/>
        <w:jc w:val="both"/>
      </w:pPr>
    </w:p>
    <w:p w:rsidR="009879C9" w:rsidRDefault="009879C9" w:rsidP="002112F2">
      <w:pPr>
        <w:pStyle w:val="ListParagraph"/>
        <w:numPr>
          <w:ilvl w:val="0"/>
          <w:numId w:val="33"/>
        </w:numPr>
        <w:jc w:val="both"/>
      </w:pPr>
      <w:r w:rsidRPr="002112F2">
        <w:rPr>
          <w:b/>
        </w:rPr>
        <w:t>Force Majeure</w:t>
      </w:r>
      <w:r>
        <w:t>: In the event of either party being rendered unable by Force Majeure to perform any obligation required to be performed by them under the contract, the relative obligation of the party affected by such Force Majeure shall be suspended for the period during which such cause lasts.</w:t>
      </w:r>
    </w:p>
    <w:p w:rsidR="009879C9" w:rsidRDefault="009879C9" w:rsidP="002112F2">
      <w:pPr>
        <w:pStyle w:val="ListParagraph"/>
        <w:numPr>
          <w:ilvl w:val="0"/>
          <w:numId w:val="33"/>
        </w:numPr>
        <w:jc w:val="both"/>
      </w:pPr>
      <w:r>
        <w:t>Upon the occurrence of such cause and upon its termination, the party alleging that it has been rendered unable as aforesaid thereby, shall notify the other party in writing, the beginning of the cause amounting to Force Majeure as also the ending of the said clause by giving notice to the other party within 48 hours of the ending of the cause respectively.</w:t>
      </w:r>
    </w:p>
    <w:p w:rsidR="009879C9" w:rsidRPr="00E04132" w:rsidRDefault="009879C9" w:rsidP="002112F2">
      <w:pPr>
        <w:pStyle w:val="ListParagraph"/>
        <w:numPr>
          <w:ilvl w:val="0"/>
          <w:numId w:val="33"/>
        </w:numPr>
        <w:jc w:val="both"/>
      </w:pPr>
      <w:r w:rsidRPr="00E04132">
        <w:t xml:space="preserve">The selected tenderer must obtain the fire safety clearance of the venue from competent authority. </w:t>
      </w:r>
    </w:p>
    <w:p w:rsidR="009879C9" w:rsidRPr="00E04132" w:rsidRDefault="009879C9" w:rsidP="002112F2">
      <w:pPr>
        <w:pStyle w:val="ListParagraph"/>
        <w:numPr>
          <w:ilvl w:val="0"/>
          <w:numId w:val="33"/>
        </w:numPr>
        <w:jc w:val="both"/>
      </w:pPr>
      <w:r w:rsidRPr="00E04132">
        <w:t xml:space="preserve">The selected tenderer must obtain the electrical safety clearance of the venue from competent authority. </w:t>
      </w:r>
    </w:p>
    <w:p w:rsidR="009879C9" w:rsidRPr="00E04132" w:rsidRDefault="009879C9" w:rsidP="002112F2">
      <w:pPr>
        <w:pStyle w:val="ListParagraph"/>
        <w:numPr>
          <w:ilvl w:val="0"/>
          <w:numId w:val="33"/>
        </w:numPr>
        <w:jc w:val="both"/>
      </w:pPr>
      <w:r w:rsidRPr="00E04132">
        <w:t xml:space="preserve">The selected tenderer must obtain the structural safety clearance of the venue from competent authority. </w:t>
      </w:r>
    </w:p>
    <w:p w:rsidR="009879C9" w:rsidRPr="00E04132" w:rsidRDefault="009879C9" w:rsidP="002112F2">
      <w:pPr>
        <w:pStyle w:val="ListParagraph"/>
        <w:numPr>
          <w:ilvl w:val="0"/>
          <w:numId w:val="33"/>
        </w:numPr>
        <w:jc w:val="both"/>
      </w:pPr>
      <w:r w:rsidRPr="00E04132">
        <w:t xml:space="preserve">The guest for the convocation will be </w:t>
      </w:r>
      <w:proofErr w:type="spellStart"/>
      <w:r w:rsidRPr="00E04132">
        <w:t>Hon’ble</w:t>
      </w:r>
      <w:proofErr w:type="spellEnd"/>
      <w:r w:rsidRPr="00E04132">
        <w:t xml:space="preserve"> President/Governor or of similar status. So the care should be taken for proper protocol and security arrangement for the entire venue area.</w:t>
      </w:r>
    </w:p>
    <w:p w:rsidR="009879C9" w:rsidRPr="00E04132" w:rsidRDefault="009879C9" w:rsidP="002112F2">
      <w:pPr>
        <w:pStyle w:val="ListParagraph"/>
        <w:numPr>
          <w:ilvl w:val="0"/>
          <w:numId w:val="33"/>
        </w:numPr>
        <w:jc w:val="both"/>
      </w:pPr>
      <w:r w:rsidRPr="00E04132">
        <w:t>Proper hygienic condition should be maintain in the entire venue area.</w:t>
      </w:r>
    </w:p>
    <w:p w:rsidR="009879C9" w:rsidRPr="00E04132" w:rsidRDefault="009879C9" w:rsidP="002112F2">
      <w:pPr>
        <w:pStyle w:val="ListParagraph"/>
        <w:numPr>
          <w:ilvl w:val="0"/>
          <w:numId w:val="33"/>
        </w:numPr>
        <w:jc w:val="both"/>
      </w:pPr>
      <w:r w:rsidRPr="00E04132">
        <w:t>The venue prepared in all respect including all safety clearance, expect flower decoration, red carpet for final walkway should be handed over 24 hours before the convocation program. The rehearsal of convocation will be done during day time one day before convocation day. After rehearsal, the flower decoration and final red carpet on the walk way will be done.</w:t>
      </w:r>
    </w:p>
    <w:p w:rsidR="009879C9" w:rsidRPr="00E04132" w:rsidRDefault="009879C9" w:rsidP="002112F2">
      <w:pPr>
        <w:pStyle w:val="ListParagraph"/>
        <w:numPr>
          <w:ilvl w:val="0"/>
          <w:numId w:val="33"/>
        </w:numPr>
        <w:jc w:val="both"/>
      </w:pPr>
      <w:r w:rsidRPr="00E04132">
        <w:t>The selection of successful tenderer will be declared within 7 days after opening of financial bid. The work order will be issued 06 days before the final declaration of convocation date.</w:t>
      </w:r>
    </w:p>
    <w:p w:rsidR="009879C9" w:rsidRPr="00E04132" w:rsidRDefault="009879C9" w:rsidP="002112F2">
      <w:pPr>
        <w:pStyle w:val="ListParagraph"/>
        <w:numPr>
          <w:ilvl w:val="0"/>
          <w:numId w:val="33"/>
        </w:numPr>
        <w:jc w:val="both"/>
      </w:pPr>
      <w:r w:rsidRPr="00E04132">
        <w:t xml:space="preserve">Any damaged, </w:t>
      </w:r>
      <w:proofErr w:type="spellStart"/>
      <w:r w:rsidRPr="00E04132">
        <w:t>teared</w:t>
      </w:r>
      <w:proofErr w:type="spellEnd"/>
      <w:r w:rsidRPr="00E04132">
        <w:t xml:space="preserve"> and </w:t>
      </w:r>
      <w:proofErr w:type="spellStart"/>
      <w:r w:rsidRPr="00E04132">
        <w:t>colour</w:t>
      </w:r>
      <w:proofErr w:type="spellEnd"/>
      <w:r w:rsidRPr="00E04132">
        <w:t xml:space="preserve"> strained materials should not be used in the preparation of venue structure.</w:t>
      </w:r>
    </w:p>
    <w:p w:rsidR="009879C9" w:rsidRPr="00E04132" w:rsidRDefault="009879C9" w:rsidP="002112F2">
      <w:pPr>
        <w:pStyle w:val="ListParagraph"/>
        <w:numPr>
          <w:ilvl w:val="0"/>
          <w:numId w:val="33"/>
        </w:numPr>
        <w:jc w:val="both"/>
      </w:pPr>
      <w:r w:rsidRPr="00E04132">
        <w:t xml:space="preserve">If any of the conditions and time line is violated during preparation of venue, 10% of contract amount may be deducted during payment.   </w:t>
      </w:r>
    </w:p>
    <w:p w:rsidR="009879C9" w:rsidRDefault="009879C9" w:rsidP="002112F2">
      <w:pPr>
        <w:pStyle w:val="ListParagraph"/>
        <w:numPr>
          <w:ilvl w:val="0"/>
          <w:numId w:val="33"/>
        </w:numPr>
        <w:jc w:val="both"/>
      </w:pPr>
      <w:r>
        <w:t xml:space="preserve"> Any damage to immovable/movable property while carrying out work shall be made good by the agency at the own cost and the site must be handed back neat and clean to the </w:t>
      </w:r>
      <w:proofErr w:type="gramStart"/>
      <w:r>
        <w:t>satisfaction  of</w:t>
      </w:r>
      <w:proofErr w:type="gramEnd"/>
      <w:r>
        <w:t xml:space="preserve"> OUTR, Bhubaneswar.</w:t>
      </w:r>
    </w:p>
    <w:p w:rsidR="009879C9" w:rsidRDefault="009879C9" w:rsidP="002112F2">
      <w:pPr>
        <w:pStyle w:val="ListParagraph"/>
        <w:numPr>
          <w:ilvl w:val="0"/>
          <w:numId w:val="33"/>
        </w:numPr>
        <w:jc w:val="both"/>
      </w:pPr>
      <w:r>
        <w:lastRenderedPageBreak/>
        <w:t xml:space="preserve"> The agency shall nominate a person with mobile telephone to receive the instructions. Another alternative telephone Number of the owner or his representative of the firm shall also be conveyed to convey the instruction.</w:t>
      </w:r>
    </w:p>
    <w:p w:rsidR="009879C9" w:rsidRDefault="009879C9" w:rsidP="002112F2">
      <w:pPr>
        <w:pStyle w:val="ListParagraph"/>
        <w:numPr>
          <w:ilvl w:val="0"/>
          <w:numId w:val="33"/>
        </w:numPr>
        <w:jc w:val="both"/>
      </w:pPr>
      <w:r>
        <w:rPr>
          <w:b/>
          <w:u w:val="single"/>
        </w:rPr>
        <w:t>L</w:t>
      </w:r>
      <w:r w:rsidRPr="002678BB">
        <w:rPr>
          <w:b/>
          <w:u w:val="single"/>
        </w:rPr>
        <w:t>IQU</w:t>
      </w:r>
      <w:r>
        <w:rPr>
          <w:b/>
          <w:u w:val="single"/>
        </w:rPr>
        <w:t>I</w:t>
      </w:r>
      <w:r w:rsidRPr="002678BB">
        <w:rPr>
          <w:b/>
          <w:u w:val="single"/>
        </w:rPr>
        <w:t>D</w:t>
      </w:r>
      <w:r>
        <w:rPr>
          <w:b/>
          <w:u w:val="single"/>
        </w:rPr>
        <w:t>A</w:t>
      </w:r>
      <w:r w:rsidRPr="002678BB">
        <w:rPr>
          <w:b/>
          <w:u w:val="single"/>
        </w:rPr>
        <w:t>TED DAMAGES</w:t>
      </w:r>
      <w:r>
        <w:t xml:space="preserve"> :</w:t>
      </w:r>
    </w:p>
    <w:p w:rsidR="009879C9" w:rsidRDefault="009879C9" w:rsidP="009879C9">
      <w:pPr>
        <w:jc w:val="both"/>
      </w:pPr>
      <w:r>
        <w:t>The agency/firm/contractor shall ensure execution as per the scope of work.  For any deviation there from or for any job not performed or left out or for any delayed performance, the agency/firm/contractor shall be liable for liquidated damages subject to a maximum limit of 10% of the contract value.</w:t>
      </w:r>
    </w:p>
    <w:p w:rsidR="009879C9" w:rsidRDefault="009879C9" w:rsidP="002112F2">
      <w:pPr>
        <w:pStyle w:val="ListParagraph"/>
        <w:numPr>
          <w:ilvl w:val="0"/>
          <w:numId w:val="33"/>
        </w:numPr>
        <w:jc w:val="both"/>
      </w:pPr>
      <w:r w:rsidRPr="008E6F51">
        <w:rPr>
          <w:b/>
          <w:u w:val="single"/>
        </w:rPr>
        <w:t xml:space="preserve"> RISK AND COST</w:t>
      </w:r>
      <w:r w:rsidRPr="003C37ED">
        <w:t xml:space="preserve"> :</w:t>
      </w:r>
    </w:p>
    <w:p w:rsidR="009879C9" w:rsidRPr="003C37ED" w:rsidRDefault="009879C9" w:rsidP="009879C9">
      <w:pPr>
        <w:jc w:val="both"/>
      </w:pPr>
      <w:r>
        <w:t>Neglect or failure on the part of the contractor to execute the work will be carried out by alternate source at the risk and cost of the contractor and to the extent of alternate execution, the contract will be deemed to be terminated either in part or full.</w:t>
      </w:r>
    </w:p>
    <w:p w:rsidR="009879C9" w:rsidRDefault="009879C9" w:rsidP="009879C9">
      <w:pPr>
        <w:jc w:val="both"/>
      </w:pPr>
    </w:p>
    <w:p w:rsidR="009879C9" w:rsidRDefault="009879C9" w:rsidP="009879C9">
      <w:pPr>
        <w:jc w:val="both"/>
      </w:pPr>
    </w:p>
    <w:p w:rsidR="009879C9" w:rsidRDefault="009879C9" w:rsidP="009879C9">
      <w:pPr>
        <w:jc w:val="both"/>
      </w:pPr>
      <w:r>
        <w:tab/>
      </w:r>
      <w:r>
        <w:tab/>
      </w:r>
      <w:r>
        <w:tab/>
      </w:r>
      <w:r>
        <w:tab/>
      </w:r>
      <w:r>
        <w:tab/>
        <w:t xml:space="preserve">       ……….</w:t>
      </w:r>
    </w:p>
    <w:p w:rsidR="009879C9" w:rsidRDefault="009879C9" w:rsidP="009879C9">
      <w:pPr>
        <w:jc w:val="both"/>
      </w:pPr>
      <w:r>
        <w:tab/>
      </w:r>
      <w:r>
        <w:tab/>
      </w:r>
      <w:r>
        <w:tab/>
      </w:r>
      <w:r>
        <w:tab/>
      </w:r>
      <w:r>
        <w:tab/>
      </w:r>
      <w:r>
        <w:tab/>
      </w:r>
    </w:p>
    <w:p w:rsidR="009879C9" w:rsidRDefault="009879C9" w:rsidP="009879C9">
      <w:pPr>
        <w:ind w:left="6480" w:firstLine="720"/>
        <w:jc w:val="both"/>
        <w:rPr>
          <w:b/>
        </w:rPr>
      </w:pPr>
    </w:p>
    <w:p w:rsidR="009879C9" w:rsidRDefault="009879C9" w:rsidP="009879C9">
      <w:pPr>
        <w:ind w:left="6480" w:firstLine="720"/>
        <w:jc w:val="both"/>
        <w:rPr>
          <w:b/>
        </w:rPr>
      </w:pPr>
    </w:p>
    <w:p w:rsidR="009879C9" w:rsidRDefault="009879C9" w:rsidP="009879C9">
      <w:pPr>
        <w:ind w:left="6480" w:firstLine="720"/>
        <w:jc w:val="both"/>
        <w:rPr>
          <w:b/>
        </w:rPr>
      </w:pPr>
    </w:p>
    <w:p w:rsidR="009879C9" w:rsidRDefault="009879C9" w:rsidP="009879C9">
      <w:pPr>
        <w:ind w:left="6480" w:firstLine="720"/>
        <w:jc w:val="both"/>
        <w:rPr>
          <w:b/>
        </w:rPr>
        <w:sectPr w:rsidR="009879C9" w:rsidSect="000F122A">
          <w:footerReference w:type="default" r:id="rId12"/>
          <w:pgSz w:w="12240" w:h="15840"/>
          <w:pgMar w:top="1440" w:right="1440" w:bottom="1440" w:left="1440" w:header="709" w:footer="709" w:gutter="0"/>
          <w:cols w:space="708"/>
          <w:docGrid w:linePitch="360"/>
        </w:sectPr>
      </w:pPr>
    </w:p>
    <w:p w:rsidR="009879C9" w:rsidRPr="007E2DB8" w:rsidRDefault="009879C9" w:rsidP="009879C9">
      <w:pPr>
        <w:ind w:left="6480" w:firstLine="720"/>
        <w:jc w:val="both"/>
        <w:rPr>
          <w:b/>
        </w:rPr>
      </w:pPr>
      <w:r w:rsidRPr="007E2DB8">
        <w:rPr>
          <w:b/>
        </w:rPr>
        <w:lastRenderedPageBreak/>
        <w:t>ANNEXURE – I</w:t>
      </w:r>
    </w:p>
    <w:p w:rsidR="00E04132" w:rsidRDefault="00E04132" w:rsidP="00E04132">
      <w:pPr>
        <w:jc w:val="both"/>
        <w:rPr>
          <w:rFonts w:cstheme="minorHAnsi"/>
          <w:b/>
          <w:sz w:val="24"/>
          <w:szCs w:val="24"/>
          <w:u w:val="single"/>
        </w:rPr>
      </w:pPr>
      <w:r w:rsidRPr="00D14CFE">
        <w:rPr>
          <w:rFonts w:cstheme="minorHAnsi"/>
          <w:b/>
          <w:sz w:val="24"/>
          <w:szCs w:val="24"/>
          <w:u w:val="single"/>
        </w:rPr>
        <w:t>SCOPE OF WORK</w:t>
      </w:r>
    </w:p>
    <w:p w:rsidR="00E04132" w:rsidRPr="00D14CFE" w:rsidRDefault="00E04132" w:rsidP="00E04132">
      <w:pPr>
        <w:jc w:val="both"/>
        <w:rPr>
          <w:rFonts w:cstheme="minorHAnsi"/>
          <w:b/>
        </w:rPr>
      </w:pPr>
      <w:r w:rsidRPr="00D14CFE">
        <w:rPr>
          <w:rFonts w:cstheme="minorHAnsi"/>
          <w:b/>
        </w:rPr>
        <w:t xml:space="preserve">Proposed work, Requirement, Specification </w:t>
      </w:r>
    </w:p>
    <w:tbl>
      <w:tblPr>
        <w:tblStyle w:val="TableGrid"/>
        <w:tblW w:w="0" w:type="auto"/>
        <w:tblLook w:val="04A0" w:firstRow="1" w:lastRow="0" w:firstColumn="1" w:lastColumn="0" w:noHBand="0" w:noVBand="1"/>
      </w:tblPr>
      <w:tblGrid>
        <w:gridCol w:w="967"/>
        <w:gridCol w:w="4910"/>
        <w:gridCol w:w="1178"/>
        <w:gridCol w:w="2295"/>
      </w:tblGrid>
      <w:tr w:rsidR="00E04132" w:rsidRPr="00D14CFE" w:rsidTr="00B7368C">
        <w:trPr>
          <w:trHeight w:val="270"/>
        </w:trPr>
        <w:tc>
          <w:tcPr>
            <w:tcW w:w="968" w:type="dxa"/>
          </w:tcPr>
          <w:p w:rsidR="00E04132" w:rsidRPr="00D14CFE" w:rsidRDefault="00E04132" w:rsidP="00B7368C">
            <w:pPr>
              <w:jc w:val="both"/>
              <w:rPr>
                <w:rFonts w:cstheme="minorHAnsi"/>
                <w:b/>
              </w:rPr>
            </w:pPr>
            <w:r w:rsidRPr="00D14CFE">
              <w:rPr>
                <w:rFonts w:cstheme="minorHAnsi"/>
                <w:b/>
              </w:rPr>
              <w:t>Sl. No.</w:t>
            </w:r>
          </w:p>
        </w:tc>
        <w:tc>
          <w:tcPr>
            <w:tcW w:w="5110" w:type="dxa"/>
          </w:tcPr>
          <w:p w:rsidR="00E04132" w:rsidRPr="00D14CFE" w:rsidRDefault="00E04132" w:rsidP="00B7368C">
            <w:pPr>
              <w:jc w:val="center"/>
              <w:rPr>
                <w:rFonts w:cstheme="minorHAnsi"/>
                <w:b/>
              </w:rPr>
            </w:pPr>
            <w:r w:rsidRPr="00D14CFE">
              <w:rPr>
                <w:rFonts w:cstheme="minorHAnsi"/>
                <w:b/>
              </w:rPr>
              <w:t>Description</w:t>
            </w:r>
          </w:p>
        </w:tc>
        <w:tc>
          <w:tcPr>
            <w:tcW w:w="1202" w:type="dxa"/>
          </w:tcPr>
          <w:p w:rsidR="00E04132" w:rsidRPr="00D14CFE" w:rsidRDefault="00E04132" w:rsidP="00B7368C">
            <w:pPr>
              <w:jc w:val="center"/>
              <w:rPr>
                <w:rFonts w:cstheme="minorHAnsi"/>
                <w:b/>
              </w:rPr>
            </w:pPr>
            <w:r w:rsidRPr="00D14CFE">
              <w:rPr>
                <w:rFonts w:cstheme="minorHAnsi"/>
                <w:b/>
              </w:rPr>
              <w:t>Unit</w:t>
            </w:r>
          </w:p>
        </w:tc>
        <w:tc>
          <w:tcPr>
            <w:tcW w:w="2296" w:type="dxa"/>
          </w:tcPr>
          <w:p w:rsidR="00E04132" w:rsidRPr="00D14CFE" w:rsidRDefault="00E04132" w:rsidP="00B7368C">
            <w:pPr>
              <w:jc w:val="center"/>
              <w:rPr>
                <w:rFonts w:cstheme="minorHAnsi"/>
                <w:b/>
              </w:rPr>
            </w:pPr>
            <w:r w:rsidRPr="00D14CFE">
              <w:rPr>
                <w:rFonts w:cstheme="minorHAnsi"/>
                <w:b/>
              </w:rPr>
              <w:t>Quantity</w:t>
            </w:r>
          </w:p>
        </w:tc>
      </w:tr>
      <w:tr w:rsidR="00E04132" w:rsidRPr="00D14CFE" w:rsidTr="00B7368C">
        <w:trPr>
          <w:trHeight w:val="540"/>
        </w:trPr>
        <w:tc>
          <w:tcPr>
            <w:tcW w:w="968" w:type="dxa"/>
          </w:tcPr>
          <w:p w:rsidR="00E04132" w:rsidRPr="00D14CFE" w:rsidRDefault="00E04132" w:rsidP="00E04132">
            <w:pPr>
              <w:spacing w:after="0"/>
              <w:jc w:val="center"/>
              <w:rPr>
                <w:rFonts w:cstheme="minorHAnsi"/>
              </w:rPr>
            </w:pPr>
            <w:r w:rsidRPr="00D14CFE">
              <w:rPr>
                <w:rFonts w:cstheme="minorHAnsi"/>
              </w:rPr>
              <w:t>1.</w:t>
            </w:r>
          </w:p>
        </w:tc>
        <w:tc>
          <w:tcPr>
            <w:tcW w:w="5110" w:type="dxa"/>
          </w:tcPr>
          <w:p w:rsidR="00E04132" w:rsidRPr="00D14CFE" w:rsidRDefault="00E04132" w:rsidP="00E04132">
            <w:pPr>
              <w:spacing w:after="0"/>
              <w:jc w:val="both"/>
              <w:rPr>
                <w:rFonts w:cstheme="minorHAnsi"/>
              </w:rPr>
            </w:pPr>
            <w:r>
              <w:rPr>
                <w:rFonts w:cstheme="minorHAnsi"/>
              </w:rPr>
              <w:t xml:space="preserve">German Hangar 150 </w:t>
            </w:r>
            <w:proofErr w:type="spellStart"/>
            <w:r>
              <w:rPr>
                <w:rFonts w:cstheme="minorHAnsi"/>
              </w:rPr>
              <w:t>ft</w:t>
            </w:r>
            <w:proofErr w:type="spellEnd"/>
            <w:r>
              <w:rPr>
                <w:rFonts w:cstheme="minorHAnsi"/>
              </w:rPr>
              <w:t xml:space="preserve"> x 100ft  in good quality roofing, all</w:t>
            </w:r>
            <w:r w:rsidRPr="00D14CFE">
              <w:rPr>
                <w:rFonts w:cstheme="minorHAnsi"/>
              </w:rPr>
              <w:t xml:space="preserve"> side  walling</w:t>
            </w:r>
            <w:r>
              <w:rPr>
                <w:rFonts w:cstheme="minorHAnsi"/>
              </w:rPr>
              <w:t>, to Air conditioners to be functioned satisfactorily</w:t>
            </w:r>
          </w:p>
        </w:tc>
        <w:tc>
          <w:tcPr>
            <w:tcW w:w="1202" w:type="dxa"/>
          </w:tcPr>
          <w:p w:rsidR="00E04132" w:rsidRPr="00D14CFE" w:rsidRDefault="00E04132" w:rsidP="00E04132">
            <w:pPr>
              <w:spacing w:after="0"/>
              <w:jc w:val="center"/>
              <w:rPr>
                <w:rFonts w:cstheme="minorHAnsi"/>
              </w:rPr>
            </w:pPr>
            <w:r w:rsidRPr="00D14CFE">
              <w:rPr>
                <w:rFonts w:cstheme="minorHAnsi"/>
              </w:rPr>
              <w:t xml:space="preserve">Sq. </w:t>
            </w:r>
            <w:proofErr w:type="spellStart"/>
            <w:r w:rsidRPr="00D14CFE">
              <w:rPr>
                <w:rFonts w:cstheme="minorHAnsi"/>
              </w:rPr>
              <w:t>ft</w:t>
            </w:r>
            <w:proofErr w:type="spellEnd"/>
          </w:p>
        </w:tc>
        <w:tc>
          <w:tcPr>
            <w:tcW w:w="2296" w:type="dxa"/>
          </w:tcPr>
          <w:p w:rsidR="00E04132" w:rsidRPr="00D14CFE" w:rsidRDefault="00E04132" w:rsidP="00E04132">
            <w:pPr>
              <w:spacing w:after="0"/>
              <w:jc w:val="center"/>
              <w:rPr>
                <w:rFonts w:cstheme="minorHAnsi"/>
              </w:rPr>
            </w:pPr>
            <w:r>
              <w:rPr>
                <w:rFonts w:cstheme="minorHAnsi"/>
              </w:rPr>
              <w:t>15,000</w:t>
            </w:r>
            <w:r w:rsidRPr="00D14CFE">
              <w:rPr>
                <w:rFonts w:cstheme="minorHAnsi"/>
              </w:rPr>
              <w:t>sft</w:t>
            </w:r>
          </w:p>
        </w:tc>
      </w:tr>
      <w:tr w:rsidR="00E04132" w:rsidRPr="00D14CFE" w:rsidTr="00E04132">
        <w:trPr>
          <w:trHeight w:val="233"/>
        </w:trPr>
        <w:tc>
          <w:tcPr>
            <w:tcW w:w="968" w:type="dxa"/>
          </w:tcPr>
          <w:p w:rsidR="00E04132" w:rsidRPr="00D14CFE" w:rsidRDefault="00E04132" w:rsidP="00E04132">
            <w:pPr>
              <w:spacing w:after="0"/>
              <w:jc w:val="center"/>
              <w:rPr>
                <w:rFonts w:cstheme="minorHAnsi"/>
              </w:rPr>
            </w:pPr>
            <w:r>
              <w:rPr>
                <w:rFonts w:cstheme="minorHAnsi"/>
              </w:rPr>
              <w:t>2</w:t>
            </w:r>
          </w:p>
        </w:tc>
        <w:tc>
          <w:tcPr>
            <w:tcW w:w="5110" w:type="dxa"/>
          </w:tcPr>
          <w:p w:rsidR="00E04132" w:rsidRDefault="00E04132" w:rsidP="00E04132">
            <w:pPr>
              <w:spacing w:after="0"/>
              <w:jc w:val="both"/>
              <w:rPr>
                <w:rFonts w:cstheme="minorHAnsi"/>
              </w:rPr>
            </w:pPr>
            <w:r>
              <w:rPr>
                <w:rFonts w:cstheme="minorHAnsi"/>
              </w:rPr>
              <w:t>Ceiling inside the German Hanger</w:t>
            </w:r>
          </w:p>
        </w:tc>
        <w:tc>
          <w:tcPr>
            <w:tcW w:w="1202" w:type="dxa"/>
          </w:tcPr>
          <w:p w:rsidR="00E04132" w:rsidRPr="00D14CFE" w:rsidRDefault="00E04132" w:rsidP="00E04132">
            <w:pPr>
              <w:spacing w:after="0"/>
              <w:jc w:val="center"/>
              <w:rPr>
                <w:rFonts w:cstheme="minorHAnsi"/>
              </w:rPr>
            </w:pPr>
            <w:r w:rsidRPr="00D14CFE">
              <w:rPr>
                <w:rFonts w:cstheme="minorHAnsi"/>
              </w:rPr>
              <w:t xml:space="preserve">Sq. </w:t>
            </w:r>
            <w:proofErr w:type="spellStart"/>
            <w:r w:rsidRPr="00D14CFE">
              <w:rPr>
                <w:rFonts w:cstheme="minorHAnsi"/>
              </w:rPr>
              <w:t>ft</w:t>
            </w:r>
            <w:proofErr w:type="spellEnd"/>
          </w:p>
        </w:tc>
        <w:tc>
          <w:tcPr>
            <w:tcW w:w="2296" w:type="dxa"/>
          </w:tcPr>
          <w:p w:rsidR="00E04132" w:rsidRDefault="00E04132" w:rsidP="00E04132">
            <w:pPr>
              <w:spacing w:after="0"/>
              <w:jc w:val="center"/>
              <w:rPr>
                <w:rFonts w:cstheme="minorHAnsi"/>
              </w:rPr>
            </w:pPr>
            <w:r>
              <w:rPr>
                <w:rFonts w:cstheme="minorHAnsi"/>
              </w:rPr>
              <w:t>15,000</w:t>
            </w:r>
            <w:r w:rsidRPr="00D14CFE">
              <w:rPr>
                <w:rFonts w:cstheme="minorHAnsi"/>
              </w:rPr>
              <w:t>sft</w:t>
            </w:r>
          </w:p>
        </w:tc>
      </w:tr>
      <w:tr w:rsidR="00E04132" w:rsidRPr="00D14CFE" w:rsidTr="00E04132">
        <w:trPr>
          <w:trHeight w:val="195"/>
        </w:trPr>
        <w:tc>
          <w:tcPr>
            <w:tcW w:w="968" w:type="dxa"/>
          </w:tcPr>
          <w:p w:rsidR="00E04132" w:rsidRDefault="00E04132" w:rsidP="00E04132">
            <w:pPr>
              <w:spacing w:after="0"/>
              <w:jc w:val="center"/>
              <w:rPr>
                <w:rFonts w:cstheme="minorHAnsi"/>
              </w:rPr>
            </w:pPr>
            <w:r>
              <w:rPr>
                <w:rFonts w:cstheme="minorHAnsi"/>
              </w:rPr>
              <w:t>3</w:t>
            </w:r>
          </w:p>
        </w:tc>
        <w:tc>
          <w:tcPr>
            <w:tcW w:w="5110" w:type="dxa"/>
          </w:tcPr>
          <w:p w:rsidR="00E04132" w:rsidRDefault="00E04132" w:rsidP="00E04132">
            <w:pPr>
              <w:spacing w:after="0"/>
              <w:jc w:val="both"/>
              <w:rPr>
                <w:rFonts w:cstheme="minorHAnsi"/>
              </w:rPr>
            </w:pPr>
            <w:r>
              <w:rPr>
                <w:rFonts w:cstheme="minorHAnsi"/>
              </w:rPr>
              <w:t>Doors with Automatic closure system</w:t>
            </w:r>
          </w:p>
        </w:tc>
        <w:tc>
          <w:tcPr>
            <w:tcW w:w="1202" w:type="dxa"/>
          </w:tcPr>
          <w:p w:rsidR="00E04132" w:rsidRPr="00D14CFE" w:rsidRDefault="00E04132" w:rsidP="00E04132">
            <w:pPr>
              <w:spacing w:after="0"/>
              <w:jc w:val="center"/>
              <w:rPr>
                <w:rFonts w:cstheme="minorHAnsi"/>
              </w:rPr>
            </w:pPr>
            <w:r>
              <w:rPr>
                <w:rFonts w:cstheme="minorHAnsi"/>
              </w:rPr>
              <w:t>No.</w:t>
            </w:r>
          </w:p>
        </w:tc>
        <w:tc>
          <w:tcPr>
            <w:tcW w:w="2296" w:type="dxa"/>
          </w:tcPr>
          <w:p w:rsidR="00E04132" w:rsidRDefault="00E04132" w:rsidP="00E04132">
            <w:pPr>
              <w:spacing w:after="0"/>
              <w:jc w:val="center"/>
              <w:rPr>
                <w:rFonts w:cstheme="minorHAnsi"/>
              </w:rPr>
            </w:pPr>
            <w:r>
              <w:rPr>
                <w:rFonts w:cstheme="minorHAnsi"/>
              </w:rPr>
              <w:t>3</w:t>
            </w:r>
          </w:p>
        </w:tc>
      </w:tr>
      <w:tr w:rsidR="00E04132" w:rsidRPr="00D14CFE" w:rsidTr="00B7368C">
        <w:trPr>
          <w:trHeight w:val="525"/>
        </w:trPr>
        <w:tc>
          <w:tcPr>
            <w:tcW w:w="968" w:type="dxa"/>
          </w:tcPr>
          <w:p w:rsidR="00E04132" w:rsidRPr="00D14CFE" w:rsidRDefault="00E04132" w:rsidP="00E04132">
            <w:pPr>
              <w:spacing w:after="0"/>
              <w:jc w:val="center"/>
              <w:rPr>
                <w:rFonts w:cstheme="minorHAnsi"/>
              </w:rPr>
            </w:pPr>
            <w:r>
              <w:rPr>
                <w:rFonts w:cstheme="minorHAnsi"/>
              </w:rPr>
              <w:t>4</w:t>
            </w:r>
          </w:p>
        </w:tc>
        <w:tc>
          <w:tcPr>
            <w:tcW w:w="5110" w:type="dxa"/>
          </w:tcPr>
          <w:p w:rsidR="00E04132" w:rsidRPr="00D14CFE" w:rsidRDefault="00E04132" w:rsidP="00E04132">
            <w:pPr>
              <w:spacing w:after="0"/>
              <w:jc w:val="both"/>
              <w:rPr>
                <w:rFonts w:cstheme="minorHAnsi"/>
              </w:rPr>
            </w:pPr>
            <w:r>
              <w:rPr>
                <w:rFonts w:cstheme="minorHAnsi"/>
                <w:w w:val="115"/>
              </w:rPr>
              <w:t xml:space="preserve">Right </w:t>
            </w:r>
            <w:r w:rsidRPr="00D14CFE">
              <w:rPr>
                <w:rFonts w:cstheme="minorHAnsi"/>
                <w:w w:val="115"/>
              </w:rPr>
              <w:t xml:space="preserve">side VIP Room- 6 inch wooden platform, autumn wall, AC, VIPs toilet, VIPs chair, Light </w:t>
            </w:r>
          </w:p>
        </w:tc>
        <w:tc>
          <w:tcPr>
            <w:tcW w:w="1202" w:type="dxa"/>
          </w:tcPr>
          <w:p w:rsidR="00E04132" w:rsidRPr="00D14CFE" w:rsidRDefault="00E04132" w:rsidP="00E04132">
            <w:pPr>
              <w:spacing w:after="0"/>
              <w:jc w:val="center"/>
              <w:rPr>
                <w:rFonts w:cstheme="minorHAnsi"/>
              </w:rPr>
            </w:pPr>
            <w:r w:rsidRPr="00D14CFE">
              <w:rPr>
                <w:rFonts w:cstheme="minorHAnsi"/>
              </w:rPr>
              <w:t>No.</w:t>
            </w:r>
          </w:p>
        </w:tc>
        <w:tc>
          <w:tcPr>
            <w:tcW w:w="2296" w:type="dxa"/>
          </w:tcPr>
          <w:p w:rsidR="00E04132" w:rsidRPr="00D14CFE" w:rsidRDefault="00E04132" w:rsidP="00E04132">
            <w:pPr>
              <w:spacing w:after="0"/>
              <w:jc w:val="center"/>
              <w:rPr>
                <w:rFonts w:cstheme="minorHAnsi"/>
              </w:rPr>
            </w:pPr>
            <w:r>
              <w:rPr>
                <w:rFonts w:cstheme="minorHAnsi"/>
              </w:rPr>
              <w:t>1</w:t>
            </w:r>
          </w:p>
        </w:tc>
      </w:tr>
      <w:tr w:rsidR="00E04132" w:rsidRPr="00D14CFE" w:rsidTr="00E04132">
        <w:trPr>
          <w:trHeight w:val="250"/>
        </w:trPr>
        <w:tc>
          <w:tcPr>
            <w:tcW w:w="968" w:type="dxa"/>
          </w:tcPr>
          <w:p w:rsidR="00E04132" w:rsidRPr="00D14CFE" w:rsidRDefault="00E04132" w:rsidP="00E04132">
            <w:pPr>
              <w:spacing w:after="0"/>
              <w:jc w:val="center"/>
              <w:rPr>
                <w:rFonts w:cstheme="minorHAnsi"/>
              </w:rPr>
            </w:pPr>
            <w:r>
              <w:rPr>
                <w:rFonts w:cstheme="minorHAnsi"/>
              </w:rPr>
              <w:t>5</w:t>
            </w:r>
          </w:p>
        </w:tc>
        <w:tc>
          <w:tcPr>
            <w:tcW w:w="5110" w:type="dxa"/>
          </w:tcPr>
          <w:p w:rsidR="00E04132" w:rsidRDefault="00E04132" w:rsidP="00E04132">
            <w:pPr>
              <w:spacing w:after="0"/>
              <w:jc w:val="both"/>
              <w:rPr>
                <w:rFonts w:cstheme="minorHAnsi"/>
                <w:w w:val="115"/>
              </w:rPr>
            </w:pPr>
            <w:r>
              <w:rPr>
                <w:rFonts w:cstheme="minorHAnsi"/>
                <w:w w:val="115"/>
              </w:rPr>
              <w:t>Left Side General Room</w:t>
            </w:r>
          </w:p>
        </w:tc>
        <w:tc>
          <w:tcPr>
            <w:tcW w:w="1202" w:type="dxa"/>
          </w:tcPr>
          <w:p w:rsidR="00E04132" w:rsidRPr="00D14CFE" w:rsidRDefault="00E04132" w:rsidP="00E04132">
            <w:pPr>
              <w:spacing w:after="0"/>
              <w:jc w:val="center"/>
              <w:rPr>
                <w:rFonts w:cstheme="minorHAnsi"/>
              </w:rPr>
            </w:pPr>
            <w:r>
              <w:rPr>
                <w:rFonts w:cstheme="minorHAnsi"/>
              </w:rPr>
              <w:t>No</w:t>
            </w:r>
          </w:p>
        </w:tc>
        <w:tc>
          <w:tcPr>
            <w:tcW w:w="2296" w:type="dxa"/>
          </w:tcPr>
          <w:p w:rsidR="00E04132" w:rsidRDefault="00E04132" w:rsidP="00E04132">
            <w:pPr>
              <w:spacing w:after="0"/>
              <w:jc w:val="center"/>
              <w:rPr>
                <w:rFonts w:cstheme="minorHAnsi"/>
              </w:rPr>
            </w:pPr>
            <w:r>
              <w:rPr>
                <w:rFonts w:cstheme="minorHAnsi"/>
              </w:rPr>
              <w:t>1</w:t>
            </w:r>
          </w:p>
        </w:tc>
      </w:tr>
      <w:tr w:rsidR="00E04132" w:rsidRPr="00D14CFE" w:rsidTr="00B7368C">
        <w:trPr>
          <w:trHeight w:val="765"/>
        </w:trPr>
        <w:tc>
          <w:tcPr>
            <w:tcW w:w="968" w:type="dxa"/>
          </w:tcPr>
          <w:p w:rsidR="00E04132" w:rsidRPr="00D14CFE" w:rsidRDefault="00E04132" w:rsidP="00E04132">
            <w:pPr>
              <w:spacing w:after="0"/>
              <w:jc w:val="center"/>
              <w:rPr>
                <w:rFonts w:cstheme="minorHAnsi"/>
              </w:rPr>
            </w:pPr>
            <w:r>
              <w:rPr>
                <w:rFonts w:cstheme="minorHAnsi"/>
              </w:rPr>
              <w:t>6</w:t>
            </w:r>
          </w:p>
        </w:tc>
        <w:tc>
          <w:tcPr>
            <w:tcW w:w="5110" w:type="dxa"/>
          </w:tcPr>
          <w:p w:rsidR="00E04132" w:rsidRPr="00D14CFE" w:rsidRDefault="00E04132" w:rsidP="00E04132">
            <w:pPr>
              <w:pStyle w:val="TableParagraph"/>
              <w:spacing w:line="237" w:lineRule="auto"/>
              <w:ind w:left="105" w:right="243"/>
              <w:rPr>
                <w:rFonts w:asciiTheme="minorHAnsi" w:hAnsiTheme="minorHAnsi" w:cstheme="minorHAnsi"/>
                <w:w w:val="115"/>
              </w:rPr>
            </w:pPr>
            <w:r w:rsidRPr="00D14CFE">
              <w:rPr>
                <w:rFonts w:asciiTheme="minorHAnsi" w:hAnsiTheme="minorHAnsi" w:cstheme="minorHAnsi"/>
                <w:b/>
                <w:w w:val="115"/>
              </w:rPr>
              <w:t>STAGE:</w:t>
            </w:r>
            <w:r>
              <w:rPr>
                <w:rFonts w:asciiTheme="minorHAnsi" w:hAnsiTheme="minorHAnsi" w:cstheme="minorHAnsi"/>
                <w:w w:val="115"/>
              </w:rPr>
              <w:t>-A stage of dimension 50ft X 32</w:t>
            </w:r>
            <w:r w:rsidRPr="00D14CFE">
              <w:rPr>
                <w:rFonts w:asciiTheme="minorHAnsi" w:hAnsiTheme="minorHAnsi" w:cstheme="minorHAnsi"/>
                <w:w w:val="115"/>
              </w:rPr>
              <w:t xml:space="preserve">ft Iron frame with16 gauge19mm. </w:t>
            </w:r>
            <w:r w:rsidRPr="00D14CFE">
              <w:rPr>
                <w:rFonts w:asciiTheme="minorHAnsi" w:hAnsiTheme="minorHAnsi" w:cstheme="minorHAnsi"/>
                <w:w w:val="110"/>
              </w:rPr>
              <w:t>Water proof Ply two side of stage</w:t>
            </w:r>
          </w:p>
        </w:tc>
        <w:tc>
          <w:tcPr>
            <w:tcW w:w="1202" w:type="dxa"/>
          </w:tcPr>
          <w:p w:rsidR="00E04132" w:rsidRPr="00D14CFE" w:rsidRDefault="00E04132" w:rsidP="00E04132">
            <w:pPr>
              <w:spacing w:after="0"/>
              <w:jc w:val="center"/>
              <w:rPr>
                <w:rFonts w:cstheme="minorHAnsi"/>
              </w:rPr>
            </w:pPr>
            <w:proofErr w:type="spellStart"/>
            <w:r w:rsidRPr="00D14CFE">
              <w:rPr>
                <w:rFonts w:cstheme="minorHAnsi"/>
              </w:rPr>
              <w:t>Sq.ft</w:t>
            </w:r>
            <w:proofErr w:type="spellEnd"/>
          </w:p>
        </w:tc>
        <w:tc>
          <w:tcPr>
            <w:tcW w:w="2296" w:type="dxa"/>
          </w:tcPr>
          <w:p w:rsidR="00E04132" w:rsidRPr="00D14CFE" w:rsidRDefault="00E04132" w:rsidP="00E04132">
            <w:pPr>
              <w:spacing w:after="0"/>
              <w:jc w:val="center"/>
              <w:rPr>
                <w:rFonts w:cstheme="minorHAnsi"/>
              </w:rPr>
            </w:pPr>
            <w:r>
              <w:rPr>
                <w:rFonts w:cstheme="minorHAnsi"/>
              </w:rPr>
              <w:t>16</w:t>
            </w:r>
            <w:r w:rsidRPr="00D14CFE">
              <w:rPr>
                <w:rFonts w:cstheme="minorHAnsi"/>
              </w:rPr>
              <w:t xml:space="preserve">00 </w:t>
            </w:r>
            <w:proofErr w:type="spellStart"/>
            <w:r w:rsidRPr="00D14CFE">
              <w:rPr>
                <w:rFonts w:cstheme="minorHAnsi"/>
              </w:rPr>
              <w:t>sft</w:t>
            </w:r>
            <w:proofErr w:type="spellEnd"/>
          </w:p>
        </w:tc>
      </w:tr>
      <w:tr w:rsidR="00E04132" w:rsidRPr="00D14CFE" w:rsidTr="00E04132">
        <w:trPr>
          <w:trHeight w:val="253"/>
        </w:trPr>
        <w:tc>
          <w:tcPr>
            <w:tcW w:w="968" w:type="dxa"/>
          </w:tcPr>
          <w:p w:rsidR="00E04132" w:rsidRDefault="00E04132" w:rsidP="00E04132">
            <w:pPr>
              <w:spacing w:after="0"/>
              <w:jc w:val="center"/>
              <w:rPr>
                <w:rFonts w:cstheme="minorHAnsi"/>
              </w:rPr>
            </w:pPr>
            <w:r>
              <w:rPr>
                <w:rFonts w:cstheme="minorHAnsi"/>
              </w:rPr>
              <w:t>7</w:t>
            </w:r>
          </w:p>
        </w:tc>
        <w:tc>
          <w:tcPr>
            <w:tcW w:w="5110" w:type="dxa"/>
          </w:tcPr>
          <w:p w:rsidR="00E04132" w:rsidRPr="004B318B" w:rsidRDefault="00E04132" w:rsidP="00E04132">
            <w:pPr>
              <w:pStyle w:val="TableParagraph"/>
              <w:spacing w:line="237" w:lineRule="auto"/>
              <w:ind w:left="105" w:right="243"/>
              <w:rPr>
                <w:rFonts w:asciiTheme="minorHAnsi" w:hAnsiTheme="minorHAnsi" w:cstheme="minorHAnsi"/>
                <w:w w:val="115"/>
              </w:rPr>
            </w:pPr>
            <w:r w:rsidRPr="004B318B">
              <w:rPr>
                <w:rFonts w:asciiTheme="minorHAnsi" w:hAnsiTheme="minorHAnsi" w:cstheme="minorHAnsi"/>
                <w:w w:val="115"/>
              </w:rPr>
              <w:t>Stage</w:t>
            </w:r>
            <w:r>
              <w:rPr>
                <w:rFonts w:asciiTheme="minorHAnsi" w:hAnsiTheme="minorHAnsi" w:cstheme="minorHAnsi"/>
                <w:w w:val="115"/>
              </w:rPr>
              <w:t xml:space="preserve"> Backdrop with Size 50ft x 10ft</w:t>
            </w:r>
          </w:p>
        </w:tc>
        <w:tc>
          <w:tcPr>
            <w:tcW w:w="1202" w:type="dxa"/>
          </w:tcPr>
          <w:p w:rsidR="00E04132" w:rsidRPr="00D14CFE" w:rsidRDefault="00E04132" w:rsidP="00E04132">
            <w:pPr>
              <w:spacing w:after="0"/>
              <w:jc w:val="center"/>
              <w:rPr>
                <w:rFonts w:cstheme="minorHAnsi"/>
              </w:rPr>
            </w:pPr>
            <w:proofErr w:type="spellStart"/>
            <w:r>
              <w:rPr>
                <w:rFonts w:cstheme="minorHAnsi"/>
              </w:rPr>
              <w:t>Sq.ft</w:t>
            </w:r>
            <w:proofErr w:type="spellEnd"/>
            <w:r>
              <w:rPr>
                <w:rFonts w:cstheme="minorHAnsi"/>
              </w:rPr>
              <w:t>.</w:t>
            </w:r>
          </w:p>
        </w:tc>
        <w:tc>
          <w:tcPr>
            <w:tcW w:w="2296" w:type="dxa"/>
          </w:tcPr>
          <w:p w:rsidR="00E04132" w:rsidRDefault="00E04132" w:rsidP="00E04132">
            <w:pPr>
              <w:spacing w:after="0"/>
              <w:jc w:val="center"/>
              <w:rPr>
                <w:rFonts w:cstheme="minorHAnsi"/>
              </w:rPr>
            </w:pPr>
            <w:r>
              <w:rPr>
                <w:rFonts w:cstheme="minorHAnsi"/>
              </w:rPr>
              <w:t xml:space="preserve">500 </w:t>
            </w:r>
            <w:proofErr w:type="spellStart"/>
            <w:r>
              <w:rPr>
                <w:rFonts w:cstheme="minorHAnsi"/>
              </w:rPr>
              <w:t>sft</w:t>
            </w:r>
            <w:proofErr w:type="spellEnd"/>
            <w:r>
              <w:rPr>
                <w:rFonts w:cstheme="minorHAnsi"/>
              </w:rPr>
              <w:t>.</w:t>
            </w:r>
          </w:p>
        </w:tc>
      </w:tr>
      <w:tr w:rsidR="00E04132" w:rsidRPr="00D14CFE" w:rsidTr="00B7368C">
        <w:trPr>
          <w:trHeight w:val="255"/>
        </w:trPr>
        <w:tc>
          <w:tcPr>
            <w:tcW w:w="968" w:type="dxa"/>
            <w:vMerge w:val="restart"/>
          </w:tcPr>
          <w:p w:rsidR="00E04132" w:rsidRPr="00D14CFE" w:rsidRDefault="00E04132" w:rsidP="00E04132">
            <w:pPr>
              <w:spacing w:after="0"/>
              <w:jc w:val="center"/>
              <w:rPr>
                <w:rFonts w:cstheme="minorHAnsi"/>
              </w:rPr>
            </w:pPr>
            <w:r>
              <w:rPr>
                <w:rFonts w:cstheme="minorHAnsi"/>
              </w:rPr>
              <w:t>8</w:t>
            </w:r>
          </w:p>
        </w:tc>
        <w:tc>
          <w:tcPr>
            <w:tcW w:w="5110" w:type="dxa"/>
          </w:tcPr>
          <w:p w:rsidR="00E04132" w:rsidRPr="005E19F3" w:rsidRDefault="00E04132" w:rsidP="00E04132">
            <w:pPr>
              <w:pStyle w:val="TableParagraph"/>
              <w:spacing w:line="237" w:lineRule="auto"/>
              <w:ind w:left="105" w:right="243"/>
              <w:rPr>
                <w:rFonts w:asciiTheme="minorHAnsi" w:hAnsiTheme="minorHAnsi" w:cstheme="minorHAnsi"/>
                <w:b/>
                <w:w w:val="115"/>
              </w:rPr>
            </w:pPr>
            <w:r w:rsidRPr="005E19F3">
              <w:rPr>
                <w:rFonts w:asciiTheme="minorHAnsi" w:hAnsiTheme="minorHAnsi" w:cstheme="minorHAnsi"/>
                <w:b/>
                <w:w w:val="115"/>
              </w:rPr>
              <w:t>BARRICADE:-</w:t>
            </w:r>
          </w:p>
        </w:tc>
        <w:tc>
          <w:tcPr>
            <w:tcW w:w="1202" w:type="dxa"/>
          </w:tcPr>
          <w:p w:rsidR="00E04132" w:rsidRPr="00D14CFE" w:rsidRDefault="00E04132" w:rsidP="00E04132">
            <w:pPr>
              <w:spacing w:after="0"/>
              <w:jc w:val="center"/>
              <w:rPr>
                <w:rFonts w:cstheme="minorHAnsi"/>
              </w:rPr>
            </w:pPr>
          </w:p>
        </w:tc>
        <w:tc>
          <w:tcPr>
            <w:tcW w:w="2296" w:type="dxa"/>
          </w:tcPr>
          <w:p w:rsidR="00E04132" w:rsidRPr="00D14CFE" w:rsidRDefault="00E04132" w:rsidP="00E04132">
            <w:pPr>
              <w:spacing w:after="0"/>
              <w:jc w:val="center"/>
              <w:rPr>
                <w:rFonts w:cstheme="minorHAnsi"/>
              </w:rPr>
            </w:pPr>
          </w:p>
        </w:tc>
      </w:tr>
      <w:tr w:rsidR="00E04132" w:rsidRPr="00D14CFE" w:rsidTr="00B7368C">
        <w:trPr>
          <w:trHeight w:val="285"/>
        </w:trPr>
        <w:tc>
          <w:tcPr>
            <w:tcW w:w="968" w:type="dxa"/>
            <w:vMerge/>
          </w:tcPr>
          <w:p w:rsidR="00E04132" w:rsidRPr="00D14CFE" w:rsidRDefault="00E04132" w:rsidP="00B7368C">
            <w:pPr>
              <w:jc w:val="center"/>
              <w:rPr>
                <w:rFonts w:cstheme="minorHAnsi"/>
              </w:rPr>
            </w:pPr>
          </w:p>
        </w:tc>
        <w:tc>
          <w:tcPr>
            <w:tcW w:w="5110" w:type="dxa"/>
          </w:tcPr>
          <w:p w:rsidR="00E04132" w:rsidRPr="00D14CFE" w:rsidRDefault="00E04132" w:rsidP="00B7368C">
            <w:pPr>
              <w:pStyle w:val="TableParagraph"/>
              <w:spacing w:line="255" w:lineRule="exact"/>
              <w:ind w:left="105"/>
              <w:rPr>
                <w:rFonts w:asciiTheme="minorHAnsi" w:hAnsiTheme="minorHAnsi" w:cstheme="minorHAnsi"/>
              </w:rPr>
            </w:pPr>
            <w:r w:rsidRPr="00D14CFE">
              <w:rPr>
                <w:rFonts w:asciiTheme="minorHAnsi" w:hAnsiTheme="minorHAnsi" w:cstheme="minorHAnsi"/>
                <w:w w:val="105"/>
              </w:rPr>
              <w:t>(</w:t>
            </w:r>
            <w:proofErr w:type="spellStart"/>
            <w:r w:rsidRPr="00D14CFE">
              <w:rPr>
                <w:rFonts w:asciiTheme="minorHAnsi" w:hAnsiTheme="minorHAnsi" w:cstheme="minorHAnsi"/>
                <w:w w:val="105"/>
              </w:rPr>
              <w:t>i</w:t>
            </w:r>
            <w:proofErr w:type="spellEnd"/>
            <w:r w:rsidRPr="00D14CFE">
              <w:rPr>
                <w:rFonts w:asciiTheme="minorHAnsi" w:hAnsiTheme="minorHAnsi" w:cstheme="minorHAnsi"/>
                <w:w w:val="105"/>
              </w:rPr>
              <w:t>)</w:t>
            </w:r>
            <w:r>
              <w:rPr>
                <w:rFonts w:asciiTheme="minorHAnsi" w:hAnsiTheme="minorHAnsi" w:cstheme="minorHAnsi"/>
                <w:w w:val="105"/>
              </w:rPr>
              <w:t xml:space="preserve">VIP </w:t>
            </w:r>
            <w:r w:rsidRPr="00D14CFE">
              <w:rPr>
                <w:rFonts w:asciiTheme="minorHAnsi" w:hAnsiTheme="minorHAnsi" w:cstheme="minorHAnsi"/>
                <w:w w:val="105"/>
              </w:rPr>
              <w:t xml:space="preserve">Barricade </w:t>
            </w:r>
          </w:p>
        </w:tc>
        <w:tc>
          <w:tcPr>
            <w:tcW w:w="1202" w:type="dxa"/>
          </w:tcPr>
          <w:p w:rsidR="00E04132" w:rsidRPr="00D14CFE" w:rsidRDefault="00E04132" w:rsidP="00B7368C">
            <w:pPr>
              <w:pStyle w:val="TableParagraph"/>
              <w:spacing w:before="16"/>
              <w:jc w:val="center"/>
              <w:rPr>
                <w:rFonts w:asciiTheme="minorHAnsi" w:hAnsiTheme="minorHAnsi" w:cstheme="minorHAnsi"/>
              </w:rPr>
            </w:pPr>
            <w:r>
              <w:rPr>
                <w:rFonts w:asciiTheme="minorHAnsi" w:hAnsiTheme="minorHAnsi" w:cstheme="minorHAnsi"/>
                <w:w w:val="115"/>
              </w:rPr>
              <w:t>LS</w:t>
            </w:r>
          </w:p>
        </w:tc>
        <w:tc>
          <w:tcPr>
            <w:tcW w:w="2296" w:type="dxa"/>
          </w:tcPr>
          <w:p w:rsidR="00E04132" w:rsidRPr="00D14CFE" w:rsidRDefault="00E04132" w:rsidP="00B7368C">
            <w:pPr>
              <w:pStyle w:val="TableParagraph"/>
              <w:spacing w:before="16"/>
              <w:ind w:left="262" w:right="261"/>
              <w:jc w:val="center"/>
              <w:rPr>
                <w:rFonts w:asciiTheme="minorHAnsi" w:hAnsiTheme="minorHAnsi" w:cstheme="minorHAnsi"/>
              </w:rPr>
            </w:pPr>
            <w:r>
              <w:rPr>
                <w:rFonts w:asciiTheme="minorHAnsi" w:hAnsiTheme="minorHAnsi" w:cstheme="minorHAnsi"/>
              </w:rPr>
              <w:t>LS</w:t>
            </w:r>
          </w:p>
        </w:tc>
      </w:tr>
      <w:tr w:rsidR="00E04132" w:rsidRPr="00D14CFE" w:rsidTr="00B7368C">
        <w:trPr>
          <w:trHeight w:val="285"/>
        </w:trPr>
        <w:tc>
          <w:tcPr>
            <w:tcW w:w="968" w:type="dxa"/>
            <w:vMerge/>
          </w:tcPr>
          <w:p w:rsidR="00E04132" w:rsidRPr="00D14CFE" w:rsidRDefault="00E04132" w:rsidP="00B7368C">
            <w:pPr>
              <w:jc w:val="center"/>
              <w:rPr>
                <w:rFonts w:cstheme="minorHAnsi"/>
              </w:rPr>
            </w:pPr>
          </w:p>
        </w:tc>
        <w:tc>
          <w:tcPr>
            <w:tcW w:w="5110" w:type="dxa"/>
          </w:tcPr>
          <w:p w:rsidR="00E04132" w:rsidRPr="00D14CFE" w:rsidRDefault="00E04132" w:rsidP="00B7368C">
            <w:pPr>
              <w:pStyle w:val="TableParagraph"/>
              <w:spacing w:line="255" w:lineRule="exact"/>
              <w:ind w:left="105"/>
              <w:rPr>
                <w:rFonts w:asciiTheme="minorHAnsi" w:hAnsiTheme="minorHAnsi" w:cstheme="minorHAnsi"/>
              </w:rPr>
            </w:pPr>
            <w:r w:rsidRPr="00D14CFE">
              <w:rPr>
                <w:rFonts w:asciiTheme="minorHAnsi" w:hAnsiTheme="minorHAnsi" w:cstheme="minorHAnsi"/>
                <w:w w:val="105"/>
              </w:rPr>
              <w:t>(ii)</w:t>
            </w:r>
            <w:r>
              <w:rPr>
                <w:rFonts w:asciiTheme="minorHAnsi" w:hAnsiTheme="minorHAnsi" w:cstheme="minorHAnsi"/>
                <w:w w:val="105"/>
              </w:rPr>
              <w:t xml:space="preserve"> General </w:t>
            </w:r>
            <w:r w:rsidRPr="00D14CFE">
              <w:rPr>
                <w:rFonts w:asciiTheme="minorHAnsi" w:hAnsiTheme="minorHAnsi" w:cstheme="minorHAnsi"/>
                <w:w w:val="105"/>
              </w:rPr>
              <w:t xml:space="preserve">Barricade </w:t>
            </w:r>
          </w:p>
        </w:tc>
        <w:tc>
          <w:tcPr>
            <w:tcW w:w="1202" w:type="dxa"/>
          </w:tcPr>
          <w:p w:rsidR="00E04132" w:rsidRPr="00D14CFE" w:rsidRDefault="00E04132" w:rsidP="00B7368C">
            <w:pPr>
              <w:pStyle w:val="TableParagraph"/>
              <w:spacing w:before="21"/>
              <w:jc w:val="center"/>
              <w:rPr>
                <w:rFonts w:asciiTheme="minorHAnsi" w:hAnsiTheme="minorHAnsi" w:cstheme="minorHAnsi"/>
              </w:rPr>
            </w:pPr>
            <w:r>
              <w:rPr>
                <w:rFonts w:asciiTheme="minorHAnsi" w:hAnsiTheme="minorHAnsi" w:cstheme="minorHAnsi"/>
                <w:w w:val="115"/>
              </w:rPr>
              <w:t>LS</w:t>
            </w:r>
            <w:r w:rsidRPr="00D14CFE">
              <w:rPr>
                <w:rFonts w:asciiTheme="minorHAnsi" w:hAnsiTheme="minorHAnsi" w:cstheme="minorHAnsi"/>
                <w:w w:val="115"/>
              </w:rPr>
              <w:t>.</w:t>
            </w:r>
          </w:p>
        </w:tc>
        <w:tc>
          <w:tcPr>
            <w:tcW w:w="2296" w:type="dxa"/>
          </w:tcPr>
          <w:p w:rsidR="00E04132" w:rsidRPr="00D14CFE" w:rsidRDefault="00E04132" w:rsidP="00B7368C">
            <w:pPr>
              <w:pStyle w:val="TableParagraph"/>
              <w:spacing w:before="21"/>
              <w:ind w:left="262" w:right="261"/>
              <w:jc w:val="center"/>
              <w:rPr>
                <w:rFonts w:asciiTheme="minorHAnsi" w:hAnsiTheme="minorHAnsi" w:cstheme="minorHAnsi"/>
              </w:rPr>
            </w:pPr>
            <w:r>
              <w:rPr>
                <w:rFonts w:asciiTheme="minorHAnsi" w:hAnsiTheme="minorHAnsi" w:cstheme="minorHAnsi"/>
                <w:w w:val="120"/>
              </w:rPr>
              <w:t>LS</w:t>
            </w:r>
          </w:p>
        </w:tc>
      </w:tr>
      <w:tr w:rsidR="00E04132" w:rsidRPr="00D14CFE" w:rsidTr="00B7368C">
        <w:trPr>
          <w:trHeight w:val="495"/>
        </w:trPr>
        <w:tc>
          <w:tcPr>
            <w:tcW w:w="968" w:type="dxa"/>
          </w:tcPr>
          <w:p w:rsidR="00E04132" w:rsidRPr="00D14CFE" w:rsidRDefault="00E04132" w:rsidP="00B7368C">
            <w:pPr>
              <w:jc w:val="center"/>
              <w:rPr>
                <w:rFonts w:cstheme="minorHAnsi"/>
              </w:rPr>
            </w:pPr>
            <w:r>
              <w:rPr>
                <w:rFonts w:cstheme="minorHAnsi"/>
              </w:rPr>
              <w:t>9</w:t>
            </w:r>
          </w:p>
        </w:tc>
        <w:tc>
          <w:tcPr>
            <w:tcW w:w="5110" w:type="dxa"/>
          </w:tcPr>
          <w:p w:rsidR="00E04132" w:rsidRPr="008234C1" w:rsidRDefault="00E04132" w:rsidP="00B7368C">
            <w:pPr>
              <w:pStyle w:val="TableParagraph"/>
              <w:spacing w:line="255" w:lineRule="exact"/>
              <w:ind w:left="105"/>
              <w:rPr>
                <w:rFonts w:asciiTheme="minorHAnsi" w:hAnsiTheme="minorHAnsi" w:cstheme="minorHAnsi"/>
                <w:w w:val="105"/>
              </w:rPr>
            </w:pPr>
            <w:proofErr w:type="spellStart"/>
            <w:r w:rsidRPr="008234C1">
              <w:rPr>
                <w:rFonts w:asciiTheme="minorHAnsi" w:hAnsiTheme="minorHAnsi" w:cstheme="minorHAnsi"/>
                <w:b/>
                <w:w w:val="110"/>
              </w:rPr>
              <w:t>MATTING</w:t>
            </w:r>
            <w:proofErr w:type="gramStart"/>
            <w:r w:rsidRPr="008234C1">
              <w:rPr>
                <w:rFonts w:asciiTheme="minorHAnsi" w:hAnsiTheme="minorHAnsi" w:cstheme="minorHAnsi"/>
                <w:b/>
                <w:w w:val="110"/>
              </w:rPr>
              <w:t>:</w:t>
            </w:r>
            <w:r w:rsidRPr="008234C1">
              <w:rPr>
                <w:rFonts w:asciiTheme="minorHAnsi" w:hAnsiTheme="minorHAnsi" w:cstheme="minorHAnsi"/>
                <w:w w:val="110"/>
              </w:rPr>
              <w:t>Good</w:t>
            </w:r>
            <w:proofErr w:type="spellEnd"/>
            <w:proofErr w:type="gramEnd"/>
            <w:r w:rsidRPr="008234C1">
              <w:rPr>
                <w:rFonts w:asciiTheme="minorHAnsi" w:hAnsiTheme="minorHAnsi" w:cstheme="minorHAnsi"/>
                <w:w w:val="110"/>
              </w:rPr>
              <w:t xml:space="preserve"> Quality Red Synthetic Mat (Approximately 10,000 </w:t>
            </w:r>
            <w:proofErr w:type="spellStart"/>
            <w:r w:rsidRPr="008234C1">
              <w:rPr>
                <w:rFonts w:asciiTheme="minorHAnsi" w:hAnsiTheme="minorHAnsi" w:cstheme="minorHAnsi"/>
                <w:w w:val="110"/>
              </w:rPr>
              <w:t>sq</w:t>
            </w:r>
            <w:proofErr w:type="spellEnd"/>
            <w:r w:rsidRPr="008234C1">
              <w:rPr>
                <w:rFonts w:asciiTheme="minorHAnsi" w:hAnsiTheme="minorHAnsi" w:cstheme="minorHAnsi"/>
                <w:w w:val="110"/>
              </w:rPr>
              <w:t xml:space="preserve"> ft.)</w:t>
            </w:r>
          </w:p>
        </w:tc>
        <w:tc>
          <w:tcPr>
            <w:tcW w:w="1202" w:type="dxa"/>
          </w:tcPr>
          <w:p w:rsidR="00E04132" w:rsidRPr="008234C1" w:rsidRDefault="00E04132" w:rsidP="00B7368C">
            <w:pPr>
              <w:pStyle w:val="TableParagraph"/>
              <w:spacing w:before="21"/>
              <w:jc w:val="center"/>
              <w:rPr>
                <w:rFonts w:asciiTheme="minorHAnsi" w:hAnsiTheme="minorHAnsi" w:cstheme="minorHAnsi"/>
                <w:w w:val="115"/>
              </w:rPr>
            </w:pPr>
            <w:r w:rsidRPr="008234C1">
              <w:rPr>
                <w:rFonts w:asciiTheme="minorHAnsi" w:hAnsiTheme="minorHAnsi" w:cstheme="minorHAnsi"/>
                <w:w w:val="115"/>
              </w:rPr>
              <w:t xml:space="preserve">Sq. </w:t>
            </w:r>
            <w:proofErr w:type="spellStart"/>
            <w:r w:rsidRPr="008234C1">
              <w:rPr>
                <w:rFonts w:asciiTheme="minorHAnsi" w:hAnsiTheme="minorHAnsi" w:cstheme="minorHAnsi"/>
                <w:w w:val="115"/>
              </w:rPr>
              <w:t>ft</w:t>
            </w:r>
            <w:proofErr w:type="spellEnd"/>
          </w:p>
        </w:tc>
        <w:tc>
          <w:tcPr>
            <w:tcW w:w="2296" w:type="dxa"/>
          </w:tcPr>
          <w:p w:rsidR="00E04132" w:rsidRPr="008234C1" w:rsidRDefault="00E04132" w:rsidP="00B7368C">
            <w:pPr>
              <w:pStyle w:val="TableParagraph"/>
              <w:spacing w:before="21"/>
              <w:ind w:left="262" w:right="261"/>
              <w:jc w:val="center"/>
              <w:rPr>
                <w:rFonts w:asciiTheme="minorHAnsi" w:hAnsiTheme="minorHAnsi" w:cstheme="minorHAnsi"/>
                <w:w w:val="120"/>
              </w:rPr>
            </w:pPr>
            <w:r w:rsidRPr="008234C1">
              <w:rPr>
                <w:rFonts w:asciiTheme="minorHAnsi" w:hAnsiTheme="minorHAnsi" w:cstheme="minorHAnsi"/>
                <w:w w:val="120"/>
              </w:rPr>
              <w:t xml:space="preserve">10,000 </w:t>
            </w:r>
            <w:proofErr w:type="spellStart"/>
            <w:r w:rsidRPr="008234C1">
              <w:rPr>
                <w:rFonts w:asciiTheme="minorHAnsi" w:hAnsiTheme="minorHAnsi" w:cstheme="minorHAnsi"/>
                <w:w w:val="120"/>
              </w:rPr>
              <w:t>sft</w:t>
            </w:r>
            <w:proofErr w:type="spellEnd"/>
          </w:p>
        </w:tc>
      </w:tr>
      <w:tr w:rsidR="00E04132" w:rsidRPr="00D14CFE" w:rsidTr="00B7368C">
        <w:trPr>
          <w:trHeight w:val="285"/>
        </w:trPr>
        <w:tc>
          <w:tcPr>
            <w:tcW w:w="968" w:type="dxa"/>
          </w:tcPr>
          <w:p w:rsidR="00E04132" w:rsidRPr="00D14CFE" w:rsidRDefault="00E04132" w:rsidP="00B7368C">
            <w:pPr>
              <w:pStyle w:val="TableParagraph"/>
              <w:spacing w:before="16"/>
              <w:ind w:left="11"/>
              <w:jc w:val="center"/>
              <w:rPr>
                <w:rFonts w:asciiTheme="minorHAnsi" w:hAnsiTheme="minorHAnsi" w:cstheme="minorHAnsi"/>
              </w:rPr>
            </w:pPr>
            <w:r>
              <w:rPr>
                <w:rFonts w:asciiTheme="minorHAnsi" w:hAnsiTheme="minorHAnsi" w:cstheme="minorHAnsi"/>
                <w:w w:val="112"/>
              </w:rPr>
              <w:t>10</w:t>
            </w:r>
          </w:p>
        </w:tc>
        <w:tc>
          <w:tcPr>
            <w:tcW w:w="5110" w:type="dxa"/>
          </w:tcPr>
          <w:p w:rsidR="00E04132" w:rsidRPr="00D14CFE" w:rsidRDefault="00E04132" w:rsidP="00B7368C">
            <w:pPr>
              <w:pStyle w:val="TableParagraph"/>
              <w:spacing w:before="40" w:line="242" w:lineRule="exact"/>
              <w:ind w:left="105"/>
              <w:rPr>
                <w:rFonts w:asciiTheme="minorHAnsi" w:hAnsiTheme="minorHAnsi" w:cstheme="minorHAnsi"/>
              </w:rPr>
            </w:pPr>
            <w:r w:rsidRPr="00D14CFE">
              <w:rPr>
                <w:rFonts w:asciiTheme="minorHAnsi" w:hAnsiTheme="minorHAnsi" w:cstheme="minorHAnsi"/>
                <w:w w:val="110"/>
              </w:rPr>
              <w:t xml:space="preserve">VIP Wooden Chair (VVIP)  </w:t>
            </w:r>
          </w:p>
        </w:tc>
        <w:tc>
          <w:tcPr>
            <w:tcW w:w="1202" w:type="dxa"/>
          </w:tcPr>
          <w:p w:rsidR="00E04132" w:rsidRPr="00D14CFE" w:rsidRDefault="00E04132" w:rsidP="00B7368C">
            <w:pPr>
              <w:pStyle w:val="TableParagraph"/>
              <w:spacing w:before="16"/>
              <w:jc w:val="center"/>
              <w:rPr>
                <w:rFonts w:asciiTheme="minorHAnsi" w:hAnsiTheme="minorHAnsi" w:cstheme="minorHAnsi"/>
              </w:rPr>
            </w:pPr>
            <w:r w:rsidRPr="00D14CFE">
              <w:rPr>
                <w:rFonts w:asciiTheme="minorHAnsi" w:hAnsiTheme="minorHAnsi" w:cstheme="minorHAnsi"/>
                <w:w w:val="115"/>
              </w:rPr>
              <w:t>No</w:t>
            </w:r>
          </w:p>
        </w:tc>
        <w:tc>
          <w:tcPr>
            <w:tcW w:w="2296" w:type="dxa"/>
          </w:tcPr>
          <w:p w:rsidR="00E04132" w:rsidRPr="00D14CFE" w:rsidRDefault="00E04132" w:rsidP="00B7368C">
            <w:pPr>
              <w:pStyle w:val="TableParagraph"/>
              <w:spacing w:before="21"/>
              <w:ind w:left="262" w:right="261"/>
              <w:jc w:val="center"/>
              <w:rPr>
                <w:rFonts w:asciiTheme="minorHAnsi" w:hAnsiTheme="minorHAnsi" w:cstheme="minorHAnsi"/>
                <w:w w:val="120"/>
              </w:rPr>
            </w:pPr>
            <w:r w:rsidRPr="00D14CFE">
              <w:rPr>
                <w:rFonts w:asciiTheme="minorHAnsi" w:hAnsiTheme="minorHAnsi" w:cstheme="minorHAnsi"/>
                <w:w w:val="120"/>
              </w:rPr>
              <w:t>7</w:t>
            </w:r>
          </w:p>
        </w:tc>
      </w:tr>
      <w:tr w:rsidR="00E04132" w:rsidRPr="00D14CFE" w:rsidTr="00B7368C">
        <w:trPr>
          <w:trHeight w:val="270"/>
        </w:trPr>
        <w:tc>
          <w:tcPr>
            <w:tcW w:w="968" w:type="dxa"/>
          </w:tcPr>
          <w:p w:rsidR="00E04132" w:rsidRPr="00D14CFE" w:rsidRDefault="00E04132" w:rsidP="00E04132">
            <w:pPr>
              <w:pStyle w:val="TableParagraph"/>
              <w:ind w:left="11"/>
              <w:jc w:val="center"/>
              <w:rPr>
                <w:rFonts w:asciiTheme="minorHAnsi" w:hAnsiTheme="minorHAnsi" w:cstheme="minorHAnsi"/>
              </w:rPr>
            </w:pPr>
            <w:r>
              <w:rPr>
                <w:rFonts w:asciiTheme="minorHAnsi" w:hAnsiTheme="minorHAnsi" w:cstheme="minorHAnsi"/>
                <w:w w:val="112"/>
              </w:rPr>
              <w:t>11</w:t>
            </w:r>
          </w:p>
        </w:tc>
        <w:tc>
          <w:tcPr>
            <w:tcW w:w="5110" w:type="dxa"/>
          </w:tcPr>
          <w:p w:rsidR="00E04132" w:rsidRPr="00D14CFE" w:rsidRDefault="00E04132" w:rsidP="00E04132">
            <w:pPr>
              <w:pStyle w:val="TableParagraph"/>
              <w:spacing w:line="242" w:lineRule="exact"/>
              <w:ind w:left="105"/>
              <w:rPr>
                <w:rFonts w:asciiTheme="minorHAnsi" w:hAnsiTheme="minorHAnsi" w:cstheme="minorHAnsi"/>
              </w:rPr>
            </w:pPr>
            <w:r w:rsidRPr="00D14CFE">
              <w:rPr>
                <w:rFonts w:asciiTheme="minorHAnsi" w:hAnsiTheme="minorHAnsi" w:cstheme="minorHAnsi"/>
                <w:w w:val="110"/>
              </w:rPr>
              <w:t xml:space="preserve">Glass Tea </w:t>
            </w:r>
            <w:proofErr w:type="spellStart"/>
            <w:r w:rsidRPr="00D14CFE">
              <w:rPr>
                <w:rFonts w:asciiTheme="minorHAnsi" w:hAnsiTheme="minorHAnsi" w:cstheme="minorHAnsi"/>
                <w:w w:val="110"/>
              </w:rPr>
              <w:t>poy</w:t>
            </w:r>
            <w:proofErr w:type="spellEnd"/>
          </w:p>
        </w:tc>
        <w:tc>
          <w:tcPr>
            <w:tcW w:w="1202" w:type="dxa"/>
          </w:tcPr>
          <w:p w:rsidR="00E04132" w:rsidRPr="00D14CFE" w:rsidRDefault="00E04132" w:rsidP="00E04132">
            <w:pPr>
              <w:spacing w:after="0"/>
              <w:jc w:val="center"/>
              <w:rPr>
                <w:rFonts w:cstheme="minorHAnsi"/>
              </w:rPr>
            </w:pPr>
            <w:r w:rsidRPr="00D14CFE">
              <w:rPr>
                <w:rFonts w:cstheme="minorHAnsi"/>
                <w:w w:val="115"/>
              </w:rPr>
              <w:t>No</w:t>
            </w:r>
          </w:p>
        </w:tc>
        <w:tc>
          <w:tcPr>
            <w:tcW w:w="2296" w:type="dxa"/>
          </w:tcPr>
          <w:p w:rsidR="00E04132" w:rsidRPr="00D14CFE" w:rsidRDefault="00E04132" w:rsidP="00E04132">
            <w:pPr>
              <w:pStyle w:val="TableParagraph"/>
              <w:ind w:left="262" w:right="261"/>
              <w:jc w:val="center"/>
              <w:rPr>
                <w:rFonts w:asciiTheme="minorHAnsi" w:hAnsiTheme="minorHAnsi" w:cstheme="minorHAnsi"/>
                <w:w w:val="120"/>
              </w:rPr>
            </w:pPr>
            <w:r w:rsidRPr="00D14CFE">
              <w:rPr>
                <w:rFonts w:asciiTheme="minorHAnsi" w:hAnsiTheme="minorHAnsi" w:cstheme="minorHAnsi"/>
                <w:w w:val="120"/>
              </w:rPr>
              <w:t>7</w:t>
            </w:r>
          </w:p>
        </w:tc>
      </w:tr>
      <w:tr w:rsidR="00E04132" w:rsidRPr="00D14CFE" w:rsidTr="00B7368C">
        <w:trPr>
          <w:trHeight w:val="285"/>
        </w:trPr>
        <w:tc>
          <w:tcPr>
            <w:tcW w:w="968" w:type="dxa"/>
          </w:tcPr>
          <w:p w:rsidR="00E04132" w:rsidRPr="00D14CFE" w:rsidRDefault="00E04132" w:rsidP="00E04132">
            <w:pPr>
              <w:pStyle w:val="TableParagraph"/>
              <w:ind w:left="11"/>
              <w:jc w:val="center"/>
              <w:rPr>
                <w:rFonts w:asciiTheme="minorHAnsi" w:hAnsiTheme="minorHAnsi" w:cstheme="minorHAnsi"/>
              </w:rPr>
            </w:pPr>
            <w:r>
              <w:rPr>
                <w:rFonts w:asciiTheme="minorHAnsi" w:hAnsiTheme="minorHAnsi" w:cstheme="minorHAnsi"/>
                <w:w w:val="112"/>
              </w:rPr>
              <w:t>12</w:t>
            </w:r>
          </w:p>
        </w:tc>
        <w:tc>
          <w:tcPr>
            <w:tcW w:w="5110" w:type="dxa"/>
          </w:tcPr>
          <w:p w:rsidR="00E04132" w:rsidRPr="00D14CFE" w:rsidRDefault="00E04132" w:rsidP="00E04132">
            <w:pPr>
              <w:pStyle w:val="TableParagraph"/>
              <w:spacing w:line="242" w:lineRule="exact"/>
              <w:ind w:left="105"/>
              <w:rPr>
                <w:rFonts w:asciiTheme="minorHAnsi" w:hAnsiTheme="minorHAnsi" w:cstheme="minorHAnsi"/>
              </w:rPr>
            </w:pPr>
            <w:r w:rsidRPr="00D14CFE">
              <w:rPr>
                <w:rFonts w:asciiTheme="minorHAnsi" w:hAnsiTheme="minorHAnsi" w:cstheme="minorHAnsi"/>
                <w:w w:val="115"/>
              </w:rPr>
              <w:t xml:space="preserve">Dunlop Sofa  </w:t>
            </w:r>
          </w:p>
        </w:tc>
        <w:tc>
          <w:tcPr>
            <w:tcW w:w="1202" w:type="dxa"/>
          </w:tcPr>
          <w:p w:rsidR="00E04132" w:rsidRPr="00D14CFE" w:rsidRDefault="00E04132" w:rsidP="00E04132">
            <w:pPr>
              <w:spacing w:after="0"/>
              <w:jc w:val="center"/>
              <w:rPr>
                <w:rFonts w:cstheme="minorHAnsi"/>
              </w:rPr>
            </w:pPr>
            <w:r w:rsidRPr="00D14CFE">
              <w:rPr>
                <w:rFonts w:cstheme="minorHAnsi"/>
                <w:w w:val="115"/>
              </w:rPr>
              <w:t>No</w:t>
            </w:r>
          </w:p>
        </w:tc>
        <w:tc>
          <w:tcPr>
            <w:tcW w:w="2296" w:type="dxa"/>
          </w:tcPr>
          <w:p w:rsidR="00E04132" w:rsidRPr="00D14CFE" w:rsidRDefault="00E04132" w:rsidP="00E04132">
            <w:pPr>
              <w:pStyle w:val="TableParagraph"/>
              <w:ind w:left="262" w:right="261"/>
              <w:jc w:val="center"/>
              <w:rPr>
                <w:rFonts w:asciiTheme="minorHAnsi" w:hAnsiTheme="minorHAnsi" w:cstheme="minorHAnsi"/>
                <w:w w:val="120"/>
              </w:rPr>
            </w:pPr>
            <w:r>
              <w:rPr>
                <w:rFonts w:asciiTheme="minorHAnsi" w:hAnsiTheme="minorHAnsi" w:cstheme="minorHAnsi"/>
                <w:w w:val="120"/>
              </w:rPr>
              <w:t>36</w:t>
            </w:r>
          </w:p>
        </w:tc>
      </w:tr>
      <w:tr w:rsidR="00E04132" w:rsidRPr="00D14CFE" w:rsidTr="00B7368C">
        <w:trPr>
          <w:trHeight w:val="285"/>
        </w:trPr>
        <w:tc>
          <w:tcPr>
            <w:tcW w:w="968" w:type="dxa"/>
          </w:tcPr>
          <w:p w:rsidR="00E04132" w:rsidRPr="00D14CFE" w:rsidRDefault="00E04132" w:rsidP="00E04132">
            <w:pPr>
              <w:pStyle w:val="TableParagraph"/>
              <w:ind w:left="253" w:right="235"/>
              <w:jc w:val="center"/>
              <w:rPr>
                <w:rFonts w:asciiTheme="minorHAnsi" w:hAnsiTheme="minorHAnsi" w:cstheme="minorHAnsi"/>
              </w:rPr>
            </w:pPr>
            <w:r w:rsidRPr="00D14CFE">
              <w:rPr>
                <w:rFonts w:asciiTheme="minorHAnsi" w:hAnsiTheme="minorHAnsi" w:cstheme="minorHAnsi"/>
                <w:w w:val="110"/>
              </w:rPr>
              <w:t>1</w:t>
            </w:r>
            <w:r>
              <w:rPr>
                <w:rFonts w:asciiTheme="minorHAnsi" w:hAnsiTheme="minorHAnsi" w:cstheme="minorHAnsi"/>
                <w:w w:val="110"/>
              </w:rPr>
              <w:t>3</w:t>
            </w:r>
          </w:p>
        </w:tc>
        <w:tc>
          <w:tcPr>
            <w:tcW w:w="5110" w:type="dxa"/>
          </w:tcPr>
          <w:p w:rsidR="00E04132" w:rsidRPr="00D14CFE" w:rsidRDefault="00E04132" w:rsidP="00E04132">
            <w:pPr>
              <w:pStyle w:val="TableParagraph"/>
              <w:spacing w:line="242" w:lineRule="exact"/>
              <w:ind w:left="105"/>
              <w:rPr>
                <w:rFonts w:asciiTheme="minorHAnsi" w:hAnsiTheme="minorHAnsi" w:cstheme="minorHAnsi"/>
              </w:rPr>
            </w:pPr>
            <w:r w:rsidRPr="00D14CFE">
              <w:rPr>
                <w:rFonts w:asciiTheme="minorHAnsi" w:hAnsiTheme="minorHAnsi" w:cstheme="minorHAnsi"/>
                <w:w w:val="115"/>
              </w:rPr>
              <w:t xml:space="preserve">Plastic Chair  </w:t>
            </w:r>
          </w:p>
        </w:tc>
        <w:tc>
          <w:tcPr>
            <w:tcW w:w="1202" w:type="dxa"/>
          </w:tcPr>
          <w:p w:rsidR="00E04132" w:rsidRPr="00D14CFE" w:rsidRDefault="00E04132" w:rsidP="00E04132">
            <w:pPr>
              <w:spacing w:after="0"/>
              <w:jc w:val="center"/>
              <w:rPr>
                <w:rFonts w:cstheme="minorHAnsi"/>
              </w:rPr>
            </w:pPr>
            <w:r w:rsidRPr="00D14CFE">
              <w:rPr>
                <w:rFonts w:cstheme="minorHAnsi"/>
                <w:w w:val="115"/>
              </w:rPr>
              <w:t>No</w:t>
            </w:r>
          </w:p>
        </w:tc>
        <w:tc>
          <w:tcPr>
            <w:tcW w:w="2296" w:type="dxa"/>
          </w:tcPr>
          <w:p w:rsidR="00E04132" w:rsidRPr="00D14CFE" w:rsidRDefault="00E04132" w:rsidP="00E04132">
            <w:pPr>
              <w:pStyle w:val="TableParagraph"/>
              <w:ind w:left="262" w:right="261"/>
              <w:jc w:val="center"/>
              <w:rPr>
                <w:rFonts w:asciiTheme="minorHAnsi" w:hAnsiTheme="minorHAnsi" w:cstheme="minorHAnsi"/>
                <w:w w:val="120"/>
              </w:rPr>
            </w:pPr>
            <w:r>
              <w:rPr>
                <w:rFonts w:asciiTheme="minorHAnsi" w:hAnsiTheme="minorHAnsi" w:cstheme="minorHAnsi"/>
                <w:w w:val="120"/>
              </w:rPr>
              <w:t>1000</w:t>
            </w:r>
          </w:p>
        </w:tc>
      </w:tr>
      <w:tr w:rsidR="00E04132" w:rsidRPr="00D14CFE" w:rsidTr="00B7368C">
        <w:trPr>
          <w:trHeight w:val="270"/>
        </w:trPr>
        <w:tc>
          <w:tcPr>
            <w:tcW w:w="968" w:type="dxa"/>
          </w:tcPr>
          <w:p w:rsidR="00E04132" w:rsidRPr="00D14CFE" w:rsidRDefault="00E04132" w:rsidP="00B7368C">
            <w:pPr>
              <w:pStyle w:val="TableParagraph"/>
              <w:spacing w:before="6" w:line="256" w:lineRule="exact"/>
              <w:ind w:left="253" w:right="235"/>
              <w:jc w:val="center"/>
              <w:rPr>
                <w:rFonts w:asciiTheme="minorHAnsi" w:hAnsiTheme="minorHAnsi" w:cstheme="minorHAnsi"/>
              </w:rPr>
            </w:pPr>
            <w:r>
              <w:rPr>
                <w:rFonts w:asciiTheme="minorHAnsi" w:hAnsiTheme="minorHAnsi" w:cstheme="minorHAnsi"/>
                <w:w w:val="110"/>
              </w:rPr>
              <w:t>14</w:t>
            </w:r>
          </w:p>
        </w:tc>
        <w:tc>
          <w:tcPr>
            <w:tcW w:w="5110" w:type="dxa"/>
          </w:tcPr>
          <w:p w:rsidR="00E04132" w:rsidRPr="00D14CFE" w:rsidRDefault="00E04132" w:rsidP="00B7368C">
            <w:pPr>
              <w:pStyle w:val="TableParagraph"/>
              <w:spacing w:before="21" w:line="242" w:lineRule="exact"/>
              <w:ind w:left="105"/>
              <w:rPr>
                <w:rFonts w:asciiTheme="minorHAnsi" w:hAnsiTheme="minorHAnsi" w:cstheme="minorHAnsi"/>
              </w:rPr>
            </w:pPr>
            <w:r w:rsidRPr="00D14CFE">
              <w:rPr>
                <w:rFonts w:asciiTheme="minorHAnsi" w:hAnsiTheme="minorHAnsi" w:cstheme="minorHAnsi"/>
                <w:w w:val="115"/>
              </w:rPr>
              <w:t xml:space="preserve">Green </w:t>
            </w:r>
            <w:proofErr w:type="spellStart"/>
            <w:r w:rsidRPr="00D14CFE">
              <w:rPr>
                <w:rFonts w:asciiTheme="minorHAnsi" w:hAnsiTheme="minorHAnsi" w:cstheme="minorHAnsi"/>
                <w:w w:val="115"/>
              </w:rPr>
              <w:t>Jalli</w:t>
            </w:r>
            <w:proofErr w:type="spellEnd"/>
            <w:r w:rsidRPr="00D14CFE">
              <w:rPr>
                <w:rFonts w:asciiTheme="minorHAnsi" w:hAnsiTheme="minorHAnsi" w:cstheme="minorHAnsi"/>
                <w:w w:val="115"/>
              </w:rPr>
              <w:t xml:space="preserve"> Mat </w:t>
            </w:r>
          </w:p>
        </w:tc>
        <w:tc>
          <w:tcPr>
            <w:tcW w:w="1202" w:type="dxa"/>
          </w:tcPr>
          <w:p w:rsidR="00E04132" w:rsidRPr="00D14CFE" w:rsidRDefault="00E04132" w:rsidP="00B7368C">
            <w:pPr>
              <w:pStyle w:val="TableParagraph"/>
              <w:spacing w:before="6" w:line="256" w:lineRule="exact"/>
              <w:ind w:left="345"/>
              <w:rPr>
                <w:rFonts w:asciiTheme="minorHAnsi" w:hAnsiTheme="minorHAnsi" w:cstheme="minorHAnsi"/>
              </w:rPr>
            </w:pPr>
            <w:proofErr w:type="spellStart"/>
            <w:r w:rsidRPr="00D14CFE">
              <w:rPr>
                <w:rFonts w:asciiTheme="minorHAnsi" w:hAnsiTheme="minorHAnsi" w:cstheme="minorHAnsi"/>
                <w:w w:val="120"/>
              </w:rPr>
              <w:t>Sq</w:t>
            </w:r>
            <w:proofErr w:type="spellEnd"/>
            <w:r w:rsidRPr="00D14CFE">
              <w:rPr>
                <w:rFonts w:asciiTheme="minorHAnsi" w:hAnsiTheme="minorHAnsi" w:cstheme="minorHAnsi"/>
                <w:w w:val="120"/>
              </w:rPr>
              <w:t xml:space="preserve"> ft.</w:t>
            </w:r>
          </w:p>
        </w:tc>
        <w:tc>
          <w:tcPr>
            <w:tcW w:w="2296" w:type="dxa"/>
          </w:tcPr>
          <w:p w:rsidR="00E04132" w:rsidRPr="00D14CFE" w:rsidRDefault="00E04132" w:rsidP="00B7368C">
            <w:pPr>
              <w:pStyle w:val="TableParagraph"/>
              <w:spacing w:before="21"/>
              <w:ind w:left="262" w:right="261"/>
              <w:jc w:val="center"/>
              <w:rPr>
                <w:rFonts w:asciiTheme="minorHAnsi" w:hAnsiTheme="minorHAnsi" w:cstheme="minorHAnsi"/>
                <w:w w:val="120"/>
              </w:rPr>
            </w:pPr>
            <w:r w:rsidRPr="00D14CFE">
              <w:rPr>
                <w:rFonts w:asciiTheme="minorHAnsi" w:hAnsiTheme="minorHAnsi" w:cstheme="minorHAnsi"/>
                <w:w w:val="120"/>
              </w:rPr>
              <w:t xml:space="preserve">25,000 </w:t>
            </w:r>
            <w:proofErr w:type="spellStart"/>
            <w:r w:rsidRPr="00D14CFE">
              <w:rPr>
                <w:rFonts w:asciiTheme="minorHAnsi" w:hAnsiTheme="minorHAnsi" w:cstheme="minorHAnsi"/>
                <w:w w:val="120"/>
              </w:rPr>
              <w:t>sft</w:t>
            </w:r>
            <w:proofErr w:type="spellEnd"/>
          </w:p>
        </w:tc>
      </w:tr>
      <w:tr w:rsidR="00E04132" w:rsidRPr="00D14CFE" w:rsidTr="00B7368C">
        <w:trPr>
          <w:trHeight w:val="330"/>
        </w:trPr>
        <w:tc>
          <w:tcPr>
            <w:tcW w:w="968" w:type="dxa"/>
            <w:vMerge w:val="restart"/>
          </w:tcPr>
          <w:p w:rsidR="00E04132" w:rsidRPr="00D14CFE" w:rsidRDefault="00E04132" w:rsidP="00B7368C">
            <w:pPr>
              <w:pStyle w:val="TableParagraph"/>
              <w:spacing w:before="35"/>
              <w:ind w:left="253" w:right="235"/>
              <w:jc w:val="center"/>
              <w:rPr>
                <w:rFonts w:asciiTheme="minorHAnsi" w:hAnsiTheme="minorHAnsi" w:cstheme="minorHAnsi"/>
              </w:rPr>
            </w:pPr>
            <w:r w:rsidRPr="00D14CFE">
              <w:rPr>
                <w:rFonts w:asciiTheme="minorHAnsi" w:hAnsiTheme="minorHAnsi" w:cstheme="minorHAnsi"/>
                <w:w w:val="110"/>
              </w:rPr>
              <w:t>1</w:t>
            </w:r>
            <w:r>
              <w:rPr>
                <w:rFonts w:asciiTheme="minorHAnsi" w:hAnsiTheme="minorHAnsi" w:cstheme="minorHAnsi"/>
                <w:w w:val="110"/>
              </w:rPr>
              <w:t>5</w:t>
            </w:r>
          </w:p>
        </w:tc>
        <w:tc>
          <w:tcPr>
            <w:tcW w:w="5110" w:type="dxa"/>
          </w:tcPr>
          <w:p w:rsidR="00E04132" w:rsidRPr="00D14CFE" w:rsidRDefault="00E04132" w:rsidP="00B7368C">
            <w:pPr>
              <w:pStyle w:val="TableParagraph"/>
              <w:spacing w:line="255" w:lineRule="exact"/>
              <w:ind w:left="105"/>
              <w:rPr>
                <w:rFonts w:asciiTheme="minorHAnsi" w:hAnsiTheme="minorHAnsi" w:cstheme="minorHAnsi"/>
                <w:b/>
              </w:rPr>
            </w:pPr>
            <w:r w:rsidRPr="00D14CFE">
              <w:rPr>
                <w:rFonts w:asciiTheme="minorHAnsi" w:hAnsiTheme="minorHAnsi" w:cstheme="minorHAnsi"/>
                <w:b/>
                <w:w w:val="120"/>
              </w:rPr>
              <w:t>GATE:</w:t>
            </w:r>
          </w:p>
        </w:tc>
        <w:tc>
          <w:tcPr>
            <w:tcW w:w="1202" w:type="dxa"/>
          </w:tcPr>
          <w:p w:rsidR="00E04132" w:rsidRPr="00D14CFE" w:rsidRDefault="00E04132" w:rsidP="00B7368C">
            <w:pPr>
              <w:pStyle w:val="TableParagraph"/>
              <w:jc w:val="center"/>
              <w:rPr>
                <w:rFonts w:asciiTheme="minorHAnsi" w:hAnsiTheme="minorHAnsi" w:cstheme="minorHAnsi"/>
              </w:rPr>
            </w:pPr>
          </w:p>
        </w:tc>
        <w:tc>
          <w:tcPr>
            <w:tcW w:w="2296" w:type="dxa"/>
          </w:tcPr>
          <w:p w:rsidR="00E04132" w:rsidRPr="00D14CFE" w:rsidRDefault="00E04132" w:rsidP="00B7368C">
            <w:pPr>
              <w:pStyle w:val="TableParagraph"/>
              <w:rPr>
                <w:rFonts w:asciiTheme="minorHAnsi" w:hAnsiTheme="minorHAnsi" w:cstheme="minorHAnsi"/>
              </w:rPr>
            </w:pPr>
          </w:p>
        </w:tc>
      </w:tr>
      <w:tr w:rsidR="00E04132" w:rsidRPr="00D14CFE" w:rsidTr="00B7368C">
        <w:trPr>
          <w:trHeight w:val="634"/>
        </w:trPr>
        <w:tc>
          <w:tcPr>
            <w:tcW w:w="968" w:type="dxa"/>
            <w:vMerge/>
          </w:tcPr>
          <w:p w:rsidR="00E04132" w:rsidRPr="00D14CFE" w:rsidRDefault="00E04132" w:rsidP="00B7368C">
            <w:pPr>
              <w:pStyle w:val="TableParagraph"/>
              <w:jc w:val="center"/>
              <w:rPr>
                <w:rFonts w:asciiTheme="minorHAnsi" w:hAnsiTheme="minorHAnsi" w:cstheme="minorHAnsi"/>
              </w:rPr>
            </w:pPr>
          </w:p>
        </w:tc>
        <w:tc>
          <w:tcPr>
            <w:tcW w:w="5110" w:type="dxa"/>
          </w:tcPr>
          <w:p w:rsidR="00E04132" w:rsidRPr="00E04132" w:rsidRDefault="00E04132" w:rsidP="00B7368C">
            <w:pPr>
              <w:pStyle w:val="TableParagraph"/>
              <w:ind w:right="367"/>
              <w:rPr>
                <w:rFonts w:asciiTheme="minorHAnsi" w:hAnsiTheme="minorHAnsi" w:cstheme="minorHAnsi"/>
                <w:w w:val="115"/>
              </w:rPr>
            </w:pPr>
            <w:r w:rsidRPr="00D14CFE">
              <w:rPr>
                <w:rFonts w:asciiTheme="minorHAnsi" w:hAnsiTheme="minorHAnsi" w:cstheme="minorHAnsi"/>
                <w:w w:val="115"/>
              </w:rPr>
              <w:t>(</w:t>
            </w:r>
            <w:proofErr w:type="spellStart"/>
            <w:r w:rsidRPr="00D14CFE">
              <w:rPr>
                <w:rFonts w:asciiTheme="minorHAnsi" w:hAnsiTheme="minorHAnsi" w:cstheme="minorHAnsi"/>
                <w:w w:val="115"/>
              </w:rPr>
              <w:t>i</w:t>
            </w:r>
            <w:proofErr w:type="spellEnd"/>
            <w:r w:rsidRPr="00D14CFE">
              <w:rPr>
                <w:rFonts w:asciiTheme="minorHAnsi" w:hAnsiTheme="minorHAnsi" w:cstheme="minorHAnsi"/>
                <w:w w:val="115"/>
              </w:rPr>
              <w:t>)</w:t>
            </w:r>
            <w:r w:rsidRPr="00D14CFE">
              <w:rPr>
                <w:rFonts w:asciiTheme="minorHAnsi" w:hAnsiTheme="minorHAnsi" w:cstheme="minorHAnsi"/>
                <w:b/>
                <w:w w:val="115"/>
                <w:sz w:val="20"/>
              </w:rPr>
              <w:t xml:space="preserve">BOX GATE: </w:t>
            </w:r>
            <w:r w:rsidRPr="00D14CFE">
              <w:rPr>
                <w:rFonts w:asciiTheme="minorHAnsi" w:hAnsiTheme="minorHAnsi" w:cstheme="minorHAnsi"/>
                <w:w w:val="115"/>
              </w:rPr>
              <w:t>A</w:t>
            </w:r>
            <w:r>
              <w:rPr>
                <w:rFonts w:asciiTheme="minorHAnsi" w:hAnsiTheme="minorHAnsi" w:cstheme="minorHAnsi"/>
                <w:w w:val="115"/>
              </w:rPr>
              <w:t xml:space="preserve"> 3D design gate dimension of </w:t>
            </w:r>
            <w:r w:rsidRPr="00D14CFE">
              <w:rPr>
                <w:rFonts w:asciiTheme="minorHAnsi" w:hAnsiTheme="minorHAnsi" w:cstheme="minorHAnsi"/>
                <w:w w:val="115"/>
              </w:rPr>
              <w:t>24ft X 4ft X 11ft X 4ft Size.</w:t>
            </w:r>
          </w:p>
        </w:tc>
        <w:tc>
          <w:tcPr>
            <w:tcW w:w="1202" w:type="dxa"/>
          </w:tcPr>
          <w:p w:rsidR="00E04132" w:rsidRPr="00D14CFE" w:rsidRDefault="00E04132" w:rsidP="00B7368C">
            <w:pPr>
              <w:pStyle w:val="TableParagraph"/>
              <w:spacing w:before="7"/>
              <w:jc w:val="center"/>
              <w:rPr>
                <w:rFonts w:asciiTheme="minorHAnsi" w:hAnsiTheme="minorHAnsi" w:cstheme="minorHAnsi"/>
                <w:sz w:val="20"/>
              </w:rPr>
            </w:pPr>
          </w:p>
          <w:p w:rsidR="00E04132" w:rsidRPr="00D14CFE" w:rsidRDefault="00E04132" w:rsidP="00B7368C">
            <w:pPr>
              <w:pStyle w:val="TableParagraph"/>
              <w:rPr>
                <w:rFonts w:asciiTheme="minorHAnsi" w:hAnsiTheme="minorHAnsi" w:cstheme="minorHAnsi"/>
              </w:rPr>
            </w:pPr>
            <w:r w:rsidRPr="00D14CFE">
              <w:rPr>
                <w:rFonts w:asciiTheme="minorHAnsi" w:hAnsiTheme="minorHAnsi" w:cstheme="minorHAnsi"/>
                <w:w w:val="115"/>
              </w:rPr>
              <w:t xml:space="preserve">      No</w:t>
            </w:r>
          </w:p>
        </w:tc>
        <w:tc>
          <w:tcPr>
            <w:tcW w:w="2296" w:type="dxa"/>
          </w:tcPr>
          <w:p w:rsidR="00E04132" w:rsidRPr="00D14CFE" w:rsidRDefault="00E04132" w:rsidP="00B7368C">
            <w:pPr>
              <w:pStyle w:val="TableParagraph"/>
              <w:spacing w:before="7"/>
              <w:jc w:val="center"/>
              <w:rPr>
                <w:rFonts w:asciiTheme="minorHAnsi" w:hAnsiTheme="minorHAnsi" w:cstheme="minorHAnsi"/>
                <w:sz w:val="20"/>
              </w:rPr>
            </w:pPr>
          </w:p>
          <w:p w:rsidR="00E04132" w:rsidRPr="00D14CFE" w:rsidRDefault="00E04132" w:rsidP="00B7368C">
            <w:pPr>
              <w:pStyle w:val="TableParagraph"/>
              <w:ind w:left="262" w:right="261"/>
              <w:jc w:val="center"/>
              <w:rPr>
                <w:rFonts w:asciiTheme="minorHAnsi" w:hAnsiTheme="minorHAnsi" w:cstheme="minorHAnsi"/>
              </w:rPr>
            </w:pPr>
            <w:r w:rsidRPr="00D14CFE">
              <w:rPr>
                <w:rFonts w:asciiTheme="minorHAnsi" w:hAnsiTheme="minorHAnsi" w:cstheme="minorHAnsi"/>
                <w:w w:val="120"/>
              </w:rPr>
              <w:t xml:space="preserve">01 </w:t>
            </w:r>
          </w:p>
        </w:tc>
      </w:tr>
      <w:tr w:rsidR="00E04132" w:rsidRPr="00D14CFE" w:rsidTr="00B7368C">
        <w:trPr>
          <w:trHeight w:val="558"/>
        </w:trPr>
        <w:tc>
          <w:tcPr>
            <w:tcW w:w="968" w:type="dxa"/>
            <w:vMerge/>
          </w:tcPr>
          <w:p w:rsidR="00E04132" w:rsidRPr="00D14CFE" w:rsidRDefault="00E04132" w:rsidP="00B7368C">
            <w:pPr>
              <w:pStyle w:val="TableParagraph"/>
              <w:jc w:val="center"/>
              <w:rPr>
                <w:rFonts w:asciiTheme="minorHAnsi" w:hAnsiTheme="minorHAnsi" w:cstheme="minorHAnsi"/>
              </w:rPr>
            </w:pPr>
          </w:p>
        </w:tc>
        <w:tc>
          <w:tcPr>
            <w:tcW w:w="5110" w:type="dxa"/>
          </w:tcPr>
          <w:p w:rsidR="00E04132" w:rsidRPr="00D14CFE" w:rsidRDefault="00E04132" w:rsidP="00E04132">
            <w:pPr>
              <w:pStyle w:val="TableParagraph"/>
              <w:spacing w:line="255" w:lineRule="exact"/>
              <w:rPr>
                <w:rFonts w:asciiTheme="minorHAnsi" w:hAnsiTheme="minorHAnsi" w:cstheme="minorHAnsi"/>
              </w:rPr>
            </w:pPr>
            <w:r w:rsidRPr="00D14CFE">
              <w:rPr>
                <w:rFonts w:asciiTheme="minorHAnsi" w:hAnsiTheme="minorHAnsi" w:cstheme="minorHAnsi"/>
                <w:w w:val="110"/>
              </w:rPr>
              <w:t xml:space="preserve">(ii) </w:t>
            </w:r>
            <w:r w:rsidRPr="00D14CFE">
              <w:rPr>
                <w:rFonts w:asciiTheme="minorHAnsi" w:hAnsiTheme="minorHAnsi" w:cstheme="minorHAnsi"/>
                <w:b/>
                <w:w w:val="110"/>
                <w:sz w:val="20"/>
              </w:rPr>
              <w:t xml:space="preserve">FLAT GATE :- </w:t>
            </w:r>
            <w:r w:rsidRPr="00D14CFE">
              <w:rPr>
                <w:rFonts w:asciiTheme="minorHAnsi" w:hAnsiTheme="minorHAnsi" w:cstheme="minorHAnsi"/>
                <w:w w:val="110"/>
              </w:rPr>
              <w:t>A Gate of 3D design with</w:t>
            </w:r>
          </w:p>
          <w:p w:rsidR="00E04132" w:rsidRPr="00D14CFE" w:rsidRDefault="00E04132" w:rsidP="00B7368C">
            <w:pPr>
              <w:pStyle w:val="TableParagraph"/>
              <w:spacing w:line="260" w:lineRule="atLeast"/>
              <w:ind w:right="283"/>
              <w:rPr>
                <w:rFonts w:asciiTheme="minorHAnsi" w:hAnsiTheme="minorHAnsi" w:cstheme="minorHAnsi"/>
              </w:rPr>
            </w:pPr>
            <w:r>
              <w:rPr>
                <w:rFonts w:asciiTheme="minorHAnsi" w:hAnsiTheme="minorHAnsi" w:cstheme="minorHAnsi"/>
                <w:w w:val="110"/>
              </w:rPr>
              <w:t xml:space="preserve">      </w:t>
            </w:r>
            <w:r w:rsidRPr="00D14CFE">
              <w:rPr>
                <w:rFonts w:asciiTheme="minorHAnsi" w:hAnsiTheme="minorHAnsi" w:cstheme="minorHAnsi"/>
                <w:w w:val="110"/>
              </w:rPr>
              <w:t>Iro</w:t>
            </w:r>
            <w:r>
              <w:rPr>
                <w:rFonts w:asciiTheme="minorHAnsi" w:hAnsiTheme="minorHAnsi" w:cstheme="minorHAnsi"/>
                <w:w w:val="110"/>
              </w:rPr>
              <w:t xml:space="preserve">n &amp; Wooden frame &amp; good quality </w:t>
            </w:r>
            <w:r w:rsidRPr="00D14CFE">
              <w:rPr>
                <w:rFonts w:asciiTheme="minorHAnsi" w:hAnsiTheme="minorHAnsi" w:cstheme="minorHAnsi"/>
                <w:w w:val="110"/>
              </w:rPr>
              <w:t xml:space="preserve">flex  </w:t>
            </w:r>
          </w:p>
        </w:tc>
        <w:tc>
          <w:tcPr>
            <w:tcW w:w="1202" w:type="dxa"/>
          </w:tcPr>
          <w:p w:rsidR="00E04132" w:rsidRPr="00D14CFE" w:rsidRDefault="00E04132" w:rsidP="00B7368C">
            <w:pPr>
              <w:pStyle w:val="TableParagraph"/>
              <w:spacing w:before="10"/>
              <w:jc w:val="center"/>
              <w:rPr>
                <w:rFonts w:asciiTheme="minorHAnsi" w:hAnsiTheme="minorHAnsi" w:cstheme="minorHAnsi"/>
                <w:sz w:val="21"/>
              </w:rPr>
            </w:pPr>
          </w:p>
          <w:p w:rsidR="00E04132" w:rsidRPr="00D14CFE" w:rsidRDefault="00E04132" w:rsidP="00B7368C">
            <w:pPr>
              <w:pStyle w:val="TableParagraph"/>
              <w:rPr>
                <w:rFonts w:asciiTheme="minorHAnsi" w:hAnsiTheme="minorHAnsi" w:cstheme="minorHAnsi"/>
              </w:rPr>
            </w:pPr>
            <w:r w:rsidRPr="00D14CFE">
              <w:rPr>
                <w:rFonts w:asciiTheme="minorHAnsi" w:hAnsiTheme="minorHAnsi" w:cstheme="minorHAnsi"/>
                <w:w w:val="115"/>
              </w:rPr>
              <w:t xml:space="preserve">      No</w:t>
            </w:r>
          </w:p>
        </w:tc>
        <w:tc>
          <w:tcPr>
            <w:tcW w:w="2296" w:type="dxa"/>
          </w:tcPr>
          <w:p w:rsidR="00E04132" w:rsidRPr="00D14CFE" w:rsidRDefault="00E04132" w:rsidP="00B7368C">
            <w:pPr>
              <w:pStyle w:val="TableParagraph"/>
              <w:spacing w:before="10"/>
              <w:jc w:val="center"/>
              <w:rPr>
                <w:rFonts w:asciiTheme="minorHAnsi" w:hAnsiTheme="minorHAnsi" w:cstheme="minorHAnsi"/>
                <w:sz w:val="21"/>
              </w:rPr>
            </w:pPr>
          </w:p>
          <w:p w:rsidR="00E04132" w:rsidRPr="00D14CFE" w:rsidRDefault="00E04132" w:rsidP="00B7368C">
            <w:pPr>
              <w:pStyle w:val="TableParagraph"/>
              <w:ind w:left="261" w:right="261"/>
              <w:jc w:val="center"/>
              <w:rPr>
                <w:rFonts w:asciiTheme="minorHAnsi" w:hAnsiTheme="minorHAnsi" w:cstheme="minorHAnsi"/>
              </w:rPr>
            </w:pPr>
            <w:r>
              <w:rPr>
                <w:rFonts w:asciiTheme="minorHAnsi" w:hAnsiTheme="minorHAnsi" w:cstheme="minorHAnsi"/>
                <w:w w:val="120"/>
              </w:rPr>
              <w:t>1</w:t>
            </w:r>
          </w:p>
        </w:tc>
      </w:tr>
      <w:tr w:rsidR="00E04132" w:rsidRPr="00D14CFE" w:rsidTr="00E04132">
        <w:trPr>
          <w:trHeight w:val="223"/>
        </w:trPr>
        <w:tc>
          <w:tcPr>
            <w:tcW w:w="968" w:type="dxa"/>
          </w:tcPr>
          <w:p w:rsidR="00E04132" w:rsidRPr="00D14CFE" w:rsidRDefault="00E04132" w:rsidP="00E04132">
            <w:pPr>
              <w:spacing w:after="0"/>
            </w:pPr>
            <w:r w:rsidRPr="00D14CFE">
              <w:rPr>
                <w:w w:val="110"/>
              </w:rPr>
              <w:t xml:space="preserve">    1</w:t>
            </w:r>
            <w:r>
              <w:rPr>
                <w:w w:val="110"/>
              </w:rPr>
              <w:t>6</w:t>
            </w:r>
          </w:p>
        </w:tc>
        <w:tc>
          <w:tcPr>
            <w:tcW w:w="5110" w:type="dxa"/>
          </w:tcPr>
          <w:p w:rsidR="00E04132" w:rsidRPr="00D14CFE" w:rsidRDefault="00E04132" w:rsidP="00E04132">
            <w:pPr>
              <w:spacing w:after="0"/>
            </w:pPr>
            <w:r w:rsidRPr="00D14CFE">
              <w:rPr>
                <w:w w:val="110"/>
              </w:rPr>
              <w:t>Wooden Long Table (8/2 Size)</w:t>
            </w:r>
          </w:p>
        </w:tc>
        <w:tc>
          <w:tcPr>
            <w:tcW w:w="1202" w:type="dxa"/>
          </w:tcPr>
          <w:p w:rsidR="00E04132" w:rsidRPr="00D14CFE" w:rsidRDefault="00E04132" w:rsidP="00E04132">
            <w:pPr>
              <w:spacing w:after="0"/>
            </w:pPr>
            <w:r w:rsidRPr="00D14CFE">
              <w:rPr>
                <w:w w:val="115"/>
              </w:rPr>
              <w:t xml:space="preserve">       No</w:t>
            </w:r>
          </w:p>
        </w:tc>
        <w:tc>
          <w:tcPr>
            <w:tcW w:w="2296" w:type="dxa"/>
          </w:tcPr>
          <w:p w:rsidR="00E04132" w:rsidRPr="00D14CFE" w:rsidRDefault="00E04132" w:rsidP="00E04132">
            <w:pPr>
              <w:spacing w:after="0"/>
            </w:pPr>
            <w:r>
              <w:rPr>
                <w:w w:val="120"/>
              </w:rPr>
              <w:t xml:space="preserve">               1</w:t>
            </w:r>
            <w:r w:rsidRPr="00D14CFE">
              <w:rPr>
                <w:w w:val="120"/>
              </w:rPr>
              <w:t>0</w:t>
            </w:r>
          </w:p>
        </w:tc>
      </w:tr>
      <w:tr w:rsidR="00E04132" w:rsidRPr="00D14CFE" w:rsidTr="00B7368C">
        <w:trPr>
          <w:trHeight w:val="301"/>
        </w:trPr>
        <w:tc>
          <w:tcPr>
            <w:tcW w:w="968" w:type="dxa"/>
            <w:vMerge w:val="restart"/>
          </w:tcPr>
          <w:p w:rsidR="00E04132" w:rsidRPr="00D14CFE" w:rsidRDefault="00E04132" w:rsidP="00B7368C">
            <w:pPr>
              <w:pStyle w:val="TableParagraph"/>
              <w:spacing w:before="21"/>
              <w:ind w:left="253" w:right="235"/>
              <w:jc w:val="center"/>
              <w:rPr>
                <w:rFonts w:asciiTheme="minorHAnsi" w:hAnsiTheme="minorHAnsi" w:cstheme="minorHAnsi"/>
              </w:rPr>
            </w:pPr>
            <w:r w:rsidRPr="00D14CFE">
              <w:rPr>
                <w:rFonts w:asciiTheme="minorHAnsi" w:hAnsiTheme="minorHAnsi" w:cstheme="minorHAnsi"/>
                <w:w w:val="110"/>
              </w:rPr>
              <w:t>1</w:t>
            </w:r>
            <w:r>
              <w:rPr>
                <w:rFonts w:asciiTheme="minorHAnsi" w:hAnsiTheme="minorHAnsi" w:cstheme="minorHAnsi"/>
                <w:w w:val="110"/>
              </w:rPr>
              <w:t>7</w:t>
            </w:r>
          </w:p>
          <w:p w:rsidR="00E04132" w:rsidRPr="00D14CFE" w:rsidRDefault="00E04132" w:rsidP="00B7368C">
            <w:pPr>
              <w:pStyle w:val="TableParagraph"/>
              <w:jc w:val="center"/>
              <w:rPr>
                <w:rFonts w:asciiTheme="minorHAnsi" w:hAnsiTheme="minorHAnsi" w:cstheme="minorHAnsi"/>
              </w:rPr>
            </w:pPr>
          </w:p>
          <w:p w:rsidR="00E04132" w:rsidRPr="00D14CFE" w:rsidRDefault="00E04132" w:rsidP="00B7368C">
            <w:pPr>
              <w:pStyle w:val="TableParagraph"/>
              <w:jc w:val="center"/>
              <w:rPr>
                <w:rFonts w:asciiTheme="minorHAnsi" w:hAnsiTheme="minorHAnsi" w:cstheme="minorHAnsi"/>
              </w:rPr>
            </w:pPr>
          </w:p>
        </w:tc>
        <w:tc>
          <w:tcPr>
            <w:tcW w:w="5110" w:type="dxa"/>
          </w:tcPr>
          <w:p w:rsidR="00E04132" w:rsidRPr="00D14CFE" w:rsidRDefault="00E04132" w:rsidP="00B7368C">
            <w:pPr>
              <w:pStyle w:val="TableParagraph"/>
              <w:spacing w:before="40" w:line="242" w:lineRule="exact"/>
              <w:ind w:left="105"/>
              <w:rPr>
                <w:rFonts w:asciiTheme="minorHAnsi" w:hAnsiTheme="minorHAnsi" w:cstheme="minorHAnsi"/>
                <w:b/>
              </w:rPr>
            </w:pPr>
            <w:r w:rsidRPr="00D14CFE">
              <w:rPr>
                <w:rFonts w:asciiTheme="minorHAnsi" w:hAnsiTheme="minorHAnsi" w:cstheme="minorHAnsi"/>
                <w:b/>
                <w:w w:val="115"/>
              </w:rPr>
              <w:t>SOUND:</w:t>
            </w:r>
          </w:p>
        </w:tc>
        <w:tc>
          <w:tcPr>
            <w:tcW w:w="1202" w:type="dxa"/>
          </w:tcPr>
          <w:p w:rsidR="00E04132" w:rsidRPr="00D14CFE" w:rsidRDefault="00E04132" w:rsidP="00B7368C">
            <w:pPr>
              <w:pStyle w:val="TableParagraph"/>
              <w:jc w:val="center"/>
              <w:rPr>
                <w:rFonts w:asciiTheme="minorHAnsi" w:hAnsiTheme="minorHAnsi" w:cstheme="minorHAnsi"/>
              </w:rPr>
            </w:pPr>
          </w:p>
        </w:tc>
        <w:tc>
          <w:tcPr>
            <w:tcW w:w="2296" w:type="dxa"/>
          </w:tcPr>
          <w:p w:rsidR="00E04132" w:rsidRPr="00D14CFE" w:rsidRDefault="00E04132" w:rsidP="00B7368C">
            <w:pPr>
              <w:pStyle w:val="TableParagraph"/>
              <w:jc w:val="center"/>
              <w:rPr>
                <w:rFonts w:asciiTheme="minorHAnsi" w:hAnsiTheme="minorHAnsi" w:cstheme="minorHAnsi"/>
              </w:rPr>
            </w:pPr>
          </w:p>
        </w:tc>
      </w:tr>
      <w:tr w:rsidR="00E04132" w:rsidRPr="00D14CFE" w:rsidTr="00B7368C">
        <w:trPr>
          <w:trHeight w:val="309"/>
        </w:trPr>
        <w:tc>
          <w:tcPr>
            <w:tcW w:w="968" w:type="dxa"/>
            <w:vMerge/>
          </w:tcPr>
          <w:p w:rsidR="00E04132" w:rsidRPr="00D14CFE" w:rsidRDefault="00E04132" w:rsidP="00B7368C">
            <w:pPr>
              <w:pStyle w:val="TableParagraph"/>
              <w:rPr>
                <w:rFonts w:asciiTheme="minorHAnsi" w:hAnsiTheme="minorHAnsi" w:cstheme="minorHAnsi"/>
              </w:rPr>
            </w:pPr>
          </w:p>
        </w:tc>
        <w:tc>
          <w:tcPr>
            <w:tcW w:w="5110" w:type="dxa"/>
          </w:tcPr>
          <w:p w:rsidR="00E04132" w:rsidRPr="00D14CFE" w:rsidRDefault="00E04132" w:rsidP="00B7368C">
            <w:pPr>
              <w:pStyle w:val="TableParagraph"/>
              <w:numPr>
                <w:ilvl w:val="0"/>
                <w:numId w:val="26"/>
              </w:numPr>
              <w:spacing w:before="41" w:line="242" w:lineRule="exact"/>
              <w:rPr>
                <w:rFonts w:asciiTheme="minorHAnsi" w:hAnsiTheme="minorHAnsi" w:cstheme="minorHAnsi"/>
              </w:rPr>
            </w:pPr>
            <w:r w:rsidRPr="00D14CFE">
              <w:rPr>
                <w:rFonts w:asciiTheme="minorHAnsi" w:hAnsiTheme="minorHAnsi" w:cstheme="minorHAnsi"/>
                <w:w w:val="125"/>
              </w:rPr>
              <w:t xml:space="preserve">JBL </w:t>
            </w:r>
            <w:r w:rsidRPr="00D14CFE">
              <w:rPr>
                <w:rFonts w:asciiTheme="minorHAnsi" w:hAnsiTheme="minorHAnsi" w:cstheme="minorHAnsi"/>
                <w:w w:val="110"/>
              </w:rPr>
              <w:t xml:space="preserve">Top </w:t>
            </w:r>
          </w:p>
        </w:tc>
        <w:tc>
          <w:tcPr>
            <w:tcW w:w="1202" w:type="dxa"/>
          </w:tcPr>
          <w:p w:rsidR="00E04132" w:rsidRPr="00D14CFE" w:rsidRDefault="00E04132" w:rsidP="00B7368C">
            <w:pPr>
              <w:pStyle w:val="TableParagraph"/>
              <w:rPr>
                <w:rFonts w:asciiTheme="minorHAnsi" w:hAnsiTheme="minorHAnsi" w:cstheme="minorHAnsi"/>
              </w:rPr>
            </w:pPr>
            <w:r w:rsidRPr="00D14CFE">
              <w:rPr>
                <w:rFonts w:asciiTheme="minorHAnsi" w:hAnsiTheme="minorHAnsi" w:cstheme="minorHAnsi"/>
                <w:w w:val="115"/>
              </w:rPr>
              <w:t xml:space="preserve">       Pc</w:t>
            </w:r>
          </w:p>
        </w:tc>
        <w:tc>
          <w:tcPr>
            <w:tcW w:w="2296" w:type="dxa"/>
          </w:tcPr>
          <w:p w:rsidR="00E04132" w:rsidRPr="00D14CFE" w:rsidRDefault="00E04132" w:rsidP="00B7368C">
            <w:pPr>
              <w:pStyle w:val="TableParagraph"/>
              <w:ind w:left="896" w:right="895"/>
              <w:jc w:val="center"/>
              <w:rPr>
                <w:rFonts w:asciiTheme="minorHAnsi" w:hAnsiTheme="minorHAnsi" w:cstheme="minorHAnsi"/>
              </w:rPr>
            </w:pPr>
            <w:r w:rsidRPr="00D14CFE">
              <w:rPr>
                <w:rFonts w:asciiTheme="minorHAnsi" w:hAnsiTheme="minorHAnsi" w:cstheme="minorHAnsi"/>
                <w:w w:val="120"/>
              </w:rPr>
              <w:t>10</w:t>
            </w:r>
          </w:p>
        </w:tc>
      </w:tr>
      <w:tr w:rsidR="00E04132" w:rsidRPr="00D14CFE" w:rsidTr="00B7368C">
        <w:trPr>
          <w:trHeight w:val="302"/>
        </w:trPr>
        <w:tc>
          <w:tcPr>
            <w:tcW w:w="968" w:type="dxa"/>
            <w:vMerge/>
          </w:tcPr>
          <w:p w:rsidR="00E04132" w:rsidRPr="00D14CFE" w:rsidRDefault="00E04132" w:rsidP="00B7368C">
            <w:pPr>
              <w:pStyle w:val="TableParagraph"/>
              <w:rPr>
                <w:rFonts w:asciiTheme="minorHAnsi" w:hAnsiTheme="minorHAnsi" w:cstheme="minorHAnsi"/>
              </w:rPr>
            </w:pPr>
          </w:p>
        </w:tc>
        <w:tc>
          <w:tcPr>
            <w:tcW w:w="5110" w:type="dxa"/>
          </w:tcPr>
          <w:p w:rsidR="00E04132" w:rsidRPr="00D14CFE" w:rsidRDefault="00E04132" w:rsidP="00B7368C">
            <w:pPr>
              <w:pStyle w:val="TableParagraph"/>
              <w:numPr>
                <w:ilvl w:val="0"/>
                <w:numId w:val="26"/>
              </w:numPr>
              <w:spacing w:before="35" w:line="242" w:lineRule="exact"/>
              <w:rPr>
                <w:rFonts w:asciiTheme="minorHAnsi" w:hAnsiTheme="minorHAnsi" w:cstheme="minorHAnsi"/>
              </w:rPr>
            </w:pPr>
            <w:r w:rsidRPr="00D14CFE">
              <w:rPr>
                <w:rFonts w:asciiTheme="minorHAnsi" w:hAnsiTheme="minorHAnsi" w:cstheme="minorHAnsi"/>
                <w:w w:val="125"/>
              </w:rPr>
              <w:t xml:space="preserve">JBL </w:t>
            </w:r>
            <w:r w:rsidRPr="00D14CFE">
              <w:rPr>
                <w:rFonts w:asciiTheme="minorHAnsi" w:hAnsiTheme="minorHAnsi" w:cstheme="minorHAnsi"/>
                <w:w w:val="110"/>
              </w:rPr>
              <w:t>Base</w:t>
            </w:r>
          </w:p>
        </w:tc>
        <w:tc>
          <w:tcPr>
            <w:tcW w:w="1202" w:type="dxa"/>
          </w:tcPr>
          <w:p w:rsidR="00E04132" w:rsidRPr="00D14CFE" w:rsidRDefault="00E04132" w:rsidP="00B7368C">
            <w:pPr>
              <w:pStyle w:val="TableParagraph"/>
              <w:rPr>
                <w:rFonts w:asciiTheme="minorHAnsi" w:hAnsiTheme="minorHAnsi" w:cstheme="minorHAnsi"/>
              </w:rPr>
            </w:pPr>
            <w:r w:rsidRPr="00D14CFE">
              <w:rPr>
                <w:rFonts w:asciiTheme="minorHAnsi" w:hAnsiTheme="minorHAnsi" w:cstheme="minorHAnsi"/>
              </w:rPr>
              <w:t xml:space="preserve">        Pc</w:t>
            </w:r>
          </w:p>
        </w:tc>
        <w:tc>
          <w:tcPr>
            <w:tcW w:w="2296" w:type="dxa"/>
          </w:tcPr>
          <w:p w:rsidR="00E04132" w:rsidRPr="00D14CFE" w:rsidRDefault="00E04132" w:rsidP="00B7368C">
            <w:pPr>
              <w:pStyle w:val="TableParagraph"/>
              <w:jc w:val="center"/>
              <w:rPr>
                <w:rFonts w:asciiTheme="minorHAnsi" w:hAnsiTheme="minorHAnsi" w:cstheme="minorHAnsi"/>
              </w:rPr>
            </w:pPr>
            <w:r w:rsidRPr="00D14CFE">
              <w:rPr>
                <w:rFonts w:asciiTheme="minorHAnsi" w:hAnsiTheme="minorHAnsi" w:cstheme="minorHAnsi"/>
              </w:rPr>
              <w:t>10</w:t>
            </w:r>
          </w:p>
        </w:tc>
      </w:tr>
      <w:tr w:rsidR="00E04132" w:rsidRPr="00D14CFE" w:rsidTr="00B7368C">
        <w:trPr>
          <w:trHeight w:val="302"/>
        </w:trPr>
        <w:tc>
          <w:tcPr>
            <w:tcW w:w="968" w:type="dxa"/>
            <w:vMerge/>
          </w:tcPr>
          <w:p w:rsidR="00E04132" w:rsidRPr="00D14CFE" w:rsidRDefault="00E04132" w:rsidP="00B7368C">
            <w:pPr>
              <w:pStyle w:val="TableParagraph"/>
              <w:rPr>
                <w:rFonts w:asciiTheme="minorHAnsi" w:hAnsiTheme="minorHAnsi" w:cstheme="minorHAnsi"/>
              </w:rPr>
            </w:pPr>
          </w:p>
        </w:tc>
        <w:tc>
          <w:tcPr>
            <w:tcW w:w="5110" w:type="dxa"/>
          </w:tcPr>
          <w:p w:rsidR="00E04132" w:rsidRPr="00D14CFE" w:rsidRDefault="00E04132" w:rsidP="00B7368C">
            <w:pPr>
              <w:pStyle w:val="TableParagraph"/>
              <w:spacing w:before="40" w:line="242" w:lineRule="exact"/>
              <w:ind w:left="105"/>
              <w:rPr>
                <w:rFonts w:asciiTheme="minorHAnsi" w:hAnsiTheme="minorHAnsi" w:cstheme="minorHAnsi"/>
              </w:rPr>
            </w:pPr>
            <w:r w:rsidRPr="00D14CFE">
              <w:rPr>
                <w:rFonts w:asciiTheme="minorHAnsi" w:hAnsiTheme="minorHAnsi" w:cstheme="minorHAnsi"/>
                <w:w w:val="105"/>
              </w:rPr>
              <w:t>(iii)</w:t>
            </w:r>
            <w:proofErr w:type="spellStart"/>
            <w:r w:rsidRPr="00D14CFE">
              <w:rPr>
                <w:rFonts w:asciiTheme="minorHAnsi" w:hAnsiTheme="minorHAnsi" w:cstheme="minorHAnsi"/>
                <w:w w:val="105"/>
              </w:rPr>
              <w:t>Noxpad</w:t>
            </w:r>
            <w:proofErr w:type="spellEnd"/>
            <w:r w:rsidRPr="00D14CFE">
              <w:rPr>
                <w:rFonts w:asciiTheme="minorHAnsi" w:hAnsiTheme="minorHAnsi" w:cstheme="minorHAnsi"/>
                <w:w w:val="105"/>
              </w:rPr>
              <w:t xml:space="preserve"> Machine</w:t>
            </w:r>
          </w:p>
        </w:tc>
        <w:tc>
          <w:tcPr>
            <w:tcW w:w="1202" w:type="dxa"/>
          </w:tcPr>
          <w:p w:rsidR="00E04132" w:rsidRPr="00D14CFE" w:rsidRDefault="00E04132" w:rsidP="00B7368C">
            <w:pPr>
              <w:pStyle w:val="TableParagraph"/>
              <w:rPr>
                <w:rFonts w:asciiTheme="minorHAnsi" w:hAnsiTheme="minorHAnsi" w:cstheme="minorHAnsi"/>
              </w:rPr>
            </w:pPr>
            <w:r w:rsidRPr="00D14CFE">
              <w:rPr>
                <w:rFonts w:asciiTheme="minorHAnsi" w:hAnsiTheme="minorHAnsi" w:cstheme="minorHAnsi"/>
              </w:rPr>
              <w:t xml:space="preserve">        Pc</w:t>
            </w:r>
          </w:p>
        </w:tc>
        <w:tc>
          <w:tcPr>
            <w:tcW w:w="2296" w:type="dxa"/>
          </w:tcPr>
          <w:p w:rsidR="00E04132" w:rsidRPr="00D14CFE" w:rsidRDefault="00E04132" w:rsidP="00B7368C">
            <w:pPr>
              <w:pStyle w:val="TableParagraph"/>
              <w:jc w:val="center"/>
              <w:rPr>
                <w:rFonts w:asciiTheme="minorHAnsi" w:hAnsiTheme="minorHAnsi" w:cstheme="minorHAnsi"/>
              </w:rPr>
            </w:pPr>
            <w:r w:rsidRPr="00D14CFE">
              <w:rPr>
                <w:rFonts w:asciiTheme="minorHAnsi" w:hAnsiTheme="minorHAnsi" w:cstheme="minorHAnsi"/>
              </w:rPr>
              <w:t>10</w:t>
            </w:r>
          </w:p>
        </w:tc>
      </w:tr>
      <w:tr w:rsidR="00E04132" w:rsidRPr="00D14CFE" w:rsidTr="00B7368C">
        <w:trPr>
          <w:trHeight w:val="302"/>
        </w:trPr>
        <w:tc>
          <w:tcPr>
            <w:tcW w:w="968" w:type="dxa"/>
            <w:vMerge/>
          </w:tcPr>
          <w:p w:rsidR="00E04132" w:rsidRPr="00D14CFE" w:rsidRDefault="00E04132" w:rsidP="00B7368C">
            <w:pPr>
              <w:pStyle w:val="TableParagraph"/>
              <w:rPr>
                <w:rFonts w:asciiTheme="minorHAnsi" w:hAnsiTheme="minorHAnsi" w:cstheme="minorHAnsi"/>
              </w:rPr>
            </w:pPr>
          </w:p>
        </w:tc>
        <w:tc>
          <w:tcPr>
            <w:tcW w:w="5110" w:type="dxa"/>
          </w:tcPr>
          <w:p w:rsidR="00E04132" w:rsidRPr="00D14CFE" w:rsidRDefault="00E04132" w:rsidP="00B7368C">
            <w:pPr>
              <w:pStyle w:val="TableParagraph"/>
              <w:spacing w:line="237" w:lineRule="exact"/>
              <w:ind w:left="105"/>
              <w:rPr>
                <w:rFonts w:asciiTheme="minorHAnsi" w:hAnsiTheme="minorHAnsi" w:cstheme="minorHAnsi"/>
              </w:rPr>
            </w:pPr>
            <w:r w:rsidRPr="00D14CFE">
              <w:rPr>
                <w:rFonts w:asciiTheme="minorHAnsi" w:hAnsiTheme="minorHAnsi" w:cstheme="minorHAnsi"/>
                <w:w w:val="110"/>
              </w:rPr>
              <w:t>(iv)Sound Craft/Yamaha Mixture(36 Channel)</w:t>
            </w:r>
          </w:p>
        </w:tc>
        <w:tc>
          <w:tcPr>
            <w:tcW w:w="1202" w:type="dxa"/>
          </w:tcPr>
          <w:p w:rsidR="00E04132" w:rsidRPr="00D14CFE" w:rsidRDefault="00E04132" w:rsidP="00B7368C">
            <w:pPr>
              <w:pStyle w:val="TableParagraph"/>
              <w:rPr>
                <w:rFonts w:asciiTheme="minorHAnsi" w:hAnsiTheme="minorHAnsi" w:cstheme="minorHAnsi"/>
              </w:rPr>
            </w:pPr>
            <w:r w:rsidRPr="00D14CFE">
              <w:rPr>
                <w:rFonts w:asciiTheme="minorHAnsi" w:hAnsiTheme="minorHAnsi" w:cstheme="minorHAnsi"/>
              </w:rPr>
              <w:t xml:space="preserve">       No</w:t>
            </w:r>
          </w:p>
        </w:tc>
        <w:tc>
          <w:tcPr>
            <w:tcW w:w="2296" w:type="dxa"/>
          </w:tcPr>
          <w:p w:rsidR="00E04132" w:rsidRPr="00D14CFE" w:rsidRDefault="00E04132" w:rsidP="00B7368C">
            <w:pPr>
              <w:pStyle w:val="TableParagraph"/>
              <w:jc w:val="center"/>
              <w:rPr>
                <w:rFonts w:asciiTheme="minorHAnsi" w:hAnsiTheme="minorHAnsi" w:cstheme="minorHAnsi"/>
              </w:rPr>
            </w:pPr>
            <w:r>
              <w:rPr>
                <w:rFonts w:asciiTheme="minorHAnsi" w:hAnsiTheme="minorHAnsi" w:cstheme="minorHAnsi"/>
              </w:rPr>
              <w:t>01</w:t>
            </w:r>
          </w:p>
        </w:tc>
      </w:tr>
      <w:tr w:rsidR="00E04132" w:rsidRPr="00D14CFE" w:rsidTr="00B7368C">
        <w:trPr>
          <w:trHeight w:val="302"/>
        </w:trPr>
        <w:tc>
          <w:tcPr>
            <w:tcW w:w="968" w:type="dxa"/>
            <w:vMerge/>
          </w:tcPr>
          <w:p w:rsidR="00E04132" w:rsidRPr="00D14CFE" w:rsidRDefault="00E04132" w:rsidP="00B7368C">
            <w:pPr>
              <w:pStyle w:val="TableParagraph"/>
              <w:rPr>
                <w:rFonts w:asciiTheme="minorHAnsi" w:hAnsiTheme="minorHAnsi" w:cstheme="minorHAnsi"/>
              </w:rPr>
            </w:pPr>
          </w:p>
        </w:tc>
        <w:tc>
          <w:tcPr>
            <w:tcW w:w="5110" w:type="dxa"/>
          </w:tcPr>
          <w:p w:rsidR="00E04132" w:rsidRPr="00D14CFE" w:rsidRDefault="00E04132" w:rsidP="00B7368C">
            <w:pPr>
              <w:pStyle w:val="TableParagraph"/>
              <w:spacing w:line="249" w:lineRule="exact"/>
              <w:ind w:left="105"/>
              <w:rPr>
                <w:rFonts w:asciiTheme="minorHAnsi" w:hAnsiTheme="minorHAnsi" w:cstheme="minorHAnsi"/>
              </w:rPr>
            </w:pPr>
            <w:r w:rsidRPr="00D14CFE">
              <w:rPr>
                <w:rFonts w:asciiTheme="minorHAnsi" w:hAnsiTheme="minorHAnsi" w:cstheme="minorHAnsi"/>
                <w:w w:val="105"/>
              </w:rPr>
              <w:t xml:space="preserve">(v)Shure Microphone (As Per </w:t>
            </w:r>
            <w:r w:rsidRPr="00D14CFE">
              <w:rPr>
                <w:rFonts w:asciiTheme="minorHAnsi" w:hAnsiTheme="minorHAnsi" w:cstheme="minorHAnsi"/>
                <w:w w:val="110"/>
              </w:rPr>
              <w:t>Requirement)</w:t>
            </w:r>
          </w:p>
        </w:tc>
        <w:tc>
          <w:tcPr>
            <w:tcW w:w="1202" w:type="dxa"/>
          </w:tcPr>
          <w:p w:rsidR="00E04132" w:rsidRPr="00D14CFE" w:rsidRDefault="00E04132" w:rsidP="00B7368C">
            <w:pPr>
              <w:pStyle w:val="TableParagraph"/>
              <w:jc w:val="center"/>
              <w:rPr>
                <w:rFonts w:asciiTheme="minorHAnsi" w:hAnsiTheme="minorHAnsi" w:cstheme="minorHAnsi"/>
              </w:rPr>
            </w:pPr>
            <w:r w:rsidRPr="00D14CFE">
              <w:rPr>
                <w:rFonts w:asciiTheme="minorHAnsi" w:hAnsiTheme="minorHAnsi" w:cstheme="minorHAnsi"/>
              </w:rPr>
              <w:t>LS</w:t>
            </w:r>
          </w:p>
        </w:tc>
        <w:tc>
          <w:tcPr>
            <w:tcW w:w="2296" w:type="dxa"/>
          </w:tcPr>
          <w:p w:rsidR="00E04132" w:rsidRPr="00004035" w:rsidRDefault="00E04132" w:rsidP="00B7368C">
            <w:pPr>
              <w:pStyle w:val="TableParagraph"/>
              <w:jc w:val="center"/>
              <w:rPr>
                <w:rFonts w:asciiTheme="minorHAnsi" w:hAnsiTheme="minorHAnsi" w:cstheme="minorHAnsi"/>
              </w:rPr>
            </w:pPr>
            <w:r w:rsidRPr="00004035">
              <w:rPr>
                <w:rFonts w:asciiTheme="minorHAnsi" w:hAnsiTheme="minorHAnsi" w:cstheme="minorHAnsi"/>
              </w:rPr>
              <w:t>LS</w:t>
            </w:r>
          </w:p>
        </w:tc>
      </w:tr>
      <w:tr w:rsidR="00E04132" w:rsidRPr="00D14CFE" w:rsidTr="00B7368C">
        <w:trPr>
          <w:trHeight w:val="302"/>
        </w:trPr>
        <w:tc>
          <w:tcPr>
            <w:tcW w:w="968" w:type="dxa"/>
            <w:vMerge/>
          </w:tcPr>
          <w:p w:rsidR="00E04132" w:rsidRPr="00D14CFE" w:rsidRDefault="00E04132" w:rsidP="00B7368C">
            <w:pPr>
              <w:pStyle w:val="TableParagraph"/>
              <w:rPr>
                <w:rFonts w:asciiTheme="minorHAnsi" w:hAnsiTheme="minorHAnsi" w:cstheme="minorHAnsi"/>
              </w:rPr>
            </w:pPr>
          </w:p>
        </w:tc>
        <w:tc>
          <w:tcPr>
            <w:tcW w:w="5110" w:type="dxa"/>
          </w:tcPr>
          <w:p w:rsidR="00E04132" w:rsidRPr="00D14CFE" w:rsidRDefault="00E04132" w:rsidP="00B7368C">
            <w:pPr>
              <w:pStyle w:val="TableParagraph"/>
              <w:spacing w:line="249" w:lineRule="exact"/>
              <w:ind w:left="105"/>
              <w:rPr>
                <w:rFonts w:asciiTheme="minorHAnsi" w:hAnsiTheme="minorHAnsi" w:cstheme="minorHAnsi"/>
                <w:w w:val="105"/>
              </w:rPr>
            </w:pPr>
            <w:r w:rsidRPr="00D14CFE">
              <w:rPr>
                <w:rFonts w:asciiTheme="minorHAnsi" w:hAnsiTheme="minorHAnsi" w:cstheme="minorHAnsi"/>
                <w:w w:val="105"/>
              </w:rPr>
              <w:t>(vi)Shure Cordless Microphone (As Per Requirement)</w:t>
            </w:r>
          </w:p>
        </w:tc>
        <w:tc>
          <w:tcPr>
            <w:tcW w:w="1202" w:type="dxa"/>
          </w:tcPr>
          <w:p w:rsidR="00E04132" w:rsidRPr="00D14CFE" w:rsidRDefault="00E04132" w:rsidP="00B7368C">
            <w:pPr>
              <w:pStyle w:val="TableParagraph"/>
              <w:jc w:val="center"/>
              <w:rPr>
                <w:rFonts w:asciiTheme="minorHAnsi" w:hAnsiTheme="minorHAnsi" w:cstheme="minorHAnsi"/>
              </w:rPr>
            </w:pPr>
            <w:r w:rsidRPr="00D14CFE">
              <w:rPr>
                <w:rFonts w:asciiTheme="minorHAnsi" w:hAnsiTheme="minorHAnsi" w:cstheme="minorHAnsi"/>
              </w:rPr>
              <w:t>LS</w:t>
            </w:r>
          </w:p>
        </w:tc>
        <w:tc>
          <w:tcPr>
            <w:tcW w:w="2296" w:type="dxa"/>
          </w:tcPr>
          <w:p w:rsidR="00E04132" w:rsidRPr="00D14CFE" w:rsidRDefault="00E04132" w:rsidP="00B7368C">
            <w:pPr>
              <w:pStyle w:val="TableParagraph"/>
              <w:jc w:val="center"/>
              <w:rPr>
                <w:rFonts w:asciiTheme="minorHAnsi" w:hAnsiTheme="minorHAnsi" w:cstheme="minorHAnsi"/>
                <w:sz w:val="28"/>
              </w:rPr>
            </w:pPr>
            <w:r w:rsidRPr="00004035">
              <w:rPr>
                <w:rFonts w:asciiTheme="minorHAnsi" w:hAnsiTheme="minorHAnsi" w:cstheme="minorHAnsi"/>
              </w:rPr>
              <w:t>LS</w:t>
            </w:r>
          </w:p>
        </w:tc>
      </w:tr>
      <w:tr w:rsidR="00E04132" w:rsidRPr="00D14CFE" w:rsidTr="00B7368C">
        <w:trPr>
          <w:trHeight w:val="302"/>
        </w:trPr>
        <w:tc>
          <w:tcPr>
            <w:tcW w:w="968" w:type="dxa"/>
            <w:vMerge/>
          </w:tcPr>
          <w:p w:rsidR="00E04132" w:rsidRPr="00D14CFE" w:rsidRDefault="00E04132" w:rsidP="00B7368C">
            <w:pPr>
              <w:pStyle w:val="TableParagraph"/>
              <w:rPr>
                <w:rFonts w:asciiTheme="minorHAnsi" w:hAnsiTheme="minorHAnsi" w:cstheme="minorHAnsi"/>
              </w:rPr>
            </w:pPr>
          </w:p>
        </w:tc>
        <w:tc>
          <w:tcPr>
            <w:tcW w:w="5110" w:type="dxa"/>
          </w:tcPr>
          <w:p w:rsidR="00E04132" w:rsidRPr="00D14CFE" w:rsidRDefault="00E04132" w:rsidP="00B7368C">
            <w:pPr>
              <w:pStyle w:val="TableParagraph"/>
              <w:spacing w:line="249" w:lineRule="exact"/>
              <w:ind w:left="105"/>
              <w:rPr>
                <w:rFonts w:asciiTheme="minorHAnsi" w:hAnsiTheme="minorHAnsi" w:cstheme="minorHAnsi"/>
                <w:w w:val="110"/>
              </w:rPr>
            </w:pPr>
            <w:r>
              <w:rPr>
                <w:rFonts w:asciiTheme="minorHAnsi" w:hAnsiTheme="minorHAnsi" w:cstheme="minorHAnsi"/>
                <w:w w:val="110"/>
              </w:rPr>
              <w:t>vii) Collar</w:t>
            </w:r>
            <w:r w:rsidRPr="00D14CFE">
              <w:rPr>
                <w:rFonts w:asciiTheme="minorHAnsi" w:hAnsiTheme="minorHAnsi" w:cstheme="minorHAnsi"/>
                <w:w w:val="110"/>
              </w:rPr>
              <w:t xml:space="preserve"> Microphone</w:t>
            </w:r>
          </w:p>
        </w:tc>
        <w:tc>
          <w:tcPr>
            <w:tcW w:w="1202" w:type="dxa"/>
          </w:tcPr>
          <w:p w:rsidR="00E04132" w:rsidRPr="00D14CFE" w:rsidRDefault="00E04132" w:rsidP="00B7368C">
            <w:pPr>
              <w:pStyle w:val="TableParagraph"/>
              <w:rPr>
                <w:rFonts w:asciiTheme="minorHAnsi" w:hAnsiTheme="minorHAnsi" w:cstheme="minorHAnsi"/>
              </w:rPr>
            </w:pPr>
            <w:r w:rsidRPr="00D14CFE">
              <w:rPr>
                <w:rFonts w:asciiTheme="minorHAnsi" w:hAnsiTheme="minorHAnsi" w:cstheme="minorHAnsi"/>
              </w:rPr>
              <w:t xml:space="preserve">       Pc</w:t>
            </w:r>
          </w:p>
        </w:tc>
        <w:tc>
          <w:tcPr>
            <w:tcW w:w="2296" w:type="dxa"/>
          </w:tcPr>
          <w:p w:rsidR="00E04132" w:rsidRPr="00D14CFE" w:rsidRDefault="00E04132" w:rsidP="00B7368C">
            <w:pPr>
              <w:pStyle w:val="TableParagraph"/>
              <w:jc w:val="center"/>
              <w:rPr>
                <w:rFonts w:asciiTheme="minorHAnsi" w:hAnsiTheme="minorHAnsi" w:cstheme="minorHAnsi"/>
              </w:rPr>
            </w:pPr>
            <w:r>
              <w:rPr>
                <w:rFonts w:asciiTheme="minorHAnsi" w:hAnsiTheme="minorHAnsi" w:cstheme="minorHAnsi"/>
              </w:rPr>
              <w:t>04</w:t>
            </w:r>
          </w:p>
        </w:tc>
      </w:tr>
    </w:tbl>
    <w:tbl>
      <w:tblPr>
        <w:tblW w:w="9356" w:type="dxa"/>
        <w:tblInd w:w="-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93"/>
        <w:gridCol w:w="4971"/>
        <w:gridCol w:w="1134"/>
        <w:gridCol w:w="2258"/>
      </w:tblGrid>
      <w:tr w:rsidR="00E04132" w:rsidRPr="00D14CFE" w:rsidTr="00B7368C">
        <w:trPr>
          <w:trHeight w:val="281"/>
        </w:trPr>
        <w:tc>
          <w:tcPr>
            <w:tcW w:w="993" w:type="dxa"/>
            <w:tcBorders>
              <w:top w:val="nil"/>
              <w:left w:val="single" w:sz="4" w:space="0" w:color="auto"/>
              <w:bottom w:val="single" w:sz="4" w:space="0" w:color="000000"/>
              <w:right w:val="single" w:sz="4" w:space="0" w:color="auto"/>
            </w:tcBorders>
          </w:tcPr>
          <w:p w:rsidR="00E04132" w:rsidRPr="00D14CFE" w:rsidRDefault="00E04132" w:rsidP="00B7368C">
            <w:pPr>
              <w:pStyle w:val="TableParagraph"/>
              <w:spacing w:before="29" w:line="248" w:lineRule="exact"/>
              <w:ind w:right="89"/>
              <w:jc w:val="center"/>
              <w:rPr>
                <w:rFonts w:asciiTheme="minorHAnsi" w:hAnsiTheme="minorHAnsi" w:cstheme="minorHAnsi"/>
                <w:sz w:val="20"/>
              </w:rPr>
            </w:pPr>
            <w:r w:rsidRPr="00D14CFE">
              <w:rPr>
                <w:rFonts w:asciiTheme="minorHAnsi" w:hAnsiTheme="minorHAnsi" w:cstheme="minorHAnsi"/>
                <w:w w:val="110"/>
                <w:sz w:val="20"/>
              </w:rPr>
              <w:t>1</w:t>
            </w:r>
            <w:r>
              <w:rPr>
                <w:rFonts w:asciiTheme="minorHAnsi" w:hAnsiTheme="minorHAnsi" w:cstheme="minorHAnsi"/>
                <w:w w:val="110"/>
                <w:sz w:val="20"/>
              </w:rPr>
              <w:t>8</w:t>
            </w:r>
          </w:p>
        </w:tc>
        <w:tc>
          <w:tcPr>
            <w:tcW w:w="4971" w:type="dxa"/>
            <w:tcBorders>
              <w:top w:val="nil"/>
              <w:left w:val="single" w:sz="4" w:space="0" w:color="auto"/>
              <w:bottom w:val="single" w:sz="4" w:space="0" w:color="auto"/>
              <w:right w:val="single" w:sz="4" w:space="0" w:color="auto"/>
            </w:tcBorders>
          </w:tcPr>
          <w:p w:rsidR="00E04132" w:rsidRPr="00D14CFE" w:rsidRDefault="00E04132" w:rsidP="00B7368C">
            <w:pPr>
              <w:pStyle w:val="TableParagraph"/>
              <w:spacing w:before="29" w:line="248" w:lineRule="exact"/>
              <w:ind w:left="105"/>
              <w:rPr>
                <w:rFonts w:asciiTheme="minorHAnsi" w:hAnsiTheme="minorHAnsi" w:cstheme="minorHAnsi"/>
                <w:sz w:val="20"/>
              </w:rPr>
            </w:pPr>
            <w:r w:rsidRPr="00D14CFE">
              <w:rPr>
                <w:rFonts w:asciiTheme="minorHAnsi" w:hAnsiTheme="minorHAnsi" w:cstheme="minorHAnsi"/>
                <w:w w:val="110"/>
                <w:sz w:val="20"/>
              </w:rPr>
              <w:t>Auditorium Light (As Per Requirement)</w:t>
            </w:r>
          </w:p>
        </w:tc>
        <w:tc>
          <w:tcPr>
            <w:tcW w:w="1134" w:type="dxa"/>
            <w:tcBorders>
              <w:top w:val="nil"/>
              <w:left w:val="single" w:sz="4" w:space="0" w:color="auto"/>
              <w:bottom w:val="single" w:sz="4" w:space="0" w:color="auto"/>
              <w:right w:val="single" w:sz="4" w:space="0" w:color="auto"/>
            </w:tcBorders>
          </w:tcPr>
          <w:p w:rsidR="00E04132" w:rsidRPr="00D14CFE" w:rsidRDefault="00E04132" w:rsidP="00B7368C">
            <w:pPr>
              <w:pStyle w:val="TableParagraph"/>
              <w:spacing w:before="10"/>
              <w:ind w:left="262" w:right="261"/>
              <w:rPr>
                <w:rFonts w:asciiTheme="minorHAnsi" w:hAnsiTheme="minorHAnsi" w:cstheme="minorHAnsi"/>
                <w:sz w:val="20"/>
              </w:rPr>
            </w:pPr>
            <w:r w:rsidRPr="00D14CFE">
              <w:rPr>
                <w:rFonts w:asciiTheme="minorHAnsi" w:hAnsiTheme="minorHAnsi" w:cstheme="minorHAnsi"/>
                <w:w w:val="120"/>
                <w:sz w:val="20"/>
              </w:rPr>
              <w:t>LS</w:t>
            </w:r>
          </w:p>
        </w:tc>
        <w:tc>
          <w:tcPr>
            <w:tcW w:w="2258" w:type="dxa"/>
            <w:tcBorders>
              <w:top w:val="nil"/>
              <w:left w:val="single" w:sz="4" w:space="0" w:color="auto"/>
              <w:bottom w:val="single" w:sz="4" w:space="0" w:color="000000"/>
              <w:right w:val="single" w:sz="4" w:space="0" w:color="auto"/>
            </w:tcBorders>
          </w:tcPr>
          <w:p w:rsidR="00E04132" w:rsidRPr="00D14CFE" w:rsidRDefault="00E04132" w:rsidP="00B7368C">
            <w:pPr>
              <w:pStyle w:val="TableParagraph"/>
              <w:spacing w:before="10"/>
              <w:ind w:left="262" w:right="261"/>
              <w:jc w:val="center"/>
              <w:rPr>
                <w:rFonts w:asciiTheme="minorHAnsi" w:hAnsiTheme="minorHAnsi" w:cstheme="minorHAnsi"/>
                <w:sz w:val="20"/>
              </w:rPr>
            </w:pPr>
            <w:r>
              <w:rPr>
                <w:rFonts w:asciiTheme="minorHAnsi" w:hAnsiTheme="minorHAnsi" w:cstheme="minorHAnsi"/>
                <w:sz w:val="20"/>
              </w:rPr>
              <w:t>LS</w:t>
            </w:r>
          </w:p>
        </w:tc>
      </w:tr>
    </w:tbl>
    <w:p w:rsidR="00E04132" w:rsidRDefault="00E04132" w:rsidP="00E04132">
      <w:pPr>
        <w:pStyle w:val="TableParagraph"/>
        <w:spacing w:before="34" w:line="248" w:lineRule="exact"/>
        <w:ind w:right="89"/>
        <w:rPr>
          <w:rFonts w:asciiTheme="minorHAnsi" w:hAnsiTheme="minorHAnsi" w:cstheme="minorHAnsi"/>
          <w:w w:val="110"/>
        </w:rPr>
        <w:sectPr w:rsidR="00E04132" w:rsidSect="00B7368C">
          <w:pgSz w:w="12240" w:h="15840"/>
          <w:pgMar w:top="907" w:right="1440" w:bottom="851" w:left="1440" w:header="709" w:footer="709" w:gutter="0"/>
          <w:cols w:space="708"/>
          <w:docGrid w:linePitch="360"/>
        </w:sectPr>
      </w:pPr>
    </w:p>
    <w:tbl>
      <w:tblPr>
        <w:tblW w:w="10348" w:type="dxa"/>
        <w:tblInd w:w="-1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93"/>
        <w:gridCol w:w="5812"/>
        <w:gridCol w:w="1275"/>
        <w:gridCol w:w="2268"/>
      </w:tblGrid>
      <w:tr w:rsidR="00E04132" w:rsidRPr="00D14CFE" w:rsidTr="00B7368C">
        <w:trPr>
          <w:trHeight w:val="302"/>
        </w:trPr>
        <w:tc>
          <w:tcPr>
            <w:tcW w:w="993" w:type="dxa"/>
            <w:tcBorders>
              <w:top w:val="single" w:sz="4" w:space="0" w:color="000000"/>
              <w:left w:val="single" w:sz="4" w:space="0" w:color="000000"/>
              <w:bottom w:val="single" w:sz="4" w:space="0" w:color="000000"/>
              <w:right w:val="single" w:sz="4" w:space="0" w:color="auto"/>
            </w:tcBorders>
          </w:tcPr>
          <w:p w:rsidR="00E04132" w:rsidRPr="00D14CFE" w:rsidRDefault="00E04132" w:rsidP="00B7368C">
            <w:pPr>
              <w:pStyle w:val="TableParagraph"/>
              <w:spacing w:before="34" w:line="248" w:lineRule="exact"/>
              <w:ind w:right="89"/>
              <w:jc w:val="center"/>
              <w:rPr>
                <w:rFonts w:asciiTheme="minorHAnsi" w:hAnsiTheme="minorHAnsi" w:cstheme="minorHAnsi"/>
              </w:rPr>
            </w:pPr>
            <w:r w:rsidRPr="00D14CFE">
              <w:rPr>
                <w:rFonts w:asciiTheme="minorHAnsi" w:hAnsiTheme="minorHAnsi" w:cstheme="minorHAnsi"/>
                <w:w w:val="110"/>
              </w:rPr>
              <w:lastRenderedPageBreak/>
              <w:t>1</w:t>
            </w:r>
            <w:r>
              <w:rPr>
                <w:rFonts w:asciiTheme="minorHAnsi" w:hAnsiTheme="minorHAnsi" w:cstheme="minorHAnsi"/>
                <w:w w:val="110"/>
              </w:rPr>
              <w:t>9</w:t>
            </w:r>
          </w:p>
        </w:tc>
        <w:tc>
          <w:tcPr>
            <w:tcW w:w="5812" w:type="dxa"/>
            <w:tcBorders>
              <w:top w:val="single" w:sz="4" w:space="0" w:color="000000"/>
              <w:left w:val="single" w:sz="4" w:space="0" w:color="auto"/>
              <w:bottom w:val="single" w:sz="4" w:space="0" w:color="000000"/>
              <w:right w:val="single" w:sz="4" w:space="0" w:color="auto"/>
            </w:tcBorders>
          </w:tcPr>
          <w:p w:rsidR="00E04132" w:rsidRPr="00D14CFE" w:rsidRDefault="00E04132" w:rsidP="00B7368C">
            <w:pPr>
              <w:pStyle w:val="TableParagraph"/>
              <w:spacing w:before="34" w:line="248" w:lineRule="exact"/>
              <w:ind w:left="105"/>
              <w:rPr>
                <w:rFonts w:asciiTheme="minorHAnsi" w:hAnsiTheme="minorHAnsi" w:cstheme="minorHAnsi"/>
              </w:rPr>
            </w:pPr>
            <w:r w:rsidRPr="00D14CFE">
              <w:rPr>
                <w:rFonts w:asciiTheme="minorHAnsi" w:hAnsiTheme="minorHAnsi" w:cstheme="minorHAnsi"/>
                <w:w w:val="110"/>
              </w:rPr>
              <w:t>Stage Light (As Per Requirement)</w:t>
            </w:r>
          </w:p>
        </w:tc>
        <w:tc>
          <w:tcPr>
            <w:tcW w:w="1275" w:type="dxa"/>
            <w:tcBorders>
              <w:top w:val="single" w:sz="4" w:space="0" w:color="000000"/>
              <w:left w:val="single" w:sz="4" w:space="0" w:color="auto"/>
              <w:bottom w:val="single" w:sz="4" w:space="0" w:color="000000"/>
              <w:right w:val="single" w:sz="4" w:space="0" w:color="auto"/>
            </w:tcBorders>
          </w:tcPr>
          <w:p w:rsidR="00E04132" w:rsidRPr="00D14CFE" w:rsidRDefault="00E04132" w:rsidP="00B7368C">
            <w:pPr>
              <w:pStyle w:val="TableParagraph"/>
              <w:spacing w:before="10"/>
              <w:ind w:left="262" w:right="261"/>
              <w:jc w:val="center"/>
              <w:rPr>
                <w:rFonts w:asciiTheme="minorHAnsi" w:hAnsiTheme="minorHAnsi" w:cstheme="minorHAnsi"/>
              </w:rPr>
            </w:pPr>
            <w:r w:rsidRPr="00D14CFE">
              <w:rPr>
                <w:rFonts w:asciiTheme="minorHAnsi" w:hAnsiTheme="minorHAnsi" w:cstheme="minorHAnsi"/>
                <w:w w:val="120"/>
              </w:rPr>
              <w:t>LS</w:t>
            </w:r>
          </w:p>
        </w:tc>
        <w:tc>
          <w:tcPr>
            <w:tcW w:w="2268" w:type="dxa"/>
            <w:tcBorders>
              <w:top w:val="single" w:sz="4" w:space="0" w:color="000000"/>
              <w:left w:val="single" w:sz="4" w:space="0" w:color="auto"/>
              <w:bottom w:val="single" w:sz="4" w:space="0" w:color="000000"/>
              <w:right w:val="single" w:sz="4" w:space="0" w:color="000000"/>
            </w:tcBorders>
          </w:tcPr>
          <w:p w:rsidR="00E04132" w:rsidRPr="00D14CFE" w:rsidRDefault="00E04132" w:rsidP="00B7368C">
            <w:pPr>
              <w:pStyle w:val="TableParagraph"/>
              <w:spacing w:before="10"/>
              <w:ind w:left="262" w:right="261"/>
              <w:jc w:val="center"/>
              <w:rPr>
                <w:rFonts w:asciiTheme="minorHAnsi" w:hAnsiTheme="minorHAnsi" w:cstheme="minorHAnsi"/>
              </w:rPr>
            </w:pPr>
            <w:r>
              <w:rPr>
                <w:rFonts w:asciiTheme="minorHAnsi" w:hAnsiTheme="minorHAnsi" w:cstheme="minorHAnsi"/>
              </w:rPr>
              <w:t>LS</w:t>
            </w:r>
          </w:p>
        </w:tc>
      </w:tr>
      <w:tr w:rsidR="00E04132" w:rsidRPr="00D14CFE" w:rsidTr="00E04132">
        <w:trPr>
          <w:trHeight w:val="243"/>
        </w:trPr>
        <w:tc>
          <w:tcPr>
            <w:tcW w:w="993"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34" w:line="248" w:lineRule="exact"/>
              <w:ind w:right="89"/>
              <w:jc w:val="center"/>
              <w:rPr>
                <w:rFonts w:asciiTheme="minorHAnsi" w:hAnsiTheme="minorHAnsi" w:cstheme="minorHAnsi"/>
              </w:rPr>
            </w:pPr>
            <w:r>
              <w:rPr>
                <w:rFonts w:asciiTheme="minorHAnsi" w:hAnsiTheme="minorHAnsi" w:cstheme="minorHAnsi"/>
                <w:w w:val="110"/>
              </w:rPr>
              <w:t>20</w:t>
            </w:r>
          </w:p>
        </w:tc>
        <w:tc>
          <w:tcPr>
            <w:tcW w:w="5812" w:type="dxa"/>
            <w:tcBorders>
              <w:top w:val="single" w:sz="4" w:space="0" w:color="000000"/>
              <w:left w:val="single" w:sz="4" w:space="0" w:color="000000"/>
              <w:bottom w:val="single" w:sz="4" w:space="0" w:color="000000"/>
              <w:right w:val="single" w:sz="4" w:space="0" w:color="auto"/>
            </w:tcBorders>
          </w:tcPr>
          <w:p w:rsidR="00E04132" w:rsidRPr="00D14CFE" w:rsidRDefault="00E04132" w:rsidP="00B7368C">
            <w:pPr>
              <w:pStyle w:val="TableParagraph"/>
              <w:spacing w:before="34" w:line="248" w:lineRule="exact"/>
              <w:ind w:left="105"/>
              <w:rPr>
                <w:rFonts w:asciiTheme="minorHAnsi" w:hAnsiTheme="minorHAnsi" w:cstheme="minorHAnsi"/>
                <w:b/>
              </w:rPr>
            </w:pPr>
            <w:r w:rsidRPr="00D14CFE">
              <w:rPr>
                <w:rFonts w:asciiTheme="minorHAnsi" w:hAnsiTheme="minorHAnsi" w:cstheme="minorHAnsi"/>
                <w:b/>
                <w:w w:val="115"/>
              </w:rPr>
              <w:t>FLOWER  DECORATION:</w:t>
            </w:r>
          </w:p>
        </w:tc>
        <w:tc>
          <w:tcPr>
            <w:tcW w:w="1275" w:type="dxa"/>
            <w:tcBorders>
              <w:top w:val="single" w:sz="4" w:space="0" w:color="000000"/>
              <w:left w:val="single" w:sz="4" w:space="0" w:color="auto"/>
              <w:bottom w:val="single" w:sz="4" w:space="0" w:color="000000"/>
              <w:right w:val="single" w:sz="4" w:space="0" w:color="000000"/>
            </w:tcBorders>
          </w:tcPr>
          <w:p w:rsidR="00E04132" w:rsidRPr="00D14CFE" w:rsidRDefault="00E04132" w:rsidP="00B7368C">
            <w:pPr>
              <w:pStyle w:val="TableParagraph"/>
              <w:rPr>
                <w:rFonts w:asciiTheme="minorHAnsi" w:hAnsiTheme="minorHAnsi" w:cstheme="minorHAnsi"/>
              </w:rPr>
            </w:pPr>
          </w:p>
        </w:tc>
        <w:tc>
          <w:tcPr>
            <w:tcW w:w="2268"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rPr>
                <w:rFonts w:asciiTheme="minorHAnsi" w:hAnsiTheme="minorHAnsi" w:cstheme="minorHAnsi"/>
              </w:rPr>
            </w:pPr>
          </w:p>
        </w:tc>
      </w:tr>
      <w:tr w:rsidR="00E04132" w:rsidRPr="00D14CFE" w:rsidTr="00B7368C">
        <w:trPr>
          <w:trHeight w:val="687"/>
        </w:trPr>
        <w:tc>
          <w:tcPr>
            <w:tcW w:w="993"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jc w:val="center"/>
              <w:rPr>
                <w:rFonts w:asciiTheme="minorHAnsi" w:hAnsiTheme="minorHAnsi" w:cstheme="minorHAnsi"/>
              </w:rPr>
            </w:pPr>
          </w:p>
        </w:tc>
        <w:tc>
          <w:tcPr>
            <w:tcW w:w="5812"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ind w:left="105" w:right="440"/>
              <w:jc w:val="both"/>
              <w:rPr>
                <w:rFonts w:asciiTheme="minorHAnsi" w:hAnsiTheme="minorHAnsi" w:cstheme="minorHAnsi"/>
              </w:rPr>
            </w:pPr>
            <w:r w:rsidRPr="00D14CFE">
              <w:rPr>
                <w:rFonts w:asciiTheme="minorHAnsi" w:hAnsiTheme="minorHAnsi" w:cstheme="minorHAnsi"/>
                <w:w w:val="110"/>
              </w:rPr>
              <w:t>Auditorium Stage</w:t>
            </w:r>
            <w:r>
              <w:rPr>
                <w:rFonts w:asciiTheme="minorHAnsi" w:hAnsiTheme="minorHAnsi" w:cstheme="minorHAnsi"/>
                <w:w w:val="110"/>
              </w:rPr>
              <w:t xml:space="preserve"> </w:t>
            </w:r>
            <w:r w:rsidRPr="00E04132">
              <w:rPr>
                <w:rFonts w:asciiTheme="minorHAnsi" w:hAnsiTheme="minorHAnsi" w:cstheme="minorHAnsi"/>
                <w:w w:val="110"/>
              </w:rPr>
              <w:t>(full stage height),</w:t>
            </w:r>
            <w:r w:rsidRPr="00D14CFE">
              <w:rPr>
                <w:rFonts w:asciiTheme="minorHAnsi" w:hAnsiTheme="minorHAnsi" w:cstheme="minorHAnsi"/>
                <w:w w:val="110"/>
              </w:rPr>
              <w:t xml:space="preserve"> Gate, Administrative building, Good quality bouquets (As Per Requirement)</w:t>
            </w:r>
          </w:p>
        </w:tc>
        <w:tc>
          <w:tcPr>
            <w:tcW w:w="1275" w:type="dxa"/>
            <w:tcBorders>
              <w:top w:val="single" w:sz="4" w:space="0" w:color="000000"/>
              <w:left w:val="single" w:sz="4" w:space="0" w:color="000000"/>
              <w:bottom w:val="single" w:sz="4" w:space="0" w:color="000000"/>
              <w:right w:val="single" w:sz="4" w:space="0" w:color="000000"/>
            </w:tcBorders>
          </w:tcPr>
          <w:p w:rsidR="00E04132" w:rsidRPr="00C13FAA" w:rsidRDefault="00E04132" w:rsidP="00B7368C">
            <w:pPr>
              <w:pStyle w:val="TableParagraph"/>
              <w:ind w:left="210" w:right="191"/>
              <w:jc w:val="center"/>
              <w:rPr>
                <w:rFonts w:asciiTheme="minorHAnsi" w:hAnsiTheme="minorHAnsi" w:cstheme="minorHAnsi"/>
              </w:rPr>
            </w:pPr>
            <w:r w:rsidRPr="00C13FAA">
              <w:rPr>
                <w:rFonts w:asciiTheme="minorHAnsi" w:hAnsiTheme="minorHAnsi" w:cstheme="minorHAnsi"/>
                <w:w w:val="120"/>
              </w:rPr>
              <w:t>LS</w:t>
            </w:r>
          </w:p>
        </w:tc>
        <w:tc>
          <w:tcPr>
            <w:tcW w:w="2268" w:type="dxa"/>
            <w:tcBorders>
              <w:top w:val="single" w:sz="4" w:space="0" w:color="000000"/>
              <w:left w:val="single" w:sz="4" w:space="0" w:color="000000"/>
              <w:bottom w:val="single" w:sz="4" w:space="0" w:color="000000"/>
              <w:right w:val="single" w:sz="4" w:space="0" w:color="000000"/>
            </w:tcBorders>
          </w:tcPr>
          <w:p w:rsidR="00E04132" w:rsidRPr="00C13FAA" w:rsidRDefault="00E04132" w:rsidP="00B7368C">
            <w:pPr>
              <w:pStyle w:val="TableParagraph"/>
              <w:spacing w:before="6"/>
              <w:jc w:val="center"/>
              <w:rPr>
                <w:rFonts w:asciiTheme="minorHAnsi" w:hAnsiTheme="minorHAnsi" w:cstheme="minorHAnsi"/>
              </w:rPr>
            </w:pPr>
            <w:r w:rsidRPr="00C13FAA">
              <w:rPr>
                <w:rFonts w:asciiTheme="minorHAnsi" w:hAnsiTheme="minorHAnsi" w:cstheme="minorHAnsi"/>
              </w:rPr>
              <w:t>LS</w:t>
            </w:r>
          </w:p>
          <w:p w:rsidR="00E04132" w:rsidRPr="00C13FAA" w:rsidRDefault="00E04132" w:rsidP="00B7368C">
            <w:pPr>
              <w:pStyle w:val="TableParagraph"/>
              <w:ind w:left="262" w:right="261"/>
              <w:jc w:val="center"/>
              <w:rPr>
                <w:rFonts w:asciiTheme="minorHAnsi" w:hAnsiTheme="minorHAnsi" w:cstheme="minorHAnsi"/>
              </w:rPr>
            </w:pPr>
          </w:p>
        </w:tc>
      </w:tr>
      <w:tr w:rsidR="00E04132" w:rsidRPr="00D14CFE" w:rsidTr="00B7368C">
        <w:trPr>
          <w:trHeight w:val="302"/>
        </w:trPr>
        <w:tc>
          <w:tcPr>
            <w:tcW w:w="993"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35" w:line="248" w:lineRule="exact"/>
              <w:ind w:right="89"/>
              <w:jc w:val="center"/>
              <w:rPr>
                <w:rFonts w:asciiTheme="minorHAnsi" w:hAnsiTheme="minorHAnsi" w:cstheme="minorHAnsi"/>
              </w:rPr>
            </w:pPr>
            <w:r>
              <w:rPr>
                <w:rFonts w:asciiTheme="minorHAnsi" w:hAnsiTheme="minorHAnsi" w:cstheme="minorHAnsi"/>
                <w:w w:val="110"/>
              </w:rPr>
              <w:t>21</w:t>
            </w:r>
          </w:p>
        </w:tc>
        <w:tc>
          <w:tcPr>
            <w:tcW w:w="5812"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35" w:line="248" w:lineRule="exact"/>
              <w:ind w:left="105"/>
              <w:rPr>
                <w:rFonts w:asciiTheme="minorHAnsi" w:hAnsiTheme="minorHAnsi" w:cstheme="minorHAnsi"/>
              </w:rPr>
            </w:pPr>
            <w:r w:rsidRPr="00D14CFE">
              <w:rPr>
                <w:rFonts w:asciiTheme="minorHAnsi" w:hAnsiTheme="minorHAnsi" w:cstheme="minorHAnsi"/>
                <w:w w:val="110"/>
              </w:rPr>
              <w:t xml:space="preserve">Fire Extinguisher </w:t>
            </w:r>
          </w:p>
        </w:tc>
        <w:tc>
          <w:tcPr>
            <w:tcW w:w="1275"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11"/>
              <w:ind w:left="209" w:right="198"/>
              <w:jc w:val="center"/>
              <w:rPr>
                <w:rFonts w:asciiTheme="minorHAnsi" w:hAnsiTheme="minorHAnsi" w:cstheme="minorHAnsi"/>
              </w:rPr>
            </w:pPr>
            <w:r w:rsidRPr="00D14CFE">
              <w:rPr>
                <w:rFonts w:asciiTheme="minorHAnsi" w:hAnsiTheme="minorHAnsi" w:cstheme="minorHAnsi"/>
                <w:w w:val="115"/>
              </w:rPr>
              <w:t>No</w:t>
            </w:r>
          </w:p>
        </w:tc>
        <w:tc>
          <w:tcPr>
            <w:tcW w:w="2268"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11"/>
              <w:ind w:left="264" w:right="261"/>
              <w:jc w:val="center"/>
              <w:rPr>
                <w:rFonts w:asciiTheme="minorHAnsi" w:hAnsiTheme="minorHAnsi" w:cstheme="minorHAnsi"/>
              </w:rPr>
            </w:pPr>
            <w:r w:rsidRPr="00D14CFE">
              <w:rPr>
                <w:rFonts w:asciiTheme="minorHAnsi" w:hAnsiTheme="minorHAnsi" w:cstheme="minorHAnsi"/>
                <w:w w:val="120"/>
              </w:rPr>
              <w:t xml:space="preserve">20 </w:t>
            </w:r>
          </w:p>
        </w:tc>
      </w:tr>
      <w:tr w:rsidR="00E04132" w:rsidRPr="00D14CFE" w:rsidTr="00B7368C">
        <w:trPr>
          <w:trHeight w:val="297"/>
        </w:trPr>
        <w:tc>
          <w:tcPr>
            <w:tcW w:w="993"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29" w:line="248" w:lineRule="exact"/>
              <w:ind w:right="89"/>
              <w:jc w:val="center"/>
              <w:rPr>
                <w:rFonts w:asciiTheme="minorHAnsi" w:hAnsiTheme="minorHAnsi" w:cstheme="minorHAnsi"/>
              </w:rPr>
            </w:pPr>
            <w:r>
              <w:rPr>
                <w:rFonts w:asciiTheme="minorHAnsi" w:hAnsiTheme="minorHAnsi" w:cstheme="minorHAnsi"/>
                <w:w w:val="110"/>
              </w:rPr>
              <w:t>22</w:t>
            </w:r>
          </w:p>
        </w:tc>
        <w:tc>
          <w:tcPr>
            <w:tcW w:w="5812"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29" w:line="248" w:lineRule="exact"/>
              <w:ind w:left="105"/>
              <w:rPr>
                <w:rFonts w:asciiTheme="minorHAnsi" w:hAnsiTheme="minorHAnsi" w:cstheme="minorHAnsi"/>
              </w:rPr>
            </w:pPr>
            <w:r w:rsidRPr="00D14CFE">
              <w:rPr>
                <w:rFonts w:asciiTheme="minorHAnsi" w:hAnsiTheme="minorHAnsi" w:cstheme="minorHAnsi"/>
                <w:w w:val="110"/>
              </w:rPr>
              <w:t xml:space="preserve">4Ton AC </w:t>
            </w:r>
            <w:r>
              <w:rPr>
                <w:rFonts w:asciiTheme="minorHAnsi" w:hAnsiTheme="minorHAnsi" w:cstheme="minorHAnsi"/>
                <w:w w:val="110"/>
              </w:rPr>
              <w:t>(Stage)</w:t>
            </w:r>
          </w:p>
        </w:tc>
        <w:tc>
          <w:tcPr>
            <w:tcW w:w="1275"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10"/>
              <w:ind w:left="209" w:right="198"/>
              <w:jc w:val="center"/>
              <w:rPr>
                <w:rFonts w:asciiTheme="minorHAnsi" w:hAnsiTheme="minorHAnsi" w:cstheme="minorHAnsi"/>
              </w:rPr>
            </w:pPr>
            <w:r w:rsidRPr="00D14CFE">
              <w:rPr>
                <w:rFonts w:asciiTheme="minorHAnsi" w:hAnsiTheme="minorHAnsi" w:cstheme="minorHAnsi"/>
                <w:w w:val="115"/>
              </w:rPr>
              <w:t>No</w:t>
            </w:r>
          </w:p>
        </w:tc>
        <w:tc>
          <w:tcPr>
            <w:tcW w:w="2268"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10"/>
              <w:ind w:left="261" w:right="261"/>
              <w:jc w:val="center"/>
              <w:rPr>
                <w:rFonts w:asciiTheme="minorHAnsi" w:hAnsiTheme="minorHAnsi" w:cstheme="minorHAnsi"/>
              </w:rPr>
            </w:pPr>
            <w:r w:rsidRPr="00D14CFE">
              <w:rPr>
                <w:rFonts w:asciiTheme="minorHAnsi" w:hAnsiTheme="minorHAnsi" w:cstheme="minorHAnsi"/>
                <w:w w:val="120"/>
              </w:rPr>
              <w:t>06</w:t>
            </w:r>
          </w:p>
        </w:tc>
      </w:tr>
      <w:tr w:rsidR="00E04132" w:rsidRPr="00D14CFE" w:rsidTr="00B7368C">
        <w:trPr>
          <w:trHeight w:val="302"/>
        </w:trPr>
        <w:tc>
          <w:tcPr>
            <w:tcW w:w="993"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34" w:line="248" w:lineRule="exact"/>
              <w:ind w:right="89"/>
              <w:jc w:val="center"/>
              <w:rPr>
                <w:rFonts w:asciiTheme="minorHAnsi" w:hAnsiTheme="minorHAnsi" w:cstheme="minorHAnsi"/>
              </w:rPr>
            </w:pPr>
            <w:r w:rsidRPr="00D14CFE">
              <w:rPr>
                <w:rFonts w:asciiTheme="minorHAnsi" w:hAnsiTheme="minorHAnsi" w:cstheme="minorHAnsi"/>
                <w:w w:val="110"/>
              </w:rPr>
              <w:t>2</w:t>
            </w:r>
            <w:r>
              <w:rPr>
                <w:rFonts w:asciiTheme="minorHAnsi" w:hAnsiTheme="minorHAnsi" w:cstheme="minorHAnsi"/>
                <w:w w:val="110"/>
              </w:rPr>
              <w:t>3</w:t>
            </w:r>
          </w:p>
        </w:tc>
        <w:tc>
          <w:tcPr>
            <w:tcW w:w="5812"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34" w:line="248" w:lineRule="exact"/>
              <w:ind w:left="105"/>
              <w:rPr>
                <w:rFonts w:asciiTheme="minorHAnsi" w:hAnsiTheme="minorHAnsi" w:cstheme="minorHAnsi"/>
              </w:rPr>
            </w:pPr>
            <w:r w:rsidRPr="00D14CFE">
              <w:rPr>
                <w:rFonts w:asciiTheme="minorHAnsi" w:hAnsiTheme="minorHAnsi" w:cstheme="minorHAnsi"/>
                <w:w w:val="110"/>
              </w:rPr>
              <w:t>125 KW DG  Without Fuel</w:t>
            </w:r>
          </w:p>
        </w:tc>
        <w:tc>
          <w:tcPr>
            <w:tcW w:w="1275"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15"/>
              <w:ind w:left="209" w:right="198"/>
              <w:jc w:val="center"/>
              <w:rPr>
                <w:rFonts w:asciiTheme="minorHAnsi" w:hAnsiTheme="minorHAnsi" w:cstheme="minorHAnsi"/>
              </w:rPr>
            </w:pPr>
            <w:r w:rsidRPr="00D14CFE">
              <w:rPr>
                <w:rFonts w:asciiTheme="minorHAnsi" w:hAnsiTheme="minorHAnsi" w:cstheme="minorHAnsi"/>
                <w:w w:val="115"/>
              </w:rPr>
              <w:t>No</w:t>
            </w:r>
          </w:p>
        </w:tc>
        <w:tc>
          <w:tcPr>
            <w:tcW w:w="2268" w:type="dxa"/>
            <w:tcBorders>
              <w:top w:val="single" w:sz="4" w:space="0" w:color="000000"/>
              <w:left w:val="single" w:sz="4" w:space="0" w:color="000000"/>
              <w:bottom w:val="single" w:sz="4" w:space="0" w:color="000000"/>
              <w:right w:val="single" w:sz="4" w:space="0" w:color="000000"/>
            </w:tcBorders>
          </w:tcPr>
          <w:p w:rsidR="00E04132" w:rsidRPr="00CA3832" w:rsidRDefault="00E04132" w:rsidP="00B7368C">
            <w:pPr>
              <w:pStyle w:val="TableParagraph"/>
              <w:spacing w:before="15"/>
              <w:ind w:left="261" w:right="261"/>
              <w:jc w:val="center"/>
              <w:rPr>
                <w:rFonts w:asciiTheme="minorHAnsi" w:hAnsiTheme="minorHAnsi" w:cstheme="minorHAnsi"/>
                <w:color w:val="FF0000"/>
              </w:rPr>
            </w:pPr>
            <w:r w:rsidRPr="00E04132">
              <w:rPr>
                <w:rFonts w:asciiTheme="minorHAnsi" w:hAnsiTheme="minorHAnsi" w:cstheme="minorHAnsi"/>
                <w:w w:val="120"/>
              </w:rPr>
              <w:t>03</w:t>
            </w:r>
          </w:p>
        </w:tc>
      </w:tr>
      <w:tr w:rsidR="00E04132" w:rsidRPr="00D14CFE" w:rsidTr="00B7368C">
        <w:trPr>
          <w:trHeight w:val="297"/>
        </w:trPr>
        <w:tc>
          <w:tcPr>
            <w:tcW w:w="993"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29" w:line="248" w:lineRule="exact"/>
              <w:ind w:right="89"/>
              <w:jc w:val="center"/>
              <w:rPr>
                <w:rFonts w:asciiTheme="minorHAnsi" w:hAnsiTheme="minorHAnsi" w:cstheme="minorHAnsi"/>
              </w:rPr>
            </w:pPr>
            <w:r w:rsidRPr="00D14CFE">
              <w:rPr>
                <w:rFonts w:asciiTheme="minorHAnsi" w:hAnsiTheme="minorHAnsi" w:cstheme="minorHAnsi"/>
                <w:w w:val="110"/>
              </w:rPr>
              <w:t>2</w:t>
            </w:r>
            <w:r>
              <w:rPr>
                <w:rFonts w:asciiTheme="minorHAnsi" w:hAnsiTheme="minorHAnsi" w:cstheme="minorHAnsi"/>
                <w:w w:val="110"/>
              </w:rPr>
              <w:t>4</w:t>
            </w:r>
          </w:p>
        </w:tc>
        <w:tc>
          <w:tcPr>
            <w:tcW w:w="5812"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29" w:line="248" w:lineRule="exact"/>
              <w:ind w:left="105"/>
              <w:rPr>
                <w:rFonts w:asciiTheme="minorHAnsi" w:hAnsiTheme="minorHAnsi" w:cstheme="minorHAnsi"/>
              </w:rPr>
            </w:pPr>
            <w:r w:rsidRPr="00D14CFE">
              <w:rPr>
                <w:rFonts w:asciiTheme="minorHAnsi" w:hAnsiTheme="minorHAnsi" w:cstheme="minorHAnsi"/>
                <w:w w:val="110"/>
              </w:rPr>
              <w:t>DG Fuel(Approximately)</w:t>
            </w:r>
          </w:p>
        </w:tc>
        <w:tc>
          <w:tcPr>
            <w:tcW w:w="1275"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10"/>
              <w:ind w:left="210" w:right="192"/>
              <w:jc w:val="center"/>
              <w:rPr>
                <w:rFonts w:asciiTheme="minorHAnsi" w:hAnsiTheme="minorHAnsi" w:cstheme="minorHAnsi"/>
              </w:rPr>
            </w:pPr>
            <w:proofErr w:type="spellStart"/>
            <w:r w:rsidRPr="00D14CFE">
              <w:rPr>
                <w:rFonts w:asciiTheme="minorHAnsi" w:hAnsiTheme="minorHAnsi" w:cstheme="minorHAnsi"/>
                <w:w w:val="110"/>
              </w:rPr>
              <w:t>Ltr</w:t>
            </w:r>
            <w:proofErr w:type="spellEnd"/>
          </w:p>
        </w:tc>
        <w:tc>
          <w:tcPr>
            <w:tcW w:w="2268"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10"/>
              <w:ind w:left="264" w:right="261"/>
              <w:jc w:val="center"/>
              <w:rPr>
                <w:rFonts w:asciiTheme="minorHAnsi" w:hAnsiTheme="minorHAnsi" w:cstheme="minorHAnsi"/>
              </w:rPr>
            </w:pPr>
            <w:r>
              <w:rPr>
                <w:rFonts w:asciiTheme="minorHAnsi" w:hAnsiTheme="minorHAnsi" w:cstheme="minorHAnsi"/>
                <w:w w:val="120"/>
              </w:rPr>
              <w:t xml:space="preserve">Sufficient amount to run </w:t>
            </w:r>
            <w:r w:rsidRPr="00CA3832">
              <w:rPr>
                <w:rFonts w:asciiTheme="minorHAnsi" w:hAnsiTheme="minorHAnsi" w:cstheme="minorHAnsi"/>
                <w:color w:val="FF0000"/>
                <w:w w:val="120"/>
              </w:rPr>
              <w:t>3</w:t>
            </w:r>
            <w:r>
              <w:rPr>
                <w:rFonts w:asciiTheme="minorHAnsi" w:hAnsiTheme="minorHAnsi" w:cstheme="minorHAnsi"/>
                <w:w w:val="120"/>
              </w:rPr>
              <w:t xml:space="preserve"> DGs during the full show time for two days</w:t>
            </w:r>
          </w:p>
        </w:tc>
      </w:tr>
      <w:tr w:rsidR="00E04132" w:rsidRPr="00D14CFE" w:rsidTr="00B7368C">
        <w:trPr>
          <w:trHeight w:val="513"/>
        </w:trPr>
        <w:tc>
          <w:tcPr>
            <w:tcW w:w="993" w:type="dxa"/>
            <w:vMerge w:val="restart"/>
            <w:tcBorders>
              <w:top w:val="single" w:sz="4" w:space="0" w:color="000000"/>
              <w:left w:val="single" w:sz="4" w:space="0" w:color="000000"/>
              <w:right w:val="single" w:sz="4" w:space="0" w:color="000000"/>
            </w:tcBorders>
          </w:tcPr>
          <w:p w:rsidR="00E04132" w:rsidRPr="00D14CFE" w:rsidRDefault="00E04132" w:rsidP="00B7368C">
            <w:pPr>
              <w:pStyle w:val="TableParagraph"/>
              <w:spacing w:before="11"/>
              <w:jc w:val="center"/>
              <w:rPr>
                <w:rFonts w:asciiTheme="minorHAnsi" w:hAnsiTheme="minorHAnsi" w:cstheme="minorHAnsi"/>
                <w:sz w:val="20"/>
              </w:rPr>
            </w:pPr>
          </w:p>
          <w:p w:rsidR="00E04132" w:rsidRPr="00D14CFE" w:rsidRDefault="00E04132" w:rsidP="00B7368C">
            <w:pPr>
              <w:pStyle w:val="TableParagraph"/>
              <w:spacing w:line="248" w:lineRule="exact"/>
              <w:ind w:right="89"/>
              <w:jc w:val="center"/>
              <w:rPr>
                <w:rFonts w:asciiTheme="minorHAnsi" w:hAnsiTheme="minorHAnsi" w:cstheme="minorHAnsi"/>
              </w:rPr>
            </w:pPr>
            <w:r w:rsidRPr="00D14CFE">
              <w:rPr>
                <w:rFonts w:asciiTheme="minorHAnsi" w:hAnsiTheme="minorHAnsi" w:cstheme="minorHAnsi"/>
                <w:w w:val="110"/>
              </w:rPr>
              <w:t>2</w:t>
            </w:r>
            <w:r>
              <w:rPr>
                <w:rFonts w:asciiTheme="minorHAnsi" w:hAnsiTheme="minorHAnsi" w:cstheme="minorHAnsi"/>
                <w:w w:val="110"/>
              </w:rPr>
              <w:t>5</w:t>
            </w:r>
          </w:p>
        </w:tc>
        <w:tc>
          <w:tcPr>
            <w:tcW w:w="5812"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line="247" w:lineRule="exact"/>
              <w:ind w:left="105"/>
              <w:rPr>
                <w:rFonts w:asciiTheme="minorHAnsi" w:hAnsiTheme="minorHAnsi" w:cstheme="minorHAnsi"/>
                <w:b/>
              </w:rPr>
            </w:pPr>
            <w:r w:rsidRPr="00D14CFE">
              <w:rPr>
                <w:rFonts w:asciiTheme="minorHAnsi" w:hAnsiTheme="minorHAnsi" w:cstheme="minorHAnsi"/>
                <w:b/>
                <w:w w:val="110"/>
              </w:rPr>
              <w:t>Fire brigade expenditure with</w:t>
            </w:r>
          </w:p>
          <w:p w:rsidR="00E04132" w:rsidRPr="00D14CFE" w:rsidRDefault="00E04132" w:rsidP="00B7368C">
            <w:pPr>
              <w:pStyle w:val="TableParagraph"/>
              <w:spacing w:line="246" w:lineRule="exact"/>
              <w:ind w:left="105"/>
              <w:rPr>
                <w:rFonts w:asciiTheme="minorHAnsi" w:hAnsiTheme="minorHAnsi" w:cstheme="minorHAnsi"/>
                <w:b/>
              </w:rPr>
            </w:pPr>
            <w:r w:rsidRPr="00D14CFE">
              <w:rPr>
                <w:rFonts w:asciiTheme="minorHAnsi" w:hAnsiTheme="minorHAnsi" w:cstheme="minorHAnsi"/>
                <w:b/>
                <w:w w:val="110"/>
              </w:rPr>
              <w:t>permission:</w:t>
            </w:r>
          </w:p>
        </w:tc>
        <w:tc>
          <w:tcPr>
            <w:tcW w:w="1275"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jc w:val="center"/>
              <w:rPr>
                <w:rFonts w:asciiTheme="minorHAnsi" w:hAnsiTheme="minorHAnsi" w:cstheme="minorHAnsi"/>
              </w:rPr>
            </w:pPr>
          </w:p>
        </w:tc>
        <w:tc>
          <w:tcPr>
            <w:tcW w:w="2268"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rPr>
                <w:rFonts w:asciiTheme="minorHAnsi" w:hAnsiTheme="minorHAnsi" w:cstheme="minorHAnsi"/>
              </w:rPr>
            </w:pPr>
          </w:p>
        </w:tc>
      </w:tr>
      <w:tr w:rsidR="00E04132" w:rsidRPr="00D14CFE" w:rsidTr="00B7368C">
        <w:trPr>
          <w:trHeight w:val="302"/>
        </w:trPr>
        <w:tc>
          <w:tcPr>
            <w:tcW w:w="993" w:type="dxa"/>
            <w:vMerge/>
            <w:tcBorders>
              <w:left w:val="single" w:sz="4" w:space="0" w:color="000000"/>
              <w:right w:val="single" w:sz="4" w:space="0" w:color="000000"/>
            </w:tcBorders>
          </w:tcPr>
          <w:p w:rsidR="00E04132" w:rsidRPr="00D14CFE" w:rsidRDefault="00E04132" w:rsidP="00B7368C">
            <w:pPr>
              <w:pStyle w:val="TableParagraph"/>
              <w:jc w:val="center"/>
              <w:rPr>
                <w:rFonts w:asciiTheme="minorHAnsi" w:hAnsiTheme="minorHAnsi" w:cstheme="minorHAnsi"/>
              </w:rPr>
            </w:pPr>
          </w:p>
        </w:tc>
        <w:tc>
          <w:tcPr>
            <w:tcW w:w="5812"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numPr>
                <w:ilvl w:val="0"/>
                <w:numId w:val="28"/>
              </w:numPr>
              <w:spacing w:before="34" w:line="248" w:lineRule="exact"/>
              <w:ind w:left="425" w:hanging="320"/>
              <w:rPr>
                <w:rFonts w:asciiTheme="minorHAnsi" w:hAnsiTheme="minorHAnsi" w:cstheme="minorHAnsi"/>
              </w:rPr>
            </w:pPr>
            <w:proofErr w:type="spellStart"/>
            <w:r w:rsidRPr="00D14CFE">
              <w:rPr>
                <w:rFonts w:asciiTheme="minorHAnsi" w:hAnsiTheme="minorHAnsi" w:cstheme="minorHAnsi"/>
                <w:w w:val="110"/>
              </w:rPr>
              <w:t>Retair</w:t>
            </w:r>
            <w:proofErr w:type="spellEnd"/>
            <w:r w:rsidRPr="00D14CFE">
              <w:rPr>
                <w:rFonts w:asciiTheme="minorHAnsi" w:hAnsiTheme="minorHAnsi" w:cstheme="minorHAnsi"/>
                <w:w w:val="110"/>
              </w:rPr>
              <w:t xml:space="preserve"> Solution Spray</w:t>
            </w:r>
          </w:p>
        </w:tc>
        <w:tc>
          <w:tcPr>
            <w:tcW w:w="1275" w:type="dxa"/>
            <w:vMerge w:val="restart"/>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169"/>
              <w:ind w:left="469"/>
              <w:rPr>
                <w:rFonts w:asciiTheme="minorHAnsi" w:hAnsiTheme="minorHAnsi" w:cstheme="minorHAnsi"/>
              </w:rPr>
            </w:pPr>
            <w:r w:rsidRPr="00D14CFE">
              <w:rPr>
                <w:rFonts w:asciiTheme="minorHAnsi" w:hAnsiTheme="minorHAnsi" w:cstheme="minorHAnsi"/>
                <w:w w:val="115"/>
              </w:rPr>
              <w:t>LS</w:t>
            </w:r>
          </w:p>
        </w:tc>
        <w:tc>
          <w:tcPr>
            <w:tcW w:w="2268" w:type="dxa"/>
            <w:vMerge w:val="restart"/>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169"/>
              <w:ind w:left="896" w:right="895"/>
              <w:jc w:val="center"/>
              <w:rPr>
                <w:rFonts w:asciiTheme="minorHAnsi" w:hAnsiTheme="minorHAnsi" w:cstheme="minorHAnsi"/>
              </w:rPr>
            </w:pPr>
          </w:p>
        </w:tc>
      </w:tr>
      <w:tr w:rsidR="00E04132" w:rsidRPr="00D14CFE" w:rsidTr="00B7368C">
        <w:trPr>
          <w:trHeight w:val="302"/>
        </w:trPr>
        <w:tc>
          <w:tcPr>
            <w:tcW w:w="993" w:type="dxa"/>
            <w:vMerge/>
            <w:tcBorders>
              <w:left w:val="single" w:sz="4" w:space="0" w:color="000000"/>
              <w:bottom w:val="single" w:sz="4" w:space="0" w:color="000000"/>
              <w:right w:val="single" w:sz="4" w:space="0" w:color="000000"/>
            </w:tcBorders>
          </w:tcPr>
          <w:p w:rsidR="00E04132" w:rsidRPr="00D14CFE" w:rsidRDefault="00E04132" w:rsidP="00B7368C">
            <w:pPr>
              <w:pStyle w:val="TableParagraph"/>
              <w:jc w:val="center"/>
              <w:rPr>
                <w:rFonts w:asciiTheme="minorHAnsi" w:hAnsiTheme="minorHAnsi" w:cstheme="minorHAnsi"/>
              </w:rPr>
            </w:pPr>
          </w:p>
        </w:tc>
        <w:tc>
          <w:tcPr>
            <w:tcW w:w="5812"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numPr>
                <w:ilvl w:val="0"/>
                <w:numId w:val="28"/>
              </w:numPr>
              <w:spacing w:before="34" w:line="248" w:lineRule="exact"/>
              <w:ind w:left="425" w:hanging="320"/>
              <w:rPr>
                <w:rFonts w:asciiTheme="minorHAnsi" w:hAnsiTheme="minorHAnsi" w:cstheme="minorHAnsi"/>
              </w:rPr>
            </w:pPr>
            <w:r w:rsidRPr="00D14CFE">
              <w:rPr>
                <w:rFonts w:asciiTheme="minorHAnsi" w:hAnsiTheme="minorHAnsi" w:cstheme="minorHAnsi"/>
                <w:w w:val="110"/>
              </w:rPr>
              <w:t>Fire Protect Spray</w:t>
            </w:r>
          </w:p>
        </w:tc>
        <w:tc>
          <w:tcPr>
            <w:tcW w:w="1275" w:type="dxa"/>
            <w:vMerge/>
            <w:tcBorders>
              <w:top w:val="nil"/>
              <w:left w:val="single" w:sz="4" w:space="0" w:color="000000"/>
              <w:bottom w:val="single" w:sz="4" w:space="0" w:color="000000"/>
              <w:right w:val="single" w:sz="4" w:space="0" w:color="000000"/>
            </w:tcBorders>
          </w:tcPr>
          <w:p w:rsidR="00E04132" w:rsidRPr="00D14CFE" w:rsidRDefault="00E04132" w:rsidP="00B7368C">
            <w:pPr>
              <w:jc w:val="center"/>
              <w:rPr>
                <w:rFonts w:cstheme="minorHAnsi"/>
                <w:sz w:val="2"/>
                <w:szCs w:val="2"/>
              </w:rPr>
            </w:pPr>
          </w:p>
        </w:tc>
        <w:tc>
          <w:tcPr>
            <w:tcW w:w="2268" w:type="dxa"/>
            <w:vMerge/>
            <w:tcBorders>
              <w:top w:val="nil"/>
              <w:left w:val="single" w:sz="4" w:space="0" w:color="000000"/>
              <w:bottom w:val="single" w:sz="4" w:space="0" w:color="000000"/>
              <w:right w:val="single" w:sz="4" w:space="0" w:color="000000"/>
            </w:tcBorders>
          </w:tcPr>
          <w:p w:rsidR="00E04132" w:rsidRPr="00D14CFE" w:rsidRDefault="00E04132" w:rsidP="00B7368C">
            <w:pPr>
              <w:rPr>
                <w:rFonts w:cstheme="minorHAnsi"/>
                <w:sz w:val="2"/>
                <w:szCs w:val="2"/>
              </w:rPr>
            </w:pPr>
          </w:p>
        </w:tc>
      </w:tr>
      <w:tr w:rsidR="00E04132" w:rsidRPr="00D14CFE" w:rsidTr="00B7368C">
        <w:trPr>
          <w:trHeight w:val="297"/>
        </w:trPr>
        <w:tc>
          <w:tcPr>
            <w:tcW w:w="993" w:type="dxa"/>
            <w:tcBorders>
              <w:top w:val="single" w:sz="4" w:space="0" w:color="000000"/>
              <w:left w:val="single" w:sz="4" w:space="0" w:color="000000"/>
              <w:bottom w:val="single" w:sz="4" w:space="0" w:color="000000"/>
              <w:right w:val="single" w:sz="4" w:space="0" w:color="000000"/>
            </w:tcBorders>
          </w:tcPr>
          <w:p w:rsidR="00E04132" w:rsidRDefault="00E04132" w:rsidP="00B7368C">
            <w:pPr>
              <w:pStyle w:val="TableParagraph"/>
              <w:spacing w:before="29" w:line="248" w:lineRule="exact"/>
              <w:ind w:right="89"/>
              <w:jc w:val="center"/>
              <w:rPr>
                <w:rFonts w:asciiTheme="minorHAnsi" w:hAnsiTheme="minorHAnsi" w:cstheme="minorHAnsi"/>
                <w:w w:val="110"/>
              </w:rPr>
            </w:pPr>
            <w:r>
              <w:rPr>
                <w:rFonts w:asciiTheme="minorHAnsi" w:hAnsiTheme="minorHAnsi" w:cstheme="minorHAnsi"/>
                <w:w w:val="110"/>
              </w:rPr>
              <w:t>26</w:t>
            </w:r>
          </w:p>
        </w:tc>
        <w:tc>
          <w:tcPr>
            <w:tcW w:w="5812"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spacing w:before="29" w:line="248" w:lineRule="exact"/>
              <w:ind w:left="105"/>
              <w:rPr>
                <w:rFonts w:asciiTheme="minorHAnsi" w:hAnsiTheme="minorHAnsi" w:cstheme="minorHAnsi"/>
                <w:w w:val="115"/>
              </w:rPr>
            </w:pPr>
            <w:r>
              <w:rPr>
                <w:rFonts w:asciiTheme="minorHAnsi" w:hAnsiTheme="minorHAnsi" w:cstheme="minorHAnsi"/>
                <w:w w:val="115"/>
              </w:rPr>
              <w:t xml:space="preserve">80 </w:t>
            </w:r>
            <w:proofErr w:type="spellStart"/>
            <w:r>
              <w:rPr>
                <w:rFonts w:asciiTheme="minorHAnsi" w:hAnsiTheme="minorHAnsi" w:cstheme="minorHAnsi"/>
                <w:w w:val="115"/>
              </w:rPr>
              <w:t>Rft</w:t>
            </w:r>
            <w:proofErr w:type="spellEnd"/>
            <w:r>
              <w:rPr>
                <w:rFonts w:asciiTheme="minorHAnsi" w:hAnsiTheme="minorHAnsi" w:cstheme="minorHAnsi"/>
                <w:w w:val="115"/>
              </w:rPr>
              <w:t>. Passes for Governor with Ceiling, Red Carpeting and all decorative items.</w:t>
            </w:r>
          </w:p>
        </w:tc>
        <w:tc>
          <w:tcPr>
            <w:tcW w:w="1275" w:type="dxa"/>
            <w:tcBorders>
              <w:top w:val="single" w:sz="4" w:space="0" w:color="000000"/>
              <w:left w:val="single" w:sz="4" w:space="0" w:color="000000"/>
              <w:bottom w:val="single" w:sz="4" w:space="0" w:color="000000"/>
              <w:right w:val="single" w:sz="4" w:space="0" w:color="000000"/>
            </w:tcBorders>
          </w:tcPr>
          <w:p w:rsidR="00E04132" w:rsidRDefault="00E04132" w:rsidP="00B7368C">
            <w:pPr>
              <w:pStyle w:val="NoSpacing"/>
              <w:jc w:val="center"/>
            </w:pPr>
            <w:r>
              <w:t>LS</w:t>
            </w:r>
          </w:p>
        </w:tc>
        <w:tc>
          <w:tcPr>
            <w:tcW w:w="2268" w:type="dxa"/>
            <w:tcBorders>
              <w:top w:val="single" w:sz="4" w:space="0" w:color="000000"/>
              <w:left w:val="single" w:sz="4" w:space="0" w:color="000000"/>
              <w:bottom w:val="single" w:sz="4" w:space="0" w:color="000000"/>
              <w:right w:val="single" w:sz="4" w:space="0" w:color="000000"/>
            </w:tcBorders>
          </w:tcPr>
          <w:p w:rsidR="00E04132" w:rsidRPr="00D14CFE" w:rsidRDefault="00E04132" w:rsidP="00B7368C">
            <w:pPr>
              <w:pStyle w:val="TableParagraph"/>
              <w:rPr>
                <w:rFonts w:asciiTheme="minorHAnsi" w:hAnsiTheme="minorHAnsi" w:cstheme="minorHAnsi"/>
              </w:rPr>
            </w:pPr>
          </w:p>
        </w:tc>
      </w:tr>
      <w:tr w:rsidR="00E04132" w:rsidRPr="00D14CFE" w:rsidTr="00B7368C">
        <w:trPr>
          <w:trHeight w:val="297"/>
        </w:trPr>
        <w:tc>
          <w:tcPr>
            <w:tcW w:w="993"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27</w:t>
            </w:r>
          </w:p>
        </w:tc>
        <w:tc>
          <w:tcPr>
            <w:tcW w:w="5812"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White cloth walling</w:t>
            </w:r>
          </w:p>
        </w:tc>
        <w:tc>
          <w:tcPr>
            <w:tcW w:w="1275"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NoSpacing"/>
              <w:jc w:val="center"/>
              <w:rPr>
                <w:color w:val="000000" w:themeColor="text1"/>
              </w:rPr>
            </w:pPr>
            <w:r w:rsidRPr="000368A1">
              <w:rPr>
                <w:color w:val="000000" w:themeColor="text1"/>
              </w:rPr>
              <w:t>Sq. ft.</w:t>
            </w:r>
          </w:p>
        </w:tc>
        <w:tc>
          <w:tcPr>
            <w:tcW w:w="2268"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rPr>
                <w:rFonts w:asciiTheme="minorHAnsi" w:hAnsiTheme="minorHAnsi" w:cstheme="minorHAnsi"/>
                <w:color w:val="000000" w:themeColor="text1"/>
              </w:rPr>
            </w:pPr>
            <w:r w:rsidRPr="000368A1">
              <w:rPr>
                <w:rFonts w:asciiTheme="minorHAnsi" w:hAnsiTheme="minorHAnsi" w:cstheme="minorHAnsi"/>
                <w:color w:val="000000" w:themeColor="text1"/>
              </w:rPr>
              <w:t>2000x8 =16000</w:t>
            </w:r>
          </w:p>
        </w:tc>
      </w:tr>
      <w:tr w:rsidR="00E04132" w:rsidRPr="00D14CFE" w:rsidTr="00B7368C">
        <w:trPr>
          <w:trHeight w:val="297"/>
        </w:trPr>
        <w:tc>
          <w:tcPr>
            <w:tcW w:w="993"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28</w:t>
            </w:r>
          </w:p>
        </w:tc>
        <w:tc>
          <w:tcPr>
            <w:tcW w:w="5812"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 xml:space="preserve">Standing AC (4 Ton capacity) </w:t>
            </w:r>
          </w:p>
        </w:tc>
        <w:tc>
          <w:tcPr>
            <w:tcW w:w="1275"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NoSpacing"/>
              <w:jc w:val="center"/>
              <w:rPr>
                <w:color w:val="000000" w:themeColor="text1"/>
              </w:rPr>
            </w:pPr>
            <w:r w:rsidRPr="000368A1">
              <w:rPr>
                <w:rFonts w:cstheme="minorHAnsi"/>
                <w:color w:val="000000" w:themeColor="text1"/>
                <w:w w:val="115"/>
              </w:rPr>
              <w:t>No</w:t>
            </w:r>
          </w:p>
        </w:tc>
        <w:tc>
          <w:tcPr>
            <w:tcW w:w="2268"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rPr>
                <w:rFonts w:asciiTheme="minorHAnsi" w:hAnsiTheme="minorHAnsi" w:cstheme="minorHAnsi"/>
                <w:color w:val="000000" w:themeColor="text1"/>
              </w:rPr>
            </w:pPr>
            <w:r w:rsidRPr="000368A1">
              <w:rPr>
                <w:rFonts w:asciiTheme="minorHAnsi" w:hAnsiTheme="minorHAnsi" w:cstheme="minorHAnsi"/>
                <w:color w:val="000000" w:themeColor="text1"/>
              </w:rPr>
              <w:t xml:space="preserve"> 30  </w:t>
            </w:r>
          </w:p>
        </w:tc>
      </w:tr>
      <w:tr w:rsidR="00E04132" w:rsidRPr="00D14CFE" w:rsidTr="00B7368C">
        <w:trPr>
          <w:trHeight w:val="297"/>
        </w:trPr>
        <w:tc>
          <w:tcPr>
            <w:tcW w:w="993"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29</w:t>
            </w:r>
          </w:p>
        </w:tc>
        <w:tc>
          <w:tcPr>
            <w:tcW w:w="5812"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Soundless Pedestal Fan</w:t>
            </w:r>
          </w:p>
        </w:tc>
        <w:tc>
          <w:tcPr>
            <w:tcW w:w="1275"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NoSpacing"/>
              <w:jc w:val="center"/>
              <w:rPr>
                <w:rFonts w:cstheme="minorHAnsi"/>
                <w:color w:val="000000" w:themeColor="text1"/>
                <w:w w:val="115"/>
              </w:rPr>
            </w:pPr>
            <w:r w:rsidRPr="000368A1">
              <w:rPr>
                <w:rFonts w:cstheme="minorHAnsi"/>
                <w:color w:val="000000" w:themeColor="text1"/>
                <w:w w:val="115"/>
              </w:rPr>
              <w:t>No</w:t>
            </w:r>
          </w:p>
        </w:tc>
        <w:tc>
          <w:tcPr>
            <w:tcW w:w="2268"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rPr>
                <w:rFonts w:asciiTheme="minorHAnsi" w:hAnsiTheme="minorHAnsi" w:cstheme="minorHAnsi"/>
                <w:color w:val="000000" w:themeColor="text1"/>
              </w:rPr>
            </w:pPr>
            <w:r w:rsidRPr="000368A1">
              <w:rPr>
                <w:rFonts w:asciiTheme="minorHAnsi" w:hAnsiTheme="minorHAnsi" w:cstheme="minorHAnsi"/>
                <w:color w:val="000000" w:themeColor="text1"/>
              </w:rPr>
              <w:t xml:space="preserve"> 10</w:t>
            </w:r>
          </w:p>
        </w:tc>
      </w:tr>
      <w:tr w:rsidR="00E04132" w:rsidRPr="00D14CFE" w:rsidTr="00B7368C">
        <w:trPr>
          <w:trHeight w:val="297"/>
        </w:trPr>
        <w:tc>
          <w:tcPr>
            <w:tcW w:w="993"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30</w:t>
            </w:r>
          </w:p>
        </w:tc>
        <w:tc>
          <w:tcPr>
            <w:tcW w:w="5812"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VIP Chair</w:t>
            </w:r>
          </w:p>
        </w:tc>
        <w:tc>
          <w:tcPr>
            <w:tcW w:w="1275"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NoSpacing"/>
              <w:jc w:val="center"/>
              <w:rPr>
                <w:color w:val="000000" w:themeColor="text1"/>
              </w:rPr>
            </w:pPr>
            <w:r w:rsidRPr="000368A1">
              <w:rPr>
                <w:color w:val="000000" w:themeColor="text1"/>
              </w:rPr>
              <w:t>No</w:t>
            </w:r>
          </w:p>
        </w:tc>
        <w:tc>
          <w:tcPr>
            <w:tcW w:w="2268"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rPr>
                <w:rFonts w:asciiTheme="minorHAnsi" w:hAnsiTheme="minorHAnsi" w:cstheme="minorHAnsi"/>
                <w:color w:val="000000" w:themeColor="text1"/>
              </w:rPr>
            </w:pPr>
            <w:r w:rsidRPr="000368A1">
              <w:rPr>
                <w:rFonts w:asciiTheme="minorHAnsi" w:hAnsiTheme="minorHAnsi" w:cstheme="minorHAnsi"/>
                <w:color w:val="000000" w:themeColor="text1"/>
              </w:rPr>
              <w:t>50</w:t>
            </w:r>
          </w:p>
        </w:tc>
      </w:tr>
      <w:tr w:rsidR="00E04132" w:rsidRPr="00D14CFE" w:rsidTr="00B7368C">
        <w:trPr>
          <w:trHeight w:val="297"/>
        </w:trPr>
        <w:tc>
          <w:tcPr>
            <w:tcW w:w="993"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31</w:t>
            </w:r>
          </w:p>
        </w:tc>
        <w:tc>
          <w:tcPr>
            <w:tcW w:w="5812"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 xml:space="preserve">Flower stand &amp; Flag with stand </w:t>
            </w:r>
          </w:p>
        </w:tc>
        <w:tc>
          <w:tcPr>
            <w:tcW w:w="1275"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NoSpacing"/>
              <w:jc w:val="center"/>
              <w:rPr>
                <w:color w:val="000000" w:themeColor="text1"/>
              </w:rPr>
            </w:pPr>
            <w:r w:rsidRPr="000368A1">
              <w:rPr>
                <w:color w:val="000000" w:themeColor="text1"/>
              </w:rPr>
              <w:t>LS</w:t>
            </w:r>
          </w:p>
        </w:tc>
        <w:tc>
          <w:tcPr>
            <w:tcW w:w="2268"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rPr>
                <w:rFonts w:asciiTheme="minorHAnsi" w:hAnsiTheme="minorHAnsi" w:cstheme="minorHAnsi"/>
                <w:color w:val="000000" w:themeColor="text1"/>
              </w:rPr>
            </w:pPr>
            <w:r w:rsidRPr="000368A1">
              <w:rPr>
                <w:rFonts w:asciiTheme="minorHAnsi" w:hAnsiTheme="minorHAnsi" w:cstheme="minorHAnsi"/>
                <w:color w:val="000000" w:themeColor="text1"/>
              </w:rPr>
              <w:t>1</w:t>
            </w:r>
          </w:p>
        </w:tc>
      </w:tr>
      <w:tr w:rsidR="00E04132" w:rsidRPr="00D14CFE" w:rsidTr="00B7368C">
        <w:trPr>
          <w:trHeight w:val="297"/>
        </w:trPr>
        <w:tc>
          <w:tcPr>
            <w:tcW w:w="993"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32</w:t>
            </w:r>
          </w:p>
        </w:tc>
        <w:tc>
          <w:tcPr>
            <w:tcW w:w="5812"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Podium</w:t>
            </w:r>
          </w:p>
        </w:tc>
        <w:tc>
          <w:tcPr>
            <w:tcW w:w="1275"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NoSpacing"/>
              <w:jc w:val="center"/>
              <w:rPr>
                <w:color w:val="000000" w:themeColor="text1"/>
              </w:rPr>
            </w:pPr>
            <w:r w:rsidRPr="000368A1">
              <w:rPr>
                <w:rFonts w:cstheme="minorHAnsi"/>
                <w:color w:val="000000" w:themeColor="text1"/>
                <w:w w:val="115"/>
              </w:rPr>
              <w:t>No</w:t>
            </w:r>
          </w:p>
        </w:tc>
        <w:tc>
          <w:tcPr>
            <w:tcW w:w="2268"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rPr>
                <w:rFonts w:asciiTheme="minorHAnsi" w:hAnsiTheme="minorHAnsi" w:cstheme="minorHAnsi"/>
                <w:color w:val="000000" w:themeColor="text1"/>
              </w:rPr>
            </w:pPr>
            <w:r w:rsidRPr="000368A1">
              <w:rPr>
                <w:rFonts w:asciiTheme="minorHAnsi" w:hAnsiTheme="minorHAnsi" w:cstheme="minorHAnsi"/>
                <w:color w:val="000000" w:themeColor="text1"/>
              </w:rPr>
              <w:t>2</w:t>
            </w:r>
          </w:p>
        </w:tc>
      </w:tr>
      <w:tr w:rsidR="00E04132" w:rsidRPr="00D14CFE" w:rsidTr="00B7368C">
        <w:trPr>
          <w:trHeight w:val="297"/>
        </w:trPr>
        <w:tc>
          <w:tcPr>
            <w:tcW w:w="993"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33</w:t>
            </w:r>
          </w:p>
        </w:tc>
        <w:tc>
          <w:tcPr>
            <w:tcW w:w="5812"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Microphone</w:t>
            </w:r>
          </w:p>
        </w:tc>
        <w:tc>
          <w:tcPr>
            <w:tcW w:w="1275"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NoSpacing"/>
              <w:jc w:val="center"/>
              <w:rPr>
                <w:color w:val="000000" w:themeColor="text1"/>
              </w:rPr>
            </w:pPr>
            <w:r w:rsidRPr="000368A1">
              <w:rPr>
                <w:color w:val="000000" w:themeColor="text1"/>
              </w:rPr>
              <w:t>No</w:t>
            </w:r>
          </w:p>
        </w:tc>
        <w:tc>
          <w:tcPr>
            <w:tcW w:w="2268"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rPr>
                <w:rFonts w:asciiTheme="minorHAnsi" w:hAnsiTheme="minorHAnsi" w:cstheme="minorHAnsi"/>
                <w:color w:val="000000" w:themeColor="text1"/>
              </w:rPr>
            </w:pPr>
            <w:r w:rsidRPr="000368A1">
              <w:rPr>
                <w:rFonts w:asciiTheme="minorHAnsi" w:hAnsiTheme="minorHAnsi" w:cstheme="minorHAnsi"/>
                <w:color w:val="000000" w:themeColor="text1"/>
              </w:rPr>
              <w:t>4</w:t>
            </w:r>
          </w:p>
        </w:tc>
      </w:tr>
      <w:tr w:rsidR="00E04132" w:rsidRPr="00D14CFE" w:rsidTr="00B7368C">
        <w:trPr>
          <w:trHeight w:val="297"/>
        </w:trPr>
        <w:tc>
          <w:tcPr>
            <w:tcW w:w="993"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34</w:t>
            </w:r>
          </w:p>
        </w:tc>
        <w:tc>
          <w:tcPr>
            <w:tcW w:w="5812"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left="105"/>
              <w:rPr>
                <w:rFonts w:asciiTheme="minorHAnsi" w:hAnsiTheme="minorHAnsi" w:cstheme="minorHAnsi"/>
                <w:color w:val="000000" w:themeColor="text1"/>
                <w:w w:val="115"/>
              </w:rPr>
            </w:pPr>
            <w:proofErr w:type="spellStart"/>
            <w:r w:rsidRPr="000368A1">
              <w:rPr>
                <w:rFonts w:asciiTheme="minorHAnsi" w:hAnsiTheme="minorHAnsi" w:cstheme="minorHAnsi"/>
                <w:color w:val="000000" w:themeColor="text1"/>
                <w:w w:val="115"/>
              </w:rPr>
              <w:t>Selfie</w:t>
            </w:r>
            <w:proofErr w:type="spellEnd"/>
            <w:r w:rsidRPr="000368A1">
              <w:rPr>
                <w:rFonts w:asciiTheme="minorHAnsi" w:hAnsiTheme="minorHAnsi" w:cstheme="minorHAnsi"/>
                <w:color w:val="000000" w:themeColor="text1"/>
                <w:w w:val="115"/>
              </w:rPr>
              <w:t xml:space="preserve"> point</w:t>
            </w:r>
          </w:p>
        </w:tc>
        <w:tc>
          <w:tcPr>
            <w:tcW w:w="1275"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NoSpacing"/>
              <w:jc w:val="center"/>
              <w:rPr>
                <w:color w:val="000000" w:themeColor="text1"/>
              </w:rPr>
            </w:pPr>
            <w:r w:rsidRPr="000368A1">
              <w:rPr>
                <w:color w:val="000000" w:themeColor="text1"/>
              </w:rPr>
              <w:t>LS</w:t>
            </w:r>
          </w:p>
        </w:tc>
        <w:tc>
          <w:tcPr>
            <w:tcW w:w="2268"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rPr>
                <w:rFonts w:asciiTheme="minorHAnsi" w:hAnsiTheme="minorHAnsi" w:cstheme="minorHAnsi"/>
                <w:color w:val="000000" w:themeColor="text1"/>
              </w:rPr>
            </w:pPr>
            <w:r w:rsidRPr="000368A1">
              <w:rPr>
                <w:rFonts w:asciiTheme="minorHAnsi" w:hAnsiTheme="minorHAnsi" w:cstheme="minorHAnsi"/>
                <w:color w:val="000000" w:themeColor="text1"/>
              </w:rPr>
              <w:t>2</w:t>
            </w:r>
          </w:p>
        </w:tc>
      </w:tr>
      <w:tr w:rsidR="00E04132" w:rsidRPr="00D14CFE" w:rsidTr="00B7368C">
        <w:trPr>
          <w:trHeight w:val="297"/>
        </w:trPr>
        <w:tc>
          <w:tcPr>
            <w:tcW w:w="993"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35</w:t>
            </w:r>
          </w:p>
        </w:tc>
        <w:tc>
          <w:tcPr>
            <w:tcW w:w="5812"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P4 LED (10ftX50ft)</w:t>
            </w:r>
          </w:p>
        </w:tc>
        <w:tc>
          <w:tcPr>
            <w:tcW w:w="1275"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NoSpacing"/>
              <w:jc w:val="center"/>
              <w:rPr>
                <w:color w:val="000000" w:themeColor="text1"/>
              </w:rPr>
            </w:pPr>
            <w:r w:rsidRPr="000368A1">
              <w:rPr>
                <w:color w:val="000000" w:themeColor="text1"/>
              </w:rPr>
              <w:t>No</w:t>
            </w:r>
          </w:p>
        </w:tc>
        <w:tc>
          <w:tcPr>
            <w:tcW w:w="2268"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rPr>
                <w:rFonts w:asciiTheme="minorHAnsi" w:hAnsiTheme="minorHAnsi" w:cstheme="minorHAnsi"/>
                <w:color w:val="000000" w:themeColor="text1"/>
              </w:rPr>
            </w:pPr>
            <w:r w:rsidRPr="000368A1">
              <w:rPr>
                <w:rFonts w:asciiTheme="minorHAnsi" w:hAnsiTheme="minorHAnsi" w:cstheme="minorHAnsi"/>
                <w:color w:val="000000" w:themeColor="text1"/>
              </w:rPr>
              <w:t>1 No.</w:t>
            </w:r>
          </w:p>
        </w:tc>
      </w:tr>
      <w:tr w:rsidR="00E04132" w:rsidRPr="00D14CFE" w:rsidTr="00B7368C">
        <w:trPr>
          <w:trHeight w:val="297"/>
        </w:trPr>
        <w:tc>
          <w:tcPr>
            <w:tcW w:w="993"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36</w:t>
            </w:r>
          </w:p>
        </w:tc>
        <w:tc>
          <w:tcPr>
            <w:tcW w:w="5812"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P4 LED (10ftX8ft)</w:t>
            </w:r>
          </w:p>
        </w:tc>
        <w:tc>
          <w:tcPr>
            <w:tcW w:w="1275"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NoSpacing"/>
              <w:jc w:val="center"/>
              <w:rPr>
                <w:color w:val="000000" w:themeColor="text1"/>
              </w:rPr>
            </w:pPr>
            <w:r w:rsidRPr="000368A1">
              <w:rPr>
                <w:color w:val="000000" w:themeColor="text1"/>
              </w:rPr>
              <w:t>No</w:t>
            </w:r>
          </w:p>
        </w:tc>
        <w:tc>
          <w:tcPr>
            <w:tcW w:w="2268"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rPr>
                <w:rFonts w:asciiTheme="minorHAnsi" w:hAnsiTheme="minorHAnsi" w:cstheme="minorHAnsi"/>
                <w:color w:val="000000" w:themeColor="text1"/>
              </w:rPr>
            </w:pPr>
            <w:r w:rsidRPr="000368A1">
              <w:rPr>
                <w:rFonts w:asciiTheme="minorHAnsi" w:hAnsiTheme="minorHAnsi" w:cstheme="minorHAnsi"/>
                <w:color w:val="000000" w:themeColor="text1"/>
              </w:rPr>
              <w:t xml:space="preserve"> 2 Nos.</w:t>
            </w:r>
          </w:p>
        </w:tc>
      </w:tr>
      <w:tr w:rsidR="00E04132" w:rsidRPr="00D14CFE" w:rsidTr="00B7368C">
        <w:trPr>
          <w:trHeight w:val="297"/>
        </w:trPr>
        <w:tc>
          <w:tcPr>
            <w:tcW w:w="993"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37</w:t>
            </w:r>
          </w:p>
        </w:tc>
        <w:tc>
          <w:tcPr>
            <w:tcW w:w="5812"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Decorative light for A-B-C-D, Old Lab. Building, two Boys hostel and two girls hostel (As per requirements).</w:t>
            </w:r>
          </w:p>
        </w:tc>
        <w:tc>
          <w:tcPr>
            <w:tcW w:w="1275"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NoSpacing"/>
              <w:jc w:val="center"/>
              <w:rPr>
                <w:color w:val="000000" w:themeColor="text1"/>
              </w:rPr>
            </w:pPr>
            <w:r w:rsidRPr="000368A1">
              <w:rPr>
                <w:color w:val="000000" w:themeColor="text1"/>
              </w:rPr>
              <w:t>LS</w:t>
            </w:r>
          </w:p>
        </w:tc>
        <w:tc>
          <w:tcPr>
            <w:tcW w:w="2268" w:type="dxa"/>
            <w:tcBorders>
              <w:top w:val="single" w:sz="4" w:space="0" w:color="000000"/>
              <w:left w:val="single" w:sz="4" w:space="0" w:color="000000"/>
              <w:bottom w:val="single" w:sz="4" w:space="0" w:color="000000"/>
              <w:right w:val="single" w:sz="4" w:space="0" w:color="000000"/>
            </w:tcBorders>
          </w:tcPr>
          <w:p w:rsidR="00E04132" w:rsidRPr="000368A1" w:rsidRDefault="00E04132" w:rsidP="00B7368C">
            <w:pPr>
              <w:pStyle w:val="TableParagraph"/>
              <w:rPr>
                <w:rFonts w:asciiTheme="minorHAnsi" w:hAnsiTheme="minorHAnsi" w:cstheme="minorHAnsi"/>
                <w:color w:val="000000" w:themeColor="text1"/>
              </w:rPr>
            </w:pPr>
            <w:r w:rsidRPr="000368A1">
              <w:rPr>
                <w:rFonts w:asciiTheme="minorHAnsi" w:hAnsiTheme="minorHAnsi" w:cstheme="minorHAnsi"/>
                <w:color w:val="000000" w:themeColor="text1"/>
              </w:rPr>
              <w:t xml:space="preserve"> LS</w:t>
            </w:r>
          </w:p>
        </w:tc>
      </w:tr>
    </w:tbl>
    <w:p w:rsidR="00E04132" w:rsidRDefault="00E04132" w:rsidP="00E04132">
      <w:pPr>
        <w:jc w:val="both"/>
      </w:pPr>
    </w:p>
    <w:p w:rsidR="00E04132" w:rsidRDefault="00E04132" w:rsidP="009879C9">
      <w:pPr>
        <w:jc w:val="both"/>
        <w:rPr>
          <w:rFonts w:cstheme="minorHAnsi"/>
          <w:b/>
          <w:sz w:val="24"/>
          <w:szCs w:val="24"/>
          <w:u w:val="single"/>
        </w:rPr>
      </w:pPr>
    </w:p>
    <w:p w:rsidR="00E04132" w:rsidRDefault="00E04132" w:rsidP="009879C9">
      <w:pPr>
        <w:jc w:val="both"/>
        <w:rPr>
          <w:rFonts w:cstheme="minorHAnsi"/>
          <w:b/>
          <w:sz w:val="24"/>
          <w:szCs w:val="24"/>
          <w:u w:val="single"/>
        </w:rPr>
      </w:pPr>
    </w:p>
    <w:p w:rsidR="00750730" w:rsidRDefault="00750730" w:rsidP="009879C9">
      <w:pPr>
        <w:jc w:val="both"/>
      </w:pPr>
    </w:p>
    <w:p w:rsidR="00E04132" w:rsidRDefault="00E04132" w:rsidP="009879C9">
      <w:pPr>
        <w:jc w:val="both"/>
      </w:pPr>
    </w:p>
    <w:p w:rsidR="00E04132" w:rsidRDefault="00E04132" w:rsidP="009879C9">
      <w:pPr>
        <w:jc w:val="both"/>
      </w:pPr>
    </w:p>
    <w:p w:rsidR="00E04132" w:rsidRDefault="00E04132" w:rsidP="009879C9">
      <w:pPr>
        <w:jc w:val="both"/>
      </w:pPr>
    </w:p>
    <w:p w:rsidR="00E04132" w:rsidRDefault="00E04132" w:rsidP="009879C9">
      <w:pPr>
        <w:jc w:val="both"/>
      </w:pPr>
    </w:p>
    <w:p w:rsidR="00E04132" w:rsidRDefault="00E04132" w:rsidP="009879C9">
      <w:pPr>
        <w:jc w:val="both"/>
      </w:pPr>
    </w:p>
    <w:p w:rsidR="009879C9" w:rsidRPr="006E4041" w:rsidRDefault="009879C9" w:rsidP="00750730">
      <w:pPr>
        <w:jc w:val="both"/>
        <w:rPr>
          <w:b/>
        </w:rPr>
      </w:pPr>
      <w:r>
        <w:lastRenderedPageBreak/>
        <w:tab/>
      </w:r>
      <w:r>
        <w:tab/>
      </w:r>
      <w:r w:rsidR="00750730">
        <w:tab/>
      </w:r>
      <w:r w:rsidR="00750730">
        <w:tab/>
      </w:r>
      <w:r w:rsidR="00750730">
        <w:tab/>
      </w:r>
      <w:r w:rsidR="00750730">
        <w:tab/>
      </w:r>
      <w:r w:rsidR="00750730">
        <w:tab/>
      </w:r>
      <w:r w:rsidR="00750730">
        <w:tab/>
      </w:r>
      <w:r w:rsidR="00750730">
        <w:tab/>
      </w:r>
      <w:r w:rsidR="00750730">
        <w:tab/>
      </w:r>
      <w:r w:rsidR="00750730">
        <w:tab/>
      </w:r>
      <w:r w:rsidRPr="006E4041">
        <w:rPr>
          <w:b/>
        </w:rPr>
        <w:t>ANNEXURE-II</w:t>
      </w:r>
    </w:p>
    <w:p w:rsidR="009879C9" w:rsidRPr="006E4041" w:rsidRDefault="009879C9" w:rsidP="009879C9">
      <w:pPr>
        <w:ind w:left="2160" w:firstLine="720"/>
        <w:jc w:val="both"/>
        <w:rPr>
          <w:b/>
          <w:u w:val="single"/>
        </w:rPr>
      </w:pPr>
      <w:r w:rsidRPr="006E4041">
        <w:rPr>
          <w:b/>
          <w:u w:val="single"/>
        </w:rPr>
        <w:t>CHECKLIST FOR TENDERER</w:t>
      </w:r>
    </w:p>
    <w:tbl>
      <w:tblPr>
        <w:tblStyle w:val="TableGrid"/>
        <w:tblW w:w="9493" w:type="dxa"/>
        <w:tblLook w:val="04A0" w:firstRow="1" w:lastRow="0" w:firstColumn="1" w:lastColumn="0" w:noHBand="0" w:noVBand="1"/>
      </w:tblPr>
      <w:tblGrid>
        <w:gridCol w:w="941"/>
        <w:gridCol w:w="5928"/>
        <w:gridCol w:w="1531"/>
        <w:gridCol w:w="1093"/>
      </w:tblGrid>
      <w:tr w:rsidR="00E04132" w:rsidRPr="00E04132" w:rsidTr="00E04132">
        <w:trPr>
          <w:trHeight w:val="394"/>
        </w:trPr>
        <w:tc>
          <w:tcPr>
            <w:tcW w:w="941" w:type="dxa"/>
          </w:tcPr>
          <w:p w:rsidR="009879C9" w:rsidRPr="00E04132" w:rsidRDefault="009879C9" w:rsidP="00E04132">
            <w:pPr>
              <w:spacing w:after="0"/>
              <w:jc w:val="both"/>
              <w:rPr>
                <w:b/>
              </w:rPr>
            </w:pPr>
            <w:r w:rsidRPr="00E04132">
              <w:rPr>
                <w:b/>
              </w:rPr>
              <w:t xml:space="preserve"> Sl. No.</w:t>
            </w:r>
          </w:p>
        </w:tc>
        <w:tc>
          <w:tcPr>
            <w:tcW w:w="5928" w:type="dxa"/>
          </w:tcPr>
          <w:p w:rsidR="009879C9" w:rsidRPr="00E04132" w:rsidRDefault="009879C9" w:rsidP="00E04132">
            <w:pPr>
              <w:spacing w:after="0"/>
              <w:jc w:val="center"/>
              <w:rPr>
                <w:b/>
              </w:rPr>
            </w:pPr>
            <w:r w:rsidRPr="00E04132">
              <w:rPr>
                <w:b/>
              </w:rPr>
              <w:t>Particulars</w:t>
            </w:r>
          </w:p>
        </w:tc>
        <w:tc>
          <w:tcPr>
            <w:tcW w:w="1531" w:type="dxa"/>
          </w:tcPr>
          <w:p w:rsidR="009879C9" w:rsidRPr="00E04132" w:rsidRDefault="009879C9" w:rsidP="00E04132">
            <w:pPr>
              <w:spacing w:after="0"/>
              <w:jc w:val="both"/>
              <w:rPr>
                <w:b/>
              </w:rPr>
            </w:pPr>
            <w:r w:rsidRPr="00E04132">
              <w:rPr>
                <w:b/>
              </w:rPr>
              <w:t>Yes/No</w:t>
            </w:r>
          </w:p>
        </w:tc>
        <w:tc>
          <w:tcPr>
            <w:tcW w:w="1093" w:type="dxa"/>
          </w:tcPr>
          <w:p w:rsidR="009879C9" w:rsidRPr="00E04132" w:rsidRDefault="009879C9" w:rsidP="00E04132">
            <w:pPr>
              <w:spacing w:after="0"/>
              <w:jc w:val="both"/>
              <w:rPr>
                <w:b/>
              </w:rPr>
            </w:pPr>
            <w:r w:rsidRPr="00E04132">
              <w:rPr>
                <w:b/>
              </w:rPr>
              <w:t>Page No.</w:t>
            </w:r>
          </w:p>
        </w:tc>
      </w:tr>
      <w:tr w:rsidR="00E04132" w:rsidRPr="00E04132" w:rsidTr="00E04132">
        <w:tc>
          <w:tcPr>
            <w:tcW w:w="941" w:type="dxa"/>
          </w:tcPr>
          <w:p w:rsidR="009879C9" w:rsidRPr="00E04132" w:rsidRDefault="009879C9" w:rsidP="00EB5711">
            <w:pPr>
              <w:pStyle w:val="NoSpacing"/>
            </w:pPr>
            <w:r w:rsidRPr="00E04132">
              <w:t>1</w:t>
            </w:r>
          </w:p>
        </w:tc>
        <w:tc>
          <w:tcPr>
            <w:tcW w:w="5928" w:type="dxa"/>
          </w:tcPr>
          <w:p w:rsidR="009879C9" w:rsidRPr="00E04132" w:rsidRDefault="009879C9" w:rsidP="00EB5711">
            <w:pPr>
              <w:pStyle w:val="NoSpacing"/>
            </w:pPr>
            <w:r w:rsidRPr="00E04132">
              <w:t xml:space="preserve">Have you filled in and signed the details and enclosed relevant </w:t>
            </w:r>
            <w:proofErr w:type="gramStart"/>
            <w:r w:rsidRPr="00E04132">
              <w:t>documents ?</w:t>
            </w:r>
            <w:proofErr w:type="gramEnd"/>
          </w:p>
        </w:tc>
        <w:tc>
          <w:tcPr>
            <w:tcW w:w="1531" w:type="dxa"/>
          </w:tcPr>
          <w:p w:rsidR="009879C9" w:rsidRPr="00E04132" w:rsidRDefault="009879C9" w:rsidP="00EB5711">
            <w:pPr>
              <w:pStyle w:val="NoSpacing"/>
            </w:pPr>
          </w:p>
        </w:tc>
        <w:tc>
          <w:tcPr>
            <w:tcW w:w="1093" w:type="dxa"/>
          </w:tcPr>
          <w:p w:rsidR="009879C9" w:rsidRPr="00E04132" w:rsidRDefault="009879C9" w:rsidP="00EB5711">
            <w:pPr>
              <w:pStyle w:val="NoSpacing"/>
            </w:pPr>
          </w:p>
        </w:tc>
      </w:tr>
      <w:tr w:rsidR="00E04132" w:rsidRPr="00E04132" w:rsidTr="00E04132">
        <w:tc>
          <w:tcPr>
            <w:tcW w:w="941" w:type="dxa"/>
          </w:tcPr>
          <w:p w:rsidR="009879C9" w:rsidRPr="00E04132" w:rsidRDefault="009879C9" w:rsidP="00EB5711">
            <w:pPr>
              <w:pStyle w:val="NoSpacing"/>
            </w:pPr>
            <w:r w:rsidRPr="00E04132">
              <w:t>2</w:t>
            </w:r>
          </w:p>
        </w:tc>
        <w:tc>
          <w:tcPr>
            <w:tcW w:w="5928" w:type="dxa"/>
          </w:tcPr>
          <w:p w:rsidR="009879C9" w:rsidRPr="00E04132" w:rsidRDefault="009879C9" w:rsidP="00EB5711">
            <w:pPr>
              <w:pStyle w:val="NoSpacing"/>
            </w:pPr>
            <w:r w:rsidRPr="00E04132">
              <w:t>Have you read and understand various conditions of the tender and willing to abide by them?</w:t>
            </w:r>
          </w:p>
        </w:tc>
        <w:tc>
          <w:tcPr>
            <w:tcW w:w="1531" w:type="dxa"/>
          </w:tcPr>
          <w:p w:rsidR="009879C9" w:rsidRPr="00E04132" w:rsidRDefault="009879C9" w:rsidP="00EB5711">
            <w:pPr>
              <w:pStyle w:val="NoSpacing"/>
            </w:pPr>
          </w:p>
        </w:tc>
        <w:tc>
          <w:tcPr>
            <w:tcW w:w="1093" w:type="dxa"/>
          </w:tcPr>
          <w:p w:rsidR="009879C9" w:rsidRPr="00E04132" w:rsidRDefault="009879C9" w:rsidP="00EB5711">
            <w:pPr>
              <w:pStyle w:val="NoSpacing"/>
            </w:pPr>
          </w:p>
        </w:tc>
      </w:tr>
      <w:tr w:rsidR="00E04132" w:rsidRPr="00E04132" w:rsidTr="00E04132">
        <w:tc>
          <w:tcPr>
            <w:tcW w:w="941" w:type="dxa"/>
          </w:tcPr>
          <w:p w:rsidR="005D2CE2" w:rsidRPr="00E04132" w:rsidRDefault="00750730" w:rsidP="00EB5711">
            <w:pPr>
              <w:pStyle w:val="NoSpacing"/>
            </w:pPr>
            <w:r w:rsidRPr="00E04132">
              <w:t>3</w:t>
            </w:r>
          </w:p>
        </w:tc>
        <w:tc>
          <w:tcPr>
            <w:tcW w:w="5928" w:type="dxa"/>
          </w:tcPr>
          <w:p w:rsidR="005D2CE2" w:rsidRPr="00E04132" w:rsidRDefault="005D2CE2" w:rsidP="00EB5711">
            <w:pPr>
              <w:pStyle w:val="NoSpacing"/>
            </w:pPr>
            <w:r w:rsidRPr="00E04132">
              <w:t xml:space="preserve">Have you submitted Tender cost of </w:t>
            </w:r>
            <w:proofErr w:type="spellStart"/>
            <w:r w:rsidRPr="00E04132">
              <w:t>Rs</w:t>
            </w:r>
            <w:proofErr w:type="spellEnd"/>
            <w:r w:rsidRPr="00E04132">
              <w:t xml:space="preserve">. 1,000/- in </w:t>
            </w:r>
            <w:proofErr w:type="spellStart"/>
            <w:r w:rsidRPr="00E04132">
              <w:t>favour</w:t>
            </w:r>
            <w:proofErr w:type="spellEnd"/>
            <w:r w:rsidRPr="00E04132">
              <w:t xml:space="preserve"> of   OUTR, Bhubaneswar</w:t>
            </w:r>
          </w:p>
        </w:tc>
        <w:tc>
          <w:tcPr>
            <w:tcW w:w="1531" w:type="dxa"/>
          </w:tcPr>
          <w:p w:rsidR="005D2CE2" w:rsidRPr="00E04132" w:rsidRDefault="005D2CE2" w:rsidP="00EB5711">
            <w:pPr>
              <w:pStyle w:val="NoSpacing"/>
            </w:pPr>
          </w:p>
        </w:tc>
        <w:tc>
          <w:tcPr>
            <w:tcW w:w="1093" w:type="dxa"/>
          </w:tcPr>
          <w:p w:rsidR="005D2CE2" w:rsidRPr="00E04132" w:rsidRDefault="005D2CE2" w:rsidP="00EB5711">
            <w:pPr>
              <w:pStyle w:val="NoSpacing"/>
            </w:pPr>
          </w:p>
        </w:tc>
      </w:tr>
      <w:tr w:rsidR="00E04132" w:rsidRPr="00E04132" w:rsidTr="00E04132">
        <w:tc>
          <w:tcPr>
            <w:tcW w:w="941" w:type="dxa"/>
          </w:tcPr>
          <w:p w:rsidR="009879C9" w:rsidRPr="00E04132" w:rsidRDefault="00750730" w:rsidP="00EB5711">
            <w:pPr>
              <w:pStyle w:val="NoSpacing"/>
            </w:pPr>
            <w:r w:rsidRPr="00E04132">
              <w:t>4</w:t>
            </w:r>
          </w:p>
        </w:tc>
        <w:tc>
          <w:tcPr>
            <w:tcW w:w="5928" w:type="dxa"/>
          </w:tcPr>
          <w:p w:rsidR="009879C9" w:rsidRPr="00E04132" w:rsidRDefault="009879C9" w:rsidP="00EB5711">
            <w:pPr>
              <w:pStyle w:val="NoSpacing"/>
            </w:pPr>
            <w:r w:rsidRPr="00E04132">
              <w:t>Have you subm</w:t>
            </w:r>
            <w:r w:rsidR="005D2CE2" w:rsidRPr="00E04132">
              <w:t>itted the DD for EMD of INR 60</w:t>
            </w:r>
            <w:r w:rsidRPr="00E04132">
              <w:t xml:space="preserve">,000/- </w:t>
            </w:r>
            <w:r w:rsidR="005D2CE2" w:rsidRPr="00E04132">
              <w:t xml:space="preserve"> </w:t>
            </w:r>
            <w:r w:rsidRPr="00E04132">
              <w:t xml:space="preserve"> in </w:t>
            </w:r>
            <w:proofErr w:type="spellStart"/>
            <w:r w:rsidRPr="00E04132">
              <w:t>favour</w:t>
            </w:r>
            <w:proofErr w:type="spellEnd"/>
            <w:r w:rsidRPr="00E04132">
              <w:t xml:space="preserve"> of   OUTR, Bhubaneswar</w:t>
            </w:r>
          </w:p>
        </w:tc>
        <w:tc>
          <w:tcPr>
            <w:tcW w:w="1531" w:type="dxa"/>
          </w:tcPr>
          <w:p w:rsidR="009879C9" w:rsidRPr="00E04132" w:rsidRDefault="009879C9" w:rsidP="00EB5711">
            <w:pPr>
              <w:pStyle w:val="NoSpacing"/>
            </w:pPr>
          </w:p>
        </w:tc>
        <w:tc>
          <w:tcPr>
            <w:tcW w:w="1093" w:type="dxa"/>
          </w:tcPr>
          <w:p w:rsidR="009879C9" w:rsidRPr="00E04132" w:rsidRDefault="009879C9" w:rsidP="00EB5711">
            <w:pPr>
              <w:pStyle w:val="NoSpacing"/>
            </w:pPr>
          </w:p>
        </w:tc>
      </w:tr>
      <w:tr w:rsidR="00E04132" w:rsidRPr="00E04132" w:rsidTr="00E04132">
        <w:tc>
          <w:tcPr>
            <w:tcW w:w="941" w:type="dxa"/>
          </w:tcPr>
          <w:p w:rsidR="009879C9" w:rsidRPr="00E04132" w:rsidRDefault="00750730" w:rsidP="00EB5711">
            <w:pPr>
              <w:pStyle w:val="NoSpacing"/>
            </w:pPr>
            <w:r w:rsidRPr="00E04132">
              <w:t>5</w:t>
            </w:r>
          </w:p>
        </w:tc>
        <w:tc>
          <w:tcPr>
            <w:tcW w:w="5928" w:type="dxa"/>
          </w:tcPr>
          <w:p w:rsidR="009879C9" w:rsidRPr="00E04132" w:rsidRDefault="009879C9" w:rsidP="00E04132">
            <w:pPr>
              <w:pStyle w:val="NoSpacing"/>
            </w:pPr>
            <w:r w:rsidRPr="00E04132">
              <w:t xml:space="preserve">Firms registered with MSE (for Venue preparation) are </w:t>
            </w:r>
            <w:proofErr w:type="gramStart"/>
            <w:r w:rsidRPr="00E04132">
              <w:t>exempted  from</w:t>
            </w:r>
            <w:proofErr w:type="gramEnd"/>
            <w:r w:rsidRPr="00E04132">
              <w:t xml:space="preserve"> submission of EMD. Copy of MSE Certificate to be attached.</w:t>
            </w:r>
            <w:r w:rsidR="005D2CE2" w:rsidRPr="00E04132">
              <w:t xml:space="preserve"> </w:t>
            </w:r>
          </w:p>
        </w:tc>
        <w:tc>
          <w:tcPr>
            <w:tcW w:w="1531" w:type="dxa"/>
          </w:tcPr>
          <w:p w:rsidR="009879C9" w:rsidRPr="00E04132" w:rsidRDefault="009879C9" w:rsidP="00EB5711">
            <w:pPr>
              <w:pStyle w:val="NoSpacing"/>
            </w:pPr>
          </w:p>
        </w:tc>
        <w:tc>
          <w:tcPr>
            <w:tcW w:w="1093" w:type="dxa"/>
          </w:tcPr>
          <w:p w:rsidR="009879C9" w:rsidRPr="00E04132" w:rsidRDefault="009879C9" w:rsidP="00EB5711">
            <w:pPr>
              <w:pStyle w:val="NoSpacing"/>
            </w:pPr>
          </w:p>
        </w:tc>
      </w:tr>
      <w:tr w:rsidR="00E04132" w:rsidRPr="00E04132" w:rsidTr="00E04132">
        <w:tc>
          <w:tcPr>
            <w:tcW w:w="941" w:type="dxa"/>
          </w:tcPr>
          <w:p w:rsidR="009879C9" w:rsidRPr="00E04132" w:rsidRDefault="00750730" w:rsidP="00EB5711">
            <w:pPr>
              <w:pStyle w:val="NoSpacing"/>
            </w:pPr>
            <w:r w:rsidRPr="00E04132">
              <w:t>6</w:t>
            </w:r>
          </w:p>
        </w:tc>
        <w:tc>
          <w:tcPr>
            <w:tcW w:w="5928" w:type="dxa"/>
          </w:tcPr>
          <w:p w:rsidR="009879C9" w:rsidRPr="00E04132" w:rsidRDefault="009879C9" w:rsidP="00EB5711">
            <w:pPr>
              <w:pStyle w:val="NoSpacing"/>
            </w:pPr>
            <w:r w:rsidRPr="00E04132">
              <w:t xml:space="preserve">Have you taken prints of all the sections of the Tender in the prescribed paper size and signed on all pages of the Tender </w:t>
            </w:r>
            <w:proofErr w:type="gramStart"/>
            <w:r w:rsidRPr="00E04132">
              <w:t>documents ?</w:t>
            </w:r>
            <w:proofErr w:type="gramEnd"/>
          </w:p>
        </w:tc>
        <w:tc>
          <w:tcPr>
            <w:tcW w:w="1531" w:type="dxa"/>
          </w:tcPr>
          <w:p w:rsidR="009879C9" w:rsidRPr="00E04132" w:rsidRDefault="009879C9" w:rsidP="00EB5711">
            <w:pPr>
              <w:pStyle w:val="NoSpacing"/>
            </w:pPr>
          </w:p>
        </w:tc>
        <w:tc>
          <w:tcPr>
            <w:tcW w:w="1093" w:type="dxa"/>
          </w:tcPr>
          <w:p w:rsidR="009879C9" w:rsidRPr="00E04132" w:rsidRDefault="009879C9" w:rsidP="00EB5711">
            <w:pPr>
              <w:pStyle w:val="NoSpacing"/>
            </w:pPr>
          </w:p>
        </w:tc>
      </w:tr>
      <w:tr w:rsidR="00E04132" w:rsidRPr="00E04132" w:rsidTr="00E04132">
        <w:tc>
          <w:tcPr>
            <w:tcW w:w="941" w:type="dxa"/>
          </w:tcPr>
          <w:p w:rsidR="009879C9" w:rsidRPr="00E04132" w:rsidRDefault="009879C9" w:rsidP="00EB5711">
            <w:pPr>
              <w:pStyle w:val="NoSpacing"/>
            </w:pPr>
            <w:r w:rsidRPr="00E04132">
              <w:t>7</w:t>
            </w:r>
          </w:p>
        </w:tc>
        <w:tc>
          <w:tcPr>
            <w:tcW w:w="5928" w:type="dxa"/>
          </w:tcPr>
          <w:p w:rsidR="009879C9" w:rsidRPr="00E04132" w:rsidRDefault="009879C9" w:rsidP="00EB5711">
            <w:pPr>
              <w:pStyle w:val="NoSpacing"/>
            </w:pPr>
            <w:r w:rsidRPr="00E04132">
              <w:t xml:space="preserve">Have you attached proof of having </w:t>
            </w:r>
            <w:proofErr w:type="gramStart"/>
            <w:r w:rsidRPr="00E04132">
              <w:t>valid  electrical</w:t>
            </w:r>
            <w:proofErr w:type="gramEnd"/>
            <w:r w:rsidRPr="00E04132">
              <w:t xml:space="preserve"> license from competent authority or authorization  from registered electrical contractor ?</w:t>
            </w:r>
          </w:p>
        </w:tc>
        <w:tc>
          <w:tcPr>
            <w:tcW w:w="1531" w:type="dxa"/>
          </w:tcPr>
          <w:p w:rsidR="009879C9" w:rsidRPr="00E04132" w:rsidRDefault="009879C9" w:rsidP="00EB5711">
            <w:pPr>
              <w:pStyle w:val="NoSpacing"/>
            </w:pPr>
          </w:p>
        </w:tc>
        <w:tc>
          <w:tcPr>
            <w:tcW w:w="1093" w:type="dxa"/>
          </w:tcPr>
          <w:p w:rsidR="009879C9" w:rsidRPr="00E04132" w:rsidRDefault="009879C9" w:rsidP="00EB5711">
            <w:pPr>
              <w:pStyle w:val="NoSpacing"/>
            </w:pPr>
          </w:p>
        </w:tc>
      </w:tr>
      <w:tr w:rsidR="00E04132" w:rsidRPr="00E04132" w:rsidTr="00E04132">
        <w:tc>
          <w:tcPr>
            <w:tcW w:w="941" w:type="dxa"/>
          </w:tcPr>
          <w:p w:rsidR="009879C9" w:rsidRPr="00E04132" w:rsidRDefault="009879C9" w:rsidP="00EB5711">
            <w:pPr>
              <w:pStyle w:val="NoSpacing"/>
            </w:pPr>
            <w:r w:rsidRPr="00E04132">
              <w:t>8.</w:t>
            </w:r>
          </w:p>
        </w:tc>
        <w:tc>
          <w:tcPr>
            <w:tcW w:w="5928" w:type="dxa"/>
          </w:tcPr>
          <w:p w:rsidR="009879C9" w:rsidRPr="00E04132" w:rsidRDefault="009879C9" w:rsidP="00EB5711">
            <w:pPr>
              <w:pStyle w:val="NoSpacing"/>
            </w:pPr>
            <w:r w:rsidRPr="00E04132">
              <w:t xml:space="preserve">Have you attached </w:t>
            </w:r>
            <w:proofErr w:type="spellStart"/>
            <w:r w:rsidRPr="00E04132">
              <w:t>self attested</w:t>
            </w:r>
            <w:proofErr w:type="spellEnd"/>
            <w:r w:rsidRPr="00E04132">
              <w:t xml:space="preserve"> copy of the document to show the financial status of tenderer?</w:t>
            </w:r>
          </w:p>
        </w:tc>
        <w:tc>
          <w:tcPr>
            <w:tcW w:w="1531" w:type="dxa"/>
          </w:tcPr>
          <w:p w:rsidR="009879C9" w:rsidRPr="00E04132" w:rsidRDefault="009879C9" w:rsidP="00EB5711">
            <w:pPr>
              <w:pStyle w:val="NoSpacing"/>
            </w:pPr>
          </w:p>
        </w:tc>
        <w:tc>
          <w:tcPr>
            <w:tcW w:w="1093" w:type="dxa"/>
          </w:tcPr>
          <w:p w:rsidR="009879C9" w:rsidRPr="00E04132" w:rsidRDefault="009879C9" w:rsidP="00EB5711">
            <w:pPr>
              <w:pStyle w:val="NoSpacing"/>
            </w:pPr>
          </w:p>
        </w:tc>
      </w:tr>
      <w:tr w:rsidR="00E04132" w:rsidRPr="00E04132" w:rsidTr="00E04132">
        <w:tc>
          <w:tcPr>
            <w:tcW w:w="941" w:type="dxa"/>
          </w:tcPr>
          <w:p w:rsidR="009879C9" w:rsidRPr="00E04132" w:rsidRDefault="009879C9" w:rsidP="00EB5711">
            <w:pPr>
              <w:pStyle w:val="NoSpacing"/>
            </w:pPr>
            <w:r w:rsidRPr="00E04132">
              <w:t>9</w:t>
            </w:r>
          </w:p>
        </w:tc>
        <w:tc>
          <w:tcPr>
            <w:tcW w:w="5928" w:type="dxa"/>
          </w:tcPr>
          <w:p w:rsidR="009879C9" w:rsidRPr="00E04132" w:rsidRDefault="009879C9" w:rsidP="00EB5711">
            <w:pPr>
              <w:pStyle w:val="NoSpacing"/>
            </w:pPr>
            <w:r w:rsidRPr="00E04132">
              <w:t xml:space="preserve">Registration with Govt. bodies like GST, ESIC, EPF, </w:t>
            </w:r>
            <w:proofErr w:type="spellStart"/>
            <w:r w:rsidRPr="00E04132">
              <w:t>Labour</w:t>
            </w:r>
            <w:proofErr w:type="spellEnd"/>
            <w:r w:rsidRPr="00E04132">
              <w:t xml:space="preserve"> license etc. along with </w:t>
            </w:r>
            <w:proofErr w:type="spellStart"/>
            <w:r w:rsidRPr="00E04132">
              <w:t>uptodate</w:t>
            </w:r>
            <w:proofErr w:type="spellEnd"/>
            <w:r w:rsidRPr="00E04132">
              <w:t xml:space="preserve"> GST Return.</w:t>
            </w:r>
          </w:p>
        </w:tc>
        <w:tc>
          <w:tcPr>
            <w:tcW w:w="1531" w:type="dxa"/>
          </w:tcPr>
          <w:p w:rsidR="009879C9" w:rsidRPr="00E04132" w:rsidRDefault="009879C9" w:rsidP="00EB5711">
            <w:pPr>
              <w:pStyle w:val="NoSpacing"/>
            </w:pPr>
          </w:p>
        </w:tc>
        <w:tc>
          <w:tcPr>
            <w:tcW w:w="1093" w:type="dxa"/>
          </w:tcPr>
          <w:p w:rsidR="009879C9" w:rsidRPr="00E04132" w:rsidRDefault="009879C9" w:rsidP="00EB5711">
            <w:pPr>
              <w:pStyle w:val="NoSpacing"/>
            </w:pPr>
          </w:p>
        </w:tc>
      </w:tr>
      <w:tr w:rsidR="00E04132" w:rsidRPr="00E04132" w:rsidTr="00E04132">
        <w:tc>
          <w:tcPr>
            <w:tcW w:w="941" w:type="dxa"/>
          </w:tcPr>
          <w:p w:rsidR="00D77439" w:rsidRPr="00E04132" w:rsidRDefault="00750730" w:rsidP="00D77439">
            <w:pPr>
              <w:pStyle w:val="NoSpacing"/>
            </w:pPr>
            <w:r w:rsidRPr="00E04132">
              <w:t>10</w:t>
            </w:r>
          </w:p>
        </w:tc>
        <w:tc>
          <w:tcPr>
            <w:tcW w:w="5928" w:type="dxa"/>
          </w:tcPr>
          <w:p w:rsidR="00D77439" w:rsidRPr="00E04132" w:rsidRDefault="00D77439" w:rsidP="00D77439">
            <w:pPr>
              <w:pStyle w:val="NoSpacing"/>
            </w:pPr>
            <w:r w:rsidRPr="00E04132">
              <w:t>Have you attached Self attested copy of firm/company PAN with last 3 year IT Returns(Financial  Year 2021-22, 2022-23, 2023-24)</w:t>
            </w:r>
          </w:p>
        </w:tc>
        <w:tc>
          <w:tcPr>
            <w:tcW w:w="1531" w:type="dxa"/>
          </w:tcPr>
          <w:p w:rsidR="00D77439" w:rsidRPr="00E04132" w:rsidRDefault="00D77439" w:rsidP="00D77439">
            <w:pPr>
              <w:pStyle w:val="NoSpacing"/>
            </w:pPr>
          </w:p>
        </w:tc>
        <w:tc>
          <w:tcPr>
            <w:tcW w:w="1093" w:type="dxa"/>
          </w:tcPr>
          <w:p w:rsidR="00D77439" w:rsidRPr="00E04132" w:rsidRDefault="00D77439" w:rsidP="00D77439">
            <w:pPr>
              <w:pStyle w:val="NoSpacing"/>
            </w:pPr>
          </w:p>
        </w:tc>
      </w:tr>
      <w:tr w:rsidR="00E04132" w:rsidRPr="00E04132" w:rsidTr="00E04132">
        <w:tc>
          <w:tcPr>
            <w:tcW w:w="941" w:type="dxa"/>
          </w:tcPr>
          <w:p w:rsidR="00D77439" w:rsidRPr="00E04132" w:rsidRDefault="00750730" w:rsidP="00D77439">
            <w:pPr>
              <w:pStyle w:val="NoSpacing"/>
            </w:pPr>
            <w:r w:rsidRPr="00E04132">
              <w:t>11</w:t>
            </w:r>
          </w:p>
        </w:tc>
        <w:tc>
          <w:tcPr>
            <w:tcW w:w="5928" w:type="dxa"/>
          </w:tcPr>
          <w:p w:rsidR="00D77439" w:rsidRPr="00E04132" w:rsidRDefault="00D77439" w:rsidP="00D77439">
            <w:pPr>
              <w:pStyle w:val="NoSpacing"/>
            </w:pPr>
            <w:r w:rsidRPr="00E04132">
              <w:t xml:space="preserve">Have you attached copy of registration certificate of GST  </w:t>
            </w:r>
          </w:p>
        </w:tc>
        <w:tc>
          <w:tcPr>
            <w:tcW w:w="1531" w:type="dxa"/>
          </w:tcPr>
          <w:p w:rsidR="00D77439" w:rsidRPr="00E04132" w:rsidRDefault="00D77439" w:rsidP="00D77439">
            <w:pPr>
              <w:pStyle w:val="NoSpacing"/>
            </w:pPr>
          </w:p>
        </w:tc>
        <w:tc>
          <w:tcPr>
            <w:tcW w:w="1093" w:type="dxa"/>
          </w:tcPr>
          <w:p w:rsidR="00D77439" w:rsidRPr="00E04132" w:rsidRDefault="00D77439" w:rsidP="00D77439">
            <w:pPr>
              <w:pStyle w:val="NoSpacing"/>
            </w:pPr>
          </w:p>
        </w:tc>
      </w:tr>
      <w:tr w:rsidR="00E04132" w:rsidRPr="00E04132" w:rsidTr="00E04132">
        <w:tc>
          <w:tcPr>
            <w:tcW w:w="941" w:type="dxa"/>
          </w:tcPr>
          <w:p w:rsidR="00D77439" w:rsidRPr="00E04132" w:rsidRDefault="00750730" w:rsidP="00D77439">
            <w:pPr>
              <w:pStyle w:val="NoSpacing"/>
            </w:pPr>
            <w:r w:rsidRPr="00E04132">
              <w:t>12</w:t>
            </w:r>
          </w:p>
        </w:tc>
        <w:tc>
          <w:tcPr>
            <w:tcW w:w="5928" w:type="dxa"/>
          </w:tcPr>
          <w:p w:rsidR="00D77439" w:rsidRPr="00E04132" w:rsidRDefault="00D77439" w:rsidP="00D77439">
            <w:pPr>
              <w:pStyle w:val="NoSpacing"/>
            </w:pPr>
            <w:r w:rsidRPr="00E04132">
              <w:t xml:space="preserve">Have you attached copy of registration certificate  of  EPFO,  </w:t>
            </w:r>
          </w:p>
        </w:tc>
        <w:tc>
          <w:tcPr>
            <w:tcW w:w="1531" w:type="dxa"/>
          </w:tcPr>
          <w:p w:rsidR="00D77439" w:rsidRPr="00E04132" w:rsidRDefault="00D77439" w:rsidP="00D77439">
            <w:pPr>
              <w:pStyle w:val="NoSpacing"/>
            </w:pPr>
          </w:p>
        </w:tc>
        <w:tc>
          <w:tcPr>
            <w:tcW w:w="1093" w:type="dxa"/>
          </w:tcPr>
          <w:p w:rsidR="00D77439" w:rsidRPr="00E04132" w:rsidRDefault="00D77439" w:rsidP="00D77439">
            <w:pPr>
              <w:pStyle w:val="NoSpacing"/>
            </w:pPr>
          </w:p>
        </w:tc>
      </w:tr>
      <w:tr w:rsidR="00E04132" w:rsidRPr="00E04132" w:rsidTr="00E04132">
        <w:tc>
          <w:tcPr>
            <w:tcW w:w="941" w:type="dxa"/>
          </w:tcPr>
          <w:p w:rsidR="00D77439" w:rsidRPr="00E04132" w:rsidRDefault="00750730" w:rsidP="00D77439">
            <w:pPr>
              <w:pStyle w:val="NoSpacing"/>
            </w:pPr>
            <w:r w:rsidRPr="00E04132">
              <w:t>13</w:t>
            </w:r>
          </w:p>
        </w:tc>
        <w:tc>
          <w:tcPr>
            <w:tcW w:w="5928" w:type="dxa"/>
          </w:tcPr>
          <w:p w:rsidR="00D77439" w:rsidRPr="00E04132" w:rsidRDefault="00D77439" w:rsidP="00D77439">
            <w:pPr>
              <w:pStyle w:val="NoSpacing"/>
            </w:pPr>
            <w:r w:rsidRPr="00E04132">
              <w:t xml:space="preserve">Have you attached copy of registration certificate  of  ESIC,  </w:t>
            </w:r>
          </w:p>
        </w:tc>
        <w:tc>
          <w:tcPr>
            <w:tcW w:w="1531" w:type="dxa"/>
          </w:tcPr>
          <w:p w:rsidR="00D77439" w:rsidRPr="00E04132" w:rsidRDefault="00D77439" w:rsidP="00D77439">
            <w:pPr>
              <w:pStyle w:val="NoSpacing"/>
            </w:pPr>
          </w:p>
        </w:tc>
        <w:tc>
          <w:tcPr>
            <w:tcW w:w="1093" w:type="dxa"/>
          </w:tcPr>
          <w:p w:rsidR="00D77439" w:rsidRPr="00E04132" w:rsidRDefault="00D77439" w:rsidP="00D77439">
            <w:pPr>
              <w:pStyle w:val="NoSpacing"/>
            </w:pPr>
          </w:p>
        </w:tc>
      </w:tr>
      <w:tr w:rsidR="00E04132" w:rsidRPr="00E04132" w:rsidTr="00E04132">
        <w:tc>
          <w:tcPr>
            <w:tcW w:w="941" w:type="dxa"/>
          </w:tcPr>
          <w:p w:rsidR="009879C9" w:rsidRPr="00E04132" w:rsidRDefault="00750730" w:rsidP="00EB5711">
            <w:pPr>
              <w:pStyle w:val="NoSpacing"/>
            </w:pPr>
            <w:r w:rsidRPr="00E04132">
              <w:t>14</w:t>
            </w:r>
          </w:p>
        </w:tc>
        <w:tc>
          <w:tcPr>
            <w:tcW w:w="5928" w:type="dxa"/>
          </w:tcPr>
          <w:p w:rsidR="009879C9" w:rsidRPr="00E04132" w:rsidRDefault="009879C9" w:rsidP="00EB5711">
            <w:pPr>
              <w:pStyle w:val="NoSpacing"/>
            </w:pPr>
            <w:r w:rsidRPr="00E04132">
              <w:t xml:space="preserve">Have you attached the </w:t>
            </w:r>
            <w:proofErr w:type="spellStart"/>
            <w:r w:rsidRPr="00E04132">
              <w:t xml:space="preserve">self </w:t>
            </w:r>
            <w:proofErr w:type="gramStart"/>
            <w:r w:rsidRPr="00E04132">
              <w:t>attested</w:t>
            </w:r>
            <w:proofErr w:type="spellEnd"/>
            <w:r w:rsidRPr="00E04132">
              <w:t xml:space="preserve">  experience</w:t>
            </w:r>
            <w:proofErr w:type="gramEnd"/>
            <w:r w:rsidRPr="00E04132">
              <w:t xml:space="preserve"> certificate/work order issued by the organization/Govt.  </w:t>
            </w:r>
            <w:proofErr w:type="spellStart"/>
            <w:proofErr w:type="gramStart"/>
            <w:r w:rsidRPr="00E04132">
              <w:t>deptts</w:t>
            </w:r>
            <w:proofErr w:type="spellEnd"/>
            <w:proofErr w:type="gramEnd"/>
            <w:r w:rsidRPr="00E04132">
              <w:t xml:space="preserve"> if any .</w:t>
            </w:r>
          </w:p>
        </w:tc>
        <w:tc>
          <w:tcPr>
            <w:tcW w:w="1531" w:type="dxa"/>
          </w:tcPr>
          <w:p w:rsidR="009879C9" w:rsidRPr="00E04132" w:rsidRDefault="009879C9" w:rsidP="00EB5711">
            <w:pPr>
              <w:pStyle w:val="NoSpacing"/>
            </w:pPr>
          </w:p>
        </w:tc>
        <w:tc>
          <w:tcPr>
            <w:tcW w:w="1093" w:type="dxa"/>
          </w:tcPr>
          <w:p w:rsidR="009879C9" w:rsidRPr="00E04132" w:rsidRDefault="009879C9" w:rsidP="00EB5711">
            <w:pPr>
              <w:pStyle w:val="NoSpacing"/>
            </w:pPr>
          </w:p>
        </w:tc>
      </w:tr>
      <w:tr w:rsidR="00E04132" w:rsidRPr="00E04132" w:rsidTr="00E04132">
        <w:tc>
          <w:tcPr>
            <w:tcW w:w="941" w:type="dxa"/>
          </w:tcPr>
          <w:p w:rsidR="009879C9" w:rsidRPr="00E04132" w:rsidRDefault="00750730" w:rsidP="00EB5711">
            <w:pPr>
              <w:pStyle w:val="NoSpacing"/>
            </w:pPr>
            <w:r w:rsidRPr="00E04132">
              <w:t>15</w:t>
            </w:r>
          </w:p>
        </w:tc>
        <w:tc>
          <w:tcPr>
            <w:tcW w:w="5928" w:type="dxa"/>
          </w:tcPr>
          <w:p w:rsidR="009879C9" w:rsidRPr="00E04132" w:rsidRDefault="009879C9" w:rsidP="00EB5711">
            <w:pPr>
              <w:pStyle w:val="NoSpacing"/>
            </w:pPr>
            <w:r w:rsidRPr="00E04132">
              <w:t xml:space="preserve"> Have you attached the proof of authorization to sign on behalf of the tenderer?</w:t>
            </w:r>
          </w:p>
        </w:tc>
        <w:tc>
          <w:tcPr>
            <w:tcW w:w="1531" w:type="dxa"/>
          </w:tcPr>
          <w:p w:rsidR="009879C9" w:rsidRPr="00E04132" w:rsidRDefault="009879C9" w:rsidP="00EB5711">
            <w:pPr>
              <w:pStyle w:val="NoSpacing"/>
            </w:pPr>
          </w:p>
        </w:tc>
        <w:tc>
          <w:tcPr>
            <w:tcW w:w="1093" w:type="dxa"/>
          </w:tcPr>
          <w:p w:rsidR="009879C9" w:rsidRPr="00E04132" w:rsidRDefault="009879C9" w:rsidP="00EB5711">
            <w:pPr>
              <w:pStyle w:val="NoSpacing"/>
            </w:pPr>
          </w:p>
        </w:tc>
      </w:tr>
      <w:tr w:rsidR="00E04132" w:rsidRPr="00E04132" w:rsidTr="00E04132">
        <w:tc>
          <w:tcPr>
            <w:tcW w:w="941" w:type="dxa"/>
          </w:tcPr>
          <w:p w:rsidR="009879C9" w:rsidRPr="00E04132" w:rsidRDefault="00750730" w:rsidP="00EB5711">
            <w:pPr>
              <w:pStyle w:val="NoSpacing"/>
            </w:pPr>
            <w:r w:rsidRPr="00E04132">
              <w:t>16</w:t>
            </w:r>
          </w:p>
        </w:tc>
        <w:tc>
          <w:tcPr>
            <w:tcW w:w="5928" w:type="dxa"/>
          </w:tcPr>
          <w:p w:rsidR="009879C9" w:rsidRPr="00E04132" w:rsidRDefault="009879C9" w:rsidP="00EB5711">
            <w:pPr>
              <w:pStyle w:val="NoSpacing"/>
            </w:pPr>
            <w:r w:rsidRPr="00E04132">
              <w:t xml:space="preserve">Have you submitted the tender documents in two parts within the respective </w:t>
            </w:r>
            <w:proofErr w:type="gramStart"/>
            <w:r w:rsidRPr="00E04132">
              <w:t>cover.</w:t>
            </w:r>
            <w:proofErr w:type="gramEnd"/>
          </w:p>
        </w:tc>
        <w:tc>
          <w:tcPr>
            <w:tcW w:w="1531" w:type="dxa"/>
          </w:tcPr>
          <w:p w:rsidR="009879C9" w:rsidRPr="00E04132" w:rsidRDefault="009879C9" w:rsidP="00EB5711">
            <w:pPr>
              <w:pStyle w:val="NoSpacing"/>
            </w:pPr>
          </w:p>
        </w:tc>
        <w:tc>
          <w:tcPr>
            <w:tcW w:w="1093" w:type="dxa"/>
          </w:tcPr>
          <w:p w:rsidR="009879C9" w:rsidRPr="00E04132" w:rsidRDefault="009879C9" w:rsidP="00EB5711">
            <w:pPr>
              <w:pStyle w:val="NoSpacing"/>
            </w:pPr>
          </w:p>
        </w:tc>
      </w:tr>
      <w:tr w:rsidR="00E04132" w:rsidRPr="00E04132" w:rsidTr="00E04132">
        <w:tc>
          <w:tcPr>
            <w:tcW w:w="941" w:type="dxa"/>
          </w:tcPr>
          <w:p w:rsidR="009879C9" w:rsidRPr="00E04132" w:rsidRDefault="00750730" w:rsidP="00EB5711">
            <w:pPr>
              <w:pStyle w:val="NoSpacing"/>
            </w:pPr>
            <w:r w:rsidRPr="00E04132">
              <w:t>17</w:t>
            </w:r>
          </w:p>
        </w:tc>
        <w:tc>
          <w:tcPr>
            <w:tcW w:w="5928" w:type="dxa"/>
          </w:tcPr>
          <w:p w:rsidR="009879C9" w:rsidRPr="00E04132" w:rsidRDefault="009879C9" w:rsidP="00EB5711">
            <w:pPr>
              <w:pStyle w:val="NoSpacing"/>
            </w:pPr>
            <w:proofErr w:type="spellStart"/>
            <w:r w:rsidRPr="00E04132">
              <w:t>Notarised</w:t>
            </w:r>
            <w:proofErr w:type="spellEnd"/>
            <w:r w:rsidRPr="00E04132">
              <w:t xml:space="preserve"> affidavit on Indian Non judicial stamp paper of </w:t>
            </w:r>
            <w:proofErr w:type="spellStart"/>
            <w:r w:rsidRPr="00E04132">
              <w:t>Rs</w:t>
            </w:r>
            <w:proofErr w:type="spellEnd"/>
            <w:r w:rsidRPr="00E04132">
              <w:t>. 10/- as per Annexure-VII</w:t>
            </w:r>
          </w:p>
        </w:tc>
        <w:tc>
          <w:tcPr>
            <w:tcW w:w="1531" w:type="dxa"/>
          </w:tcPr>
          <w:p w:rsidR="009879C9" w:rsidRPr="00E04132" w:rsidRDefault="009879C9" w:rsidP="00EB5711">
            <w:pPr>
              <w:pStyle w:val="NoSpacing"/>
            </w:pPr>
          </w:p>
        </w:tc>
        <w:tc>
          <w:tcPr>
            <w:tcW w:w="1093" w:type="dxa"/>
          </w:tcPr>
          <w:p w:rsidR="009879C9" w:rsidRPr="00E04132" w:rsidRDefault="009879C9" w:rsidP="00EB5711">
            <w:pPr>
              <w:pStyle w:val="NoSpacing"/>
            </w:pPr>
          </w:p>
        </w:tc>
      </w:tr>
    </w:tbl>
    <w:p w:rsidR="009879C9" w:rsidRDefault="009879C9" w:rsidP="009879C9">
      <w:pPr>
        <w:jc w:val="both"/>
      </w:pPr>
      <w:proofErr w:type="gramStart"/>
      <w:r>
        <w:t>Date :</w:t>
      </w:r>
      <w:proofErr w:type="gramEnd"/>
    </w:p>
    <w:p w:rsidR="00750730" w:rsidRDefault="009879C9" w:rsidP="00750730">
      <w:pPr>
        <w:jc w:val="both"/>
      </w:pPr>
      <w:proofErr w:type="gramStart"/>
      <w:r>
        <w:t>Place :</w:t>
      </w:r>
      <w:proofErr w:type="gramEnd"/>
      <w:r>
        <w:tab/>
      </w:r>
      <w:r>
        <w:tab/>
      </w:r>
      <w:r>
        <w:tab/>
      </w:r>
      <w:r>
        <w:tab/>
      </w:r>
      <w:r w:rsidR="00750730">
        <w:t xml:space="preserve">                                           Signature of the Tenderer</w:t>
      </w:r>
    </w:p>
    <w:p w:rsidR="00750730" w:rsidRDefault="00750730" w:rsidP="009879C9">
      <w:pPr>
        <w:jc w:val="both"/>
        <w:sectPr w:rsidR="00750730" w:rsidSect="00750730">
          <w:pgSz w:w="12240" w:h="15840"/>
          <w:pgMar w:top="454" w:right="1440" w:bottom="454" w:left="1440" w:header="709" w:footer="709" w:gutter="0"/>
          <w:cols w:space="708"/>
          <w:docGrid w:linePitch="360"/>
        </w:sectPr>
      </w:pPr>
    </w:p>
    <w:p w:rsidR="009879C9" w:rsidRDefault="009879C9" w:rsidP="009879C9">
      <w:pPr>
        <w:jc w:val="both"/>
      </w:pPr>
      <w:r>
        <w:lastRenderedPageBreak/>
        <w:tab/>
      </w:r>
      <w:r>
        <w:tab/>
      </w:r>
      <w:r w:rsidR="00A331B6">
        <w:tab/>
      </w:r>
      <w:r w:rsidR="00A331B6">
        <w:tab/>
      </w:r>
      <w:r w:rsidR="00A331B6">
        <w:tab/>
      </w:r>
      <w:r w:rsidR="00A331B6">
        <w:tab/>
      </w:r>
      <w:r w:rsidR="00A331B6">
        <w:tab/>
      </w:r>
      <w:r w:rsidR="00A331B6">
        <w:tab/>
      </w:r>
      <w:r w:rsidR="00A331B6">
        <w:tab/>
      </w:r>
      <w:r w:rsidR="00A331B6">
        <w:tab/>
      </w:r>
      <w:r w:rsidR="00A331B6">
        <w:tab/>
      </w:r>
      <w:r w:rsidR="00A331B6">
        <w:rPr>
          <w:b/>
          <w:u w:val="single"/>
        </w:rPr>
        <w:t>ANNEXURE-II</w:t>
      </w:r>
      <w:r w:rsidR="00A331B6" w:rsidRPr="00C31AB6">
        <w:rPr>
          <w:b/>
          <w:u w:val="single"/>
        </w:rPr>
        <w:t>I</w:t>
      </w:r>
    </w:p>
    <w:p w:rsidR="009879C9" w:rsidRPr="00C31AB6" w:rsidRDefault="009879C9" w:rsidP="00A331B6">
      <w:pPr>
        <w:ind w:left="2160" w:firstLine="720"/>
        <w:rPr>
          <w:b/>
          <w:u w:val="single"/>
        </w:rPr>
      </w:pPr>
      <w:r>
        <w:t xml:space="preserve">(Letter head of tenderer)   </w:t>
      </w:r>
      <w:r>
        <w:tab/>
      </w:r>
      <w:r>
        <w:tab/>
      </w:r>
      <w:r>
        <w:tab/>
      </w:r>
      <w:r>
        <w:tab/>
      </w:r>
      <w:r>
        <w:tab/>
      </w:r>
    </w:p>
    <w:p w:rsidR="009879C9" w:rsidRDefault="009879C9" w:rsidP="009879C9">
      <w:pPr>
        <w:jc w:val="both"/>
      </w:pPr>
    </w:p>
    <w:p w:rsidR="009879C9" w:rsidRDefault="009879C9" w:rsidP="009879C9">
      <w:pPr>
        <w:ind w:left="2160" w:firstLine="720"/>
        <w:jc w:val="both"/>
      </w:pPr>
      <w:r>
        <w:t>LETTER OF UNDERTAKING AND DELARATION</w:t>
      </w:r>
    </w:p>
    <w:p w:rsidR="009879C9" w:rsidRDefault="009879C9" w:rsidP="009879C9">
      <w:pPr>
        <w:jc w:val="both"/>
      </w:pPr>
      <w:r>
        <w:t>To</w:t>
      </w:r>
    </w:p>
    <w:p w:rsidR="009879C9" w:rsidRDefault="009879C9" w:rsidP="009879C9">
      <w:pPr>
        <w:pStyle w:val="NoSpacing"/>
      </w:pPr>
      <w:r>
        <w:t>The Registrar,</w:t>
      </w:r>
    </w:p>
    <w:p w:rsidR="009879C9" w:rsidRDefault="009879C9" w:rsidP="009879C9">
      <w:pPr>
        <w:pStyle w:val="NoSpacing"/>
      </w:pPr>
      <w:r>
        <w:t>OUTR, Bhabaneswar-751 029</w:t>
      </w:r>
    </w:p>
    <w:p w:rsidR="009879C9" w:rsidRDefault="009879C9" w:rsidP="009879C9">
      <w:pPr>
        <w:pStyle w:val="NoSpacing"/>
      </w:pPr>
    </w:p>
    <w:p w:rsidR="009879C9" w:rsidRDefault="009879C9" w:rsidP="009879C9">
      <w:pPr>
        <w:pStyle w:val="NoSpacing"/>
      </w:pPr>
      <w:proofErr w:type="gramStart"/>
      <w:r>
        <w:t>Ref :</w:t>
      </w:r>
      <w:proofErr w:type="gramEnd"/>
      <w:r>
        <w:t xml:space="preserve">  Invitation of Tender Notice No.                                                            Dated.</w:t>
      </w:r>
    </w:p>
    <w:p w:rsidR="009879C9" w:rsidRDefault="009879C9" w:rsidP="009879C9">
      <w:pPr>
        <w:pStyle w:val="NoSpacing"/>
      </w:pPr>
    </w:p>
    <w:p w:rsidR="009879C9" w:rsidRDefault="009879C9" w:rsidP="009879C9">
      <w:pPr>
        <w:pStyle w:val="NoSpacing"/>
      </w:pPr>
      <w:r>
        <w:t xml:space="preserve">I/We, the </w:t>
      </w:r>
      <w:proofErr w:type="gramStart"/>
      <w:r>
        <w:t>undersigned  declare</w:t>
      </w:r>
      <w:proofErr w:type="gramEnd"/>
      <w:r>
        <w:t xml:space="preserve"> that  :</w:t>
      </w:r>
    </w:p>
    <w:p w:rsidR="009879C9" w:rsidRDefault="009879C9" w:rsidP="009879C9">
      <w:pPr>
        <w:pStyle w:val="NoSpacing"/>
      </w:pPr>
    </w:p>
    <w:p w:rsidR="009879C9" w:rsidRDefault="009879C9" w:rsidP="009879C9">
      <w:pPr>
        <w:pStyle w:val="NoSpacing"/>
        <w:numPr>
          <w:ilvl w:val="0"/>
          <w:numId w:val="4"/>
        </w:numPr>
        <w:jc w:val="both"/>
      </w:pPr>
      <w:r>
        <w:t>I/We have examined the tender document and its terms and conditions and we have understood the details.</w:t>
      </w:r>
    </w:p>
    <w:p w:rsidR="009879C9" w:rsidRDefault="009879C9" w:rsidP="009879C9">
      <w:pPr>
        <w:pStyle w:val="NoSpacing"/>
        <w:numPr>
          <w:ilvl w:val="0"/>
          <w:numId w:val="4"/>
        </w:numPr>
        <w:jc w:val="both"/>
      </w:pPr>
      <w:r>
        <w:t xml:space="preserve">I/We are ready to execute the contract in conformity with the tender </w:t>
      </w:r>
      <w:proofErr w:type="gramStart"/>
      <w:r>
        <w:t>document  ,</w:t>
      </w:r>
      <w:proofErr w:type="gramEnd"/>
      <w:r>
        <w:t xml:space="preserve"> in case we are found  successful as a tenderer.</w:t>
      </w:r>
    </w:p>
    <w:p w:rsidR="009879C9" w:rsidRDefault="009879C9" w:rsidP="009879C9">
      <w:pPr>
        <w:pStyle w:val="NoSpacing"/>
        <w:numPr>
          <w:ilvl w:val="0"/>
          <w:numId w:val="4"/>
        </w:numPr>
        <w:jc w:val="both"/>
      </w:pPr>
      <w:r>
        <w:t xml:space="preserve">Our bid shall be valid for a period of 120 days from the date of </w:t>
      </w:r>
      <w:proofErr w:type="gramStart"/>
      <w:r>
        <w:t>Opening  of</w:t>
      </w:r>
      <w:proofErr w:type="gramEnd"/>
      <w:r>
        <w:t xml:space="preserve"> price bid and shall not revoke the same.</w:t>
      </w:r>
    </w:p>
    <w:p w:rsidR="009879C9" w:rsidRDefault="009879C9" w:rsidP="009879C9">
      <w:pPr>
        <w:pStyle w:val="NoSpacing"/>
        <w:numPr>
          <w:ilvl w:val="0"/>
          <w:numId w:val="4"/>
        </w:numPr>
        <w:jc w:val="both"/>
      </w:pPr>
      <w:r>
        <w:t>If our bid is accepted, I/We undertake to comply all other formalities as per the tender document and work order.</w:t>
      </w:r>
    </w:p>
    <w:p w:rsidR="009879C9" w:rsidRDefault="009879C9" w:rsidP="009879C9">
      <w:pPr>
        <w:pStyle w:val="NoSpacing"/>
        <w:numPr>
          <w:ilvl w:val="0"/>
          <w:numId w:val="4"/>
        </w:numPr>
        <w:jc w:val="both"/>
      </w:pPr>
      <w:r>
        <w:t xml:space="preserve">I/we </w:t>
      </w:r>
      <w:proofErr w:type="gramStart"/>
      <w:r>
        <w:t>also  declare</w:t>
      </w:r>
      <w:proofErr w:type="gramEnd"/>
      <w:r>
        <w:t xml:space="preserve"> that  neither our firm/company/Proprietorship concerned was   blacklisted in past nor any of our office bearer was convicted in any court  of law.</w:t>
      </w:r>
    </w:p>
    <w:p w:rsidR="009879C9" w:rsidRDefault="009879C9" w:rsidP="009879C9">
      <w:pPr>
        <w:pStyle w:val="NoSpacing"/>
        <w:numPr>
          <w:ilvl w:val="0"/>
          <w:numId w:val="4"/>
        </w:numPr>
        <w:jc w:val="both"/>
      </w:pPr>
      <w:r>
        <w:t xml:space="preserve">We accept all the terms and conditions of this Tender document and undertake to abide by them including the </w:t>
      </w:r>
      <w:proofErr w:type="gramStart"/>
      <w:r>
        <w:t>condition  that</w:t>
      </w:r>
      <w:proofErr w:type="gramEnd"/>
      <w:r>
        <w:t xml:space="preserve"> you are not bound to accept highest ranked bid/lowest  bid or any other bid you may receive.</w:t>
      </w:r>
    </w:p>
    <w:p w:rsidR="009879C9" w:rsidRDefault="009879C9" w:rsidP="009879C9">
      <w:pPr>
        <w:pStyle w:val="NoSpacing"/>
        <w:numPr>
          <w:ilvl w:val="0"/>
          <w:numId w:val="4"/>
        </w:numPr>
        <w:jc w:val="both"/>
      </w:pPr>
      <w:r>
        <w:t xml:space="preserve">The detailed particulars of </w:t>
      </w:r>
      <w:proofErr w:type="gramStart"/>
      <w:r>
        <w:t>the  tenderer</w:t>
      </w:r>
      <w:proofErr w:type="gramEnd"/>
      <w:r>
        <w:t xml:space="preserve"> is mentioned and attached separately as at Annexure-IV.</w:t>
      </w:r>
    </w:p>
    <w:p w:rsidR="009879C9" w:rsidRDefault="009879C9" w:rsidP="009879C9">
      <w:pPr>
        <w:pStyle w:val="NoSpacing"/>
        <w:numPr>
          <w:ilvl w:val="0"/>
          <w:numId w:val="4"/>
        </w:numPr>
        <w:jc w:val="both"/>
      </w:pPr>
      <w:r>
        <w:t xml:space="preserve">The contract will be awarded to the successful bidder whose bid matches </w:t>
      </w:r>
      <w:proofErr w:type="gramStart"/>
      <w:r>
        <w:t>with  the</w:t>
      </w:r>
      <w:proofErr w:type="gramEnd"/>
      <w:r>
        <w:t xml:space="preserve"> L-1 Price.</w:t>
      </w:r>
    </w:p>
    <w:p w:rsidR="009879C9" w:rsidRDefault="009879C9" w:rsidP="009879C9">
      <w:pPr>
        <w:pStyle w:val="NoSpacing"/>
        <w:ind w:left="720"/>
        <w:jc w:val="both"/>
      </w:pPr>
    </w:p>
    <w:p w:rsidR="009879C9" w:rsidRDefault="009879C9" w:rsidP="009879C9">
      <w:pPr>
        <w:pStyle w:val="NoSpacing"/>
        <w:ind w:left="720"/>
        <w:jc w:val="both"/>
      </w:pPr>
      <w:r>
        <w:t>I/We do hereby solemnly declare and affirm that the above declaration is true and correct to the best of my /our knowledge and belief. No part of it is false and nothing has been concealed therein.</w:t>
      </w:r>
    </w:p>
    <w:p w:rsidR="009879C9" w:rsidRDefault="009879C9" w:rsidP="009879C9">
      <w:pPr>
        <w:pStyle w:val="NoSpacing"/>
        <w:ind w:left="360"/>
      </w:pPr>
    </w:p>
    <w:p w:rsidR="009879C9" w:rsidRDefault="009879C9" w:rsidP="009879C9">
      <w:pPr>
        <w:pStyle w:val="NoSpacing"/>
        <w:ind w:left="360"/>
      </w:pPr>
    </w:p>
    <w:p w:rsidR="009879C9" w:rsidRDefault="009879C9" w:rsidP="009879C9">
      <w:pPr>
        <w:pStyle w:val="NoSpacing"/>
        <w:ind w:left="360"/>
      </w:pPr>
      <w:r>
        <w:t>Yours sincerely,</w:t>
      </w:r>
    </w:p>
    <w:p w:rsidR="009879C9" w:rsidRDefault="009879C9" w:rsidP="009879C9">
      <w:pPr>
        <w:pStyle w:val="NoSpacing"/>
        <w:ind w:left="360"/>
      </w:pPr>
    </w:p>
    <w:p w:rsidR="009879C9" w:rsidRDefault="009879C9" w:rsidP="009879C9">
      <w:pPr>
        <w:pStyle w:val="NoSpacing"/>
        <w:ind w:left="360"/>
      </w:pPr>
      <w:r>
        <w:t>Authorized signatory of the Tenderer</w:t>
      </w:r>
    </w:p>
    <w:p w:rsidR="009879C9" w:rsidRDefault="009879C9" w:rsidP="009879C9">
      <w:pPr>
        <w:pStyle w:val="NoSpacing"/>
        <w:ind w:left="360"/>
      </w:pPr>
      <w:r>
        <w:t>(</w:t>
      </w:r>
      <w:proofErr w:type="spellStart"/>
      <w:r>
        <w:t>Authorised</w:t>
      </w:r>
      <w:proofErr w:type="spellEnd"/>
      <w:r>
        <w:t xml:space="preserve"> person shall attach a copy of the authorization for signing on behalf of the Bidding Company)</w:t>
      </w:r>
    </w:p>
    <w:p w:rsidR="009879C9" w:rsidRDefault="009879C9" w:rsidP="009879C9">
      <w:pPr>
        <w:pStyle w:val="NoSpacing"/>
        <w:ind w:left="360"/>
      </w:pPr>
      <w:r>
        <w:t>Full name and designation</w:t>
      </w:r>
    </w:p>
    <w:p w:rsidR="009879C9" w:rsidRDefault="009879C9" w:rsidP="009879C9">
      <w:pPr>
        <w:pStyle w:val="NoSpacing"/>
        <w:ind w:left="360"/>
      </w:pPr>
      <w:r>
        <w:tab/>
      </w:r>
      <w:r>
        <w:tab/>
      </w:r>
      <w:r>
        <w:tab/>
      </w:r>
      <w:r>
        <w:tab/>
      </w:r>
      <w:r>
        <w:tab/>
      </w:r>
      <w:r>
        <w:tab/>
      </w:r>
    </w:p>
    <w:p w:rsidR="009879C9" w:rsidRDefault="009879C9" w:rsidP="00B7368C">
      <w:pPr>
        <w:pStyle w:val="NoSpacing"/>
      </w:pPr>
    </w:p>
    <w:p w:rsidR="00B7368C" w:rsidRDefault="00B7368C" w:rsidP="00B7368C">
      <w:pPr>
        <w:pStyle w:val="NoSpacing"/>
      </w:pPr>
    </w:p>
    <w:p w:rsidR="009879C9" w:rsidRDefault="009879C9" w:rsidP="009879C9">
      <w:pPr>
        <w:pStyle w:val="NoSpacing"/>
        <w:ind w:left="6840" w:firstLine="360"/>
        <w:rPr>
          <w:b/>
        </w:rPr>
      </w:pPr>
    </w:p>
    <w:p w:rsidR="009879C9" w:rsidRPr="00C31AB6" w:rsidRDefault="009879C9" w:rsidP="009879C9">
      <w:pPr>
        <w:pStyle w:val="NoSpacing"/>
        <w:ind w:left="6840" w:firstLine="360"/>
        <w:rPr>
          <w:b/>
        </w:rPr>
      </w:pPr>
      <w:r w:rsidRPr="00C31AB6">
        <w:rPr>
          <w:b/>
        </w:rPr>
        <w:lastRenderedPageBreak/>
        <w:t>ANNEXURE –IV</w:t>
      </w:r>
    </w:p>
    <w:p w:rsidR="009879C9" w:rsidRDefault="009879C9" w:rsidP="009879C9">
      <w:pPr>
        <w:pStyle w:val="NoSpacing"/>
        <w:ind w:left="360"/>
      </w:pPr>
    </w:p>
    <w:p w:rsidR="009879C9" w:rsidRDefault="009879C9" w:rsidP="009879C9">
      <w:pPr>
        <w:pStyle w:val="NoSpacing"/>
        <w:ind w:left="360"/>
      </w:pPr>
      <w:r>
        <w:t xml:space="preserve">                                              (ON LETTER HEAD OF THE FIRM)</w:t>
      </w:r>
    </w:p>
    <w:p w:rsidR="009879C9" w:rsidRDefault="009879C9" w:rsidP="009879C9">
      <w:pPr>
        <w:pStyle w:val="NoSpacing"/>
        <w:ind w:left="360"/>
      </w:pPr>
    </w:p>
    <w:p w:rsidR="009879C9" w:rsidRDefault="009879C9" w:rsidP="009879C9">
      <w:pPr>
        <w:pStyle w:val="NoSpacing"/>
        <w:ind w:left="360"/>
      </w:pPr>
      <w:proofErr w:type="gramStart"/>
      <w:r>
        <w:t>TENDER  FOR</w:t>
      </w:r>
      <w:proofErr w:type="gramEnd"/>
      <w:r w:rsidR="00CB009F">
        <w:t xml:space="preserve"> </w:t>
      </w:r>
      <w:r>
        <w:rPr>
          <w:b/>
        </w:rPr>
        <w:t>‘</w:t>
      </w:r>
      <w:r>
        <w:t>’Venue P</w:t>
      </w:r>
      <w:r w:rsidRPr="00521662">
        <w:t>repara</w:t>
      </w:r>
      <w:r>
        <w:t xml:space="preserve">tion     </w:t>
      </w:r>
      <w:r w:rsidRPr="00521662">
        <w:t xml:space="preserve">  for 1</w:t>
      </w:r>
      <w:r w:rsidRPr="00521662">
        <w:rPr>
          <w:vertAlign w:val="superscript"/>
        </w:rPr>
        <w:t>st</w:t>
      </w:r>
      <w:r>
        <w:t xml:space="preserve"> convocation at Odisha University of Technology and Research B</w:t>
      </w:r>
      <w:r w:rsidRPr="00521662">
        <w:t>hubaneswar’’</w:t>
      </w:r>
    </w:p>
    <w:p w:rsidR="009879C9" w:rsidRDefault="009879C9" w:rsidP="009879C9">
      <w:pPr>
        <w:pStyle w:val="NoSpacing"/>
        <w:ind w:left="360"/>
      </w:pPr>
    </w:p>
    <w:p w:rsidR="009879C9" w:rsidRDefault="009879C9" w:rsidP="009879C9">
      <w:pPr>
        <w:pStyle w:val="NoSpacing"/>
        <w:ind w:left="360"/>
      </w:pPr>
      <w:r>
        <w:t>Detailed Particulars of the Tenderer</w:t>
      </w:r>
    </w:p>
    <w:p w:rsidR="009879C9" w:rsidRDefault="009879C9" w:rsidP="009879C9">
      <w:pPr>
        <w:pStyle w:val="NoSpacing"/>
        <w:ind w:left="360"/>
      </w:pPr>
    </w:p>
    <w:tbl>
      <w:tblPr>
        <w:tblStyle w:val="TableGrid"/>
        <w:tblW w:w="0" w:type="auto"/>
        <w:tblInd w:w="360" w:type="dxa"/>
        <w:tblLook w:val="04A0" w:firstRow="1" w:lastRow="0" w:firstColumn="1" w:lastColumn="0" w:noHBand="0" w:noVBand="1"/>
      </w:tblPr>
      <w:tblGrid>
        <w:gridCol w:w="867"/>
        <w:gridCol w:w="5171"/>
        <w:gridCol w:w="2952"/>
      </w:tblGrid>
      <w:tr w:rsidR="009879C9" w:rsidTr="000F122A">
        <w:tc>
          <w:tcPr>
            <w:tcW w:w="882" w:type="dxa"/>
          </w:tcPr>
          <w:p w:rsidR="009879C9" w:rsidRDefault="009879C9" w:rsidP="000F122A">
            <w:pPr>
              <w:pStyle w:val="NoSpacing"/>
              <w:jc w:val="center"/>
            </w:pPr>
            <w:r>
              <w:t>Sl. No.</w:t>
            </w:r>
          </w:p>
        </w:tc>
        <w:tc>
          <w:tcPr>
            <w:tcW w:w="5282" w:type="dxa"/>
          </w:tcPr>
          <w:p w:rsidR="009879C9" w:rsidRDefault="009879C9" w:rsidP="000F122A">
            <w:pPr>
              <w:pStyle w:val="NoSpacing"/>
              <w:jc w:val="center"/>
            </w:pPr>
            <w:r>
              <w:t>Particulars</w:t>
            </w:r>
          </w:p>
        </w:tc>
        <w:tc>
          <w:tcPr>
            <w:tcW w:w="3052" w:type="dxa"/>
          </w:tcPr>
          <w:p w:rsidR="009879C9" w:rsidRDefault="009879C9" w:rsidP="000F122A">
            <w:pPr>
              <w:pStyle w:val="NoSpacing"/>
              <w:jc w:val="center"/>
            </w:pPr>
          </w:p>
        </w:tc>
      </w:tr>
      <w:tr w:rsidR="009879C9" w:rsidTr="000F122A">
        <w:tc>
          <w:tcPr>
            <w:tcW w:w="882" w:type="dxa"/>
          </w:tcPr>
          <w:p w:rsidR="009879C9" w:rsidRDefault="009879C9" w:rsidP="000F122A">
            <w:pPr>
              <w:pStyle w:val="NoSpacing"/>
            </w:pPr>
            <w:r>
              <w:t>1</w:t>
            </w:r>
          </w:p>
        </w:tc>
        <w:tc>
          <w:tcPr>
            <w:tcW w:w="5282" w:type="dxa"/>
          </w:tcPr>
          <w:p w:rsidR="009879C9" w:rsidRDefault="009879C9" w:rsidP="000F122A">
            <w:pPr>
              <w:pStyle w:val="NoSpacing"/>
            </w:pPr>
            <w:r>
              <w:t>Name of Agency/Firm/Proprietor</w:t>
            </w:r>
          </w:p>
          <w:p w:rsidR="009879C9" w:rsidRDefault="009879C9" w:rsidP="000F122A">
            <w:pPr>
              <w:pStyle w:val="NoSpacing"/>
            </w:pPr>
          </w:p>
        </w:tc>
        <w:tc>
          <w:tcPr>
            <w:tcW w:w="3052" w:type="dxa"/>
          </w:tcPr>
          <w:p w:rsidR="009879C9" w:rsidRDefault="009879C9" w:rsidP="000F122A">
            <w:pPr>
              <w:pStyle w:val="NoSpacing"/>
            </w:pPr>
          </w:p>
        </w:tc>
      </w:tr>
      <w:tr w:rsidR="009879C9" w:rsidTr="000F122A">
        <w:tc>
          <w:tcPr>
            <w:tcW w:w="882" w:type="dxa"/>
          </w:tcPr>
          <w:p w:rsidR="009879C9" w:rsidRDefault="009879C9" w:rsidP="000F122A">
            <w:pPr>
              <w:pStyle w:val="NoSpacing"/>
            </w:pPr>
            <w:r>
              <w:t>2</w:t>
            </w:r>
          </w:p>
        </w:tc>
        <w:tc>
          <w:tcPr>
            <w:tcW w:w="5282" w:type="dxa"/>
          </w:tcPr>
          <w:p w:rsidR="009879C9" w:rsidRDefault="009879C9" w:rsidP="000F122A">
            <w:pPr>
              <w:pStyle w:val="NoSpacing"/>
            </w:pPr>
            <w:r>
              <w:t>Full Address</w:t>
            </w:r>
          </w:p>
          <w:p w:rsidR="009879C9" w:rsidRDefault="009879C9" w:rsidP="000F122A">
            <w:pPr>
              <w:pStyle w:val="NoSpacing"/>
            </w:pPr>
          </w:p>
        </w:tc>
        <w:tc>
          <w:tcPr>
            <w:tcW w:w="3052" w:type="dxa"/>
          </w:tcPr>
          <w:p w:rsidR="009879C9" w:rsidRDefault="009879C9" w:rsidP="000F122A">
            <w:pPr>
              <w:pStyle w:val="NoSpacing"/>
            </w:pPr>
          </w:p>
        </w:tc>
      </w:tr>
      <w:tr w:rsidR="009879C9" w:rsidTr="000F122A">
        <w:tc>
          <w:tcPr>
            <w:tcW w:w="882" w:type="dxa"/>
          </w:tcPr>
          <w:p w:rsidR="009879C9" w:rsidRDefault="009879C9" w:rsidP="000F122A">
            <w:pPr>
              <w:pStyle w:val="NoSpacing"/>
            </w:pPr>
            <w:r>
              <w:t>3</w:t>
            </w:r>
          </w:p>
        </w:tc>
        <w:tc>
          <w:tcPr>
            <w:tcW w:w="5282" w:type="dxa"/>
          </w:tcPr>
          <w:p w:rsidR="009879C9" w:rsidRDefault="009879C9" w:rsidP="000F122A">
            <w:pPr>
              <w:pStyle w:val="NoSpacing"/>
            </w:pPr>
            <w:r>
              <w:t>E-mail ID</w:t>
            </w:r>
          </w:p>
        </w:tc>
        <w:tc>
          <w:tcPr>
            <w:tcW w:w="3052" w:type="dxa"/>
          </w:tcPr>
          <w:p w:rsidR="009879C9" w:rsidRDefault="009879C9" w:rsidP="000F122A">
            <w:pPr>
              <w:pStyle w:val="NoSpacing"/>
            </w:pPr>
          </w:p>
        </w:tc>
      </w:tr>
      <w:tr w:rsidR="009879C9" w:rsidTr="000F122A">
        <w:tc>
          <w:tcPr>
            <w:tcW w:w="882" w:type="dxa"/>
          </w:tcPr>
          <w:p w:rsidR="009879C9" w:rsidRDefault="009879C9" w:rsidP="000F122A">
            <w:pPr>
              <w:pStyle w:val="NoSpacing"/>
            </w:pPr>
            <w:r>
              <w:t>4.</w:t>
            </w:r>
          </w:p>
        </w:tc>
        <w:tc>
          <w:tcPr>
            <w:tcW w:w="5282" w:type="dxa"/>
          </w:tcPr>
          <w:p w:rsidR="009879C9" w:rsidRDefault="009879C9" w:rsidP="000F122A">
            <w:pPr>
              <w:pStyle w:val="NoSpacing"/>
            </w:pPr>
            <w:r>
              <w:t>Mobile No.</w:t>
            </w:r>
          </w:p>
        </w:tc>
        <w:tc>
          <w:tcPr>
            <w:tcW w:w="3052" w:type="dxa"/>
          </w:tcPr>
          <w:p w:rsidR="009879C9" w:rsidRDefault="009879C9" w:rsidP="000F122A">
            <w:pPr>
              <w:pStyle w:val="NoSpacing"/>
            </w:pPr>
          </w:p>
        </w:tc>
      </w:tr>
      <w:tr w:rsidR="009879C9" w:rsidTr="000F122A">
        <w:tc>
          <w:tcPr>
            <w:tcW w:w="882" w:type="dxa"/>
          </w:tcPr>
          <w:p w:rsidR="009879C9" w:rsidRDefault="009879C9" w:rsidP="000F122A">
            <w:pPr>
              <w:pStyle w:val="NoSpacing"/>
            </w:pPr>
            <w:r>
              <w:t>5</w:t>
            </w:r>
          </w:p>
        </w:tc>
        <w:tc>
          <w:tcPr>
            <w:tcW w:w="5282" w:type="dxa"/>
          </w:tcPr>
          <w:p w:rsidR="009879C9" w:rsidRDefault="009879C9" w:rsidP="000F122A">
            <w:pPr>
              <w:pStyle w:val="NoSpacing"/>
            </w:pPr>
            <w:r>
              <w:t>Other business of the firm</w:t>
            </w:r>
          </w:p>
          <w:p w:rsidR="009879C9" w:rsidRDefault="009879C9" w:rsidP="000F122A">
            <w:pPr>
              <w:pStyle w:val="NoSpacing"/>
            </w:pPr>
          </w:p>
        </w:tc>
        <w:tc>
          <w:tcPr>
            <w:tcW w:w="3052" w:type="dxa"/>
          </w:tcPr>
          <w:p w:rsidR="009879C9" w:rsidRDefault="009879C9" w:rsidP="000F122A">
            <w:pPr>
              <w:pStyle w:val="NoSpacing"/>
            </w:pPr>
          </w:p>
        </w:tc>
      </w:tr>
      <w:tr w:rsidR="009879C9" w:rsidTr="000F122A">
        <w:tc>
          <w:tcPr>
            <w:tcW w:w="882" w:type="dxa"/>
          </w:tcPr>
          <w:p w:rsidR="009879C9" w:rsidRDefault="009879C9" w:rsidP="000F122A">
            <w:pPr>
              <w:pStyle w:val="NoSpacing"/>
            </w:pPr>
            <w:r>
              <w:t>6</w:t>
            </w:r>
          </w:p>
        </w:tc>
        <w:tc>
          <w:tcPr>
            <w:tcW w:w="5282" w:type="dxa"/>
          </w:tcPr>
          <w:p w:rsidR="009879C9" w:rsidRDefault="009879C9" w:rsidP="000F122A">
            <w:pPr>
              <w:pStyle w:val="NoSpacing"/>
            </w:pPr>
            <w:r>
              <w:t>Office/Residence Ph. No.</w:t>
            </w:r>
          </w:p>
        </w:tc>
        <w:tc>
          <w:tcPr>
            <w:tcW w:w="3052" w:type="dxa"/>
          </w:tcPr>
          <w:p w:rsidR="009879C9" w:rsidRDefault="009879C9" w:rsidP="000F122A">
            <w:pPr>
              <w:pStyle w:val="NoSpacing"/>
            </w:pPr>
          </w:p>
        </w:tc>
      </w:tr>
      <w:tr w:rsidR="009879C9" w:rsidTr="000F122A">
        <w:tc>
          <w:tcPr>
            <w:tcW w:w="882" w:type="dxa"/>
          </w:tcPr>
          <w:p w:rsidR="009879C9" w:rsidRDefault="009879C9" w:rsidP="000F122A">
            <w:pPr>
              <w:pStyle w:val="NoSpacing"/>
            </w:pPr>
            <w:r>
              <w:t>7</w:t>
            </w:r>
          </w:p>
        </w:tc>
        <w:tc>
          <w:tcPr>
            <w:tcW w:w="5282" w:type="dxa"/>
          </w:tcPr>
          <w:p w:rsidR="009879C9" w:rsidRDefault="009879C9" w:rsidP="000F122A">
            <w:pPr>
              <w:pStyle w:val="NoSpacing"/>
            </w:pPr>
            <w:r>
              <w:t>Office/Work Email ID</w:t>
            </w:r>
          </w:p>
        </w:tc>
        <w:tc>
          <w:tcPr>
            <w:tcW w:w="3052" w:type="dxa"/>
          </w:tcPr>
          <w:p w:rsidR="009879C9" w:rsidRDefault="009879C9" w:rsidP="000F122A">
            <w:pPr>
              <w:pStyle w:val="NoSpacing"/>
            </w:pPr>
          </w:p>
        </w:tc>
      </w:tr>
      <w:tr w:rsidR="009879C9" w:rsidTr="000F122A">
        <w:tc>
          <w:tcPr>
            <w:tcW w:w="882" w:type="dxa"/>
          </w:tcPr>
          <w:p w:rsidR="009879C9" w:rsidRDefault="009879C9" w:rsidP="000F122A">
            <w:pPr>
              <w:pStyle w:val="NoSpacing"/>
            </w:pPr>
            <w:r>
              <w:t>8</w:t>
            </w:r>
          </w:p>
        </w:tc>
        <w:tc>
          <w:tcPr>
            <w:tcW w:w="5282" w:type="dxa"/>
          </w:tcPr>
          <w:p w:rsidR="009879C9" w:rsidRDefault="009879C9" w:rsidP="000F122A">
            <w:pPr>
              <w:pStyle w:val="NoSpacing"/>
            </w:pPr>
            <w:r>
              <w:t>Name (s) of Proprietor/Partner/Director</w:t>
            </w:r>
          </w:p>
          <w:p w:rsidR="009879C9" w:rsidRDefault="009879C9" w:rsidP="000F122A">
            <w:pPr>
              <w:pStyle w:val="NoSpacing"/>
            </w:pPr>
          </w:p>
        </w:tc>
        <w:tc>
          <w:tcPr>
            <w:tcW w:w="3052" w:type="dxa"/>
          </w:tcPr>
          <w:p w:rsidR="009879C9" w:rsidRDefault="009879C9" w:rsidP="000F122A">
            <w:pPr>
              <w:pStyle w:val="NoSpacing"/>
            </w:pPr>
          </w:p>
        </w:tc>
      </w:tr>
      <w:tr w:rsidR="009879C9" w:rsidTr="000F122A">
        <w:tc>
          <w:tcPr>
            <w:tcW w:w="882" w:type="dxa"/>
          </w:tcPr>
          <w:p w:rsidR="009879C9" w:rsidRDefault="009879C9" w:rsidP="000F122A">
            <w:pPr>
              <w:pStyle w:val="NoSpacing"/>
            </w:pPr>
            <w:r>
              <w:t>9</w:t>
            </w:r>
          </w:p>
        </w:tc>
        <w:tc>
          <w:tcPr>
            <w:tcW w:w="5282" w:type="dxa"/>
          </w:tcPr>
          <w:p w:rsidR="009879C9" w:rsidRDefault="009879C9" w:rsidP="000F122A">
            <w:pPr>
              <w:pStyle w:val="NoSpacing"/>
            </w:pPr>
            <w:r>
              <w:t>PAN No.</w:t>
            </w:r>
          </w:p>
        </w:tc>
        <w:tc>
          <w:tcPr>
            <w:tcW w:w="3052" w:type="dxa"/>
          </w:tcPr>
          <w:p w:rsidR="009879C9" w:rsidRDefault="009879C9" w:rsidP="000F122A">
            <w:pPr>
              <w:pStyle w:val="NoSpacing"/>
            </w:pPr>
          </w:p>
        </w:tc>
      </w:tr>
      <w:tr w:rsidR="009879C9" w:rsidTr="000F122A">
        <w:tc>
          <w:tcPr>
            <w:tcW w:w="882" w:type="dxa"/>
          </w:tcPr>
          <w:p w:rsidR="009879C9" w:rsidRDefault="009879C9" w:rsidP="000F122A">
            <w:pPr>
              <w:pStyle w:val="NoSpacing"/>
            </w:pPr>
            <w:r>
              <w:t>10</w:t>
            </w:r>
          </w:p>
        </w:tc>
        <w:tc>
          <w:tcPr>
            <w:tcW w:w="5282" w:type="dxa"/>
          </w:tcPr>
          <w:p w:rsidR="009879C9" w:rsidRDefault="009879C9" w:rsidP="000F122A">
            <w:pPr>
              <w:pStyle w:val="NoSpacing"/>
            </w:pPr>
            <w:r>
              <w:t>GSTIN</w:t>
            </w:r>
          </w:p>
        </w:tc>
        <w:tc>
          <w:tcPr>
            <w:tcW w:w="3052" w:type="dxa"/>
          </w:tcPr>
          <w:p w:rsidR="009879C9" w:rsidRDefault="009879C9" w:rsidP="000F122A">
            <w:pPr>
              <w:pStyle w:val="NoSpacing"/>
            </w:pPr>
          </w:p>
        </w:tc>
      </w:tr>
      <w:tr w:rsidR="009879C9" w:rsidTr="000F122A">
        <w:tc>
          <w:tcPr>
            <w:tcW w:w="882" w:type="dxa"/>
          </w:tcPr>
          <w:p w:rsidR="009879C9" w:rsidRDefault="009879C9" w:rsidP="000F122A">
            <w:pPr>
              <w:pStyle w:val="NoSpacing"/>
            </w:pPr>
            <w:r>
              <w:t>11</w:t>
            </w:r>
          </w:p>
        </w:tc>
        <w:tc>
          <w:tcPr>
            <w:tcW w:w="5282" w:type="dxa"/>
          </w:tcPr>
          <w:p w:rsidR="009879C9" w:rsidRDefault="009879C9" w:rsidP="000F122A">
            <w:pPr>
              <w:pStyle w:val="NoSpacing"/>
            </w:pPr>
            <w:r>
              <w:t>EPF Registration No.</w:t>
            </w:r>
          </w:p>
        </w:tc>
        <w:tc>
          <w:tcPr>
            <w:tcW w:w="3052" w:type="dxa"/>
          </w:tcPr>
          <w:p w:rsidR="009879C9" w:rsidRDefault="009879C9" w:rsidP="000F122A">
            <w:pPr>
              <w:pStyle w:val="NoSpacing"/>
            </w:pPr>
          </w:p>
        </w:tc>
      </w:tr>
      <w:tr w:rsidR="009879C9" w:rsidTr="000F122A">
        <w:tc>
          <w:tcPr>
            <w:tcW w:w="882" w:type="dxa"/>
          </w:tcPr>
          <w:p w:rsidR="009879C9" w:rsidRDefault="009879C9" w:rsidP="000F122A">
            <w:pPr>
              <w:pStyle w:val="NoSpacing"/>
            </w:pPr>
            <w:r>
              <w:t>12</w:t>
            </w:r>
          </w:p>
        </w:tc>
        <w:tc>
          <w:tcPr>
            <w:tcW w:w="5282" w:type="dxa"/>
          </w:tcPr>
          <w:p w:rsidR="009879C9" w:rsidRDefault="009879C9" w:rsidP="000F122A">
            <w:pPr>
              <w:pStyle w:val="NoSpacing"/>
            </w:pPr>
            <w:r>
              <w:t>ESIC Registration No.</w:t>
            </w:r>
          </w:p>
        </w:tc>
        <w:tc>
          <w:tcPr>
            <w:tcW w:w="3052" w:type="dxa"/>
          </w:tcPr>
          <w:p w:rsidR="009879C9" w:rsidRDefault="009879C9" w:rsidP="000F122A">
            <w:pPr>
              <w:pStyle w:val="NoSpacing"/>
            </w:pPr>
          </w:p>
        </w:tc>
      </w:tr>
      <w:tr w:rsidR="009879C9" w:rsidTr="000F122A">
        <w:tc>
          <w:tcPr>
            <w:tcW w:w="882" w:type="dxa"/>
          </w:tcPr>
          <w:p w:rsidR="009879C9" w:rsidRDefault="009879C9" w:rsidP="000F122A">
            <w:pPr>
              <w:pStyle w:val="NoSpacing"/>
            </w:pPr>
            <w:r>
              <w:t>13</w:t>
            </w:r>
          </w:p>
        </w:tc>
        <w:tc>
          <w:tcPr>
            <w:tcW w:w="5282" w:type="dxa"/>
          </w:tcPr>
          <w:p w:rsidR="009879C9" w:rsidRDefault="009879C9" w:rsidP="000F122A">
            <w:pPr>
              <w:pStyle w:val="NoSpacing"/>
            </w:pPr>
            <w:proofErr w:type="spellStart"/>
            <w:r>
              <w:t>Labour</w:t>
            </w:r>
            <w:proofErr w:type="spellEnd"/>
            <w:r>
              <w:t xml:space="preserve"> License No.</w:t>
            </w:r>
          </w:p>
        </w:tc>
        <w:tc>
          <w:tcPr>
            <w:tcW w:w="3052" w:type="dxa"/>
          </w:tcPr>
          <w:p w:rsidR="009879C9" w:rsidRDefault="009879C9" w:rsidP="000F122A">
            <w:pPr>
              <w:pStyle w:val="NoSpacing"/>
            </w:pPr>
          </w:p>
        </w:tc>
      </w:tr>
      <w:tr w:rsidR="009879C9" w:rsidTr="000F122A">
        <w:tc>
          <w:tcPr>
            <w:tcW w:w="882" w:type="dxa"/>
          </w:tcPr>
          <w:p w:rsidR="009879C9" w:rsidRDefault="009879C9" w:rsidP="000F122A">
            <w:pPr>
              <w:pStyle w:val="NoSpacing"/>
            </w:pPr>
            <w:r>
              <w:t>14</w:t>
            </w:r>
          </w:p>
        </w:tc>
        <w:tc>
          <w:tcPr>
            <w:tcW w:w="5282" w:type="dxa"/>
          </w:tcPr>
          <w:p w:rsidR="009879C9" w:rsidRDefault="009879C9" w:rsidP="000F122A">
            <w:pPr>
              <w:pStyle w:val="NoSpacing"/>
            </w:pPr>
            <w:r>
              <w:t>Volume of business in the FY</w:t>
            </w:r>
          </w:p>
        </w:tc>
        <w:tc>
          <w:tcPr>
            <w:tcW w:w="3052" w:type="dxa"/>
          </w:tcPr>
          <w:p w:rsidR="009879C9" w:rsidRDefault="009879C9" w:rsidP="000F122A">
            <w:pPr>
              <w:pStyle w:val="NoSpacing"/>
            </w:pPr>
            <w:r>
              <w:t>2021-2022</w:t>
            </w:r>
          </w:p>
          <w:p w:rsidR="009879C9" w:rsidRDefault="009879C9" w:rsidP="000F122A">
            <w:pPr>
              <w:pStyle w:val="NoSpacing"/>
            </w:pPr>
            <w:r>
              <w:t>2022-2023</w:t>
            </w:r>
          </w:p>
          <w:p w:rsidR="009879C9" w:rsidRDefault="009879C9" w:rsidP="000F122A">
            <w:pPr>
              <w:pStyle w:val="NoSpacing"/>
            </w:pPr>
            <w:r>
              <w:t>2023-2024</w:t>
            </w:r>
          </w:p>
        </w:tc>
      </w:tr>
      <w:tr w:rsidR="009879C9" w:rsidTr="000F122A">
        <w:tc>
          <w:tcPr>
            <w:tcW w:w="882" w:type="dxa"/>
          </w:tcPr>
          <w:p w:rsidR="009879C9" w:rsidRDefault="009879C9" w:rsidP="000F122A">
            <w:pPr>
              <w:pStyle w:val="NoSpacing"/>
            </w:pPr>
            <w:r>
              <w:t>15</w:t>
            </w:r>
          </w:p>
        </w:tc>
        <w:tc>
          <w:tcPr>
            <w:tcW w:w="5282" w:type="dxa"/>
          </w:tcPr>
          <w:p w:rsidR="009879C9" w:rsidRDefault="009879C9" w:rsidP="000F122A">
            <w:pPr>
              <w:pStyle w:val="NoSpacing"/>
            </w:pPr>
            <w:r>
              <w:t>Past experience in similar business (enclose relevant</w:t>
            </w:r>
          </w:p>
          <w:p w:rsidR="009879C9" w:rsidRDefault="009879C9" w:rsidP="000F122A">
            <w:pPr>
              <w:pStyle w:val="NoSpacing"/>
            </w:pPr>
            <w:r>
              <w:t xml:space="preserve"> documents/order copies of other </w:t>
            </w:r>
            <w:proofErr w:type="spellStart"/>
            <w:r>
              <w:t>organisations</w:t>
            </w:r>
            <w:proofErr w:type="spellEnd"/>
            <w:r>
              <w:t>)</w:t>
            </w:r>
          </w:p>
          <w:p w:rsidR="009879C9" w:rsidRDefault="009879C9" w:rsidP="000F122A">
            <w:pPr>
              <w:pStyle w:val="NoSpacing"/>
            </w:pPr>
          </w:p>
        </w:tc>
        <w:tc>
          <w:tcPr>
            <w:tcW w:w="3052" w:type="dxa"/>
          </w:tcPr>
          <w:p w:rsidR="009879C9" w:rsidRDefault="009879C9" w:rsidP="000F122A">
            <w:pPr>
              <w:pStyle w:val="NoSpacing"/>
            </w:pPr>
          </w:p>
        </w:tc>
      </w:tr>
      <w:tr w:rsidR="009879C9" w:rsidTr="000F122A">
        <w:tc>
          <w:tcPr>
            <w:tcW w:w="882" w:type="dxa"/>
          </w:tcPr>
          <w:p w:rsidR="009879C9" w:rsidRDefault="009879C9" w:rsidP="000F122A">
            <w:pPr>
              <w:pStyle w:val="NoSpacing"/>
            </w:pPr>
            <w:r>
              <w:t>16</w:t>
            </w:r>
          </w:p>
        </w:tc>
        <w:tc>
          <w:tcPr>
            <w:tcW w:w="5282" w:type="dxa"/>
          </w:tcPr>
          <w:p w:rsidR="009879C9" w:rsidRDefault="009879C9" w:rsidP="000F122A">
            <w:pPr>
              <w:pStyle w:val="NoSpacing"/>
            </w:pPr>
            <w:r>
              <w:t>Income Tax clearance certificate</w:t>
            </w:r>
          </w:p>
          <w:p w:rsidR="009879C9" w:rsidRDefault="009879C9" w:rsidP="000F122A">
            <w:pPr>
              <w:pStyle w:val="NoSpacing"/>
            </w:pPr>
          </w:p>
        </w:tc>
        <w:tc>
          <w:tcPr>
            <w:tcW w:w="3052" w:type="dxa"/>
          </w:tcPr>
          <w:p w:rsidR="009879C9" w:rsidRDefault="009879C9" w:rsidP="000F122A">
            <w:pPr>
              <w:pStyle w:val="NoSpacing"/>
            </w:pPr>
          </w:p>
        </w:tc>
      </w:tr>
    </w:tbl>
    <w:p w:rsidR="009879C9" w:rsidRDefault="009879C9" w:rsidP="009879C9">
      <w:pPr>
        <w:pStyle w:val="NoSpacing"/>
        <w:ind w:left="360"/>
      </w:pPr>
    </w:p>
    <w:p w:rsidR="009879C9" w:rsidRDefault="009879C9" w:rsidP="009879C9">
      <w:pPr>
        <w:jc w:val="both"/>
      </w:pPr>
    </w:p>
    <w:p w:rsidR="009879C9" w:rsidRDefault="009879C9" w:rsidP="009879C9">
      <w:pPr>
        <w:jc w:val="both"/>
      </w:pPr>
    </w:p>
    <w:p w:rsidR="009879C9" w:rsidRDefault="009879C9" w:rsidP="009879C9">
      <w:pPr>
        <w:jc w:val="both"/>
      </w:pPr>
      <w:r>
        <w:tab/>
      </w:r>
      <w:r>
        <w:tab/>
      </w:r>
      <w:r>
        <w:tab/>
      </w:r>
      <w:r>
        <w:tab/>
      </w:r>
      <w:r>
        <w:tab/>
      </w:r>
      <w:r>
        <w:tab/>
        <w:t xml:space="preserve">                                                    Signature of Bidder</w:t>
      </w:r>
    </w:p>
    <w:p w:rsidR="009879C9" w:rsidRDefault="009879C9" w:rsidP="009879C9">
      <w:pPr>
        <w:jc w:val="both"/>
      </w:pPr>
    </w:p>
    <w:p w:rsidR="009879C9" w:rsidRDefault="009879C9" w:rsidP="009879C9">
      <w:pPr>
        <w:jc w:val="both"/>
      </w:pPr>
    </w:p>
    <w:p w:rsidR="009879C9" w:rsidRDefault="009879C9" w:rsidP="009879C9">
      <w:pPr>
        <w:jc w:val="both"/>
      </w:pPr>
      <w:r>
        <w:tab/>
      </w:r>
      <w:r>
        <w:tab/>
      </w:r>
      <w:r>
        <w:tab/>
      </w:r>
      <w:r>
        <w:tab/>
      </w:r>
    </w:p>
    <w:p w:rsidR="009879C9" w:rsidRDefault="009879C9" w:rsidP="009879C9">
      <w:pPr>
        <w:pStyle w:val="NoSpacing"/>
        <w:ind w:left="360"/>
      </w:pPr>
      <w:r>
        <w:lastRenderedPageBreak/>
        <w:t xml:space="preserve">                                          </w:t>
      </w:r>
      <w:r w:rsidR="00887AF1">
        <w:t xml:space="preserve">   </w:t>
      </w:r>
      <w:r>
        <w:t xml:space="preserve">    (ON LETTER HEAD OF THE FIRM)</w:t>
      </w:r>
    </w:p>
    <w:p w:rsidR="009879C9" w:rsidRDefault="009879C9" w:rsidP="00A331B6">
      <w:pPr>
        <w:pStyle w:val="NoSpacing"/>
      </w:pPr>
    </w:p>
    <w:p w:rsidR="009879C9" w:rsidRDefault="009879C9" w:rsidP="00A331B6">
      <w:pPr>
        <w:pStyle w:val="NoSpacing"/>
        <w:rPr>
          <w:b/>
        </w:rPr>
      </w:pPr>
    </w:p>
    <w:p w:rsidR="009879C9" w:rsidRPr="00C31AB6" w:rsidRDefault="009879C9" w:rsidP="00CB009F">
      <w:pPr>
        <w:pStyle w:val="NoSpacing"/>
        <w:ind w:left="5760" w:firstLine="720"/>
        <w:rPr>
          <w:b/>
        </w:rPr>
      </w:pPr>
      <w:r w:rsidRPr="00C31AB6">
        <w:rPr>
          <w:b/>
        </w:rPr>
        <w:t>ANNEXURE- V</w:t>
      </w:r>
    </w:p>
    <w:p w:rsidR="009879C9" w:rsidRDefault="009879C9" w:rsidP="00A331B6">
      <w:pPr>
        <w:pStyle w:val="NoSpacing"/>
        <w:rPr>
          <w:b/>
        </w:rPr>
      </w:pPr>
      <w:r w:rsidRPr="00C31AB6">
        <w:rPr>
          <w:b/>
        </w:rPr>
        <w:t>FORM FOR FINANCIALA CAPACITY</w:t>
      </w:r>
    </w:p>
    <w:p w:rsidR="009879C9" w:rsidRPr="00C31AB6" w:rsidRDefault="009879C9" w:rsidP="00A331B6">
      <w:pPr>
        <w:pStyle w:val="NoSpacing"/>
        <w:rPr>
          <w:b/>
        </w:rPr>
      </w:pPr>
    </w:p>
    <w:tbl>
      <w:tblPr>
        <w:tblStyle w:val="TableGrid"/>
        <w:tblW w:w="0" w:type="auto"/>
        <w:tblLook w:val="04A0" w:firstRow="1" w:lastRow="0" w:firstColumn="1" w:lastColumn="0" w:noHBand="0" w:noVBand="1"/>
      </w:tblPr>
      <w:tblGrid>
        <w:gridCol w:w="2351"/>
        <w:gridCol w:w="2333"/>
        <w:gridCol w:w="2333"/>
        <w:gridCol w:w="2333"/>
      </w:tblGrid>
      <w:tr w:rsidR="009879C9" w:rsidTr="000F122A">
        <w:tc>
          <w:tcPr>
            <w:tcW w:w="2394" w:type="dxa"/>
            <w:vMerge w:val="restart"/>
          </w:tcPr>
          <w:p w:rsidR="009879C9" w:rsidRDefault="009879C9" w:rsidP="00A331B6">
            <w:pPr>
              <w:pStyle w:val="NoSpacing"/>
            </w:pPr>
            <w:r>
              <w:t xml:space="preserve">        Description</w:t>
            </w:r>
          </w:p>
        </w:tc>
        <w:tc>
          <w:tcPr>
            <w:tcW w:w="7182" w:type="dxa"/>
            <w:gridSpan w:val="3"/>
          </w:tcPr>
          <w:p w:rsidR="009879C9" w:rsidRDefault="009879C9" w:rsidP="00A331B6">
            <w:pPr>
              <w:pStyle w:val="NoSpacing"/>
            </w:pPr>
            <w:r>
              <w:t>Financial Years</w:t>
            </w:r>
          </w:p>
        </w:tc>
      </w:tr>
      <w:tr w:rsidR="009879C9" w:rsidTr="000F122A">
        <w:tc>
          <w:tcPr>
            <w:tcW w:w="2394" w:type="dxa"/>
            <w:vMerge/>
          </w:tcPr>
          <w:p w:rsidR="009879C9" w:rsidRDefault="009879C9" w:rsidP="00A331B6">
            <w:pPr>
              <w:pStyle w:val="NoSpacing"/>
            </w:pPr>
          </w:p>
        </w:tc>
        <w:tc>
          <w:tcPr>
            <w:tcW w:w="2394" w:type="dxa"/>
          </w:tcPr>
          <w:p w:rsidR="009879C9" w:rsidRDefault="009879C9" w:rsidP="00A331B6">
            <w:pPr>
              <w:pStyle w:val="NoSpacing"/>
            </w:pPr>
            <w:r>
              <w:t>2021-2022</w:t>
            </w:r>
          </w:p>
        </w:tc>
        <w:tc>
          <w:tcPr>
            <w:tcW w:w="2394" w:type="dxa"/>
          </w:tcPr>
          <w:p w:rsidR="009879C9" w:rsidRDefault="009879C9" w:rsidP="00A331B6">
            <w:pPr>
              <w:pStyle w:val="NoSpacing"/>
            </w:pPr>
            <w:r>
              <w:t>2022-23</w:t>
            </w:r>
          </w:p>
        </w:tc>
        <w:tc>
          <w:tcPr>
            <w:tcW w:w="2394" w:type="dxa"/>
          </w:tcPr>
          <w:p w:rsidR="009879C9" w:rsidRDefault="009879C9" w:rsidP="00A331B6">
            <w:pPr>
              <w:pStyle w:val="NoSpacing"/>
            </w:pPr>
            <w:r>
              <w:t>2023-24</w:t>
            </w:r>
          </w:p>
        </w:tc>
      </w:tr>
      <w:tr w:rsidR="009879C9" w:rsidTr="000F122A">
        <w:tc>
          <w:tcPr>
            <w:tcW w:w="2394" w:type="dxa"/>
          </w:tcPr>
          <w:p w:rsidR="009879C9" w:rsidRDefault="009879C9" w:rsidP="00A331B6">
            <w:pPr>
              <w:pStyle w:val="NoSpacing"/>
            </w:pPr>
            <w:r>
              <w:t>Annual  Turnover</w:t>
            </w:r>
          </w:p>
        </w:tc>
        <w:tc>
          <w:tcPr>
            <w:tcW w:w="2394" w:type="dxa"/>
          </w:tcPr>
          <w:p w:rsidR="009879C9" w:rsidRDefault="009879C9" w:rsidP="00A331B6">
            <w:pPr>
              <w:pStyle w:val="NoSpacing"/>
            </w:pPr>
          </w:p>
          <w:p w:rsidR="009879C9" w:rsidRDefault="009879C9" w:rsidP="00A331B6">
            <w:pPr>
              <w:pStyle w:val="NoSpacing"/>
            </w:pPr>
          </w:p>
        </w:tc>
        <w:tc>
          <w:tcPr>
            <w:tcW w:w="2394" w:type="dxa"/>
          </w:tcPr>
          <w:p w:rsidR="009879C9" w:rsidRDefault="009879C9" w:rsidP="00A331B6">
            <w:pPr>
              <w:pStyle w:val="NoSpacing"/>
            </w:pPr>
          </w:p>
        </w:tc>
        <w:tc>
          <w:tcPr>
            <w:tcW w:w="2394" w:type="dxa"/>
          </w:tcPr>
          <w:p w:rsidR="009879C9" w:rsidRDefault="009879C9" w:rsidP="00A331B6">
            <w:pPr>
              <w:pStyle w:val="NoSpacing"/>
            </w:pPr>
          </w:p>
        </w:tc>
      </w:tr>
      <w:tr w:rsidR="009879C9" w:rsidTr="000F122A">
        <w:tc>
          <w:tcPr>
            <w:tcW w:w="2394" w:type="dxa"/>
          </w:tcPr>
          <w:p w:rsidR="009879C9" w:rsidRDefault="009879C9" w:rsidP="00A331B6">
            <w:pPr>
              <w:pStyle w:val="NoSpacing"/>
            </w:pPr>
            <w:r>
              <w:t>Net Worth</w:t>
            </w:r>
          </w:p>
        </w:tc>
        <w:tc>
          <w:tcPr>
            <w:tcW w:w="2394" w:type="dxa"/>
          </w:tcPr>
          <w:p w:rsidR="009879C9" w:rsidRDefault="009879C9" w:rsidP="00A331B6">
            <w:pPr>
              <w:pStyle w:val="NoSpacing"/>
            </w:pPr>
          </w:p>
          <w:p w:rsidR="009879C9" w:rsidRDefault="009879C9" w:rsidP="00A331B6">
            <w:pPr>
              <w:pStyle w:val="NoSpacing"/>
            </w:pPr>
          </w:p>
        </w:tc>
        <w:tc>
          <w:tcPr>
            <w:tcW w:w="2394" w:type="dxa"/>
          </w:tcPr>
          <w:p w:rsidR="009879C9" w:rsidRDefault="009879C9" w:rsidP="00A331B6">
            <w:pPr>
              <w:pStyle w:val="NoSpacing"/>
            </w:pPr>
          </w:p>
        </w:tc>
        <w:tc>
          <w:tcPr>
            <w:tcW w:w="2394" w:type="dxa"/>
          </w:tcPr>
          <w:p w:rsidR="009879C9" w:rsidRDefault="009879C9" w:rsidP="00A331B6">
            <w:pPr>
              <w:pStyle w:val="NoSpacing"/>
            </w:pPr>
          </w:p>
        </w:tc>
      </w:tr>
      <w:tr w:rsidR="009879C9" w:rsidTr="000F122A">
        <w:tc>
          <w:tcPr>
            <w:tcW w:w="2394" w:type="dxa"/>
          </w:tcPr>
          <w:p w:rsidR="009879C9" w:rsidRDefault="009879C9" w:rsidP="00A331B6">
            <w:pPr>
              <w:pStyle w:val="NoSpacing"/>
            </w:pPr>
            <w:r>
              <w:t>Current Asset</w:t>
            </w:r>
          </w:p>
        </w:tc>
        <w:tc>
          <w:tcPr>
            <w:tcW w:w="2394" w:type="dxa"/>
          </w:tcPr>
          <w:p w:rsidR="009879C9" w:rsidRDefault="009879C9" w:rsidP="00A331B6">
            <w:pPr>
              <w:pStyle w:val="NoSpacing"/>
            </w:pPr>
          </w:p>
          <w:p w:rsidR="009879C9" w:rsidRDefault="009879C9" w:rsidP="00A331B6">
            <w:pPr>
              <w:pStyle w:val="NoSpacing"/>
            </w:pPr>
          </w:p>
        </w:tc>
        <w:tc>
          <w:tcPr>
            <w:tcW w:w="2394" w:type="dxa"/>
          </w:tcPr>
          <w:p w:rsidR="009879C9" w:rsidRDefault="009879C9" w:rsidP="00A331B6">
            <w:pPr>
              <w:pStyle w:val="NoSpacing"/>
            </w:pPr>
          </w:p>
        </w:tc>
        <w:tc>
          <w:tcPr>
            <w:tcW w:w="2394" w:type="dxa"/>
          </w:tcPr>
          <w:p w:rsidR="009879C9" w:rsidRDefault="009879C9" w:rsidP="00A331B6">
            <w:pPr>
              <w:pStyle w:val="NoSpacing"/>
            </w:pPr>
          </w:p>
        </w:tc>
      </w:tr>
      <w:tr w:rsidR="009879C9" w:rsidTr="000F122A">
        <w:tc>
          <w:tcPr>
            <w:tcW w:w="2394" w:type="dxa"/>
          </w:tcPr>
          <w:p w:rsidR="009879C9" w:rsidRDefault="009879C9" w:rsidP="00A331B6">
            <w:pPr>
              <w:pStyle w:val="NoSpacing"/>
            </w:pPr>
            <w:r>
              <w:t>Current Liabilities</w:t>
            </w:r>
          </w:p>
        </w:tc>
        <w:tc>
          <w:tcPr>
            <w:tcW w:w="2394" w:type="dxa"/>
          </w:tcPr>
          <w:p w:rsidR="009879C9" w:rsidRDefault="009879C9" w:rsidP="00A331B6">
            <w:pPr>
              <w:pStyle w:val="NoSpacing"/>
            </w:pPr>
          </w:p>
          <w:p w:rsidR="009879C9" w:rsidRDefault="009879C9" w:rsidP="00A331B6">
            <w:pPr>
              <w:pStyle w:val="NoSpacing"/>
            </w:pPr>
          </w:p>
        </w:tc>
        <w:tc>
          <w:tcPr>
            <w:tcW w:w="2394" w:type="dxa"/>
          </w:tcPr>
          <w:p w:rsidR="009879C9" w:rsidRDefault="009879C9" w:rsidP="00A331B6">
            <w:pPr>
              <w:pStyle w:val="NoSpacing"/>
            </w:pPr>
          </w:p>
        </w:tc>
        <w:tc>
          <w:tcPr>
            <w:tcW w:w="2394" w:type="dxa"/>
          </w:tcPr>
          <w:p w:rsidR="009879C9" w:rsidRDefault="009879C9" w:rsidP="00A331B6">
            <w:pPr>
              <w:pStyle w:val="NoSpacing"/>
            </w:pPr>
          </w:p>
        </w:tc>
      </w:tr>
      <w:tr w:rsidR="009879C9" w:rsidTr="000F122A">
        <w:tc>
          <w:tcPr>
            <w:tcW w:w="2394" w:type="dxa"/>
          </w:tcPr>
          <w:p w:rsidR="009879C9" w:rsidRDefault="009879C9" w:rsidP="00A331B6">
            <w:pPr>
              <w:pStyle w:val="NoSpacing"/>
            </w:pPr>
            <w:r>
              <w:t>Total Revenue</w:t>
            </w:r>
          </w:p>
        </w:tc>
        <w:tc>
          <w:tcPr>
            <w:tcW w:w="2394" w:type="dxa"/>
          </w:tcPr>
          <w:p w:rsidR="009879C9" w:rsidRDefault="009879C9" w:rsidP="00A331B6">
            <w:pPr>
              <w:pStyle w:val="NoSpacing"/>
            </w:pPr>
          </w:p>
          <w:p w:rsidR="009879C9" w:rsidRDefault="009879C9" w:rsidP="00A331B6">
            <w:pPr>
              <w:pStyle w:val="NoSpacing"/>
            </w:pPr>
          </w:p>
        </w:tc>
        <w:tc>
          <w:tcPr>
            <w:tcW w:w="2394" w:type="dxa"/>
          </w:tcPr>
          <w:p w:rsidR="009879C9" w:rsidRDefault="009879C9" w:rsidP="00A331B6">
            <w:pPr>
              <w:pStyle w:val="NoSpacing"/>
            </w:pPr>
          </w:p>
        </w:tc>
        <w:tc>
          <w:tcPr>
            <w:tcW w:w="2394" w:type="dxa"/>
          </w:tcPr>
          <w:p w:rsidR="009879C9" w:rsidRDefault="009879C9" w:rsidP="00A331B6">
            <w:pPr>
              <w:pStyle w:val="NoSpacing"/>
            </w:pPr>
          </w:p>
        </w:tc>
      </w:tr>
      <w:tr w:rsidR="009879C9" w:rsidTr="000F122A">
        <w:tc>
          <w:tcPr>
            <w:tcW w:w="2394" w:type="dxa"/>
          </w:tcPr>
          <w:p w:rsidR="009879C9" w:rsidRDefault="009879C9" w:rsidP="00A331B6">
            <w:pPr>
              <w:pStyle w:val="NoSpacing"/>
            </w:pPr>
            <w:r>
              <w:t>Profit before Tax</w:t>
            </w:r>
          </w:p>
        </w:tc>
        <w:tc>
          <w:tcPr>
            <w:tcW w:w="2394" w:type="dxa"/>
          </w:tcPr>
          <w:p w:rsidR="009879C9" w:rsidRDefault="009879C9" w:rsidP="00A331B6">
            <w:pPr>
              <w:pStyle w:val="NoSpacing"/>
            </w:pPr>
          </w:p>
          <w:p w:rsidR="009879C9" w:rsidRDefault="009879C9" w:rsidP="00A331B6">
            <w:pPr>
              <w:pStyle w:val="NoSpacing"/>
            </w:pPr>
          </w:p>
        </w:tc>
        <w:tc>
          <w:tcPr>
            <w:tcW w:w="2394" w:type="dxa"/>
          </w:tcPr>
          <w:p w:rsidR="009879C9" w:rsidRDefault="009879C9" w:rsidP="00A331B6">
            <w:pPr>
              <w:pStyle w:val="NoSpacing"/>
            </w:pPr>
          </w:p>
        </w:tc>
        <w:tc>
          <w:tcPr>
            <w:tcW w:w="2394" w:type="dxa"/>
          </w:tcPr>
          <w:p w:rsidR="009879C9" w:rsidRDefault="009879C9" w:rsidP="00A331B6">
            <w:pPr>
              <w:pStyle w:val="NoSpacing"/>
            </w:pPr>
          </w:p>
        </w:tc>
      </w:tr>
      <w:tr w:rsidR="009879C9" w:rsidTr="000F122A">
        <w:tc>
          <w:tcPr>
            <w:tcW w:w="2394" w:type="dxa"/>
          </w:tcPr>
          <w:p w:rsidR="009879C9" w:rsidRDefault="009879C9" w:rsidP="00A331B6">
            <w:pPr>
              <w:pStyle w:val="NoSpacing"/>
            </w:pPr>
            <w:r>
              <w:t>Profit after Tax</w:t>
            </w:r>
          </w:p>
        </w:tc>
        <w:tc>
          <w:tcPr>
            <w:tcW w:w="2394" w:type="dxa"/>
          </w:tcPr>
          <w:p w:rsidR="009879C9" w:rsidRDefault="009879C9" w:rsidP="00A331B6">
            <w:pPr>
              <w:pStyle w:val="NoSpacing"/>
            </w:pPr>
          </w:p>
          <w:p w:rsidR="009879C9" w:rsidRDefault="009879C9" w:rsidP="00A331B6">
            <w:pPr>
              <w:pStyle w:val="NoSpacing"/>
            </w:pPr>
          </w:p>
        </w:tc>
        <w:tc>
          <w:tcPr>
            <w:tcW w:w="2394" w:type="dxa"/>
          </w:tcPr>
          <w:p w:rsidR="009879C9" w:rsidRDefault="009879C9" w:rsidP="00A331B6">
            <w:pPr>
              <w:pStyle w:val="NoSpacing"/>
            </w:pPr>
          </w:p>
        </w:tc>
        <w:tc>
          <w:tcPr>
            <w:tcW w:w="2394" w:type="dxa"/>
          </w:tcPr>
          <w:p w:rsidR="009879C9" w:rsidRDefault="009879C9" w:rsidP="00A331B6">
            <w:pPr>
              <w:pStyle w:val="NoSpacing"/>
            </w:pPr>
          </w:p>
        </w:tc>
      </w:tr>
    </w:tbl>
    <w:p w:rsidR="009879C9" w:rsidRPr="00416E28" w:rsidRDefault="009879C9" w:rsidP="00A331B6">
      <w:pPr>
        <w:pStyle w:val="NoSpacing"/>
      </w:pPr>
    </w:p>
    <w:p w:rsidR="009879C9" w:rsidRDefault="009879C9" w:rsidP="00A331B6">
      <w:pPr>
        <w:pStyle w:val="NoSpacing"/>
      </w:pPr>
    </w:p>
    <w:p w:rsidR="009879C9" w:rsidRDefault="009879C9" w:rsidP="00A331B6">
      <w:pPr>
        <w:pStyle w:val="NoSpacing"/>
      </w:pPr>
    </w:p>
    <w:p w:rsidR="009879C9" w:rsidRDefault="009879C9" w:rsidP="009879C9">
      <w:pPr>
        <w:jc w:val="both"/>
      </w:pPr>
      <w:r>
        <w:tab/>
      </w:r>
      <w:r>
        <w:tab/>
      </w:r>
      <w:r>
        <w:tab/>
      </w:r>
      <w:r>
        <w:tab/>
      </w:r>
      <w:r>
        <w:tab/>
      </w:r>
      <w:r>
        <w:tab/>
      </w:r>
      <w:r>
        <w:tab/>
      </w:r>
      <w:r>
        <w:tab/>
        <w:t xml:space="preserve">             Signature of Bidder with Seal</w:t>
      </w:r>
    </w:p>
    <w:p w:rsidR="009879C9" w:rsidRDefault="009879C9" w:rsidP="009879C9">
      <w:pPr>
        <w:jc w:val="both"/>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p>
    <w:p w:rsidR="009879C9" w:rsidRDefault="009879C9" w:rsidP="009879C9">
      <w:pPr>
        <w:jc w:val="both"/>
        <w:rPr>
          <w:b/>
        </w:rPr>
      </w:pPr>
    </w:p>
    <w:p w:rsidR="009879C9" w:rsidRDefault="009879C9" w:rsidP="009879C9">
      <w:pPr>
        <w:jc w:val="both"/>
        <w:rPr>
          <w:b/>
        </w:rPr>
      </w:pPr>
    </w:p>
    <w:p w:rsidR="009879C9" w:rsidRDefault="009879C9" w:rsidP="009879C9">
      <w:pPr>
        <w:jc w:val="both"/>
        <w:rPr>
          <w:b/>
        </w:rPr>
      </w:pPr>
      <w:r>
        <w:rPr>
          <w:b/>
        </w:rPr>
        <w:tab/>
      </w:r>
      <w:r>
        <w:rPr>
          <w:b/>
        </w:rPr>
        <w:tab/>
      </w:r>
      <w:r>
        <w:rPr>
          <w:b/>
        </w:rPr>
        <w:tab/>
      </w:r>
      <w:r>
        <w:rPr>
          <w:b/>
        </w:rPr>
        <w:tab/>
      </w:r>
      <w:r>
        <w:rPr>
          <w:b/>
        </w:rPr>
        <w:tab/>
      </w:r>
    </w:p>
    <w:p w:rsidR="009879C9" w:rsidRDefault="009879C9" w:rsidP="009879C9">
      <w:pPr>
        <w:jc w:val="both"/>
        <w:rPr>
          <w:b/>
        </w:rPr>
      </w:pPr>
    </w:p>
    <w:p w:rsidR="009879C9" w:rsidRDefault="009879C9" w:rsidP="009879C9">
      <w:pPr>
        <w:jc w:val="both"/>
        <w:rPr>
          <w:b/>
        </w:rPr>
      </w:pPr>
    </w:p>
    <w:p w:rsidR="009879C9" w:rsidRDefault="009879C9" w:rsidP="009879C9">
      <w:pPr>
        <w:ind w:left="2880" w:firstLine="720"/>
        <w:jc w:val="both"/>
        <w:rPr>
          <w:b/>
        </w:rPr>
      </w:pPr>
    </w:p>
    <w:p w:rsidR="009879C9" w:rsidRDefault="009879C9" w:rsidP="009879C9">
      <w:pPr>
        <w:ind w:left="6480" w:firstLine="720"/>
        <w:jc w:val="both"/>
        <w:rPr>
          <w:b/>
          <w:u w:val="single"/>
        </w:rPr>
        <w:sectPr w:rsidR="009879C9" w:rsidSect="000F122A">
          <w:pgSz w:w="12240" w:h="15840"/>
          <w:pgMar w:top="1440" w:right="1440" w:bottom="1440" w:left="1440" w:header="709" w:footer="709" w:gutter="0"/>
          <w:cols w:space="708"/>
          <w:docGrid w:linePitch="360"/>
        </w:sectPr>
      </w:pPr>
    </w:p>
    <w:p w:rsidR="00D97B0C" w:rsidRPr="003019C2" w:rsidRDefault="00391C68" w:rsidP="00D97B0C">
      <w:pPr>
        <w:tabs>
          <w:tab w:val="left" w:pos="7155"/>
        </w:tabs>
        <w:spacing w:after="0"/>
        <w:jc w:val="right"/>
        <w:outlineLvl w:val="0"/>
        <w:rPr>
          <w:rFonts w:cstheme="minorHAnsi"/>
          <w:b/>
          <w:sz w:val="26"/>
          <w:szCs w:val="26"/>
        </w:rPr>
      </w:pPr>
      <w:r>
        <w:rPr>
          <w:rFonts w:cstheme="minorHAnsi"/>
          <w:b/>
          <w:sz w:val="26"/>
          <w:szCs w:val="26"/>
        </w:rPr>
        <w:lastRenderedPageBreak/>
        <w:t xml:space="preserve">ANNEXURE </w:t>
      </w:r>
      <w:proofErr w:type="gramStart"/>
      <w:r>
        <w:rPr>
          <w:rFonts w:cstheme="minorHAnsi"/>
          <w:b/>
          <w:sz w:val="26"/>
          <w:szCs w:val="26"/>
        </w:rPr>
        <w:t>–  VI</w:t>
      </w:r>
      <w:proofErr w:type="gramEnd"/>
    </w:p>
    <w:p w:rsidR="00D97B0C" w:rsidRPr="003019C2" w:rsidRDefault="00D97B0C" w:rsidP="00D97B0C">
      <w:pPr>
        <w:ind w:left="720" w:firstLine="720"/>
        <w:jc w:val="both"/>
        <w:outlineLvl w:val="0"/>
        <w:rPr>
          <w:rFonts w:cstheme="minorHAnsi"/>
          <w:b/>
          <w:sz w:val="24"/>
          <w:szCs w:val="24"/>
        </w:rPr>
      </w:pPr>
      <w:r w:rsidRPr="003019C2">
        <w:rPr>
          <w:rFonts w:cstheme="minorHAnsi"/>
          <w:b/>
          <w:sz w:val="24"/>
          <w:szCs w:val="24"/>
        </w:rPr>
        <w:t xml:space="preserve">   </w:t>
      </w:r>
      <w:r>
        <w:rPr>
          <w:rFonts w:cstheme="minorHAnsi"/>
          <w:b/>
          <w:sz w:val="24"/>
          <w:szCs w:val="24"/>
        </w:rPr>
        <w:t xml:space="preserve">               </w:t>
      </w:r>
      <w:r w:rsidRPr="003019C2">
        <w:rPr>
          <w:rFonts w:cstheme="minorHAnsi"/>
          <w:b/>
          <w:sz w:val="24"/>
          <w:szCs w:val="24"/>
        </w:rPr>
        <w:t xml:space="preserve">  BID SECURITY SELF DECLARATION FORM </w:t>
      </w:r>
    </w:p>
    <w:p w:rsidR="00D97B0C" w:rsidRPr="003019C2" w:rsidRDefault="00D97B0C" w:rsidP="00D97B0C">
      <w:pPr>
        <w:ind w:left="5040" w:firstLine="720"/>
        <w:jc w:val="both"/>
        <w:rPr>
          <w:rFonts w:cstheme="minorHAnsi"/>
          <w:sz w:val="24"/>
          <w:szCs w:val="24"/>
        </w:rPr>
      </w:pPr>
      <w:r w:rsidRPr="003019C2">
        <w:rPr>
          <w:rFonts w:cstheme="minorHAnsi"/>
          <w:sz w:val="24"/>
          <w:szCs w:val="24"/>
        </w:rPr>
        <w:t>Date: ___________________</w:t>
      </w:r>
    </w:p>
    <w:p w:rsidR="00D97B0C" w:rsidRPr="003019C2" w:rsidRDefault="00D97B0C" w:rsidP="00D97B0C">
      <w:pPr>
        <w:ind w:left="5040" w:firstLine="720"/>
        <w:jc w:val="both"/>
        <w:rPr>
          <w:rFonts w:cstheme="minorHAnsi"/>
          <w:sz w:val="24"/>
          <w:szCs w:val="24"/>
        </w:rPr>
      </w:pPr>
      <w:r w:rsidRPr="003019C2">
        <w:rPr>
          <w:rFonts w:cstheme="minorHAnsi"/>
          <w:sz w:val="24"/>
          <w:szCs w:val="24"/>
        </w:rPr>
        <w:t>Bid No. _________________</w:t>
      </w:r>
    </w:p>
    <w:p w:rsidR="00D97B0C" w:rsidRPr="003019C2" w:rsidRDefault="00D97B0C" w:rsidP="00D97B0C">
      <w:pPr>
        <w:jc w:val="both"/>
        <w:rPr>
          <w:rFonts w:cstheme="minorHAnsi"/>
          <w:sz w:val="24"/>
          <w:szCs w:val="24"/>
        </w:rPr>
      </w:pPr>
      <w:r w:rsidRPr="003019C2">
        <w:rPr>
          <w:rFonts w:cstheme="minorHAnsi"/>
          <w:sz w:val="24"/>
          <w:szCs w:val="24"/>
        </w:rPr>
        <w:t>To (insert complete name and address of the purchaser)</w:t>
      </w:r>
    </w:p>
    <w:p w:rsidR="00D97B0C" w:rsidRPr="003019C2" w:rsidRDefault="00D97B0C" w:rsidP="00D97B0C">
      <w:pPr>
        <w:jc w:val="both"/>
        <w:rPr>
          <w:rFonts w:cstheme="minorHAnsi"/>
          <w:sz w:val="24"/>
          <w:szCs w:val="24"/>
        </w:rPr>
      </w:pPr>
      <w:r w:rsidRPr="003019C2">
        <w:rPr>
          <w:rFonts w:cstheme="minorHAnsi"/>
          <w:sz w:val="24"/>
          <w:szCs w:val="24"/>
        </w:rPr>
        <w:t>I/We. The undersigned, declare that:</w:t>
      </w:r>
    </w:p>
    <w:p w:rsidR="00D97B0C" w:rsidRPr="003019C2" w:rsidRDefault="00D97B0C" w:rsidP="00D97B0C">
      <w:pPr>
        <w:pStyle w:val="NoSpacing"/>
        <w:jc w:val="both"/>
        <w:rPr>
          <w:rFonts w:cstheme="minorHAnsi"/>
        </w:rPr>
      </w:pPr>
      <w:r w:rsidRPr="003019C2">
        <w:rPr>
          <w:rFonts w:cstheme="minorHAnsi"/>
        </w:rPr>
        <w:t>I/We understand that, according to your conditions, bids must be supported by a Bid Security Declaration.</w:t>
      </w:r>
    </w:p>
    <w:p w:rsidR="00D97B0C" w:rsidRPr="003019C2" w:rsidRDefault="00D97B0C" w:rsidP="00D97B0C">
      <w:pPr>
        <w:jc w:val="both"/>
        <w:rPr>
          <w:rFonts w:cstheme="minorHAnsi"/>
          <w:sz w:val="24"/>
          <w:szCs w:val="24"/>
        </w:rPr>
      </w:pPr>
      <w:r w:rsidRPr="003019C2">
        <w:rPr>
          <w:rFonts w:cstheme="minorHAnsi"/>
          <w:sz w:val="24"/>
          <w:szCs w:val="24"/>
        </w:rPr>
        <w:t>I/We accept that I/We may be disqualified from bidding for any contract with Odisha University of Technology and Research, Bhubaneswar for a period of Two years from the date of notification if I am /We are in a breach of any obligation under the bid conditions, because I/We</w:t>
      </w:r>
    </w:p>
    <w:p w:rsidR="00D97B0C" w:rsidRPr="003019C2" w:rsidRDefault="00D97B0C" w:rsidP="00D97B0C">
      <w:pPr>
        <w:pStyle w:val="NoSpacing"/>
        <w:numPr>
          <w:ilvl w:val="0"/>
          <w:numId w:val="34"/>
        </w:numPr>
        <w:ind w:hanging="436"/>
        <w:jc w:val="both"/>
        <w:rPr>
          <w:rFonts w:cstheme="minorHAnsi"/>
        </w:rPr>
      </w:pPr>
      <w:r w:rsidRPr="003019C2">
        <w:rPr>
          <w:rFonts w:cstheme="minorHAnsi"/>
        </w:rPr>
        <w:t>have withdrawn/modified/amended, impairs or derogates from the tender, my/our Bid during  the period of bid validity specified in the form of Bid; or</w:t>
      </w:r>
    </w:p>
    <w:p w:rsidR="00D97B0C" w:rsidRPr="003019C2" w:rsidRDefault="00D97B0C" w:rsidP="00D97B0C">
      <w:pPr>
        <w:pStyle w:val="NoSpacing"/>
        <w:numPr>
          <w:ilvl w:val="0"/>
          <w:numId w:val="34"/>
        </w:numPr>
        <w:ind w:left="709"/>
        <w:rPr>
          <w:rFonts w:cstheme="minorHAnsi"/>
        </w:rPr>
      </w:pPr>
      <w:r w:rsidRPr="003019C2">
        <w:rPr>
          <w:rFonts w:cstheme="minorHAnsi"/>
        </w:rPr>
        <w:t>having been notified of the acceptance of our Bid by the purchaser during the period of bid validity (</w:t>
      </w:r>
      <w:proofErr w:type="spellStart"/>
      <w:r w:rsidRPr="003019C2">
        <w:rPr>
          <w:rFonts w:cstheme="minorHAnsi"/>
        </w:rPr>
        <w:t>i</w:t>
      </w:r>
      <w:proofErr w:type="spellEnd"/>
      <w:r w:rsidRPr="003019C2">
        <w:rPr>
          <w:rFonts w:cstheme="minorHAnsi"/>
        </w:rPr>
        <w:t xml:space="preserve">) fail or reuse to execute the contract, if required, or (ii) fail or refuse to fur </w:t>
      </w:r>
    </w:p>
    <w:p w:rsidR="00D97B0C" w:rsidRPr="003019C2" w:rsidRDefault="00D97B0C" w:rsidP="00D97B0C">
      <w:pPr>
        <w:pStyle w:val="NoSpacing"/>
        <w:numPr>
          <w:ilvl w:val="0"/>
          <w:numId w:val="34"/>
        </w:numPr>
        <w:ind w:left="709"/>
        <w:rPr>
          <w:rFonts w:cstheme="minorHAnsi"/>
        </w:rPr>
      </w:pPr>
      <w:proofErr w:type="gramStart"/>
      <w:r w:rsidRPr="003019C2">
        <w:rPr>
          <w:rFonts w:cstheme="minorHAnsi"/>
        </w:rPr>
        <w:t>furnish</w:t>
      </w:r>
      <w:proofErr w:type="gramEnd"/>
      <w:r w:rsidRPr="003019C2">
        <w:rPr>
          <w:rFonts w:cstheme="minorHAnsi"/>
        </w:rPr>
        <w:t xml:space="preserve"> the Performance Security, in accordance with the Instructions to Bidders.</w:t>
      </w:r>
    </w:p>
    <w:p w:rsidR="00D97B0C" w:rsidRPr="003019C2" w:rsidRDefault="00D97B0C" w:rsidP="00D97B0C">
      <w:pPr>
        <w:pStyle w:val="NoSpacing"/>
        <w:ind w:left="709" w:hanging="709"/>
        <w:jc w:val="both"/>
        <w:rPr>
          <w:rFonts w:cstheme="minorHAnsi"/>
        </w:rPr>
      </w:pPr>
    </w:p>
    <w:p w:rsidR="00D97B0C" w:rsidRPr="003019C2" w:rsidRDefault="00D97B0C" w:rsidP="00D97B0C">
      <w:pPr>
        <w:pStyle w:val="NoSpacing"/>
        <w:jc w:val="both"/>
        <w:rPr>
          <w:rFonts w:cstheme="minorHAnsi"/>
        </w:rPr>
      </w:pPr>
      <w:r w:rsidRPr="003019C2">
        <w:rPr>
          <w:rFonts w:cstheme="minorHAnsi"/>
        </w:rPr>
        <w:t>I/We understand this Bid Securing Declaration shall cease to be valid if I am/we are not the successful Bidder, upon the earlier of (</w:t>
      </w:r>
      <w:proofErr w:type="spellStart"/>
      <w:r w:rsidRPr="003019C2">
        <w:rPr>
          <w:rFonts w:cstheme="minorHAnsi"/>
        </w:rPr>
        <w:t>i</w:t>
      </w:r>
      <w:proofErr w:type="spellEnd"/>
      <w:r w:rsidRPr="003019C2">
        <w:rPr>
          <w:rFonts w:cstheme="minorHAnsi"/>
        </w:rPr>
        <w:t>) the receipt of your notification of the name of the successful Bidder; or (ii) thirty days after the expiration of the validity of my/our Bid.</w:t>
      </w:r>
    </w:p>
    <w:p w:rsidR="00D97B0C" w:rsidRPr="003019C2" w:rsidRDefault="00D97B0C" w:rsidP="00D97B0C">
      <w:pPr>
        <w:pStyle w:val="NoSpacing"/>
        <w:jc w:val="both"/>
        <w:rPr>
          <w:rFonts w:cstheme="minorHAnsi"/>
        </w:rPr>
      </w:pPr>
    </w:p>
    <w:p w:rsidR="00D97B0C" w:rsidRPr="003019C2" w:rsidRDefault="00D97B0C" w:rsidP="00D97B0C">
      <w:pPr>
        <w:pStyle w:val="NoSpacing"/>
        <w:jc w:val="both"/>
        <w:rPr>
          <w:rFonts w:cstheme="minorHAnsi"/>
        </w:rPr>
      </w:pPr>
      <w:r w:rsidRPr="003019C2">
        <w:rPr>
          <w:rFonts w:cstheme="minorHAnsi"/>
        </w:rPr>
        <w:t>Signed: (insert signature of person whose name and capacity are shown) in the capacity of</w:t>
      </w:r>
    </w:p>
    <w:p w:rsidR="00D97B0C" w:rsidRPr="003019C2" w:rsidRDefault="00D97B0C" w:rsidP="00D97B0C">
      <w:pPr>
        <w:pStyle w:val="NoSpacing"/>
        <w:jc w:val="both"/>
        <w:rPr>
          <w:rFonts w:cstheme="minorHAnsi"/>
        </w:rPr>
      </w:pPr>
      <w:r w:rsidRPr="003019C2">
        <w:rPr>
          <w:rFonts w:cstheme="minorHAnsi"/>
        </w:rPr>
        <w:t>(</w:t>
      </w:r>
      <w:proofErr w:type="gramStart"/>
      <w:r w:rsidRPr="003019C2">
        <w:rPr>
          <w:rFonts w:cstheme="minorHAnsi"/>
        </w:rPr>
        <w:t>insert</w:t>
      </w:r>
      <w:proofErr w:type="gramEnd"/>
      <w:r w:rsidRPr="003019C2">
        <w:rPr>
          <w:rFonts w:cstheme="minorHAnsi"/>
        </w:rPr>
        <w:t xml:space="preserve"> legal capacity of person signing the Bid Securing Declaration).</w:t>
      </w:r>
    </w:p>
    <w:p w:rsidR="00D97B0C" w:rsidRPr="003019C2" w:rsidRDefault="00D97B0C" w:rsidP="00D97B0C">
      <w:pPr>
        <w:pStyle w:val="NoSpacing"/>
        <w:jc w:val="both"/>
        <w:rPr>
          <w:rFonts w:cstheme="minorHAnsi"/>
        </w:rPr>
      </w:pPr>
    </w:p>
    <w:p w:rsidR="00D97B0C" w:rsidRPr="003019C2" w:rsidRDefault="00D97B0C" w:rsidP="00D97B0C">
      <w:pPr>
        <w:pStyle w:val="NoSpacing"/>
        <w:jc w:val="both"/>
        <w:outlineLvl w:val="0"/>
        <w:rPr>
          <w:rFonts w:cstheme="minorHAnsi"/>
        </w:rPr>
      </w:pPr>
      <w:r w:rsidRPr="003019C2">
        <w:rPr>
          <w:rFonts w:cstheme="minorHAnsi"/>
        </w:rPr>
        <w:t>Name: (insert complete name of person signing he Bid Securing Declaration)</w:t>
      </w:r>
    </w:p>
    <w:p w:rsidR="00D97B0C" w:rsidRPr="003019C2" w:rsidRDefault="00D97B0C" w:rsidP="00D97B0C">
      <w:pPr>
        <w:pStyle w:val="NoSpacing"/>
        <w:jc w:val="both"/>
        <w:rPr>
          <w:rFonts w:cstheme="minorHAnsi"/>
        </w:rPr>
      </w:pPr>
    </w:p>
    <w:p w:rsidR="00D97B0C" w:rsidRPr="003019C2" w:rsidRDefault="00D97B0C" w:rsidP="00D97B0C">
      <w:pPr>
        <w:pStyle w:val="NoSpacing"/>
        <w:jc w:val="both"/>
        <w:outlineLvl w:val="0"/>
        <w:rPr>
          <w:rFonts w:cstheme="minorHAnsi"/>
        </w:rPr>
      </w:pPr>
      <w:r w:rsidRPr="003019C2">
        <w:rPr>
          <w:rFonts w:cstheme="minorHAnsi"/>
        </w:rPr>
        <w:t xml:space="preserve">Duly authorized to sign the bid for an on behalf </w:t>
      </w:r>
      <w:proofErr w:type="gramStart"/>
      <w:r w:rsidRPr="003019C2">
        <w:rPr>
          <w:rFonts w:cstheme="minorHAnsi"/>
        </w:rPr>
        <w:t>of :</w:t>
      </w:r>
      <w:proofErr w:type="gramEnd"/>
      <w:r w:rsidRPr="003019C2">
        <w:rPr>
          <w:rFonts w:cstheme="minorHAnsi"/>
        </w:rPr>
        <w:t xml:space="preserve"> (insert complete name of Bidder)</w:t>
      </w:r>
    </w:p>
    <w:p w:rsidR="00D97B0C" w:rsidRPr="003019C2" w:rsidRDefault="00D97B0C" w:rsidP="00D97B0C">
      <w:pPr>
        <w:pStyle w:val="NoSpacing"/>
        <w:jc w:val="both"/>
        <w:rPr>
          <w:rFonts w:cstheme="minorHAnsi"/>
        </w:rPr>
      </w:pPr>
    </w:p>
    <w:p w:rsidR="00D97B0C" w:rsidRPr="003019C2" w:rsidRDefault="00D97B0C" w:rsidP="00D97B0C">
      <w:pPr>
        <w:pStyle w:val="NoSpacing"/>
        <w:jc w:val="both"/>
        <w:outlineLvl w:val="0"/>
        <w:rPr>
          <w:rFonts w:cstheme="minorHAnsi"/>
        </w:rPr>
      </w:pPr>
      <w:r w:rsidRPr="003019C2">
        <w:rPr>
          <w:rFonts w:cstheme="minorHAnsi"/>
        </w:rPr>
        <w:t>Dated on _____________ day of __________________</w:t>
      </w:r>
      <w:proofErr w:type="gramStart"/>
      <w:r w:rsidRPr="003019C2">
        <w:rPr>
          <w:rFonts w:cstheme="minorHAnsi"/>
        </w:rPr>
        <w:t>_(</w:t>
      </w:r>
      <w:proofErr w:type="gramEnd"/>
      <w:r w:rsidRPr="003019C2">
        <w:rPr>
          <w:rFonts w:cstheme="minorHAnsi"/>
        </w:rPr>
        <w:t>insert date of signing)</w:t>
      </w:r>
    </w:p>
    <w:p w:rsidR="00D97B0C" w:rsidRPr="003019C2" w:rsidRDefault="00D97B0C" w:rsidP="00D97B0C">
      <w:pPr>
        <w:pStyle w:val="NoSpacing"/>
        <w:jc w:val="both"/>
        <w:rPr>
          <w:rFonts w:cstheme="minorHAnsi"/>
        </w:rPr>
      </w:pPr>
    </w:p>
    <w:p w:rsidR="00D97B0C" w:rsidRPr="003019C2" w:rsidRDefault="00D97B0C" w:rsidP="00D97B0C">
      <w:pPr>
        <w:pStyle w:val="NoSpacing"/>
        <w:jc w:val="both"/>
        <w:rPr>
          <w:rFonts w:cstheme="minorHAnsi"/>
        </w:rPr>
      </w:pPr>
      <w:r w:rsidRPr="003019C2">
        <w:rPr>
          <w:rFonts w:cstheme="minorHAnsi"/>
        </w:rPr>
        <w:t>Corporate Seal (where appropriate)</w:t>
      </w:r>
    </w:p>
    <w:p w:rsidR="00D97B0C" w:rsidRPr="003019C2" w:rsidRDefault="00D97B0C" w:rsidP="00D97B0C">
      <w:pPr>
        <w:pStyle w:val="NoSpacing"/>
        <w:jc w:val="both"/>
        <w:rPr>
          <w:rFonts w:cstheme="minorHAnsi"/>
        </w:rPr>
      </w:pPr>
      <w:r w:rsidRPr="003019C2">
        <w:rPr>
          <w:rFonts w:cstheme="minorHAnsi"/>
        </w:rPr>
        <w:t>(Note: In case of a Joint Venture, the Bid Securing Declaration must be in the name of all partners to the Joint Venture that submits the bid)</w:t>
      </w:r>
    </w:p>
    <w:p w:rsidR="00D97B0C" w:rsidRPr="003019C2" w:rsidRDefault="00D97B0C" w:rsidP="00D97B0C">
      <w:pPr>
        <w:pStyle w:val="NoSpacing"/>
        <w:jc w:val="both"/>
        <w:rPr>
          <w:rFonts w:cstheme="minorHAnsi"/>
        </w:rPr>
      </w:pPr>
    </w:p>
    <w:p w:rsidR="00D97B0C" w:rsidRDefault="00D97B0C" w:rsidP="00D97B0C">
      <w:pPr>
        <w:pStyle w:val="NoSpacing"/>
        <w:jc w:val="both"/>
        <w:rPr>
          <w:rFonts w:cstheme="minorHAnsi"/>
        </w:rPr>
      </w:pPr>
    </w:p>
    <w:p w:rsidR="00D97B0C" w:rsidRDefault="00D97B0C" w:rsidP="00D97B0C">
      <w:pPr>
        <w:ind w:left="6480" w:firstLine="720"/>
        <w:jc w:val="both"/>
        <w:rPr>
          <w:b/>
          <w:u w:val="single"/>
        </w:rPr>
      </w:pPr>
    </w:p>
    <w:p w:rsidR="00D97B0C" w:rsidRDefault="00D97B0C" w:rsidP="009879C9">
      <w:pPr>
        <w:ind w:left="6480" w:firstLine="720"/>
        <w:jc w:val="both"/>
        <w:rPr>
          <w:b/>
          <w:u w:val="single"/>
        </w:rPr>
      </w:pPr>
    </w:p>
    <w:p w:rsidR="00D97B0C" w:rsidRDefault="00D97B0C" w:rsidP="009879C9">
      <w:pPr>
        <w:ind w:left="6480" w:firstLine="720"/>
        <w:jc w:val="both"/>
        <w:rPr>
          <w:b/>
          <w:u w:val="single"/>
        </w:rPr>
      </w:pPr>
    </w:p>
    <w:p w:rsidR="00D97B0C" w:rsidRDefault="00D97B0C" w:rsidP="009879C9">
      <w:pPr>
        <w:ind w:left="6480" w:firstLine="720"/>
        <w:jc w:val="both"/>
        <w:rPr>
          <w:b/>
          <w:u w:val="single"/>
        </w:rPr>
      </w:pPr>
    </w:p>
    <w:p w:rsidR="00391C68" w:rsidRPr="003019C2" w:rsidRDefault="00391C68" w:rsidP="00391C68">
      <w:pPr>
        <w:tabs>
          <w:tab w:val="left" w:pos="7155"/>
        </w:tabs>
        <w:spacing w:after="0"/>
        <w:jc w:val="right"/>
        <w:outlineLvl w:val="0"/>
        <w:rPr>
          <w:rFonts w:cstheme="minorHAnsi"/>
          <w:b/>
          <w:sz w:val="26"/>
          <w:szCs w:val="26"/>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cstheme="minorHAnsi"/>
          <w:b/>
          <w:sz w:val="26"/>
          <w:szCs w:val="26"/>
        </w:rPr>
        <w:t xml:space="preserve">ANNEXURE </w:t>
      </w:r>
      <w:proofErr w:type="gramStart"/>
      <w:r>
        <w:rPr>
          <w:rFonts w:cstheme="minorHAnsi"/>
          <w:b/>
          <w:sz w:val="26"/>
          <w:szCs w:val="26"/>
        </w:rPr>
        <w:t>–  VII</w:t>
      </w:r>
      <w:proofErr w:type="gramEnd"/>
    </w:p>
    <w:p w:rsidR="00391C68" w:rsidRDefault="00391C68" w:rsidP="00D97B0C">
      <w:pPr>
        <w:pStyle w:val="NoSpacing"/>
        <w:ind w:left="2520" w:firstLine="360"/>
        <w:rPr>
          <w:rFonts w:ascii="Times New Roman" w:hAnsi="Times New Roman" w:cs="Times New Roman"/>
          <w:b/>
          <w:sz w:val="24"/>
          <w:szCs w:val="24"/>
        </w:rPr>
      </w:pPr>
    </w:p>
    <w:p w:rsidR="00D97B0C" w:rsidRPr="00CB19BA" w:rsidRDefault="00D97B0C" w:rsidP="00D97B0C">
      <w:pPr>
        <w:pStyle w:val="NoSpacing"/>
        <w:ind w:left="2520" w:firstLine="360"/>
        <w:rPr>
          <w:rFonts w:ascii="Times New Roman" w:hAnsi="Times New Roman" w:cs="Times New Roman"/>
          <w:b/>
          <w:sz w:val="24"/>
          <w:szCs w:val="24"/>
        </w:rPr>
      </w:pPr>
      <w:r w:rsidRPr="00CB19BA">
        <w:rPr>
          <w:rFonts w:ascii="Times New Roman" w:hAnsi="Times New Roman" w:cs="Times New Roman"/>
          <w:b/>
          <w:sz w:val="24"/>
          <w:szCs w:val="24"/>
        </w:rPr>
        <w:t>(ON LETTER HEAD OF THE FIRM)</w:t>
      </w:r>
    </w:p>
    <w:p w:rsidR="00D97B0C" w:rsidRPr="00CB19BA" w:rsidRDefault="00D97B0C" w:rsidP="00D97B0C">
      <w:pPr>
        <w:pStyle w:val="Normal1"/>
        <w:spacing w:line="276" w:lineRule="auto"/>
        <w:ind w:left="1440" w:firstLine="720"/>
        <w:jc w:val="both"/>
        <w:rPr>
          <w:b/>
        </w:rPr>
      </w:pPr>
    </w:p>
    <w:p w:rsidR="00D97B0C" w:rsidRPr="00CB19BA" w:rsidRDefault="00D97B0C" w:rsidP="00D97B0C">
      <w:pPr>
        <w:pStyle w:val="Normal1"/>
        <w:spacing w:line="276" w:lineRule="auto"/>
        <w:ind w:left="1440" w:firstLine="720"/>
        <w:jc w:val="both"/>
        <w:rPr>
          <w:b/>
        </w:rPr>
      </w:pPr>
      <w:r w:rsidRPr="00CB19BA">
        <w:rPr>
          <w:b/>
        </w:rPr>
        <w:t xml:space="preserve">Bidder’s </w:t>
      </w:r>
      <w:proofErr w:type="spellStart"/>
      <w:r w:rsidRPr="00CB19BA">
        <w:rPr>
          <w:b/>
        </w:rPr>
        <w:t>Authorisation</w:t>
      </w:r>
      <w:proofErr w:type="spellEnd"/>
      <w:r w:rsidRPr="00CB19BA">
        <w:rPr>
          <w:b/>
        </w:rPr>
        <w:t xml:space="preserve"> Certificate</w:t>
      </w:r>
    </w:p>
    <w:p w:rsidR="00D97B0C" w:rsidRPr="00CB19BA" w:rsidRDefault="00D97B0C" w:rsidP="00D97B0C">
      <w:pPr>
        <w:pStyle w:val="Normal1"/>
        <w:spacing w:line="276" w:lineRule="auto"/>
        <w:jc w:val="both"/>
      </w:pPr>
    </w:p>
    <w:p w:rsidR="00D97B0C" w:rsidRPr="00CB19BA" w:rsidRDefault="00D97B0C" w:rsidP="00D97B0C">
      <w:pPr>
        <w:pStyle w:val="Normal1"/>
        <w:spacing w:line="276" w:lineRule="auto"/>
        <w:jc w:val="both"/>
        <w:rPr>
          <w:b/>
        </w:rPr>
      </w:pPr>
      <w:r w:rsidRPr="00CB19BA">
        <w:rPr>
          <w:b/>
        </w:rPr>
        <w:t>To</w:t>
      </w:r>
    </w:p>
    <w:p w:rsidR="00D97B0C" w:rsidRPr="00CB19BA" w:rsidRDefault="00D97B0C" w:rsidP="00D97B0C">
      <w:pPr>
        <w:pStyle w:val="BodyText"/>
        <w:spacing w:line="274" w:lineRule="exact"/>
        <w:rPr>
          <w:b/>
        </w:rPr>
      </w:pPr>
      <w:r w:rsidRPr="00CB19BA">
        <w:rPr>
          <w:b/>
        </w:rPr>
        <w:t>The Registrar,</w:t>
      </w:r>
    </w:p>
    <w:p w:rsidR="00D97B0C" w:rsidRPr="00CB19BA" w:rsidRDefault="00D97B0C" w:rsidP="00D97B0C">
      <w:pPr>
        <w:pStyle w:val="Normal1"/>
        <w:widowControl w:val="0"/>
        <w:tabs>
          <w:tab w:val="left" w:pos="360"/>
          <w:tab w:val="left" w:pos="3828"/>
          <w:tab w:val="left" w:pos="7380"/>
        </w:tabs>
        <w:ind w:right="-110"/>
        <w:jc w:val="both"/>
      </w:pPr>
      <w:r w:rsidRPr="00CB19BA">
        <w:rPr>
          <w:rFonts w:eastAsia="Arial"/>
          <w:b/>
        </w:rPr>
        <w:t>Odisha University of Technology and Research</w:t>
      </w:r>
    </w:p>
    <w:p w:rsidR="00D97B0C" w:rsidRPr="00CB19BA" w:rsidRDefault="00D97B0C" w:rsidP="00D97B0C">
      <w:pPr>
        <w:pStyle w:val="Normal1"/>
        <w:widowControl w:val="0"/>
        <w:tabs>
          <w:tab w:val="left" w:pos="1540"/>
          <w:tab w:val="left" w:pos="7380"/>
        </w:tabs>
        <w:jc w:val="both"/>
        <w:rPr>
          <w:rFonts w:eastAsia="Arial"/>
        </w:rPr>
      </w:pPr>
      <w:r w:rsidRPr="00CB19BA">
        <w:rPr>
          <w:rFonts w:eastAsia="Arial"/>
          <w:b/>
        </w:rPr>
        <w:t xml:space="preserve"> Techno-Campus, </w:t>
      </w:r>
      <w:proofErr w:type="spellStart"/>
      <w:r w:rsidRPr="00CB19BA">
        <w:rPr>
          <w:rFonts w:eastAsia="Arial"/>
          <w:b/>
        </w:rPr>
        <w:t>MahalaxmiVihar</w:t>
      </w:r>
      <w:proofErr w:type="spellEnd"/>
    </w:p>
    <w:p w:rsidR="00D97B0C" w:rsidRPr="00CB19BA" w:rsidRDefault="00D97B0C" w:rsidP="00D97B0C">
      <w:pPr>
        <w:pStyle w:val="Normal1"/>
        <w:widowControl w:val="0"/>
        <w:tabs>
          <w:tab w:val="left" w:pos="1540"/>
          <w:tab w:val="left" w:pos="7380"/>
        </w:tabs>
        <w:jc w:val="both"/>
        <w:rPr>
          <w:rFonts w:eastAsia="Arial"/>
        </w:rPr>
      </w:pPr>
      <w:r w:rsidRPr="00CB19BA">
        <w:rPr>
          <w:rFonts w:eastAsia="Arial"/>
          <w:b/>
        </w:rPr>
        <w:t>Bhubaneswar-751029</w:t>
      </w:r>
    </w:p>
    <w:p w:rsidR="00D97B0C" w:rsidRPr="00CB19BA" w:rsidRDefault="00D97B0C" w:rsidP="00D97B0C">
      <w:pPr>
        <w:pStyle w:val="Normal1"/>
        <w:spacing w:line="276" w:lineRule="auto"/>
        <w:jc w:val="both"/>
      </w:pPr>
    </w:p>
    <w:p w:rsidR="00D97B0C" w:rsidRPr="00CB19BA" w:rsidRDefault="00D97B0C" w:rsidP="00D97B0C">
      <w:pPr>
        <w:pStyle w:val="Normal1"/>
        <w:spacing w:line="276" w:lineRule="auto"/>
        <w:jc w:val="both"/>
      </w:pPr>
      <w:proofErr w:type="gramStart"/>
      <w:r w:rsidRPr="00CB19BA">
        <w:t>Sub :</w:t>
      </w:r>
      <w:proofErr w:type="gramEnd"/>
      <w:r w:rsidRPr="00CB19BA">
        <w:t xml:space="preserve">  Bidder’s </w:t>
      </w:r>
      <w:proofErr w:type="spellStart"/>
      <w:r w:rsidRPr="00CB19BA">
        <w:t>Authorisation</w:t>
      </w:r>
      <w:proofErr w:type="spellEnd"/>
      <w:r w:rsidRPr="00CB19BA">
        <w:t xml:space="preserve"> Certificate</w:t>
      </w:r>
    </w:p>
    <w:p w:rsidR="00D97B0C" w:rsidRPr="00CB19BA" w:rsidRDefault="00D97B0C" w:rsidP="00D97B0C">
      <w:pPr>
        <w:pStyle w:val="Normal1"/>
        <w:spacing w:line="276" w:lineRule="auto"/>
        <w:jc w:val="both"/>
      </w:pPr>
    </w:p>
    <w:p w:rsidR="00D97B0C" w:rsidRPr="00CB19BA" w:rsidRDefault="00D97B0C" w:rsidP="00D97B0C">
      <w:pPr>
        <w:pStyle w:val="Normal1"/>
        <w:spacing w:line="276" w:lineRule="auto"/>
        <w:jc w:val="both"/>
      </w:pPr>
      <w:r w:rsidRPr="00CB19BA">
        <w:t xml:space="preserve">Sir, </w:t>
      </w:r>
    </w:p>
    <w:p w:rsidR="00D97B0C" w:rsidRPr="00CB19BA" w:rsidRDefault="00D97B0C" w:rsidP="00D97B0C">
      <w:pPr>
        <w:pStyle w:val="Normal1"/>
        <w:spacing w:line="276" w:lineRule="auto"/>
        <w:jc w:val="both"/>
      </w:pPr>
      <w:r w:rsidRPr="00CB19BA">
        <w:t>With reference to the  Tender Notice No.________________</w:t>
      </w:r>
      <w:proofErr w:type="spellStart"/>
      <w:r w:rsidRPr="00CB19BA">
        <w:t>Ms</w:t>
      </w:r>
      <w:proofErr w:type="spellEnd"/>
      <w:r w:rsidRPr="00CB19BA">
        <w:t>./Mr.&lt;Name&gt;,&lt;Designation&gt;, is hereby authorized to attend meetings &amp; submit pre-qualification, technical &amp; commercial information as may be required by you in the course of processing the above said Bid.   Her/his contact mobile number is _______________ and Email id is__________________. For the purpose of validation, his/ her verified signature is as under.</w:t>
      </w:r>
    </w:p>
    <w:p w:rsidR="00D97B0C" w:rsidRPr="00CB19BA" w:rsidRDefault="00D97B0C" w:rsidP="00D97B0C">
      <w:pPr>
        <w:pStyle w:val="Normal1"/>
        <w:spacing w:line="276" w:lineRule="auto"/>
        <w:jc w:val="both"/>
      </w:pPr>
    </w:p>
    <w:p w:rsidR="00D97B0C" w:rsidRPr="00CB19BA" w:rsidRDefault="00D97B0C" w:rsidP="00D97B0C">
      <w:pPr>
        <w:pStyle w:val="Normal1"/>
        <w:spacing w:line="276" w:lineRule="auto"/>
        <w:jc w:val="both"/>
      </w:pPr>
      <w:r w:rsidRPr="00CB19BA">
        <w:t>Thanking you</w:t>
      </w:r>
    </w:p>
    <w:p w:rsidR="00D97B0C" w:rsidRPr="00CB19BA" w:rsidRDefault="00D97B0C" w:rsidP="00D97B0C">
      <w:pPr>
        <w:pStyle w:val="Normal1"/>
        <w:spacing w:line="276" w:lineRule="auto"/>
        <w:jc w:val="both"/>
      </w:pPr>
    </w:p>
    <w:p w:rsidR="00D97B0C" w:rsidRPr="00CB19BA" w:rsidRDefault="00D97B0C" w:rsidP="00D97B0C">
      <w:pPr>
        <w:rPr>
          <w:rFonts w:ascii="Times New Roman" w:hAnsi="Times New Roman" w:cs="Times New Roman"/>
          <w:sz w:val="24"/>
          <w:szCs w:val="24"/>
        </w:rPr>
      </w:pPr>
      <w:r w:rsidRPr="00CB19BA">
        <w:rPr>
          <w:rFonts w:ascii="Times New Roman" w:hAnsi="Times New Roman" w:cs="Times New Roman"/>
          <w:sz w:val="24"/>
          <w:szCs w:val="24"/>
        </w:rPr>
        <w:t xml:space="preserve"> The specimen signature is attested below: </w:t>
      </w:r>
    </w:p>
    <w:p w:rsidR="00D97B0C" w:rsidRPr="00CB19BA" w:rsidRDefault="00D97B0C" w:rsidP="00D97B0C">
      <w:pPr>
        <w:rPr>
          <w:rFonts w:ascii="Times New Roman" w:hAnsi="Times New Roman" w:cs="Times New Roman"/>
          <w:sz w:val="24"/>
          <w:szCs w:val="24"/>
        </w:rPr>
      </w:pPr>
      <w:r w:rsidRPr="00CB19BA">
        <w:rPr>
          <w:rFonts w:ascii="Times New Roman" w:hAnsi="Times New Roman" w:cs="Times New Roman"/>
          <w:sz w:val="24"/>
          <w:szCs w:val="24"/>
        </w:rPr>
        <w:t>Name:</w:t>
      </w:r>
    </w:p>
    <w:p w:rsidR="00D97B0C" w:rsidRPr="00CB19BA" w:rsidRDefault="00D97B0C" w:rsidP="00D97B0C">
      <w:pPr>
        <w:pStyle w:val="NoSpacing"/>
        <w:rPr>
          <w:rFonts w:ascii="Times New Roman" w:hAnsi="Times New Roman" w:cs="Times New Roman"/>
          <w:sz w:val="24"/>
          <w:szCs w:val="24"/>
        </w:rPr>
      </w:pPr>
      <w:r w:rsidRPr="00CB19BA">
        <w:rPr>
          <w:rFonts w:ascii="Times New Roman" w:hAnsi="Times New Roman" w:cs="Times New Roman"/>
          <w:sz w:val="24"/>
          <w:szCs w:val="24"/>
        </w:rPr>
        <w:t xml:space="preserve">_________________________________ </w:t>
      </w:r>
    </w:p>
    <w:p w:rsidR="00D97B0C" w:rsidRPr="00CB19BA" w:rsidRDefault="00D97B0C" w:rsidP="00D97B0C">
      <w:pPr>
        <w:pStyle w:val="NoSpacing"/>
        <w:rPr>
          <w:rFonts w:ascii="Times New Roman" w:hAnsi="Times New Roman" w:cs="Times New Roman"/>
          <w:sz w:val="24"/>
          <w:szCs w:val="24"/>
        </w:rPr>
      </w:pPr>
      <w:r w:rsidRPr="00CB19BA">
        <w:rPr>
          <w:rFonts w:ascii="Times New Roman" w:hAnsi="Times New Roman" w:cs="Times New Roman"/>
          <w:sz w:val="24"/>
          <w:szCs w:val="24"/>
        </w:rPr>
        <w:t>(Specimen Signature of Representative)</w:t>
      </w:r>
    </w:p>
    <w:p w:rsidR="00D97B0C" w:rsidRPr="00CB19BA" w:rsidRDefault="00D97B0C" w:rsidP="00D97B0C">
      <w:pPr>
        <w:pStyle w:val="NoSpacing"/>
        <w:rPr>
          <w:rFonts w:ascii="Times New Roman" w:hAnsi="Times New Roman" w:cs="Times New Roman"/>
          <w:sz w:val="24"/>
          <w:szCs w:val="24"/>
        </w:rPr>
      </w:pPr>
    </w:p>
    <w:p w:rsidR="00D97B0C" w:rsidRPr="00CB19BA" w:rsidRDefault="00D97B0C" w:rsidP="00D97B0C">
      <w:pPr>
        <w:pStyle w:val="NoSpacing"/>
        <w:rPr>
          <w:rFonts w:ascii="Times New Roman" w:hAnsi="Times New Roman" w:cs="Times New Roman"/>
          <w:sz w:val="24"/>
          <w:szCs w:val="24"/>
        </w:rPr>
      </w:pPr>
    </w:p>
    <w:p w:rsidR="00D97B0C" w:rsidRPr="00CB19BA" w:rsidRDefault="00D97B0C" w:rsidP="00D97B0C">
      <w:pPr>
        <w:pStyle w:val="NoSpacing"/>
        <w:rPr>
          <w:rFonts w:ascii="Times New Roman" w:hAnsi="Times New Roman" w:cs="Times New Roman"/>
          <w:sz w:val="24"/>
          <w:szCs w:val="24"/>
        </w:rPr>
      </w:pPr>
      <w:r w:rsidRPr="00CB19BA">
        <w:rPr>
          <w:rFonts w:ascii="Times New Roman" w:hAnsi="Times New Roman" w:cs="Times New Roman"/>
          <w:sz w:val="24"/>
          <w:szCs w:val="24"/>
        </w:rPr>
        <w:t xml:space="preserve">_________________________________ </w:t>
      </w:r>
    </w:p>
    <w:p w:rsidR="00D97B0C" w:rsidRPr="00CB19BA" w:rsidRDefault="00D97B0C" w:rsidP="00D97B0C">
      <w:pPr>
        <w:pStyle w:val="NoSpacing"/>
        <w:rPr>
          <w:rFonts w:ascii="Times New Roman" w:hAnsi="Times New Roman" w:cs="Times New Roman"/>
          <w:sz w:val="24"/>
          <w:szCs w:val="24"/>
        </w:rPr>
      </w:pPr>
      <w:r w:rsidRPr="00CB19BA">
        <w:rPr>
          <w:rFonts w:ascii="Times New Roman" w:hAnsi="Times New Roman" w:cs="Times New Roman"/>
          <w:sz w:val="24"/>
          <w:szCs w:val="24"/>
        </w:rPr>
        <w:t xml:space="preserve">Signature of Authorizing Authority </w:t>
      </w:r>
    </w:p>
    <w:p w:rsidR="00D97B0C" w:rsidRPr="00CB19BA" w:rsidRDefault="00D97B0C" w:rsidP="00D97B0C">
      <w:pPr>
        <w:pStyle w:val="NoSpacing"/>
        <w:rPr>
          <w:rFonts w:ascii="Times New Roman" w:hAnsi="Times New Roman" w:cs="Times New Roman"/>
          <w:sz w:val="24"/>
          <w:szCs w:val="24"/>
        </w:rPr>
      </w:pPr>
    </w:p>
    <w:p w:rsidR="00D97B0C" w:rsidRPr="00CB19BA" w:rsidRDefault="00D97B0C" w:rsidP="00D97B0C">
      <w:pPr>
        <w:pStyle w:val="NoSpacing"/>
        <w:rPr>
          <w:rFonts w:ascii="Times New Roman" w:hAnsi="Times New Roman" w:cs="Times New Roman"/>
          <w:sz w:val="24"/>
          <w:szCs w:val="24"/>
        </w:rPr>
      </w:pPr>
    </w:p>
    <w:p w:rsidR="00D97B0C" w:rsidRPr="00CB19BA" w:rsidRDefault="00D97B0C" w:rsidP="00D97B0C">
      <w:pPr>
        <w:pStyle w:val="NoSpacing"/>
        <w:rPr>
          <w:rFonts w:ascii="Times New Roman" w:hAnsi="Times New Roman" w:cs="Times New Roman"/>
          <w:sz w:val="24"/>
          <w:szCs w:val="24"/>
        </w:rPr>
      </w:pPr>
    </w:p>
    <w:p w:rsidR="00D97B0C" w:rsidRPr="00CB19BA" w:rsidRDefault="00D97B0C" w:rsidP="00D97B0C">
      <w:pPr>
        <w:pStyle w:val="NoSpacing"/>
        <w:rPr>
          <w:rFonts w:ascii="Times New Roman" w:hAnsi="Times New Roman" w:cs="Times New Roman"/>
          <w:sz w:val="24"/>
          <w:szCs w:val="24"/>
        </w:rPr>
      </w:pPr>
      <w:r w:rsidRPr="00CB19BA">
        <w:rPr>
          <w:rFonts w:ascii="Times New Roman" w:hAnsi="Times New Roman" w:cs="Times New Roman"/>
          <w:sz w:val="24"/>
          <w:szCs w:val="24"/>
        </w:rPr>
        <w:t>Name of Authorizing Authority</w:t>
      </w:r>
    </w:p>
    <w:p w:rsidR="00D97B0C" w:rsidRPr="00CB19BA" w:rsidRDefault="00D97B0C" w:rsidP="00D97B0C">
      <w:pPr>
        <w:pStyle w:val="NoSpacing"/>
        <w:rPr>
          <w:rFonts w:ascii="Times New Roman" w:hAnsi="Times New Roman" w:cs="Times New Roman"/>
          <w:sz w:val="24"/>
          <w:szCs w:val="24"/>
        </w:rPr>
      </w:pPr>
      <w:r w:rsidRPr="00CB19BA">
        <w:rPr>
          <w:rFonts w:ascii="Times New Roman" w:hAnsi="Times New Roman" w:cs="Times New Roman"/>
          <w:sz w:val="24"/>
          <w:szCs w:val="24"/>
        </w:rPr>
        <w:t xml:space="preserve"> Designation: Company Seal:</w:t>
      </w:r>
    </w:p>
    <w:p w:rsidR="00D97B0C" w:rsidRPr="00CB19BA" w:rsidRDefault="00D97B0C" w:rsidP="00D97B0C">
      <w:pPr>
        <w:rPr>
          <w:rFonts w:ascii="Times New Roman" w:hAnsi="Times New Roman" w:cs="Times New Roman"/>
          <w:b/>
          <w:sz w:val="24"/>
          <w:szCs w:val="24"/>
          <w:u w:val="single"/>
        </w:rPr>
      </w:pPr>
    </w:p>
    <w:p w:rsidR="009879C9" w:rsidRDefault="009879C9" w:rsidP="009879C9">
      <w:pPr>
        <w:ind w:left="6480" w:firstLine="720"/>
        <w:jc w:val="both"/>
        <w:rPr>
          <w:b/>
        </w:rPr>
      </w:pPr>
      <w:r>
        <w:rPr>
          <w:b/>
          <w:u w:val="single"/>
        </w:rPr>
        <w:lastRenderedPageBreak/>
        <w:t>ANNEXURE-VI</w:t>
      </w:r>
      <w:r w:rsidR="00391C68">
        <w:rPr>
          <w:b/>
          <w:u w:val="single"/>
        </w:rPr>
        <w:t>II</w:t>
      </w:r>
    </w:p>
    <w:p w:rsidR="008234C1" w:rsidRDefault="008234C1" w:rsidP="008234C1">
      <w:pPr>
        <w:jc w:val="both"/>
        <w:rPr>
          <w:b/>
        </w:rPr>
      </w:pPr>
      <w:r w:rsidRPr="00516938">
        <w:rPr>
          <w:b/>
        </w:rPr>
        <w:t>TENDER FOR</w:t>
      </w:r>
      <w:r>
        <w:rPr>
          <w:b/>
        </w:rPr>
        <w:t xml:space="preserve"> “VENUE PREPARATION </w:t>
      </w:r>
      <w:r w:rsidRPr="00516938">
        <w:rPr>
          <w:b/>
        </w:rPr>
        <w:t>FOR</w:t>
      </w:r>
      <w:r>
        <w:rPr>
          <w:b/>
        </w:rPr>
        <w:t xml:space="preserve"> 2</w:t>
      </w:r>
      <w:r w:rsidRPr="004B2FED">
        <w:rPr>
          <w:b/>
          <w:vertAlign w:val="superscript"/>
        </w:rPr>
        <w:t>nd</w:t>
      </w:r>
      <w:r w:rsidRPr="00516938">
        <w:rPr>
          <w:b/>
        </w:rPr>
        <w:t>CONVOCATION AT ODISHA UNIVERSITY OF TECHNO</w:t>
      </w:r>
      <w:r>
        <w:rPr>
          <w:b/>
        </w:rPr>
        <w:t xml:space="preserve">LOGY AND RESEARCH BHUBANESWAR’’  </w:t>
      </w:r>
    </w:p>
    <w:p w:rsidR="008234C1" w:rsidRDefault="008234C1" w:rsidP="008234C1">
      <w:pPr>
        <w:ind w:left="2880" w:firstLine="720"/>
        <w:jc w:val="both"/>
        <w:rPr>
          <w:b/>
          <w:u w:val="single"/>
        </w:rPr>
      </w:pPr>
      <w:r w:rsidRPr="00C31AB6">
        <w:rPr>
          <w:b/>
          <w:u w:val="single"/>
        </w:rPr>
        <w:t>FINANC</w:t>
      </w:r>
      <w:r>
        <w:rPr>
          <w:b/>
          <w:u w:val="single"/>
        </w:rPr>
        <w:t>I</w:t>
      </w:r>
      <w:r w:rsidRPr="00C31AB6">
        <w:rPr>
          <w:b/>
          <w:u w:val="single"/>
        </w:rPr>
        <w:t>AL BID FORM</w:t>
      </w:r>
    </w:p>
    <w:tbl>
      <w:tblPr>
        <w:tblStyle w:val="TableGrid"/>
        <w:tblW w:w="10349" w:type="dxa"/>
        <w:tblInd w:w="-176" w:type="dxa"/>
        <w:tblLayout w:type="fixed"/>
        <w:tblLook w:val="04A0" w:firstRow="1" w:lastRow="0" w:firstColumn="1" w:lastColumn="0" w:noHBand="0" w:noVBand="1"/>
      </w:tblPr>
      <w:tblGrid>
        <w:gridCol w:w="710"/>
        <w:gridCol w:w="3969"/>
        <w:gridCol w:w="1417"/>
        <w:gridCol w:w="1559"/>
        <w:gridCol w:w="1276"/>
        <w:gridCol w:w="1418"/>
      </w:tblGrid>
      <w:tr w:rsidR="008234C1" w:rsidRPr="00557340" w:rsidTr="007513FC">
        <w:trPr>
          <w:trHeight w:val="270"/>
        </w:trPr>
        <w:tc>
          <w:tcPr>
            <w:tcW w:w="710" w:type="dxa"/>
          </w:tcPr>
          <w:p w:rsidR="008234C1" w:rsidRPr="00557340" w:rsidRDefault="008234C1" w:rsidP="007513FC">
            <w:pPr>
              <w:jc w:val="both"/>
              <w:rPr>
                <w:rFonts w:cstheme="minorHAnsi"/>
                <w:b/>
              </w:rPr>
            </w:pPr>
            <w:r w:rsidRPr="00557340">
              <w:rPr>
                <w:rFonts w:cstheme="minorHAnsi"/>
                <w:b/>
              </w:rPr>
              <w:t>Sl. No.</w:t>
            </w:r>
          </w:p>
        </w:tc>
        <w:tc>
          <w:tcPr>
            <w:tcW w:w="3969" w:type="dxa"/>
          </w:tcPr>
          <w:p w:rsidR="008234C1" w:rsidRPr="00557340" w:rsidRDefault="008234C1" w:rsidP="007513FC">
            <w:pPr>
              <w:jc w:val="center"/>
              <w:rPr>
                <w:rFonts w:cstheme="minorHAnsi"/>
                <w:b/>
              </w:rPr>
            </w:pPr>
            <w:r w:rsidRPr="00557340">
              <w:rPr>
                <w:rFonts w:cstheme="minorHAnsi"/>
                <w:b/>
              </w:rPr>
              <w:t>Description</w:t>
            </w:r>
          </w:p>
        </w:tc>
        <w:tc>
          <w:tcPr>
            <w:tcW w:w="1417" w:type="dxa"/>
          </w:tcPr>
          <w:p w:rsidR="008234C1" w:rsidRPr="00557340" w:rsidRDefault="008234C1" w:rsidP="007513FC">
            <w:pPr>
              <w:jc w:val="center"/>
              <w:rPr>
                <w:rFonts w:cstheme="minorHAnsi"/>
                <w:b/>
              </w:rPr>
            </w:pPr>
            <w:r w:rsidRPr="00557340">
              <w:rPr>
                <w:rFonts w:cstheme="minorHAnsi"/>
                <w:b/>
              </w:rPr>
              <w:t>Unit</w:t>
            </w:r>
          </w:p>
        </w:tc>
        <w:tc>
          <w:tcPr>
            <w:tcW w:w="1559" w:type="dxa"/>
          </w:tcPr>
          <w:p w:rsidR="008234C1" w:rsidRPr="00557340" w:rsidRDefault="008234C1" w:rsidP="007513FC">
            <w:pPr>
              <w:jc w:val="center"/>
              <w:rPr>
                <w:rFonts w:cstheme="minorHAnsi"/>
                <w:b/>
              </w:rPr>
            </w:pPr>
            <w:r w:rsidRPr="00557340">
              <w:rPr>
                <w:rFonts w:cstheme="minorHAnsi"/>
                <w:b/>
              </w:rPr>
              <w:t>Quantity</w:t>
            </w:r>
          </w:p>
        </w:tc>
        <w:tc>
          <w:tcPr>
            <w:tcW w:w="1276" w:type="dxa"/>
          </w:tcPr>
          <w:p w:rsidR="008234C1" w:rsidRPr="00557340" w:rsidRDefault="008234C1" w:rsidP="007513FC">
            <w:pPr>
              <w:jc w:val="center"/>
              <w:rPr>
                <w:rFonts w:cstheme="minorHAnsi"/>
                <w:b/>
              </w:rPr>
            </w:pPr>
            <w:r w:rsidRPr="00557340">
              <w:rPr>
                <w:rFonts w:cstheme="minorHAnsi"/>
                <w:b/>
              </w:rPr>
              <w:t>Rate per Unit</w:t>
            </w:r>
          </w:p>
        </w:tc>
        <w:tc>
          <w:tcPr>
            <w:tcW w:w="1418" w:type="dxa"/>
          </w:tcPr>
          <w:p w:rsidR="008234C1" w:rsidRPr="00557340" w:rsidRDefault="008234C1" w:rsidP="007513FC">
            <w:pPr>
              <w:jc w:val="center"/>
              <w:rPr>
                <w:rFonts w:cstheme="minorHAnsi"/>
                <w:b/>
              </w:rPr>
            </w:pPr>
            <w:r w:rsidRPr="00557340">
              <w:rPr>
                <w:rFonts w:cstheme="minorHAnsi"/>
                <w:b/>
              </w:rPr>
              <w:t xml:space="preserve">Total Amount  </w:t>
            </w:r>
          </w:p>
        </w:tc>
      </w:tr>
      <w:tr w:rsidR="008234C1" w:rsidRPr="00D14CFE" w:rsidTr="007513FC">
        <w:trPr>
          <w:trHeight w:val="540"/>
        </w:trPr>
        <w:tc>
          <w:tcPr>
            <w:tcW w:w="710" w:type="dxa"/>
          </w:tcPr>
          <w:p w:rsidR="008234C1" w:rsidRPr="00D14CFE" w:rsidRDefault="008234C1" w:rsidP="008234C1">
            <w:pPr>
              <w:spacing w:after="0"/>
              <w:rPr>
                <w:rFonts w:cstheme="minorHAnsi"/>
              </w:rPr>
            </w:pPr>
            <w:r w:rsidRPr="00D14CFE">
              <w:rPr>
                <w:rFonts w:cstheme="minorHAnsi"/>
              </w:rPr>
              <w:t>1.</w:t>
            </w:r>
          </w:p>
        </w:tc>
        <w:tc>
          <w:tcPr>
            <w:tcW w:w="3969" w:type="dxa"/>
          </w:tcPr>
          <w:p w:rsidR="008234C1" w:rsidRPr="00D14CFE" w:rsidRDefault="008234C1" w:rsidP="008234C1">
            <w:pPr>
              <w:spacing w:after="0"/>
              <w:jc w:val="both"/>
              <w:rPr>
                <w:rFonts w:cstheme="minorHAnsi"/>
              </w:rPr>
            </w:pPr>
            <w:r>
              <w:rPr>
                <w:rFonts w:cstheme="minorHAnsi"/>
              </w:rPr>
              <w:t xml:space="preserve">German Hangar 150 </w:t>
            </w:r>
            <w:proofErr w:type="spellStart"/>
            <w:r>
              <w:rPr>
                <w:rFonts w:cstheme="minorHAnsi"/>
              </w:rPr>
              <w:t>ft</w:t>
            </w:r>
            <w:proofErr w:type="spellEnd"/>
            <w:r>
              <w:rPr>
                <w:rFonts w:cstheme="minorHAnsi"/>
              </w:rPr>
              <w:t xml:space="preserve"> x 100</w:t>
            </w:r>
            <w:r w:rsidRPr="00D14CFE">
              <w:rPr>
                <w:rFonts w:cstheme="minorHAnsi"/>
              </w:rPr>
              <w:t>ft  in good quality roofing with  two side  walling</w:t>
            </w:r>
          </w:p>
        </w:tc>
        <w:tc>
          <w:tcPr>
            <w:tcW w:w="1417" w:type="dxa"/>
          </w:tcPr>
          <w:p w:rsidR="008234C1" w:rsidRPr="00D14CFE" w:rsidRDefault="008234C1" w:rsidP="008234C1">
            <w:pPr>
              <w:spacing w:after="0"/>
              <w:jc w:val="center"/>
              <w:rPr>
                <w:rFonts w:cstheme="minorHAnsi"/>
              </w:rPr>
            </w:pPr>
            <w:r w:rsidRPr="00D14CFE">
              <w:rPr>
                <w:rFonts w:cstheme="minorHAnsi"/>
              </w:rPr>
              <w:t xml:space="preserve">Sq. </w:t>
            </w:r>
            <w:proofErr w:type="spellStart"/>
            <w:r w:rsidRPr="00D14CFE">
              <w:rPr>
                <w:rFonts w:cstheme="minorHAnsi"/>
              </w:rPr>
              <w:t>ft</w:t>
            </w:r>
            <w:proofErr w:type="spellEnd"/>
          </w:p>
        </w:tc>
        <w:tc>
          <w:tcPr>
            <w:tcW w:w="1559" w:type="dxa"/>
          </w:tcPr>
          <w:p w:rsidR="008234C1" w:rsidRPr="00D14CFE" w:rsidRDefault="008234C1" w:rsidP="008234C1">
            <w:pPr>
              <w:spacing w:after="0"/>
              <w:jc w:val="center"/>
              <w:rPr>
                <w:rFonts w:cstheme="minorHAnsi"/>
              </w:rPr>
            </w:pPr>
            <w:r>
              <w:rPr>
                <w:rFonts w:cstheme="minorHAnsi"/>
              </w:rPr>
              <w:t>15,000</w:t>
            </w:r>
            <w:r w:rsidRPr="00D14CFE">
              <w:rPr>
                <w:rFonts w:cstheme="minorHAnsi"/>
              </w:rPr>
              <w:t>sft</w:t>
            </w:r>
          </w:p>
        </w:tc>
        <w:tc>
          <w:tcPr>
            <w:tcW w:w="1276" w:type="dxa"/>
          </w:tcPr>
          <w:p w:rsidR="008234C1" w:rsidRDefault="008234C1" w:rsidP="008234C1">
            <w:pPr>
              <w:spacing w:after="0"/>
              <w:jc w:val="center"/>
              <w:rPr>
                <w:rFonts w:cstheme="minorHAnsi"/>
              </w:rPr>
            </w:pPr>
          </w:p>
        </w:tc>
        <w:tc>
          <w:tcPr>
            <w:tcW w:w="1418" w:type="dxa"/>
          </w:tcPr>
          <w:p w:rsidR="008234C1" w:rsidRDefault="008234C1" w:rsidP="008234C1">
            <w:pPr>
              <w:spacing w:after="0"/>
              <w:jc w:val="center"/>
              <w:rPr>
                <w:rFonts w:cstheme="minorHAnsi"/>
              </w:rPr>
            </w:pPr>
          </w:p>
        </w:tc>
      </w:tr>
      <w:tr w:rsidR="008234C1" w:rsidRPr="00D14CFE" w:rsidTr="008234C1">
        <w:trPr>
          <w:trHeight w:val="391"/>
        </w:trPr>
        <w:tc>
          <w:tcPr>
            <w:tcW w:w="710" w:type="dxa"/>
          </w:tcPr>
          <w:p w:rsidR="008234C1" w:rsidRPr="00D14CFE" w:rsidRDefault="008234C1" w:rsidP="008234C1">
            <w:pPr>
              <w:spacing w:after="0"/>
              <w:rPr>
                <w:rFonts w:cstheme="minorHAnsi"/>
              </w:rPr>
            </w:pPr>
            <w:r>
              <w:rPr>
                <w:rFonts w:cstheme="minorHAnsi"/>
              </w:rPr>
              <w:t>2</w:t>
            </w:r>
          </w:p>
        </w:tc>
        <w:tc>
          <w:tcPr>
            <w:tcW w:w="3969" w:type="dxa"/>
          </w:tcPr>
          <w:p w:rsidR="008234C1" w:rsidRDefault="008234C1" w:rsidP="008234C1">
            <w:pPr>
              <w:spacing w:after="0"/>
              <w:jc w:val="both"/>
              <w:rPr>
                <w:rFonts w:cstheme="minorHAnsi"/>
              </w:rPr>
            </w:pPr>
            <w:r>
              <w:rPr>
                <w:rFonts w:cstheme="minorHAnsi"/>
              </w:rPr>
              <w:t>Ceiling inside the German Hanger</w:t>
            </w:r>
          </w:p>
        </w:tc>
        <w:tc>
          <w:tcPr>
            <w:tcW w:w="1417" w:type="dxa"/>
          </w:tcPr>
          <w:p w:rsidR="008234C1" w:rsidRPr="00D14CFE" w:rsidRDefault="008234C1" w:rsidP="008234C1">
            <w:pPr>
              <w:spacing w:after="0"/>
              <w:jc w:val="center"/>
              <w:rPr>
                <w:rFonts w:cstheme="minorHAnsi"/>
              </w:rPr>
            </w:pPr>
            <w:r w:rsidRPr="00D14CFE">
              <w:rPr>
                <w:rFonts w:cstheme="minorHAnsi"/>
              </w:rPr>
              <w:t xml:space="preserve">Sq. </w:t>
            </w:r>
            <w:proofErr w:type="spellStart"/>
            <w:r w:rsidRPr="00D14CFE">
              <w:rPr>
                <w:rFonts w:cstheme="minorHAnsi"/>
              </w:rPr>
              <w:t>ft</w:t>
            </w:r>
            <w:proofErr w:type="spellEnd"/>
          </w:p>
        </w:tc>
        <w:tc>
          <w:tcPr>
            <w:tcW w:w="1559" w:type="dxa"/>
          </w:tcPr>
          <w:p w:rsidR="008234C1" w:rsidRDefault="008234C1" w:rsidP="008234C1">
            <w:pPr>
              <w:spacing w:after="0"/>
              <w:jc w:val="center"/>
              <w:rPr>
                <w:rFonts w:cstheme="minorHAnsi"/>
              </w:rPr>
            </w:pPr>
            <w:r>
              <w:rPr>
                <w:rFonts w:cstheme="minorHAnsi"/>
              </w:rPr>
              <w:t>15,000</w:t>
            </w:r>
            <w:r w:rsidRPr="00D14CFE">
              <w:rPr>
                <w:rFonts w:cstheme="minorHAnsi"/>
              </w:rPr>
              <w:t>sft</w:t>
            </w:r>
          </w:p>
        </w:tc>
        <w:tc>
          <w:tcPr>
            <w:tcW w:w="1276" w:type="dxa"/>
          </w:tcPr>
          <w:p w:rsidR="008234C1" w:rsidRDefault="008234C1" w:rsidP="008234C1">
            <w:pPr>
              <w:spacing w:after="0"/>
              <w:jc w:val="center"/>
              <w:rPr>
                <w:rFonts w:cstheme="minorHAnsi"/>
              </w:rPr>
            </w:pPr>
          </w:p>
        </w:tc>
        <w:tc>
          <w:tcPr>
            <w:tcW w:w="1418" w:type="dxa"/>
          </w:tcPr>
          <w:p w:rsidR="008234C1" w:rsidRDefault="008234C1" w:rsidP="008234C1">
            <w:pPr>
              <w:spacing w:after="0"/>
              <w:jc w:val="center"/>
              <w:rPr>
                <w:rFonts w:cstheme="minorHAnsi"/>
              </w:rPr>
            </w:pPr>
          </w:p>
        </w:tc>
      </w:tr>
      <w:tr w:rsidR="008234C1" w:rsidRPr="00D14CFE" w:rsidTr="008234C1">
        <w:trPr>
          <w:trHeight w:val="268"/>
        </w:trPr>
        <w:tc>
          <w:tcPr>
            <w:tcW w:w="710" w:type="dxa"/>
          </w:tcPr>
          <w:p w:rsidR="008234C1" w:rsidRDefault="008234C1" w:rsidP="008234C1">
            <w:pPr>
              <w:spacing w:after="0"/>
              <w:rPr>
                <w:rFonts w:cstheme="minorHAnsi"/>
              </w:rPr>
            </w:pPr>
            <w:r>
              <w:rPr>
                <w:rFonts w:cstheme="minorHAnsi"/>
              </w:rPr>
              <w:t>3</w:t>
            </w:r>
          </w:p>
        </w:tc>
        <w:tc>
          <w:tcPr>
            <w:tcW w:w="3969" w:type="dxa"/>
          </w:tcPr>
          <w:p w:rsidR="008234C1" w:rsidRDefault="008234C1" w:rsidP="008234C1">
            <w:pPr>
              <w:spacing w:after="0"/>
              <w:jc w:val="both"/>
              <w:rPr>
                <w:rFonts w:cstheme="minorHAnsi"/>
              </w:rPr>
            </w:pPr>
            <w:r>
              <w:rPr>
                <w:rFonts w:cstheme="minorHAnsi"/>
              </w:rPr>
              <w:t>Doors with Automatic closure system</w:t>
            </w:r>
          </w:p>
        </w:tc>
        <w:tc>
          <w:tcPr>
            <w:tcW w:w="1417" w:type="dxa"/>
          </w:tcPr>
          <w:p w:rsidR="008234C1" w:rsidRPr="00D14CFE" w:rsidRDefault="008234C1" w:rsidP="008234C1">
            <w:pPr>
              <w:spacing w:after="0"/>
              <w:jc w:val="center"/>
              <w:rPr>
                <w:rFonts w:cstheme="minorHAnsi"/>
              </w:rPr>
            </w:pPr>
            <w:r>
              <w:rPr>
                <w:rFonts w:cstheme="minorHAnsi"/>
              </w:rPr>
              <w:t>No.</w:t>
            </w:r>
          </w:p>
        </w:tc>
        <w:tc>
          <w:tcPr>
            <w:tcW w:w="1559" w:type="dxa"/>
          </w:tcPr>
          <w:p w:rsidR="008234C1" w:rsidRDefault="008234C1" w:rsidP="008234C1">
            <w:pPr>
              <w:spacing w:after="0"/>
              <w:jc w:val="center"/>
              <w:rPr>
                <w:rFonts w:cstheme="minorHAnsi"/>
              </w:rPr>
            </w:pPr>
            <w:r>
              <w:rPr>
                <w:rFonts w:cstheme="minorHAnsi"/>
              </w:rPr>
              <w:t>3</w:t>
            </w:r>
          </w:p>
        </w:tc>
        <w:tc>
          <w:tcPr>
            <w:tcW w:w="1276" w:type="dxa"/>
          </w:tcPr>
          <w:p w:rsidR="008234C1" w:rsidRDefault="008234C1" w:rsidP="008234C1">
            <w:pPr>
              <w:spacing w:after="0"/>
              <w:jc w:val="center"/>
              <w:rPr>
                <w:rFonts w:cstheme="minorHAnsi"/>
              </w:rPr>
            </w:pPr>
          </w:p>
        </w:tc>
        <w:tc>
          <w:tcPr>
            <w:tcW w:w="1418" w:type="dxa"/>
          </w:tcPr>
          <w:p w:rsidR="008234C1" w:rsidRDefault="008234C1" w:rsidP="008234C1">
            <w:pPr>
              <w:spacing w:after="0"/>
              <w:jc w:val="center"/>
              <w:rPr>
                <w:rFonts w:cstheme="minorHAnsi"/>
              </w:rPr>
            </w:pPr>
          </w:p>
        </w:tc>
      </w:tr>
      <w:tr w:rsidR="008234C1" w:rsidRPr="00D14CFE" w:rsidTr="007513FC">
        <w:trPr>
          <w:trHeight w:val="525"/>
        </w:trPr>
        <w:tc>
          <w:tcPr>
            <w:tcW w:w="710" w:type="dxa"/>
          </w:tcPr>
          <w:p w:rsidR="008234C1" w:rsidRPr="00D14CFE" w:rsidRDefault="008234C1" w:rsidP="008234C1">
            <w:pPr>
              <w:spacing w:after="0"/>
              <w:rPr>
                <w:rFonts w:cstheme="minorHAnsi"/>
              </w:rPr>
            </w:pPr>
            <w:r>
              <w:rPr>
                <w:rFonts w:cstheme="minorHAnsi"/>
              </w:rPr>
              <w:t>4</w:t>
            </w:r>
          </w:p>
        </w:tc>
        <w:tc>
          <w:tcPr>
            <w:tcW w:w="3969" w:type="dxa"/>
          </w:tcPr>
          <w:p w:rsidR="008234C1" w:rsidRPr="00D14CFE" w:rsidRDefault="008234C1" w:rsidP="008234C1">
            <w:pPr>
              <w:spacing w:after="0"/>
              <w:jc w:val="both"/>
              <w:rPr>
                <w:rFonts w:cstheme="minorHAnsi"/>
              </w:rPr>
            </w:pPr>
            <w:r>
              <w:rPr>
                <w:rFonts w:cstheme="minorHAnsi"/>
                <w:w w:val="115"/>
              </w:rPr>
              <w:t xml:space="preserve">Right </w:t>
            </w:r>
            <w:r w:rsidRPr="00D14CFE">
              <w:rPr>
                <w:rFonts w:cstheme="minorHAnsi"/>
                <w:w w:val="115"/>
              </w:rPr>
              <w:t xml:space="preserve">side VIP Room- 6 inch wooden platform, autumn wall, AC, VIPs toilet, VIPs chair, Light </w:t>
            </w:r>
          </w:p>
        </w:tc>
        <w:tc>
          <w:tcPr>
            <w:tcW w:w="1417" w:type="dxa"/>
          </w:tcPr>
          <w:p w:rsidR="008234C1" w:rsidRPr="00D14CFE" w:rsidRDefault="008234C1" w:rsidP="008234C1">
            <w:pPr>
              <w:spacing w:after="0"/>
              <w:jc w:val="center"/>
              <w:rPr>
                <w:rFonts w:cstheme="minorHAnsi"/>
              </w:rPr>
            </w:pPr>
            <w:r w:rsidRPr="00D14CFE">
              <w:rPr>
                <w:rFonts w:cstheme="minorHAnsi"/>
              </w:rPr>
              <w:t>No.</w:t>
            </w:r>
          </w:p>
        </w:tc>
        <w:tc>
          <w:tcPr>
            <w:tcW w:w="1559" w:type="dxa"/>
          </w:tcPr>
          <w:p w:rsidR="008234C1" w:rsidRPr="00D14CFE" w:rsidRDefault="008234C1" w:rsidP="008234C1">
            <w:pPr>
              <w:spacing w:after="0"/>
              <w:jc w:val="center"/>
              <w:rPr>
                <w:rFonts w:cstheme="minorHAnsi"/>
              </w:rPr>
            </w:pPr>
            <w:r>
              <w:rPr>
                <w:rFonts w:cstheme="minorHAnsi"/>
              </w:rPr>
              <w:t>1</w:t>
            </w:r>
          </w:p>
        </w:tc>
        <w:tc>
          <w:tcPr>
            <w:tcW w:w="1276" w:type="dxa"/>
          </w:tcPr>
          <w:p w:rsidR="008234C1" w:rsidRDefault="008234C1" w:rsidP="008234C1">
            <w:pPr>
              <w:spacing w:after="0"/>
              <w:jc w:val="center"/>
              <w:rPr>
                <w:rFonts w:cstheme="minorHAnsi"/>
              </w:rPr>
            </w:pPr>
          </w:p>
        </w:tc>
        <w:tc>
          <w:tcPr>
            <w:tcW w:w="1418" w:type="dxa"/>
          </w:tcPr>
          <w:p w:rsidR="008234C1" w:rsidRDefault="008234C1" w:rsidP="008234C1">
            <w:pPr>
              <w:spacing w:after="0"/>
              <w:jc w:val="center"/>
              <w:rPr>
                <w:rFonts w:cstheme="minorHAnsi"/>
              </w:rPr>
            </w:pPr>
          </w:p>
        </w:tc>
      </w:tr>
      <w:tr w:rsidR="008234C1" w:rsidRPr="00D14CFE" w:rsidTr="008234C1">
        <w:trPr>
          <w:trHeight w:val="287"/>
        </w:trPr>
        <w:tc>
          <w:tcPr>
            <w:tcW w:w="710" w:type="dxa"/>
          </w:tcPr>
          <w:p w:rsidR="008234C1" w:rsidRPr="00D14CFE" w:rsidRDefault="008234C1" w:rsidP="008234C1">
            <w:pPr>
              <w:spacing w:after="0"/>
              <w:rPr>
                <w:rFonts w:cstheme="minorHAnsi"/>
              </w:rPr>
            </w:pPr>
            <w:r>
              <w:rPr>
                <w:rFonts w:cstheme="minorHAnsi"/>
              </w:rPr>
              <w:t>5</w:t>
            </w:r>
          </w:p>
        </w:tc>
        <w:tc>
          <w:tcPr>
            <w:tcW w:w="3969" w:type="dxa"/>
          </w:tcPr>
          <w:p w:rsidR="008234C1" w:rsidRDefault="008234C1" w:rsidP="008234C1">
            <w:pPr>
              <w:spacing w:after="0"/>
              <w:jc w:val="both"/>
              <w:rPr>
                <w:rFonts w:cstheme="minorHAnsi"/>
                <w:w w:val="115"/>
              </w:rPr>
            </w:pPr>
            <w:r>
              <w:rPr>
                <w:rFonts w:cstheme="minorHAnsi"/>
                <w:w w:val="115"/>
              </w:rPr>
              <w:t>Left Side General Room</w:t>
            </w:r>
          </w:p>
        </w:tc>
        <w:tc>
          <w:tcPr>
            <w:tcW w:w="1417" w:type="dxa"/>
          </w:tcPr>
          <w:p w:rsidR="008234C1" w:rsidRPr="00D14CFE" w:rsidRDefault="008234C1" w:rsidP="008234C1">
            <w:pPr>
              <w:spacing w:after="0"/>
              <w:jc w:val="center"/>
              <w:rPr>
                <w:rFonts w:cstheme="minorHAnsi"/>
              </w:rPr>
            </w:pPr>
            <w:r>
              <w:rPr>
                <w:rFonts w:cstheme="minorHAnsi"/>
              </w:rPr>
              <w:t>No</w:t>
            </w:r>
          </w:p>
        </w:tc>
        <w:tc>
          <w:tcPr>
            <w:tcW w:w="1559" w:type="dxa"/>
          </w:tcPr>
          <w:p w:rsidR="008234C1" w:rsidRDefault="008234C1" w:rsidP="008234C1">
            <w:pPr>
              <w:spacing w:after="0"/>
              <w:jc w:val="center"/>
              <w:rPr>
                <w:rFonts w:cstheme="minorHAnsi"/>
              </w:rPr>
            </w:pPr>
            <w:r>
              <w:rPr>
                <w:rFonts w:cstheme="minorHAnsi"/>
              </w:rPr>
              <w:t>1</w:t>
            </w:r>
          </w:p>
        </w:tc>
        <w:tc>
          <w:tcPr>
            <w:tcW w:w="1276" w:type="dxa"/>
          </w:tcPr>
          <w:p w:rsidR="008234C1" w:rsidRDefault="008234C1" w:rsidP="008234C1">
            <w:pPr>
              <w:spacing w:after="0"/>
              <w:jc w:val="center"/>
              <w:rPr>
                <w:rFonts w:cstheme="minorHAnsi"/>
              </w:rPr>
            </w:pPr>
          </w:p>
        </w:tc>
        <w:tc>
          <w:tcPr>
            <w:tcW w:w="1418" w:type="dxa"/>
          </w:tcPr>
          <w:p w:rsidR="008234C1" w:rsidRDefault="008234C1" w:rsidP="008234C1">
            <w:pPr>
              <w:spacing w:after="0"/>
              <w:jc w:val="center"/>
              <w:rPr>
                <w:rFonts w:cstheme="minorHAnsi"/>
              </w:rPr>
            </w:pPr>
          </w:p>
        </w:tc>
      </w:tr>
      <w:tr w:rsidR="008234C1" w:rsidRPr="00D14CFE" w:rsidTr="007513FC">
        <w:trPr>
          <w:trHeight w:val="765"/>
        </w:trPr>
        <w:tc>
          <w:tcPr>
            <w:tcW w:w="710" w:type="dxa"/>
          </w:tcPr>
          <w:p w:rsidR="008234C1" w:rsidRPr="00D14CFE" w:rsidRDefault="008234C1" w:rsidP="007513FC">
            <w:pPr>
              <w:rPr>
                <w:rFonts w:cstheme="minorHAnsi"/>
              </w:rPr>
            </w:pPr>
            <w:r>
              <w:rPr>
                <w:rFonts w:cstheme="minorHAnsi"/>
              </w:rPr>
              <w:t>6</w:t>
            </w:r>
          </w:p>
        </w:tc>
        <w:tc>
          <w:tcPr>
            <w:tcW w:w="3969" w:type="dxa"/>
          </w:tcPr>
          <w:p w:rsidR="008234C1" w:rsidRPr="00D14CFE" w:rsidRDefault="008234C1" w:rsidP="007513FC">
            <w:pPr>
              <w:pStyle w:val="TableParagraph"/>
              <w:spacing w:line="237" w:lineRule="auto"/>
              <w:ind w:left="105" w:right="243"/>
              <w:rPr>
                <w:rFonts w:asciiTheme="minorHAnsi" w:hAnsiTheme="minorHAnsi" w:cstheme="minorHAnsi"/>
                <w:w w:val="115"/>
              </w:rPr>
            </w:pPr>
            <w:r w:rsidRPr="00D14CFE">
              <w:rPr>
                <w:rFonts w:asciiTheme="minorHAnsi" w:hAnsiTheme="minorHAnsi" w:cstheme="minorHAnsi"/>
                <w:b/>
                <w:w w:val="115"/>
              </w:rPr>
              <w:t>STAGE:</w:t>
            </w:r>
            <w:r>
              <w:rPr>
                <w:rFonts w:asciiTheme="minorHAnsi" w:hAnsiTheme="minorHAnsi" w:cstheme="minorHAnsi"/>
                <w:w w:val="115"/>
              </w:rPr>
              <w:t>-A stage of dimension 50ft X 32</w:t>
            </w:r>
            <w:r w:rsidRPr="00D14CFE">
              <w:rPr>
                <w:rFonts w:asciiTheme="minorHAnsi" w:hAnsiTheme="minorHAnsi" w:cstheme="minorHAnsi"/>
                <w:w w:val="115"/>
              </w:rPr>
              <w:t xml:space="preserve">ft Iron frame with16 gauge19mm. </w:t>
            </w:r>
            <w:r w:rsidRPr="00D14CFE">
              <w:rPr>
                <w:rFonts w:asciiTheme="minorHAnsi" w:hAnsiTheme="minorHAnsi" w:cstheme="minorHAnsi"/>
                <w:w w:val="110"/>
              </w:rPr>
              <w:t>Water proof Ply two side of stage</w:t>
            </w:r>
          </w:p>
        </w:tc>
        <w:tc>
          <w:tcPr>
            <w:tcW w:w="1417" w:type="dxa"/>
          </w:tcPr>
          <w:p w:rsidR="008234C1" w:rsidRPr="00D14CFE" w:rsidRDefault="008234C1" w:rsidP="007513FC">
            <w:pPr>
              <w:jc w:val="center"/>
              <w:rPr>
                <w:rFonts w:cstheme="minorHAnsi"/>
              </w:rPr>
            </w:pPr>
            <w:proofErr w:type="spellStart"/>
            <w:r w:rsidRPr="00D14CFE">
              <w:rPr>
                <w:rFonts w:cstheme="minorHAnsi"/>
              </w:rPr>
              <w:t>Sq.ft</w:t>
            </w:r>
            <w:proofErr w:type="spellEnd"/>
          </w:p>
        </w:tc>
        <w:tc>
          <w:tcPr>
            <w:tcW w:w="1559" w:type="dxa"/>
          </w:tcPr>
          <w:p w:rsidR="008234C1" w:rsidRPr="00D14CFE" w:rsidRDefault="008234C1" w:rsidP="007513FC">
            <w:pPr>
              <w:jc w:val="center"/>
              <w:rPr>
                <w:rFonts w:cstheme="minorHAnsi"/>
              </w:rPr>
            </w:pPr>
            <w:r>
              <w:rPr>
                <w:rFonts w:cstheme="minorHAnsi"/>
              </w:rPr>
              <w:t>16</w:t>
            </w:r>
            <w:r w:rsidRPr="00D14CFE">
              <w:rPr>
                <w:rFonts w:cstheme="minorHAnsi"/>
              </w:rPr>
              <w:t xml:space="preserve">00 </w:t>
            </w:r>
            <w:proofErr w:type="spellStart"/>
            <w:r w:rsidRPr="00D14CFE">
              <w:rPr>
                <w:rFonts w:cstheme="minorHAnsi"/>
              </w:rPr>
              <w:t>sft</w:t>
            </w:r>
            <w:proofErr w:type="spellEnd"/>
          </w:p>
        </w:tc>
        <w:tc>
          <w:tcPr>
            <w:tcW w:w="1276" w:type="dxa"/>
          </w:tcPr>
          <w:p w:rsidR="008234C1" w:rsidRDefault="008234C1" w:rsidP="007513FC">
            <w:pPr>
              <w:jc w:val="center"/>
              <w:rPr>
                <w:rFonts w:cstheme="minorHAnsi"/>
              </w:rPr>
            </w:pPr>
          </w:p>
        </w:tc>
        <w:tc>
          <w:tcPr>
            <w:tcW w:w="1418" w:type="dxa"/>
          </w:tcPr>
          <w:p w:rsidR="008234C1" w:rsidRDefault="008234C1" w:rsidP="007513FC">
            <w:pPr>
              <w:jc w:val="center"/>
              <w:rPr>
                <w:rFonts w:cstheme="minorHAnsi"/>
              </w:rPr>
            </w:pPr>
          </w:p>
        </w:tc>
      </w:tr>
      <w:tr w:rsidR="008234C1" w:rsidRPr="00D14CFE" w:rsidTr="007513FC">
        <w:trPr>
          <w:trHeight w:val="406"/>
        </w:trPr>
        <w:tc>
          <w:tcPr>
            <w:tcW w:w="710" w:type="dxa"/>
          </w:tcPr>
          <w:p w:rsidR="008234C1" w:rsidRDefault="008234C1" w:rsidP="007513FC">
            <w:pPr>
              <w:rPr>
                <w:rFonts w:cstheme="minorHAnsi"/>
              </w:rPr>
            </w:pPr>
            <w:r>
              <w:rPr>
                <w:rFonts w:cstheme="minorHAnsi"/>
              </w:rPr>
              <w:t>7</w:t>
            </w:r>
          </w:p>
        </w:tc>
        <w:tc>
          <w:tcPr>
            <w:tcW w:w="3969" w:type="dxa"/>
          </w:tcPr>
          <w:p w:rsidR="008234C1" w:rsidRPr="004B318B" w:rsidRDefault="008234C1" w:rsidP="007513FC">
            <w:pPr>
              <w:pStyle w:val="TableParagraph"/>
              <w:spacing w:line="237" w:lineRule="auto"/>
              <w:ind w:left="105" w:right="243"/>
              <w:rPr>
                <w:rFonts w:asciiTheme="minorHAnsi" w:hAnsiTheme="minorHAnsi" w:cstheme="minorHAnsi"/>
                <w:w w:val="115"/>
              </w:rPr>
            </w:pPr>
            <w:r w:rsidRPr="004B318B">
              <w:rPr>
                <w:rFonts w:asciiTheme="minorHAnsi" w:hAnsiTheme="minorHAnsi" w:cstheme="minorHAnsi"/>
                <w:w w:val="115"/>
              </w:rPr>
              <w:t>Stage</w:t>
            </w:r>
            <w:r>
              <w:rPr>
                <w:rFonts w:asciiTheme="minorHAnsi" w:hAnsiTheme="minorHAnsi" w:cstheme="minorHAnsi"/>
                <w:w w:val="115"/>
              </w:rPr>
              <w:t xml:space="preserve"> Backdrop with Size 50ft x 10ft</w:t>
            </w:r>
          </w:p>
        </w:tc>
        <w:tc>
          <w:tcPr>
            <w:tcW w:w="1417" w:type="dxa"/>
          </w:tcPr>
          <w:p w:rsidR="008234C1" w:rsidRPr="00D14CFE" w:rsidRDefault="008234C1" w:rsidP="007513FC">
            <w:pPr>
              <w:jc w:val="center"/>
              <w:rPr>
                <w:rFonts w:cstheme="minorHAnsi"/>
              </w:rPr>
            </w:pPr>
            <w:proofErr w:type="spellStart"/>
            <w:r>
              <w:rPr>
                <w:rFonts w:cstheme="minorHAnsi"/>
              </w:rPr>
              <w:t>Sq.ft</w:t>
            </w:r>
            <w:proofErr w:type="spellEnd"/>
            <w:r>
              <w:rPr>
                <w:rFonts w:cstheme="minorHAnsi"/>
              </w:rPr>
              <w:t>.</w:t>
            </w:r>
          </w:p>
        </w:tc>
        <w:tc>
          <w:tcPr>
            <w:tcW w:w="1559" w:type="dxa"/>
          </w:tcPr>
          <w:p w:rsidR="008234C1" w:rsidRDefault="008234C1" w:rsidP="007513FC">
            <w:pPr>
              <w:jc w:val="center"/>
              <w:rPr>
                <w:rFonts w:cstheme="minorHAnsi"/>
              </w:rPr>
            </w:pPr>
            <w:r>
              <w:rPr>
                <w:rFonts w:cstheme="minorHAnsi"/>
              </w:rPr>
              <w:t xml:space="preserve">500 </w:t>
            </w:r>
            <w:proofErr w:type="spellStart"/>
            <w:r>
              <w:rPr>
                <w:rFonts w:cstheme="minorHAnsi"/>
              </w:rPr>
              <w:t>sft</w:t>
            </w:r>
            <w:proofErr w:type="spellEnd"/>
            <w:r>
              <w:rPr>
                <w:rFonts w:cstheme="minorHAnsi"/>
              </w:rPr>
              <w:t>.</w:t>
            </w:r>
          </w:p>
        </w:tc>
        <w:tc>
          <w:tcPr>
            <w:tcW w:w="1276" w:type="dxa"/>
          </w:tcPr>
          <w:p w:rsidR="008234C1" w:rsidRDefault="008234C1" w:rsidP="007513FC">
            <w:pPr>
              <w:jc w:val="center"/>
              <w:rPr>
                <w:rFonts w:cstheme="minorHAnsi"/>
              </w:rPr>
            </w:pPr>
          </w:p>
        </w:tc>
        <w:tc>
          <w:tcPr>
            <w:tcW w:w="1418" w:type="dxa"/>
          </w:tcPr>
          <w:p w:rsidR="008234C1" w:rsidRDefault="008234C1" w:rsidP="007513FC">
            <w:pPr>
              <w:jc w:val="center"/>
              <w:rPr>
                <w:rFonts w:cstheme="minorHAnsi"/>
              </w:rPr>
            </w:pPr>
          </w:p>
        </w:tc>
      </w:tr>
      <w:tr w:rsidR="008234C1" w:rsidRPr="00D14CFE" w:rsidTr="008234C1">
        <w:trPr>
          <w:trHeight w:val="343"/>
        </w:trPr>
        <w:tc>
          <w:tcPr>
            <w:tcW w:w="710" w:type="dxa"/>
            <w:vMerge w:val="restart"/>
          </w:tcPr>
          <w:p w:rsidR="008234C1" w:rsidRPr="00D14CFE" w:rsidRDefault="008234C1" w:rsidP="008234C1">
            <w:pPr>
              <w:spacing w:after="0"/>
              <w:rPr>
                <w:rFonts w:cstheme="minorHAnsi"/>
              </w:rPr>
            </w:pPr>
            <w:r>
              <w:rPr>
                <w:rFonts w:cstheme="minorHAnsi"/>
              </w:rPr>
              <w:t>8</w:t>
            </w:r>
          </w:p>
        </w:tc>
        <w:tc>
          <w:tcPr>
            <w:tcW w:w="3969" w:type="dxa"/>
          </w:tcPr>
          <w:p w:rsidR="008234C1" w:rsidRPr="005E19F3" w:rsidRDefault="008234C1" w:rsidP="008234C1">
            <w:pPr>
              <w:pStyle w:val="TableParagraph"/>
              <w:spacing w:line="237" w:lineRule="auto"/>
              <w:ind w:left="105" w:right="243"/>
              <w:rPr>
                <w:rFonts w:asciiTheme="minorHAnsi" w:hAnsiTheme="minorHAnsi" w:cstheme="minorHAnsi"/>
                <w:b/>
                <w:w w:val="115"/>
              </w:rPr>
            </w:pPr>
            <w:r w:rsidRPr="005E19F3">
              <w:rPr>
                <w:rFonts w:asciiTheme="minorHAnsi" w:hAnsiTheme="minorHAnsi" w:cstheme="minorHAnsi"/>
                <w:b/>
                <w:w w:val="115"/>
              </w:rPr>
              <w:t>BARRICADE:-</w:t>
            </w:r>
          </w:p>
        </w:tc>
        <w:tc>
          <w:tcPr>
            <w:tcW w:w="1417" w:type="dxa"/>
          </w:tcPr>
          <w:p w:rsidR="008234C1" w:rsidRPr="00D14CFE" w:rsidRDefault="008234C1" w:rsidP="008234C1">
            <w:pPr>
              <w:spacing w:after="0"/>
              <w:jc w:val="center"/>
              <w:rPr>
                <w:rFonts w:cstheme="minorHAnsi"/>
              </w:rPr>
            </w:pPr>
          </w:p>
        </w:tc>
        <w:tc>
          <w:tcPr>
            <w:tcW w:w="1559" w:type="dxa"/>
          </w:tcPr>
          <w:p w:rsidR="008234C1" w:rsidRPr="00D14CFE" w:rsidRDefault="008234C1" w:rsidP="008234C1">
            <w:pPr>
              <w:spacing w:after="0"/>
              <w:jc w:val="center"/>
              <w:rPr>
                <w:rFonts w:cstheme="minorHAnsi"/>
              </w:rPr>
            </w:pPr>
          </w:p>
        </w:tc>
        <w:tc>
          <w:tcPr>
            <w:tcW w:w="1276" w:type="dxa"/>
          </w:tcPr>
          <w:p w:rsidR="008234C1" w:rsidRPr="00D14CFE" w:rsidRDefault="008234C1" w:rsidP="008234C1">
            <w:pPr>
              <w:spacing w:after="0"/>
              <w:jc w:val="center"/>
              <w:rPr>
                <w:rFonts w:cstheme="minorHAnsi"/>
              </w:rPr>
            </w:pPr>
          </w:p>
        </w:tc>
        <w:tc>
          <w:tcPr>
            <w:tcW w:w="1418" w:type="dxa"/>
          </w:tcPr>
          <w:p w:rsidR="008234C1" w:rsidRPr="00D14CFE" w:rsidRDefault="008234C1" w:rsidP="008234C1">
            <w:pPr>
              <w:spacing w:after="0"/>
              <w:jc w:val="center"/>
              <w:rPr>
                <w:rFonts w:cstheme="minorHAnsi"/>
              </w:rPr>
            </w:pPr>
          </w:p>
        </w:tc>
      </w:tr>
      <w:tr w:rsidR="008234C1" w:rsidRPr="00D14CFE" w:rsidTr="007513FC">
        <w:trPr>
          <w:trHeight w:val="285"/>
        </w:trPr>
        <w:tc>
          <w:tcPr>
            <w:tcW w:w="710" w:type="dxa"/>
            <w:vMerge/>
          </w:tcPr>
          <w:p w:rsidR="008234C1" w:rsidRPr="00D14CFE" w:rsidRDefault="008234C1" w:rsidP="007513FC">
            <w:pPr>
              <w:rPr>
                <w:rFonts w:cstheme="minorHAnsi"/>
              </w:rPr>
            </w:pPr>
          </w:p>
        </w:tc>
        <w:tc>
          <w:tcPr>
            <w:tcW w:w="3969" w:type="dxa"/>
          </w:tcPr>
          <w:p w:rsidR="008234C1" w:rsidRPr="00D14CFE" w:rsidRDefault="008234C1" w:rsidP="007513FC">
            <w:pPr>
              <w:pStyle w:val="TableParagraph"/>
              <w:spacing w:line="255" w:lineRule="exact"/>
              <w:ind w:left="105"/>
              <w:rPr>
                <w:rFonts w:asciiTheme="minorHAnsi" w:hAnsiTheme="minorHAnsi" w:cstheme="minorHAnsi"/>
              </w:rPr>
            </w:pPr>
            <w:r w:rsidRPr="00D14CFE">
              <w:rPr>
                <w:rFonts w:asciiTheme="minorHAnsi" w:hAnsiTheme="minorHAnsi" w:cstheme="minorHAnsi"/>
                <w:w w:val="105"/>
              </w:rPr>
              <w:t>(</w:t>
            </w:r>
            <w:proofErr w:type="spellStart"/>
            <w:r w:rsidRPr="00D14CFE">
              <w:rPr>
                <w:rFonts w:asciiTheme="minorHAnsi" w:hAnsiTheme="minorHAnsi" w:cstheme="minorHAnsi"/>
                <w:w w:val="105"/>
              </w:rPr>
              <w:t>i</w:t>
            </w:r>
            <w:proofErr w:type="spellEnd"/>
            <w:r w:rsidRPr="00D14CFE">
              <w:rPr>
                <w:rFonts w:asciiTheme="minorHAnsi" w:hAnsiTheme="minorHAnsi" w:cstheme="minorHAnsi"/>
                <w:w w:val="105"/>
              </w:rPr>
              <w:t>)</w:t>
            </w:r>
            <w:r>
              <w:rPr>
                <w:rFonts w:asciiTheme="minorHAnsi" w:hAnsiTheme="minorHAnsi" w:cstheme="minorHAnsi"/>
                <w:w w:val="105"/>
              </w:rPr>
              <w:t xml:space="preserve">VIP </w:t>
            </w:r>
            <w:r w:rsidRPr="00D14CFE">
              <w:rPr>
                <w:rFonts w:asciiTheme="minorHAnsi" w:hAnsiTheme="minorHAnsi" w:cstheme="minorHAnsi"/>
                <w:w w:val="105"/>
              </w:rPr>
              <w:t xml:space="preserve">Barricade </w:t>
            </w:r>
          </w:p>
        </w:tc>
        <w:tc>
          <w:tcPr>
            <w:tcW w:w="1417" w:type="dxa"/>
          </w:tcPr>
          <w:p w:rsidR="008234C1" w:rsidRPr="00D14CFE" w:rsidRDefault="008234C1" w:rsidP="007513FC">
            <w:pPr>
              <w:pStyle w:val="TableParagraph"/>
              <w:spacing w:before="16"/>
              <w:jc w:val="center"/>
              <w:rPr>
                <w:rFonts w:asciiTheme="minorHAnsi" w:hAnsiTheme="minorHAnsi" w:cstheme="minorHAnsi"/>
              </w:rPr>
            </w:pPr>
            <w:r>
              <w:rPr>
                <w:rFonts w:asciiTheme="minorHAnsi" w:hAnsiTheme="minorHAnsi" w:cstheme="minorHAnsi"/>
                <w:w w:val="115"/>
              </w:rPr>
              <w:t>LS</w:t>
            </w:r>
          </w:p>
        </w:tc>
        <w:tc>
          <w:tcPr>
            <w:tcW w:w="1559" w:type="dxa"/>
          </w:tcPr>
          <w:p w:rsidR="008234C1" w:rsidRPr="00D14CFE" w:rsidRDefault="008234C1" w:rsidP="007513FC">
            <w:pPr>
              <w:pStyle w:val="TableParagraph"/>
              <w:spacing w:before="16"/>
              <w:ind w:left="262" w:right="261"/>
              <w:jc w:val="center"/>
              <w:rPr>
                <w:rFonts w:asciiTheme="minorHAnsi" w:hAnsiTheme="minorHAnsi" w:cstheme="minorHAnsi"/>
              </w:rPr>
            </w:pPr>
            <w:r>
              <w:rPr>
                <w:rFonts w:asciiTheme="minorHAnsi" w:hAnsiTheme="minorHAnsi" w:cstheme="minorHAnsi"/>
              </w:rPr>
              <w:t>LS</w:t>
            </w:r>
          </w:p>
        </w:tc>
        <w:tc>
          <w:tcPr>
            <w:tcW w:w="1276" w:type="dxa"/>
          </w:tcPr>
          <w:p w:rsidR="008234C1" w:rsidRDefault="008234C1" w:rsidP="007513FC">
            <w:pPr>
              <w:pStyle w:val="TableParagraph"/>
              <w:spacing w:before="16"/>
              <w:ind w:left="262" w:right="261"/>
              <w:jc w:val="center"/>
              <w:rPr>
                <w:rFonts w:asciiTheme="minorHAnsi" w:hAnsiTheme="minorHAnsi" w:cstheme="minorHAnsi"/>
              </w:rPr>
            </w:pPr>
          </w:p>
        </w:tc>
        <w:tc>
          <w:tcPr>
            <w:tcW w:w="1418" w:type="dxa"/>
          </w:tcPr>
          <w:p w:rsidR="008234C1" w:rsidRDefault="008234C1" w:rsidP="007513FC">
            <w:pPr>
              <w:pStyle w:val="TableParagraph"/>
              <w:spacing w:before="16"/>
              <w:ind w:left="262" w:right="261"/>
              <w:jc w:val="center"/>
              <w:rPr>
                <w:rFonts w:asciiTheme="minorHAnsi" w:hAnsiTheme="minorHAnsi" w:cstheme="minorHAnsi"/>
              </w:rPr>
            </w:pPr>
          </w:p>
        </w:tc>
      </w:tr>
      <w:tr w:rsidR="008234C1" w:rsidRPr="00D14CFE" w:rsidTr="007513FC">
        <w:trPr>
          <w:trHeight w:val="285"/>
        </w:trPr>
        <w:tc>
          <w:tcPr>
            <w:tcW w:w="710" w:type="dxa"/>
            <w:vMerge/>
          </w:tcPr>
          <w:p w:rsidR="008234C1" w:rsidRPr="00D14CFE" w:rsidRDefault="008234C1" w:rsidP="007513FC">
            <w:pPr>
              <w:rPr>
                <w:rFonts w:cstheme="minorHAnsi"/>
              </w:rPr>
            </w:pPr>
          </w:p>
        </w:tc>
        <w:tc>
          <w:tcPr>
            <w:tcW w:w="3969" w:type="dxa"/>
          </w:tcPr>
          <w:p w:rsidR="008234C1" w:rsidRPr="00D14CFE" w:rsidRDefault="008234C1" w:rsidP="007513FC">
            <w:pPr>
              <w:pStyle w:val="TableParagraph"/>
              <w:spacing w:line="255" w:lineRule="exact"/>
              <w:ind w:left="105"/>
              <w:rPr>
                <w:rFonts w:asciiTheme="minorHAnsi" w:hAnsiTheme="minorHAnsi" w:cstheme="minorHAnsi"/>
              </w:rPr>
            </w:pPr>
            <w:r w:rsidRPr="00D14CFE">
              <w:rPr>
                <w:rFonts w:asciiTheme="minorHAnsi" w:hAnsiTheme="minorHAnsi" w:cstheme="minorHAnsi"/>
                <w:w w:val="105"/>
              </w:rPr>
              <w:t>(ii)</w:t>
            </w:r>
            <w:r>
              <w:rPr>
                <w:rFonts w:asciiTheme="minorHAnsi" w:hAnsiTheme="minorHAnsi" w:cstheme="minorHAnsi"/>
                <w:w w:val="105"/>
              </w:rPr>
              <w:t xml:space="preserve"> General </w:t>
            </w:r>
            <w:r w:rsidRPr="00D14CFE">
              <w:rPr>
                <w:rFonts w:asciiTheme="minorHAnsi" w:hAnsiTheme="minorHAnsi" w:cstheme="minorHAnsi"/>
                <w:w w:val="105"/>
              </w:rPr>
              <w:t xml:space="preserve">Barricade </w:t>
            </w:r>
          </w:p>
        </w:tc>
        <w:tc>
          <w:tcPr>
            <w:tcW w:w="1417" w:type="dxa"/>
          </w:tcPr>
          <w:p w:rsidR="008234C1" w:rsidRPr="00D14CFE" w:rsidRDefault="008234C1" w:rsidP="007513FC">
            <w:pPr>
              <w:pStyle w:val="TableParagraph"/>
              <w:spacing w:before="21"/>
              <w:jc w:val="center"/>
              <w:rPr>
                <w:rFonts w:asciiTheme="minorHAnsi" w:hAnsiTheme="minorHAnsi" w:cstheme="minorHAnsi"/>
              </w:rPr>
            </w:pPr>
            <w:r>
              <w:rPr>
                <w:rFonts w:asciiTheme="minorHAnsi" w:hAnsiTheme="minorHAnsi" w:cstheme="minorHAnsi"/>
                <w:w w:val="115"/>
              </w:rPr>
              <w:t>LS</w:t>
            </w:r>
            <w:r w:rsidRPr="00D14CFE">
              <w:rPr>
                <w:rFonts w:asciiTheme="minorHAnsi" w:hAnsiTheme="minorHAnsi" w:cstheme="minorHAnsi"/>
                <w:w w:val="115"/>
              </w:rPr>
              <w:t>.</w:t>
            </w:r>
          </w:p>
        </w:tc>
        <w:tc>
          <w:tcPr>
            <w:tcW w:w="1559" w:type="dxa"/>
          </w:tcPr>
          <w:p w:rsidR="008234C1" w:rsidRPr="00D14CFE" w:rsidRDefault="008234C1" w:rsidP="007513FC">
            <w:pPr>
              <w:pStyle w:val="TableParagraph"/>
              <w:spacing w:before="21"/>
              <w:ind w:left="262" w:right="261"/>
              <w:jc w:val="center"/>
              <w:rPr>
                <w:rFonts w:asciiTheme="minorHAnsi" w:hAnsiTheme="minorHAnsi" w:cstheme="minorHAnsi"/>
              </w:rPr>
            </w:pPr>
            <w:r>
              <w:rPr>
                <w:rFonts w:asciiTheme="minorHAnsi" w:hAnsiTheme="minorHAnsi" w:cstheme="minorHAnsi"/>
                <w:w w:val="120"/>
              </w:rPr>
              <w:t>LS</w:t>
            </w:r>
          </w:p>
        </w:tc>
        <w:tc>
          <w:tcPr>
            <w:tcW w:w="1276" w:type="dxa"/>
          </w:tcPr>
          <w:p w:rsidR="008234C1" w:rsidRDefault="008234C1" w:rsidP="007513FC">
            <w:pPr>
              <w:pStyle w:val="TableParagraph"/>
              <w:spacing w:before="21"/>
              <w:ind w:left="262" w:right="261"/>
              <w:jc w:val="center"/>
              <w:rPr>
                <w:rFonts w:asciiTheme="minorHAnsi" w:hAnsiTheme="minorHAnsi" w:cstheme="minorHAnsi"/>
                <w:w w:val="120"/>
              </w:rPr>
            </w:pPr>
          </w:p>
        </w:tc>
        <w:tc>
          <w:tcPr>
            <w:tcW w:w="1418" w:type="dxa"/>
          </w:tcPr>
          <w:p w:rsidR="008234C1" w:rsidRDefault="008234C1" w:rsidP="007513FC">
            <w:pPr>
              <w:pStyle w:val="TableParagraph"/>
              <w:spacing w:before="21"/>
              <w:ind w:left="262" w:right="261"/>
              <w:jc w:val="center"/>
              <w:rPr>
                <w:rFonts w:asciiTheme="minorHAnsi" w:hAnsiTheme="minorHAnsi" w:cstheme="minorHAnsi"/>
                <w:w w:val="120"/>
              </w:rPr>
            </w:pPr>
          </w:p>
        </w:tc>
      </w:tr>
      <w:tr w:rsidR="008234C1" w:rsidRPr="00D14CFE" w:rsidTr="007513FC">
        <w:trPr>
          <w:trHeight w:val="495"/>
        </w:trPr>
        <w:tc>
          <w:tcPr>
            <w:tcW w:w="710" w:type="dxa"/>
          </w:tcPr>
          <w:p w:rsidR="008234C1" w:rsidRPr="00D14CFE" w:rsidRDefault="008234C1" w:rsidP="007513FC">
            <w:pPr>
              <w:rPr>
                <w:rFonts w:cstheme="minorHAnsi"/>
              </w:rPr>
            </w:pPr>
            <w:r>
              <w:rPr>
                <w:rFonts w:cstheme="minorHAnsi"/>
              </w:rPr>
              <w:t>9</w:t>
            </w:r>
          </w:p>
        </w:tc>
        <w:tc>
          <w:tcPr>
            <w:tcW w:w="3969" w:type="dxa"/>
          </w:tcPr>
          <w:p w:rsidR="008234C1" w:rsidRPr="00D14CFE" w:rsidRDefault="008234C1" w:rsidP="007513FC">
            <w:pPr>
              <w:pStyle w:val="TableParagraph"/>
              <w:spacing w:line="255" w:lineRule="exact"/>
              <w:ind w:left="105"/>
              <w:rPr>
                <w:rFonts w:asciiTheme="minorHAnsi" w:hAnsiTheme="minorHAnsi" w:cstheme="minorHAnsi"/>
                <w:w w:val="105"/>
              </w:rPr>
            </w:pPr>
            <w:proofErr w:type="spellStart"/>
            <w:r w:rsidRPr="005E19F3">
              <w:rPr>
                <w:rFonts w:asciiTheme="minorHAnsi" w:hAnsiTheme="minorHAnsi" w:cstheme="minorHAnsi"/>
                <w:b/>
                <w:w w:val="110"/>
              </w:rPr>
              <w:t>MATTING</w:t>
            </w:r>
            <w:proofErr w:type="gramStart"/>
            <w:r w:rsidRPr="005E19F3">
              <w:rPr>
                <w:rFonts w:asciiTheme="minorHAnsi" w:hAnsiTheme="minorHAnsi" w:cstheme="minorHAnsi"/>
                <w:b/>
                <w:w w:val="110"/>
              </w:rPr>
              <w:t>:</w:t>
            </w:r>
            <w:r w:rsidRPr="00D14CFE">
              <w:rPr>
                <w:rFonts w:asciiTheme="minorHAnsi" w:hAnsiTheme="minorHAnsi" w:cstheme="minorHAnsi"/>
                <w:w w:val="110"/>
              </w:rPr>
              <w:t>Good</w:t>
            </w:r>
            <w:proofErr w:type="spellEnd"/>
            <w:proofErr w:type="gramEnd"/>
            <w:r w:rsidRPr="00D14CFE">
              <w:rPr>
                <w:rFonts w:asciiTheme="minorHAnsi" w:hAnsiTheme="minorHAnsi" w:cstheme="minorHAnsi"/>
                <w:w w:val="110"/>
              </w:rPr>
              <w:t xml:space="preserve"> Quality S</w:t>
            </w:r>
            <w:r>
              <w:rPr>
                <w:rFonts w:asciiTheme="minorHAnsi" w:hAnsiTheme="minorHAnsi" w:cstheme="minorHAnsi"/>
                <w:w w:val="110"/>
              </w:rPr>
              <w:t>ynthetic Mat (Approximately 10000</w:t>
            </w:r>
            <w:r w:rsidRPr="00D14CFE">
              <w:rPr>
                <w:rFonts w:asciiTheme="minorHAnsi" w:hAnsiTheme="minorHAnsi" w:cstheme="minorHAnsi"/>
                <w:w w:val="110"/>
              </w:rPr>
              <w:t xml:space="preserve"> </w:t>
            </w:r>
            <w:proofErr w:type="spellStart"/>
            <w:r w:rsidRPr="00D14CFE">
              <w:rPr>
                <w:rFonts w:asciiTheme="minorHAnsi" w:hAnsiTheme="minorHAnsi" w:cstheme="minorHAnsi"/>
                <w:w w:val="110"/>
              </w:rPr>
              <w:t>sq</w:t>
            </w:r>
            <w:proofErr w:type="spellEnd"/>
            <w:r w:rsidRPr="00D14CFE">
              <w:rPr>
                <w:rFonts w:asciiTheme="minorHAnsi" w:hAnsiTheme="minorHAnsi" w:cstheme="minorHAnsi"/>
                <w:w w:val="110"/>
              </w:rPr>
              <w:t xml:space="preserve"> ft.)</w:t>
            </w:r>
          </w:p>
        </w:tc>
        <w:tc>
          <w:tcPr>
            <w:tcW w:w="1417" w:type="dxa"/>
          </w:tcPr>
          <w:p w:rsidR="008234C1" w:rsidRPr="00D14CFE" w:rsidRDefault="008234C1" w:rsidP="007513FC">
            <w:pPr>
              <w:pStyle w:val="TableParagraph"/>
              <w:spacing w:before="21"/>
              <w:jc w:val="center"/>
              <w:rPr>
                <w:rFonts w:asciiTheme="minorHAnsi" w:hAnsiTheme="minorHAnsi" w:cstheme="minorHAnsi"/>
                <w:w w:val="115"/>
              </w:rPr>
            </w:pPr>
            <w:r w:rsidRPr="00D14CFE">
              <w:rPr>
                <w:rFonts w:asciiTheme="minorHAnsi" w:hAnsiTheme="minorHAnsi" w:cstheme="minorHAnsi"/>
                <w:w w:val="115"/>
              </w:rPr>
              <w:t xml:space="preserve">Sq. </w:t>
            </w:r>
            <w:proofErr w:type="spellStart"/>
            <w:r w:rsidRPr="00D14CFE">
              <w:rPr>
                <w:rFonts w:asciiTheme="minorHAnsi" w:hAnsiTheme="minorHAnsi" w:cstheme="minorHAnsi"/>
                <w:w w:val="115"/>
              </w:rPr>
              <w:t>ft</w:t>
            </w:r>
            <w:proofErr w:type="spellEnd"/>
          </w:p>
        </w:tc>
        <w:tc>
          <w:tcPr>
            <w:tcW w:w="1559" w:type="dxa"/>
          </w:tcPr>
          <w:p w:rsidR="008234C1" w:rsidRPr="00D14CFE" w:rsidRDefault="008234C1" w:rsidP="007513FC">
            <w:pPr>
              <w:pStyle w:val="TableParagraph"/>
              <w:spacing w:before="21"/>
              <w:ind w:left="262" w:right="261"/>
              <w:jc w:val="center"/>
              <w:rPr>
                <w:rFonts w:asciiTheme="minorHAnsi" w:hAnsiTheme="minorHAnsi" w:cstheme="minorHAnsi"/>
                <w:w w:val="120"/>
              </w:rPr>
            </w:pPr>
            <w:r>
              <w:rPr>
                <w:rFonts w:asciiTheme="minorHAnsi" w:hAnsiTheme="minorHAnsi" w:cstheme="minorHAnsi"/>
                <w:w w:val="120"/>
              </w:rPr>
              <w:t xml:space="preserve">10000 </w:t>
            </w:r>
            <w:r w:rsidRPr="00D14CFE">
              <w:rPr>
                <w:rFonts w:asciiTheme="minorHAnsi" w:hAnsiTheme="minorHAnsi" w:cstheme="minorHAnsi"/>
                <w:w w:val="120"/>
              </w:rPr>
              <w:t>s</w:t>
            </w:r>
            <w:r>
              <w:rPr>
                <w:rFonts w:asciiTheme="minorHAnsi" w:hAnsiTheme="minorHAnsi" w:cstheme="minorHAnsi"/>
                <w:w w:val="120"/>
              </w:rPr>
              <w:t xml:space="preserve">q. </w:t>
            </w:r>
            <w:proofErr w:type="spellStart"/>
            <w:r w:rsidRPr="00D14CFE">
              <w:rPr>
                <w:rFonts w:asciiTheme="minorHAnsi" w:hAnsiTheme="minorHAnsi" w:cstheme="minorHAnsi"/>
                <w:w w:val="120"/>
              </w:rPr>
              <w:t>ft</w:t>
            </w:r>
            <w:proofErr w:type="spellEnd"/>
          </w:p>
        </w:tc>
        <w:tc>
          <w:tcPr>
            <w:tcW w:w="1276" w:type="dxa"/>
          </w:tcPr>
          <w:p w:rsidR="008234C1" w:rsidRPr="00D14CFE" w:rsidRDefault="008234C1" w:rsidP="007513FC">
            <w:pPr>
              <w:pStyle w:val="TableParagraph"/>
              <w:spacing w:before="21"/>
              <w:ind w:left="262" w:right="261"/>
              <w:jc w:val="center"/>
              <w:rPr>
                <w:rFonts w:asciiTheme="minorHAnsi" w:hAnsiTheme="minorHAnsi" w:cstheme="minorHAnsi"/>
                <w:w w:val="120"/>
              </w:rPr>
            </w:pPr>
          </w:p>
        </w:tc>
        <w:tc>
          <w:tcPr>
            <w:tcW w:w="1418" w:type="dxa"/>
          </w:tcPr>
          <w:p w:rsidR="008234C1" w:rsidRPr="00D14CFE" w:rsidRDefault="008234C1" w:rsidP="007513FC">
            <w:pPr>
              <w:pStyle w:val="TableParagraph"/>
              <w:spacing w:before="21"/>
              <w:ind w:left="262" w:right="261"/>
              <w:jc w:val="center"/>
              <w:rPr>
                <w:rFonts w:asciiTheme="minorHAnsi" w:hAnsiTheme="minorHAnsi" w:cstheme="minorHAnsi"/>
                <w:w w:val="120"/>
              </w:rPr>
            </w:pPr>
          </w:p>
        </w:tc>
      </w:tr>
      <w:tr w:rsidR="008234C1" w:rsidRPr="00D14CFE" w:rsidTr="007513FC">
        <w:trPr>
          <w:trHeight w:val="285"/>
        </w:trPr>
        <w:tc>
          <w:tcPr>
            <w:tcW w:w="710" w:type="dxa"/>
          </w:tcPr>
          <w:p w:rsidR="008234C1" w:rsidRPr="00D14CFE" w:rsidRDefault="008234C1" w:rsidP="007513FC">
            <w:pPr>
              <w:pStyle w:val="TableParagraph"/>
              <w:spacing w:before="16"/>
              <w:ind w:left="11"/>
              <w:rPr>
                <w:rFonts w:asciiTheme="minorHAnsi" w:hAnsiTheme="minorHAnsi" w:cstheme="minorHAnsi"/>
              </w:rPr>
            </w:pPr>
            <w:r>
              <w:rPr>
                <w:rFonts w:asciiTheme="minorHAnsi" w:hAnsiTheme="minorHAnsi" w:cstheme="minorHAnsi"/>
                <w:w w:val="112"/>
              </w:rPr>
              <w:t>10</w:t>
            </w:r>
          </w:p>
        </w:tc>
        <w:tc>
          <w:tcPr>
            <w:tcW w:w="3969" w:type="dxa"/>
          </w:tcPr>
          <w:p w:rsidR="008234C1" w:rsidRPr="00D14CFE" w:rsidRDefault="008234C1" w:rsidP="007513FC">
            <w:pPr>
              <w:pStyle w:val="TableParagraph"/>
              <w:spacing w:before="40" w:line="242" w:lineRule="exact"/>
              <w:ind w:left="105"/>
              <w:rPr>
                <w:rFonts w:asciiTheme="minorHAnsi" w:hAnsiTheme="minorHAnsi" w:cstheme="minorHAnsi"/>
              </w:rPr>
            </w:pPr>
            <w:r w:rsidRPr="00D14CFE">
              <w:rPr>
                <w:rFonts w:asciiTheme="minorHAnsi" w:hAnsiTheme="minorHAnsi" w:cstheme="minorHAnsi"/>
                <w:w w:val="110"/>
              </w:rPr>
              <w:t xml:space="preserve">VIP Wooden Chair (VVIP)  </w:t>
            </w:r>
          </w:p>
        </w:tc>
        <w:tc>
          <w:tcPr>
            <w:tcW w:w="1417" w:type="dxa"/>
          </w:tcPr>
          <w:p w:rsidR="008234C1" w:rsidRPr="00D14CFE" w:rsidRDefault="008234C1" w:rsidP="007513FC">
            <w:pPr>
              <w:pStyle w:val="TableParagraph"/>
              <w:spacing w:before="16"/>
              <w:jc w:val="center"/>
              <w:rPr>
                <w:rFonts w:asciiTheme="minorHAnsi" w:hAnsiTheme="minorHAnsi" w:cstheme="minorHAnsi"/>
              </w:rPr>
            </w:pPr>
            <w:r w:rsidRPr="00D14CFE">
              <w:rPr>
                <w:rFonts w:asciiTheme="minorHAnsi" w:hAnsiTheme="minorHAnsi" w:cstheme="minorHAnsi"/>
                <w:w w:val="115"/>
              </w:rPr>
              <w:t>No</w:t>
            </w:r>
          </w:p>
        </w:tc>
        <w:tc>
          <w:tcPr>
            <w:tcW w:w="1559" w:type="dxa"/>
          </w:tcPr>
          <w:p w:rsidR="008234C1" w:rsidRPr="00D14CFE" w:rsidRDefault="008234C1" w:rsidP="007513FC">
            <w:pPr>
              <w:pStyle w:val="TableParagraph"/>
              <w:spacing w:before="21"/>
              <w:ind w:left="262" w:right="261"/>
              <w:jc w:val="center"/>
              <w:rPr>
                <w:rFonts w:asciiTheme="minorHAnsi" w:hAnsiTheme="minorHAnsi" w:cstheme="minorHAnsi"/>
                <w:w w:val="120"/>
              </w:rPr>
            </w:pPr>
            <w:r w:rsidRPr="00D14CFE">
              <w:rPr>
                <w:rFonts w:asciiTheme="minorHAnsi" w:hAnsiTheme="minorHAnsi" w:cstheme="minorHAnsi"/>
                <w:w w:val="120"/>
              </w:rPr>
              <w:t>7</w:t>
            </w:r>
          </w:p>
        </w:tc>
        <w:tc>
          <w:tcPr>
            <w:tcW w:w="1276" w:type="dxa"/>
          </w:tcPr>
          <w:p w:rsidR="008234C1" w:rsidRPr="00D14CFE" w:rsidRDefault="008234C1" w:rsidP="007513FC">
            <w:pPr>
              <w:pStyle w:val="TableParagraph"/>
              <w:spacing w:before="21"/>
              <w:ind w:left="262" w:right="261"/>
              <w:jc w:val="center"/>
              <w:rPr>
                <w:rFonts w:asciiTheme="minorHAnsi" w:hAnsiTheme="minorHAnsi" w:cstheme="minorHAnsi"/>
                <w:w w:val="120"/>
              </w:rPr>
            </w:pPr>
          </w:p>
        </w:tc>
        <w:tc>
          <w:tcPr>
            <w:tcW w:w="1418" w:type="dxa"/>
          </w:tcPr>
          <w:p w:rsidR="008234C1" w:rsidRPr="00D14CFE" w:rsidRDefault="008234C1" w:rsidP="007513FC">
            <w:pPr>
              <w:pStyle w:val="TableParagraph"/>
              <w:spacing w:before="21"/>
              <w:ind w:left="262" w:right="261"/>
              <w:jc w:val="center"/>
              <w:rPr>
                <w:rFonts w:asciiTheme="minorHAnsi" w:hAnsiTheme="minorHAnsi" w:cstheme="minorHAnsi"/>
                <w:w w:val="120"/>
              </w:rPr>
            </w:pPr>
          </w:p>
        </w:tc>
      </w:tr>
      <w:tr w:rsidR="008234C1" w:rsidRPr="00D14CFE" w:rsidTr="007513FC">
        <w:trPr>
          <w:trHeight w:val="270"/>
        </w:trPr>
        <w:tc>
          <w:tcPr>
            <w:tcW w:w="710" w:type="dxa"/>
          </w:tcPr>
          <w:p w:rsidR="008234C1" w:rsidRPr="00D14CFE" w:rsidRDefault="008234C1" w:rsidP="007513FC">
            <w:pPr>
              <w:pStyle w:val="TableParagraph"/>
              <w:spacing w:before="16"/>
              <w:ind w:left="11"/>
              <w:rPr>
                <w:rFonts w:asciiTheme="minorHAnsi" w:hAnsiTheme="minorHAnsi" w:cstheme="minorHAnsi"/>
              </w:rPr>
            </w:pPr>
            <w:r>
              <w:rPr>
                <w:rFonts w:asciiTheme="minorHAnsi" w:hAnsiTheme="minorHAnsi" w:cstheme="minorHAnsi"/>
                <w:w w:val="112"/>
              </w:rPr>
              <w:t>11</w:t>
            </w:r>
          </w:p>
        </w:tc>
        <w:tc>
          <w:tcPr>
            <w:tcW w:w="3969" w:type="dxa"/>
          </w:tcPr>
          <w:p w:rsidR="008234C1" w:rsidRPr="00D14CFE" w:rsidRDefault="008234C1" w:rsidP="007513FC">
            <w:pPr>
              <w:pStyle w:val="TableParagraph"/>
              <w:spacing w:before="35" w:line="242" w:lineRule="exact"/>
              <w:ind w:left="105"/>
              <w:rPr>
                <w:rFonts w:asciiTheme="minorHAnsi" w:hAnsiTheme="minorHAnsi" w:cstheme="minorHAnsi"/>
              </w:rPr>
            </w:pPr>
            <w:r w:rsidRPr="00D14CFE">
              <w:rPr>
                <w:rFonts w:asciiTheme="minorHAnsi" w:hAnsiTheme="minorHAnsi" w:cstheme="minorHAnsi"/>
                <w:w w:val="110"/>
              </w:rPr>
              <w:t xml:space="preserve">Glass Tea </w:t>
            </w:r>
            <w:proofErr w:type="spellStart"/>
            <w:r w:rsidRPr="00D14CFE">
              <w:rPr>
                <w:rFonts w:asciiTheme="minorHAnsi" w:hAnsiTheme="minorHAnsi" w:cstheme="minorHAnsi"/>
                <w:w w:val="110"/>
              </w:rPr>
              <w:t>poy</w:t>
            </w:r>
            <w:proofErr w:type="spellEnd"/>
          </w:p>
        </w:tc>
        <w:tc>
          <w:tcPr>
            <w:tcW w:w="1417" w:type="dxa"/>
          </w:tcPr>
          <w:p w:rsidR="008234C1" w:rsidRPr="00D14CFE" w:rsidRDefault="008234C1" w:rsidP="008234C1">
            <w:pPr>
              <w:spacing w:after="0"/>
              <w:jc w:val="center"/>
              <w:rPr>
                <w:rFonts w:cstheme="minorHAnsi"/>
              </w:rPr>
            </w:pPr>
            <w:r w:rsidRPr="00D14CFE">
              <w:rPr>
                <w:rFonts w:cstheme="minorHAnsi"/>
                <w:w w:val="115"/>
              </w:rPr>
              <w:t>No</w:t>
            </w:r>
          </w:p>
        </w:tc>
        <w:tc>
          <w:tcPr>
            <w:tcW w:w="1559" w:type="dxa"/>
          </w:tcPr>
          <w:p w:rsidR="008234C1" w:rsidRPr="00D14CFE" w:rsidRDefault="008234C1" w:rsidP="007513FC">
            <w:pPr>
              <w:pStyle w:val="TableParagraph"/>
              <w:spacing w:before="21"/>
              <w:ind w:left="262" w:right="261"/>
              <w:jc w:val="center"/>
              <w:rPr>
                <w:rFonts w:asciiTheme="minorHAnsi" w:hAnsiTheme="minorHAnsi" w:cstheme="minorHAnsi"/>
                <w:w w:val="120"/>
              </w:rPr>
            </w:pPr>
            <w:r w:rsidRPr="00D14CFE">
              <w:rPr>
                <w:rFonts w:asciiTheme="minorHAnsi" w:hAnsiTheme="minorHAnsi" w:cstheme="minorHAnsi"/>
                <w:w w:val="120"/>
              </w:rPr>
              <w:t>7</w:t>
            </w:r>
          </w:p>
        </w:tc>
        <w:tc>
          <w:tcPr>
            <w:tcW w:w="1276" w:type="dxa"/>
          </w:tcPr>
          <w:p w:rsidR="008234C1" w:rsidRPr="00D14CFE" w:rsidRDefault="008234C1" w:rsidP="007513FC">
            <w:pPr>
              <w:pStyle w:val="TableParagraph"/>
              <w:spacing w:before="21"/>
              <w:ind w:left="262" w:right="261"/>
              <w:jc w:val="center"/>
              <w:rPr>
                <w:rFonts w:asciiTheme="minorHAnsi" w:hAnsiTheme="minorHAnsi" w:cstheme="minorHAnsi"/>
                <w:w w:val="120"/>
              </w:rPr>
            </w:pPr>
          </w:p>
        </w:tc>
        <w:tc>
          <w:tcPr>
            <w:tcW w:w="1418" w:type="dxa"/>
          </w:tcPr>
          <w:p w:rsidR="008234C1" w:rsidRPr="00D14CFE" w:rsidRDefault="008234C1" w:rsidP="007513FC">
            <w:pPr>
              <w:pStyle w:val="TableParagraph"/>
              <w:spacing w:before="21"/>
              <w:ind w:left="262" w:right="261"/>
              <w:jc w:val="center"/>
              <w:rPr>
                <w:rFonts w:asciiTheme="minorHAnsi" w:hAnsiTheme="minorHAnsi" w:cstheme="minorHAnsi"/>
                <w:w w:val="120"/>
              </w:rPr>
            </w:pPr>
          </w:p>
        </w:tc>
      </w:tr>
      <w:tr w:rsidR="008234C1" w:rsidRPr="00D14CFE" w:rsidTr="007513FC">
        <w:trPr>
          <w:trHeight w:val="285"/>
        </w:trPr>
        <w:tc>
          <w:tcPr>
            <w:tcW w:w="710" w:type="dxa"/>
          </w:tcPr>
          <w:p w:rsidR="008234C1" w:rsidRPr="00D14CFE" w:rsidRDefault="008234C1" w:rsidP="007513FC">
            <w:pPr>
              <w:pStyle w:val="TableParagraph"/>
              <w:spacing w:before="21"/>
              <w:ind w:left="11"/>
              <w:rPr>
                <w:rFonts w:asciiTheme="minorHAnsi" w:hAnsiTheme="minorHAnsi" w:cstheme="minorHAnsi"/>
              </w:rPr>
            </w:pPr>
            <w:r>
              <w:rPr>
                <w:rFonts w:asciiTheme="minorHAnsi" w:hAnsiTheme="minorHAnsi" w:cstheme="minorHAnsi"/>
                <w:w w:val="112"/>
              </w:rPr>
              <w:t>12</w:t>
            </w:r>
          </w:p>
        </w:tc>
        <w:tc>
          <w:tcPr>
            <w:tcW w:w="3969" w:type="dxa"/>
          </w:tcPr>
          <w:p w:rsidR="008234C1" w:rsidRPr="00D14CFE" w:rsidRDefault="008234C1" w:rsidP="007513FC">
            <w:pPr>
              <w:pStyle w:val="TableParagraph"/>
              <w:spacing w:before="40" w:line="242" w:lineRule="exact"/>
              <w:ind w:left="105"/>
              <w:rPr>
                <w:rFonts w:asciiTheme="minorHAnsi" w:hAnsiTheme="minorHAnsi" w:cstheme="minorHAnsi"/>
              </w:rPr>
            </w:pPr>
            <w:r w:rsidRPr="00D14CFE">
              <w:rPr>
                <w:rFonts w:asciiTheme="minorHAnsi" w:hAnsiTheme="minorHAnsi" w:cstheme="minorHAnsi"/>
                <w:w w:val="115"/>
              </w:rPr>
              <w:t xml:space="preserve">Dunlop Sofa  </w:t>
            </w:r>
          </w:p>
        </w:tc>
        <w:tc>
          <w:tcPr>
            <w:tcW w:w="1417" w:type="dxa"/>
          </w:tcPr>
          <w:p w:rsidR="008234C1" w:rsidRPr="00D14CFE" w:rsidRDefault="008234C1" w:rsidP="008234C1">
            <w:pPr>
              <w:spacing w:after="0"/>
              <w:jc w:val="center"/>
              <w:rPr>
                <w:rFonts w:cstheme="minorHAnsi"/>
              </w:rPr>
            </w:pPr>
            <w:r w:rsidRPr="00D14CFE">
              <w:rPr>
                <w:rFonts w:cstheme="minorHAnsi"/>
                <w:w w:val="115"/>
              </w:rPr>
              <w:t>No</w:t>
            </w:r>
          </w:p>
        </w:tc>
        <w:tc>
          <w:tcPr>
            <w:tcW w:w="1559" w:type="dxa"/>
          </w:tcPr>
          <w:p w:rsidR="008234C1" w:rsidRPr="00D14CFE" w:rsidRDefault="008234C1" w:rsidP="007513FC">
            <w:pPr>
              <w:pStyle w:val="TableParagraph"/>
              <w:spacing w:before="21"/>
              <w:ind w:left="262" w:right="261"/>
              <w:jc w:val="center"/>
              <w:rPr>
                <w:rFonts w:asciiTheme="minorHAnsi" w:hAnsiTheme="minorHAnsi" w:cstheme="minorHAnsi"/>
                <w:w w:val="120"/>
              </w:rPr>
            </w:pPr>
            <w:r>
              <w:rPr>
                <w:rFonts w:asciiTheme="minorHAnsi" w:hAnsiTheme="minorHAnsi" w:cstheme="minorHAnsi"/>
                <w:w w:val="120"/>
              </w:rPr>
              <w:t>36</w:t>
            </w:r>
          </w:p>
        </w:tc>
        <w:tc>
          <w:tcPr>
            <w:tcW w:w="1276" w:type="dxa"/>
          </w:tcPr>
          <w:p w:rsidR="008234C1" w:rsidRDefault="008234C1" w:rsidP="007513FC">
            <w:pPr>
              <w:pStyle w:val="TableParagraph"/>
              <w:spacing w:before="21"/>
              <w:ind w:left="262" w:right="261"/>
              <w:jc w:val="center"/>
              <w:rPr>
                <w:rFonts w:asciiTheme="minorHAnsi" w:hAnsiTheme="minorHAnsi" w:cstheme="minorHAnsi"/>
                <w:w w:val="120"/>
              </w:rPr>
            </w:pPr>
          </w:p>
        </w:tc>
        <w:tc>
          <w:tcPr>
            <w:tcW w:w="1418" w:type="dxa"/>
          </w:tcPr>
          <w:p w:rsidR="008234C1" w:rsidRDefault="008234C1" w:rsidP="007513FC">
            <w:pPr>
              <w:pStyle w:val="TableParagraph"/>
              <w:spacing w:before="21"/>
              <w:ind w:left="262" w:right="261"/>
              <w:jc w:val="center"/>
              <w:rPr>
                <w:rFonts w:asciiTheme="minorHAnsi" w:hAnsiTheme="minorHAnsi" w:cstheme="minorHAnsi"/>
                <w:w w:val="120"/>
              </w:rPr>
            </w:pPr>
          </w:p>
        </w:tc>
      </w:tr>
      <w:tr w:rsidR="008234C1" w:rsidRPr="00D14CFE" w:rsidTr="007513FC">
        <w:trPr>
          <w:trHeight w:val="285"/>
        </w:trPr>
        <w:tc>
          <w:tcPr>
            <w:tcW w:w="710" w:type="dxa"/>
          </w:tcPr>
          <w:p w:rsidR="008234C1" w:rsidRPr="00D14CFE" w:rsidRDefault="008234C1" w:rsidP="007513FC">
            <w:pPr>
              <w:pStyle w:val="TableParagraph"/>
              <w:spacing w:before="16"/>
              <w:ind w:right="235"/>
              <w:rPr>
                <w:rFonts w:asciiTheme="minorHAnsi" w:hAnsiTheme="minorHAnsi" w:cstheme="minorHAnsi"/>
              </w:rPr>
            </w:pPr>
            <w:r w:rsidRPr="00D14CFE">
              <w:rPr>
                <w:rFonts w:asciiTheme="minorHAnsi" w:hAnsiTheme="minorHAnsi" w:cstheme="minorHAnsi"/>
                <w:w w:val="110"/>
              </w:rPr>
              <w:t>1</w:t>
            </w:r>
            <w:r>
              <w:rPr>
                <w:rFonts w:asciiTheme="minorHAnsi" w:hAnsiTheme="minorHAnsi" w:cstheme="minorHAnsi"/>
                <w:w w:val="110"/>
              </w:rPr>
              <w:t>3</w:t>
            </w:r>
          </w:p>
        </w:tc>
        <w:tc>
          <w:tcPr>
            <w:tcW w:w="3969" w:type="dxa"/>
          </w:tcPr>
          <w:p w:rsidR="008234C1" w:rsidRPr="00D14CFE" w:rsidRDefault="008234C1" w:rsidP="007513FC">
            <w:pPr>
              <w:pStyle w:val="TableParagraph"/>
              <w:spacing w:before="40" w:line="242" w:lineRule="exact"/>
              <w:ind w:left="105"/>
              <w:rPr>
                <w:rFonts w:asciiTheme="minorHAnsi" w:hAnsiTheme="minorHAnsi" w:cstheme="minorHAnsi"/>
              </w:rPr>
            </w:pPr>
            <w:r w:rsidRPr="00D14CFE">
              <w:rPr>
                <w:rFonts w:asciiTheme="minorHAnsi" w:hAnsiTheme="minorHAnsi" w:cstheme="minorHAnsi"/>
                <w:w w:val="115"/>
              </w:rPr>
              <w:t xml:space="preserve">Plastic Chair  </w:t>
            </w:r>
          </w:p>
        </w:tc>
        <w:tc>
          <w:tcPr>
            <w:tcW w:w="1417" w:type="dxa"/>
          </w:tcPr>
          <w:p w:rsidR="008234C1" w:rsidRPr="00D14CFE" w:rsidRDefault="008234C1" w:rsidP="008234C1">
            <w:pPr>
              <w:spacing w:after="0"/>
              <w:jc w:val="center"/>
              <w:rPr>
                <w:rFonts w:cstheme="minorHAnsi"/>
              </w:rPr>
            </w:pPr>
            <w:r w:rsidRPr="00D14CFE">
              <w:rPr>
                <w:rFonts w:cstheme="minorHAnsi"/>
                <w:w w:val="115"/>
              </w:rPr>
              <w:t>No</w:t>
            </w:r>
          </w:p>
        </w:tc>
        <w:tc>
          <w:tcPr>
            <w:tcW w:w="1559" w:type="dxa"/>
          </w:tcPr>
          <w:p w:rsidR="008234C1" w:rsidRPr="00D14CFE" w:rsidRDefault="008234C1" w:rsidP="007513FC">
            <w:pPr>
              <w:pStyle w:val="TableParagraph"/>
              <w:spacing w:before="21"/>
              <w:ind w:left="262" w:right="261"/>
              <w:jc w:val="center"/>
              <w:rPr>
                <w:rFonts w:asciiTheme="minorHAnsi" w:hAnsiTheme="minorHAnsi" w:cstheme="minorHAnsi"/>
                <w:w w:val="120"/>
              </w:rPr>
            </w:pPr>
            <w:r>
              <w:rPr>
                <w:rFonts w:asciiTheme="minorHAnsi" w:hAnsiTheme="minorHAnsi" w:cstheme="minorHAnsi"/>
                <w:w w:val="120"/>
              </w:rPr>
              <w:t>1000</w:t>
            </w:r>
          </w:p>
        </w:tc>
        <w:tc>
          <w:tcPr>
            <w:tcW w:w="1276" w:type="dxa"/>
          </w:tcPr>
          <w:p w:rsidR="008234C1" w:rsidRDefault="008234C1" w:rsidP="007513FC">
            <w:pPr>
              <w:pStyle w:val="TableParagraph"/>
              <w:spacing w:before="21"/>
              <w:ind w:left="262" w:right="261"/>
              <w:jc w:val="center"/>
              <w:rPr>
                <w:rFonts w:asciiTheme="minorHAnsi" w:hAnsiTheme="minorHAnsi" w:cstheme="minorHAnsi"/>
                <w:w w:val="120"/>
              </w:rPr>
            </w:pPr>
          </w:p>
        </w:tc>
        <w:tc>
          <w:tcPr>
            <w:tcW w:w="1418" w:type="dxa"/>
          </w:tcPr>
          <w:p w:rsidR="008234C1" w:rsidRDefault="008234C1" w:rsidP="007513FC">
            <w:pPr>
              <w:pStyle w:val="TableParagraph"/>
              <w:spacing w:before="21"/>
              <w:ind w:left="262" w:right="261"/>
              <w:jc w:val="center"/>
              <w:rPr>
                <w:rFonts w:asciiTheme="minorHAnsi" w:hAnsiTheme="minorHAnsi" w:cstheme="minorHAnsi"/>
                <w:w w:val="120"/>
              </w:rPr>
            </w:pPr>
          </w:p>
        </w:tc>
      </w:tr>
      <w:tr w:rsidR="008234C1" w:rsidRPr="00D14CFE" w:rsidTr="007513FC">
        <w:trPr>
          <w:trHeight w:val="270"/>
        </w:trPr>
        <w:tc>
          <w:tcPr>
            <w:tcW w:w="710" w:type="dxa"/>
          </w:tcPr>
          <w:p w:rsidR="008234C1" w:rsidRPr="00D14CFE" w:rsidRDefault="008234C1" w:rsidP="007513FC">
            <w:pPr>
              <w:pStyle w:val="TableParagraph"/>
              <w:spacing w:before="6" w:line="256" w:lineRule="exact"/>
              <w:ind w:right="235"/>
              <w:rPr>
                <w:rFonts w:asciiTheme="minorHAnsi" w:hAnsiTheme="minorHAnsi" w:cstheme="minorHAnsi"/>
              </w:rPr>
            </w:pPr>
            <w:r>
              <w:rPr>
                <w:rFonts w:asciiTheme="minorHAnsi" w:hAnsiTheme="minorHAnsi" w:cstheme="minorHAnsi"/>
                <w:w w:val="110"/>
              </w:rPr>
              <w:t>14</w:t>
            </w:r>
          </w:p>
        </w:tc>
        <w:tc>
          <w:tcPr>
            <w:tcW w:w="3969" w:type="dxa"/>
          </w:tcPr>
          <w:p w:rsidR="008234C1" w:rsidRPr="00D14CFE" w:rsidRDefault="008234C1" w:rsidP="007513FC">
            <w:pPr>
              <w:pStyle w:val="TableParagraph"/>
              <w:spacing w:before="21" w:line="242" w:lineRule="exact"/>
              <w:ind w:left="105"/>
              <w:rPr>
                <w:rFonts w:asciiTheme="minorHAnsi" w:hAnsiTheme="minorHAnsi" w:cstheme="minorHAnsi"/>
              </w:rPr>
            </w:pPr>
            <w:r w:rsidRPr="00D14CFE">
              <w:rPr>
                <w:rFonts w:asciiTheme="minorHAnsi" w:hAnsiTheme="minorHAnsi" w:cstheme="minorHAnsi"/>
                <w:w w:val="115"/>
              </w:rPr>
              <w:t xml:space="preserve">Green </w:t>
            </w:r>
            <w:proofErr w:type="spellStart"/>
            <w:r w:rsidRPr="00D14CFE">
              <w:rPr>
                <w:rFonts w:asciiTheme="minorHAnsi" w:hAnsiTheme="minorHAnsi" w:cstheme="minorHAnsi"/>
                <w:w w:val="115"/>
              </w:rPr>
              <w:t>Jalli</w:t>
            </w:r>
            <w:proofErr w:type="spellEnd"/>
            <w:r w:rsidRPr="00D14CFE">
              <w:rPr>
                <w:rFonts w:asciiTheme="minorHAnsi" w:hAnsiTheme="minorHAnsi" w:cstheme="minorHAnsi"/>
                <w:w w:val="115"/>
              </w:rPr>
              <w:t xml:space="preserve"> Mat </w:t>
            </w:r>
          </w:p>
        </w:tc>
        <w:tc>
          <w:tcPr>
            <w:tcW w:w="1417" w:type="dxa"/>
          </w:tcPr>
          <w:p w:rsidR="008234C1" w:rsidRPr="00D14CFE" w:rsidRDefault="008234C1" w:rsidP="007513FC">
            <w:pPr>
              <w:pStyle w:val="TableParagraph"/>
              <w:spacing w:before="6" w:line="256" w:lineRule="exact"/>
              <w:ind w:left="345"/>
              <w:rPr>
                <w:rFonts w:asciiTheme="minorHAnsi" w:hAnsiTheme="minorHAnsi" w:cstheme="minorHAnsi"/>
              </w:rPr>
            </w:pPr>
            <w:proofErr w:type="spellStart"/>
            <w:r w:rsidRPr="00D14CFE">
              <w:rPr>
                <w:rFonts w:asciiTheme="minorHAnsi" w:hAnsiTheme="minorHAnsi" w:cstheme="minorHAnsi"/>
                <w:w w:val="120"/>
              </w:rPr>
              <w:t>Sq</w:t>
            </w:r>
            <w:proofErr w:type="spellEnd"/>
            <w:r w:rsidRPr="00D14CFE">
              <w:rPr>
                <w:rFonts w:asciiTheme="minorHAnsi" w:hAnsiTheme="minorHAnsi" w:cstheme="minorHAnsi"/>
                <w:w w:val="120"/>
              </w:rPr>
              <w:t xml:space="preserve"> ft.</w:t>
            </w:r>
          </w:p>
        </w:tc>
        <w:tc>
          <w:tcPr>
            <w:tcW w:w="1559" w:type="dxa"/>
          </w:tcPr>
          <w:p w:rsidR="008234C1" w:rsidRPr="00D14CFE" w:rsidRDefault="008234C1" w:rsidP="007513FC">
            <w:pPr>
              <w:pStyle w:val="TableParagraph"/>
              <w:spacing w:before="21"/>
              <w:ind w:right="261"/>
              <w:rPr>
                <w:rFonts w:asciiTheme="minorHAnsi" w:hAnsiTheme="minorHAnsi" w:cstheme="minorHAnsi"/>
                <w:w w:val="120"/>
              </w:rPr>
            </w:pPr>
            <w:r w:rsidRPr="00D14CFE">
              <w:rPr>
                <w:rFonts w:asciiTheme="minorHAnsi" w:hAnsiTheme="minorHAnsi" w:cstheme="minorHAnsi"/>
                <w:w w:val="120"/>
              </w:rPr>
              <w:t>25,000 s</w:t>
            </w:r>
            <w:r>
              <w:rPr>
                <w:rFonts w:asciiTheme="minorHAnsi" w:hAnsiTheme="minorHAnsi" w:cstheme="minorHAnsi"/>
                <w:w w:val="120"/>
              </w:rPr>
              <w:t xml:space="preserve">q. </w:t>
            </w:r>
            <w:proofErr w:type="spellStart"/>
            <w:r w:rsidRPr="00D14CFE">
              <w:rPr>
                <w:rFonts w:asciiTheme="minorHAnsi" w:hAnsiTheme="minorHAnsi" w:cstheme="minorHAnsi"/>
                <w:w w:val="120"/>
              </w:rPr>
              <w:t>ft</w:t>
            </w:r>
            <w:proofErr w:type="spellEnd"/>
          </w:p>
        </w:tc>
        <w:tc>
          <w:tcPr>
            <w:tcW w:w="1276" w:type="dxa"/>
          </w:tcPr>
          <w:p w:rsidR="008234C1" w:rsidRPr="00D14CFE" w:rsidRDefault="008234C1" w:rsidP="007513FC">
            <w:pPr>
              <w:pStyle w:val="TableParagraph"/>
              <w:spacing w:before="21"/>
              <w:ind w:left="262" w:right="261"/>
              <w:jc w:val="center"/>
              <w:rPr>
                <w:rFonts w:asciiTheme="minorHAnsi" w:hAnsiTheme="minorHAnsi" w:cstheme="minorHAnsi"/>
                <w:w w:val="120"/>
              </w:rPr>
            </w:pPr>
          </w:p>
        </w:tc>
        <w:tc>
          <w:tcPr>
            <w:tcW w:w="1418" w:type="dxa"/>
          </w:tcPr>
          <w:p w:rsidR="008234C1" w:rsidRPr="00D14CFE" w:rsidRDefault="008234C1" w:rsidP="007513FC">
            <w:pPr>
              <w:pStyle w:val="TableParagraph"/>
              <w:spacing w:before="21"/>
              <w:ind w:left="262" w:right="261"/>
              <w:jc w:val="center"/>
              <w:rPr>
                <w:rFonts w:asciiTheme="minorHAnsi" w:hAnsiTheme="minorHAnsi" w:cstheme="minorHAnsi"/>
                <w:w w:val="120"/>
              </w:rPr>
            </w:pPr>
          </w:p>
        </w:tc>
      </w:tr>
      <w:tr w:rsidR="008234C1" w:rsidRPr="00D14CFE" w:rsidTr="007513FC">
        <w:trPr>
          <w:trHeight w:val="330"/>
        </w:trPr>
        <w:tc>
          <w:tcPr>
            <w:tcW w:w="710" w:type="dxa"/>
            <w:vMerge w:val="restart"/>
          </w:tcPr>
          <w:p w:rsidR="008234C1" w:rsidRPr="00D14CFE" w:rsidRDefault="008234C1" w:rsidP="007513FC">
            <w:pPr>
              <w:pStyle w:val="TableParagraph"/>
              <w:spacing w:before="35"/>
              <w:ind w:right="235"/>
              <w:rPr>
                <w:rFonts w:asciiTheme="minorHAnsi" w:hAnsiTheme="minorHAnsi" w:cstheme="minorHAnsi"/>
              </w:rPr>
            </w:pPr>
            <w:r w:rsidRPr="00D14CFE">
              <w:rPr>
                <w:rFonts w:asciiTheme="minorHAnsi" w:hAnsiTheme="minorHAnsi" w:cstheme="minorHAnsi"/>
                <w:w w:val="110"/>
              </w:rPr>
              <w:t>1</w:t>
            </w:r>
            <w:r>
              <w:rPr>
                <w:rFonts w:asciiTheme="minorHAnsi" w:hAnsiTheme="minorHAnsi" w:cstheme="minorHAnsi"/>
                <w:w w:val="110"/>
              </w:rPr>
              <w:t>5</w:t>
            </w:r>
          </w:p>
        </w:tc>
        <w:tc>
          <w:tcPr>
            <w:tcW w:w="3969" w:type="dxa"/>
          </w:tcPr>
          <w:p w:rsidR="008234C1" w:rsidRPr="00D14CFE" w:rsidRDefault="008234C1" w:rsidP="007513FC">
            <w:pPr>
              <w:pStyle w:val="TableParagraph"/>
              <w:spacing w:line="255" w:lineRule="exact"/>
              <w:ind w:left="105"/>
              <w:rPr>
                <w:rFonts w:asciiTheme="minorHAnsi" w:hAnsiTheme="minorHAnsi" w:cstheme="minorHAnsi"/>
                <w:b/>
              </w:rPr>
            </w:pPr>
            <w:r w:rsidRPr="00D14CFE">
              <w:rPr>
                <w:rFonts w:asciiTheme="minorHAnsi" w:hAnsiTheme="minorHAnsi" w:cstheme="minorHAnsi"/>
                <w:b/>
                <w:w w:val="120"/>
              </w:rPr>
              <w:t>GATE:</w:t>
            </w:r>
          </w:p>
        </w:tc>
        <w:tc>
          <w:tcPr>
            <w:tcW w:w="1417" w:type="dxa"/>
          </w:tcPr>
          <w:p w:rsidR="008234C1" w:rsidRPr="00D14CFE" w:rsidRDefault="008234C1" w:rsidP="007513FC">
            <w:pPr>
              <w:pStyle w:val="TableParagraph"/>
              <w:jc w:val="center"/>
              <w:rPr>
                <w:rFonts w:asciiTheme="minorHAnsi" w:hAnsiTheme="minorHAnsi" w:cstheme="minorHAnsi"/>
              </w:rPr>
            </w:pPr>
          </w:p>
        </w:tc>
        <w:tc>
          <w:tcPr>
            <w:tcW w:w="1559" w:type="dxa"/>
          </w:tcPr>
          <w:p w:rsidR="008234C1" w:rsidRPr="00D14CFE" w:rsidRDefault="008234C1" w:rsidP="007513FC">
            <w:pPr>
              <w:pStyle w:val="TableParagraph"/>
              <w:rPr>
                <w:rFonts w:asciiTheme="minorHAnsi" w:hAnsiTheme="minorHAnsi" w:cstheme="minorHAnsi"/>
              </w:rPr>
            </w:pPr>
          </w:p>
        </w:tc>
        <w:tc>
          <w:tcPr>
            <w:tcW w:w="1276" w:type="dxa"/>
          </w:tcPr>
          <w:p w:rsidR="008234C1" w:rsidRPr="00D14CFE" w:rsidRDefault="008234C1" w:rsidP="007513FC">
            <w:pPr>
              <w:pStyle w:val="TableParagraph"/>
              <w:rPr>
                <w:rFonts w:asciiTheme="minorHAnsi" w:hAnsiTheme="minorHAnsi" w:cstheme="minorHAnsi"/>
              </w:rPr>
            </w:pPr>
          </w:p>
        </w:tc>
        <w:tc>
          <w:tcPr>
            <w:tcW w:w="1418" w:type="dxa"/>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634"/>
        </w:trPr>
        <w:tc>
          <w:tcPr>
            <w:tcW w:w="710" w:type="dxa"/>
            <w:vMerge/>
          </w:tcPr>
          <w:p w:rsidR="008234C1" w:rsidRPr="00D14CFE" w:rsidRDefault="008234C1" w:rsidP="007513FC">
            <w:pPr>
              <w:pStyle w:val="TableParagraph"/>
              <w:rPr>
                <w:rFonts w:asciiTheme="minorHAnsi" w:hAnsiTheme="minorHAnsi" w:cstheme="minorHAnsi"/>
              </w:rPr>
            </w:pPr>
          </w:p>
        </w:tc>
        <w:tc>
          <w:tcPr>
            <w:tcW w:w="3969" w:type="dxa"/>
          </w:tcPr>
          <w:p w:rsidR="008234C1" w:rsidRPr="00D14CFE" w:rsidRDefault="008234C1" w:rsidP="007513FC">
            <w:pPr>
              <w:pStyle w:val="TableParagraph"/>
              <w:ind w:right="367"/>
              <w:rPr>
                <w:rFonts w:asciiTheme="minorHAnsi" w:hAnsiTheme="minorHAnsi" w:cstheme="minorHAnsi"/>
              </w:rPr>
            </w:pPr>
            <w:r w:rsidRPr="00D14CFE">
              <w:rPr>
                <w:rFonts w:asciiTheme="minorHAnsi" w:hAnsiTheme="minorHAnsi" w:cstheme="minorHAnsi"/>
                <w:w w:val="115"/>
              </w:rPr>
              <w:t>(</w:t>
            </w:r>
            <w:proofErr w:type="spellStart"/>
            <w:r w:rsidRPr="00D14CFE">
              <w:rPr>
                <w:rFonts w:asciiTheme="minorHAnsi" w:hAnsiTheme="minorHAnsi" w:cstheme="minorHAnsi"/>
                <w:w w:val="115"/>
              </w:rPr>
              <w:t>i</w:t>
            </w:r>
            <w:proofErr w:type="spellEnd"/>
            <w:r w:rsidRPr="00D14CFE">
              <w:rPr>
                <w:rFonts w:asciiTheme="minorHAnsi" w:hAnsiTheme="minorHAnsi" w:cstheme="minorHAnsi"/>
                <w:w w:val="115"/>
              </w:rPr>
              <w:t>)</w:t>
            </w:r>
            <w:r w:rsidRPr="00D14CFE">
              <w:rPr>
                <w:rFonts w:asciiTheme="minorHAnsi" w:hAnsiTheme="minorHAnsi" w:cstheme="minorHAnsi"/>
                <w:b/>
                <w:w w:val="115"/>
                <w:sz w:val="20"/>
              </w:rPr>
              <w:t xml:space="preserve">BOX GATE: </w:t>
            </w:r>
            <w:r w:rsidRPr="00D14CFE">
              <w:rPr>
                <w:rFonts w:asciiTheme="minorHAnsi" w:hAnsiTheme="minorHAnsi" w:cstheme="minorHAnsi"/>
                <w:w w:val="115"/>
              </w:rPr>
              <w:t xml:space="preserve">A 3D design gate dimension </w:t>
            </w:r>
            <w:proofErr w:type="gramStart"/>
            <w:r w:rsidRPr="00D14CFE">
              <w:rPr>
                <w:rFonts w:asciiTheme="minorHAnsi" w:hAnsiTheme="minorHAnsi" w:cstheme="minorHAnsi"/>
                <w:w w:val="115"/>
              </w:rPr>
              <w:t>of  24ft</w:t>
            </w:r>
            <w:proofErr w:type="gramEnd"/>
            <w:r w:rsidRPr="00D14CFE">
              <w:rPr>
                <w:rFonts w:asciiTheme="minorHAnsi" w:hAnsiTheme="minorHAnsi" w:cstheme="minorHAnsi"/>
                <w:w w:val="115"/>
              </w:rPr>
              <w:t xml:space="preserve"> X 4ft X 11ft X 4ft Size.</w:t>
            </w:r>
          </w:p>
        </w:tc>
        <w:tc>
          <w:tcPr>
            <w:tcW w:w="1417" w:type="dxa"/>
          </w:tcPr>
          <w:p w:rsidR="008234C1" w:rsidRPr="00D14CFE" w:rsidRDefault="008234C1" w:rsidP="007513FC">
            <w:pPr>
              <w:pStyle w:val="TableParagraph"/>
              <w:spacing w:before="7"/>
              <w:jc w:val="center"/>
              <w:rPr>
                <w:rFonts w:asciiTheme="minorHAnsi" w:hAnsiTheme="minorHAnsi" w:cstheme="minorHAnsi"/>
                <w:sz w:val="20"/>
              </w:rPr>
            </w:pPr>
          </w:p>
          <w:p w:rsidR="008234C1" w:rsidRPr="00D14CFE" w:rsidRDefault="008234C1" w:rsidP="007513FC">
            <w:pPr>
              <w:pStyle w:val="TableParagraph"/>
              <w:rPr>
                <w:rFonts w:asciiTheme="minorHAnsi" w:hAnsiTheme="minorHAnsi" w:cstheme="minorHAnsi"/>
              </w:rPr>
            </w:pPr>
            <w:r w:rsidRPr="00D14CFE">
              <w:rPr>
                <w:rFonts w:asciiTheme="minorHAnsi" w:hAnsiTheme="minorHAnsi" w:cstheme="minorHAnsi"/>
                <w:w w:val="115"/>
              </w:rPr>
              <w:t xml:space="preserve">      No</w:t>
            </w:r>
          </w:p>
        </w:tc>
        <w:tc>
          <w:tcPr>
            <w:tcW w:w="1559" w:type="dxa"/>
          </w:tcPr>
          <w:p w:rsidR="008234C1" w:rsidRPr="00D14CFE" w:rsidRDefault="008234C1" w:rsidP="007513FC">
            <w:pPr>
              <w:pStyle w:val="TableParagraph"/>
              <w:spacing w:before="7"/>
              <w:jc w:val="center"/>
              <w:rPr>
                <w:rFonts w:asciiTheme="minorHAnsi" w:hAnsiTheme="minorHAnsi" w:cstheme="minorHAnsi"/>
                <w:sz w:val="20"/>
              </w:rPr>
            </w:pPr>
          </w:p>
          <w:p w:rsidR="008234C1" w:rsidRPr="00D14CFE" w:rsidRDefault="008234C1" w:rsidP="007513FC">
            <w:pPr>
              <w:pStyle w:val="TableParagraph"/>
              <w:ind w:left="262" w:right="261"/>
              <w:jc w:val="center"/>
              <w:rPr>
                <w:rFonts w:asciiTheme="minorHAnsi" w:hAnsiTheme="minorHAnsi" w:cstheme="minorHAnsi"/>
              </w:rPr>
            </w:pPr>
            <w:r w:rsidRPr="00D14CFE">
              <w:rPr>
                <w:rFonts w:asciiTheme="minorHAnsi" w:hAnsiTheme="minorHAnsi" w:cstheme="minorHAnsi"/>
                <w:w w:val="120"/>
              </w:rPr>
              <w:t xml:space="preserve">01 </w:t>
            </w:r>
          </w:p>
        </w:tc>
        <w:tc>
          <w:tcPr>
            <w:tcW w:w="1276" w:type="dxa"/>
          </w:tcPr>
          <w:p w:rsidR="008234C1" w:rsidRPr="00D14CFE" w:rsidRDefault="008234C1" w:rsidP="007513FC">
            <w:pPr>
              <w:pStyle w:val="TableParagraph"/>
              <w:spacing w:before="7"/>
              <w:jc w:val="center"/>
              <w:rPr>
                <w:rFonts w:asciiTheme="minorHAnsi" w:hAnsiTheme="minorHAnsi" w:cstheme="minorHAnsi"/>
                <w:sz w:val="20"/>
              </w:rPr>
            </w:pPr>
          </w:p>
        </w:tc>
        <w:tc>
          <w:tcPr>
            <w:tcW w:w="1418" w:type="dxa"/>
          </w:tcPr>
          <w:p w:rsidR="008234C1" w:rsidRPr="00D14CFE" w:rsidRDefault="008234C1" w:rsidP="007513FC">
            <w:pPr>
              <w:pStyle w:val="TableParagraph"/>
              <w:spacing w:before="7"/>
              <w:jc w:val="center"/>
              <w:rPr>
                <w:rFonts w:asciiTheme="minorHAnsi" w:hAnsiTheme="minorHAnsi" w:cstheme="minorHAnsi"/>
                <w:sz w:val="20"/>
              </w:rPr>
            </w:pPr>
          </w:p>
        </w:tc>
      </w:tr>
      <w:tr w:rsidR="008234C1" w:rsidRPr="00D14CFE" w:rsidTr="007513FC">
        <w:trPr>
          <w:trHeight w:val="558"/>
        </w:trPr>
        <w:tc>
          <w:tcPr>
            <w:tcW w:w="710" w:type="dxa"/>
            <w:vMerge/>
          </w:tcPr>
          <w:p w:rsidR="008234C1" w:rsidRPr="00D14CFE" w:rsidRDefault="008234C1" w:rsidP="007513FC">
            <w:pPr>
              <w:pStyle w:val="TableParagraph"/>
              <w:rPr>
                <w:rFonts w:asciiTheme="minorHAnsi" w:hAnsiTheme="minorHAnsi" w:cstheme="minorHAnsi"/>
              </w:rPr>
            </w:pPr>
          </w:p>
        </w:tc>
        <w:tc>
          <w:tcPr>
            <w:tcW w:w="3969" w:type="dxa"/>
          </w:tcPr>
          <w:p w:rsidR="008234C1" w:rsidRPr="00D14CFE" w:rsidRDefault="008234C1" w:rsidP="007513FC">
            <w:pPr>
              <w:pStyle w:val="TableParagraph"/>
              <w:spacing w:line="255" w:lineRule="exact"/>
              <w:ind w:left="105"/>
              <w:rPr>
                <w:rFonts w:asciiTheme="minorHAnsi" w:hAnsiTheme="minorHAnsi" w:cstheme="minorHAnsi"/>
              </w:rPr>
            </w:pPr>
            <w:r w:rsidRPr="00D14CFE">
              <w:rPr>
                <w:rFonts w:asciiTheme="minorHAnsi" w:hAnsiTheme="minorHAnsi" w:cstheme="minorHAnsi"/>
                <w:w w:val="110"/>
              </w:rPr>
              <w:t xml:space="preserve">(ii) </w:t>
            </w:r>
            <w:r w:rsidRPr="00D14CFE">
              <w:rPr>
                <w:rFonts w:asciiTheme="minorHAnsi" w:hAnsiTheme="minorHAnsi" w:cstheme="minorHAnsi"/>
                <w:b/>
                <w:w w:val="110"/>
                <w:sz w:val="20"/>
              </w:rPr>
              <w:t xml:space="preserve">FLAT GATE :- </w:t>
            </w:r>
            <w:r w:rsidRPr="00D14CFE">
              <w:rPr>
                <w:rFonts w:asciiTheme="minorHAnsi" w:hAnsiTheme="minorHAnsi" w:cstheme="minorHAnsi"/>
                <w:w w:val="110"/>
              </w:rPr>
              <w:t xml:space="preserve">A Gate of 3D design with  Iron &amp; Wooden frame &amp; good quality flex  </w:t>
            </w:r>
          </w:p>
        </w:tc>
        <w:tc>
          <w:tcPr>
            <w:tcW w:w="1417" w:type="dxa"/>
          </w:tcPr>
          <w:p w:rsidR="008234C1" w:rsidRPr="00D14CFE" w:rsidRDefault="008234C1" w:rsidP="007513FC">
            <w:pPr>
              <w:pStyle w:val="TableParagraph"/>
              <w:spacing w:before="10"/>
              <w:jc w:val="center"/>
              <w:rPr>
                <w:rFonts w:asciiTheme="minorHAnsi" w:hAnsiTheme="minorHAnsi" w:cstheme="minorHAnsi"/>
                <w:sz w:val="21"/>
              </w:rPr>
            </w:pPr>
          </w:p>
          <w:p w:rsidR="008234C1" w:rsidRPr="00D14CFE" w:rsidRDefault="008234C1" w:rsidP="007513FC">
            <w:pPr>
              <w:pStyle w:val="TableParagraph"/>
              <w:rPr>
                <w:rFonts w:asciiTheme="minorHAnsi" w:hAnsiTheme="minorHAnsi" w:cstheme="minorHAnsi"/>
              </w:rPr>
            </w:pPr>
            <w:r w:rsidRPr="00D14CFE">
              <w:rPr>
                <w:rFonts w:asciiTheme="minorHAnsi" w:hAnsiTheme="minorHAnsi" w:cstheme="minorHAnsi"/>
                <w:w w:val="115"/>
              </w:rPr>
              <w:t xml:space="preserve">      No</w:t>
            </w:r>
          </w:p>
        </w:tc>
        <w:tc>
          <w:tcPr>
            <w:tcW w:w="1559" w:type="dxa"/>
          </w:tcPr>
          <w:p w:rsidR="008234C1" w:rsidRPr="00D14CFE" w:rsidRDefault="008234C1" w:rsidP="007513FC">
            <w:pPr>
              <w:pStyle w:val="TableParagraph"/>
              <w:spacing w:before="10"/>
              <w:jc w:val="center"/>
              <w:rPr>
                <w:rFonts w:asciiTheme="minorHAnsi" w:hAnsiTheme="minorHAnsi" w:cstheme="minorHAnsi"/>
                <w:sz w:val="21"/>
              </w:rPr>
            </w:pPr>
          </w:p>
          <w:p w:rsidR="008234C1" w:rsidRPr="00D14CFE" w:rsidRDefault="008234C1" w:rsidP="007513FC">
            <w:pPr>
              <w:pStyle w:val="TableParagraph"/>
              <w:ind w:left="261" w:right="261"/>
              <w:jc w:val="center"/>
              <w:rPr>
                <w:rFonts w:asciiTheme="minorHAnsi" w:hAnsiTheme="minorHAnsi" w:cstheme="minorHAnsi"/>
              </w:rPr>
            </w:pPr>
            <w:r>
              <w:rPr>
                <w:rFonts w:asciiTheme="minorHAnsi" w:hAnsiTheme="minorHAnsi" w:cstheme="minorHAnsi"/>
                <w:w w:val="120"/>
              </w:rPr>
              <w:t>1</w:t>
            </w:r>
          </w:p>
        </w:tc>
        <w:tc>
          <w:tcPr>
            <w:tcW w:w="1276" w:type="dxa"/>
          </w:tcPr>
          <w:p w:rsidR="008234C1" w:rsidRPr="00D14CFE" w:rsidRDefault="008234C1" w:rsidP="007513FC">
            <w:pPr>
              <w:pStyle w:val="TableParagraph"/>
              <w:spacing w:before="10"/>
              <w:jc w:val="center"/>
              <w:rPr>
                <w:rFonts w:asciiTheme="minorHAnsi" w:hAnsiTheme="minorHAnsi" w:cstheme="minorHAnsi"/>
                <w:sz w:val="21"/>
              </w:rPr>
            </w:pPr>
          </w:p>
        </w:tc>
        <w:tc>
          <w:tcPr>
            <w:tcW w:w="1418" w:type="dxa"/>
          </w:tcPr>
          <w:p w:rsidR="008234C1" w:rsidRPr="00D14CFE" w:rsidRDefault="008234C1" w:rsidP="007513FC">
            <w:pPr>
              <w:pStyle w:val="TableParagraph"/>
              <w:spacing w:before="10"/>
              <w:jc w:val="center"/>
              <w:rPr>
                <w:rFonts w:asciiTheme="minorHAnsi" w:hAnsiTheme="minorHAnsi" w:cstheme="minorHAnsi"/>
                <w:sz w:val="21"/>
              </w:rPr>
            </w:pPr>
          </w:p>
        </w:tc>
      </w:tr>
      <w:tr w:rsidR="008234C1" w:rsidRPr="00D14CFE" w:rsidTr="007513FC">
        <w:trPr>
          <w:trHeight w:val="411"/>
        </w:trPr>
        <w:tc>
          <w:tcPr>
            <w:tcW w:w="710" w:type="dxa"/>
          </w:tcPr>
          <w:p w:rsidR="008234C1" w:rsidRPr="00D14CFE" w:rsidRDefault="008234C1" w:rsidP="007513FC">
            <w:r w:rsidRPr="00D14CFE">
              <w:rPr>
                <w:w w:val="110"/>
              </w:rPr>
              <w:t>1</w:t>
            </w:r>
            <w:r>
              <w:rPr>
                <w:w w:val="110"/>
              </w:rPr>
              <w:t>6</w:t>
            </w:r>
          </w:p>
        </w:tc>
        <w:tc>
          <w:tcPr>
            <w:tcW w:w="3969" w:type="dxa"/>
          </w:tcPr>
          <w:p w:rsidR="008234C1" w:rsidRPr="00D14CFE" w:rsidRDefault="008234C1" w:rsidP="007513FC">
            <w:r w:rsidRPr="00D14CFE">
              <w:rPr>
                <w:w w:val="110"/>
              </w:rPr>
              <w:t>Wooden Long Table (8/2 Size)</w:t>
            </w:r>
          </w:p>
        </w:tc>
        <w:tc>
          <w:tcPr>
            <w:tcW w:w="1417" w:type="dxa"/>
          </w:tcPr>
          <w:p w:rsidR="008234C1" w:rsidRPr="00D14CFE" w:rsidRDefault="008234C1" w:rsidP="007513FC">
            <w:r w:rsidRPr="00D14CFE">
              <w:rPr>
                <w:w w:val="115"/>
              </w:rPr>
              <w:t xml:space="preserve">       No</w:t>
            </w:r>
          </w:p>
        </w:tc>
        <w:tc>
          <w:tcPr>
            <w:tcW w:w="1559" w:type="dxa"/>
          </w:tcPr>
          <w:p w:rsidR="008234C1" w:rsidRPr="00D14CFE" w:rsidRDefault="008234C1" w:rsidP="007513FC">
            <w:r>
              <w:rPr>
                <w:w w:val="120"/>
              </w:rPr>
              <w:t xml:space="preserve">        1</w:t>
            </w:r>
            <w:r w:rsidRPr="00D14CFE">
              <w:rPr>
                <w:w w:val="120"/>
              </w:rPr>
              <w:t>0</w:t>
            </w:r>
          </w:p>
        </w:tc>
        <w:tc>
          <w:tcPr>
            <w:tcW w:w="1276" w:type="dxa"/>
          </w:tcPr>
          <w:p w:rsidR="008234C1" w:rsidRDefault="008234C1" w:rsidP="007513FC">
            <w:pPr>
              <w:rPr>
                <w:w w:val="120"/>
              </w:rPr>
            </w:pPr>
          </w:p>
        </w:tc>
        <w:tc>
          <w:tcPr>
            <w:tcW w:w="1418" w:type="dxa"/>
          </w:tcPr>
          <w:p w:rsidR="008234C1" w:rsidRDefault="008234C1" w:rsidP="007513FC">
            <w:pPr>
              <w:rPr>
                <w:w w:val="120"/>
              </w:rPr>
            </w:pPr>
          </w:p>
        </w:tc>
      </w:tr>
      <w:tr w:rsidR="008234C1" w:rsidRPr="00D14CFE" w:rsidTr="007513FC">
        <w:trPr>
          <w:trHeight w:val="301"/>
        </w:trPr>
        <w:tc>
          <w:tcPr>
            <w:tcW w:w="710" w:type="dxa"/>
            <w:vMerge w:val="restart"/>
          </w:tcPr>
          <w:p w:rsidR="008234C1" w:rsidRPr="00D14CFE" w:rsidRDefault="008234C1" w:rsidP="007513FC">
            <w:pPr>
              <w:pStyle w:val="TableParagraph"/>
              <w:spacing w:before="21"/>
              <w:ind w:right="235"/>
              <w:rPr>
                <w:rFonts w:asciiTheme="minorHAnsi" w:hAnsiTheme="minorHAnsi" w:cstheme="minorHAnsi"/>
              </w:rPr>
            </w:pPr>
            <w:r w:rsidRPr="00D14CFE">
              <w:rPr>
                <w:rFonts w:asciiTheme="minorHAnsi" w:hAnsiTheme="minorHAnsi" w:cstheme="minorHAnsi"/>
                <w:w w:val="110"/>
              </w:rPr>
              <w:lastRenderedPageBreak/>
              <w:t>1</w:t>
            </w:r>
            <w:r>
              <w:rPr>
                <w:rFonts w:asciiTheme="minorHAnsi" w:hAnsiTheme="minorHAnsi" w:cstheme="minorHAnsi"/>
                <w:w w:val="110"/>
              </w:rPr>
              <w:t>7</w:t>
            </w:r>
          </w:p>
          <w:p w:rsidR="008234C1" w:rsidRPr="00D14CFE" w:rsidRDefault="008234C1" w:rsidP="007513FC">
            <w:pPr>
              <w:pStyle w:val="TableParagraph"/>
              <w:rPr>
                <w:rFonts w:asciiTheme="minorHAnsi" w:hAnsiTheme="minorHAnsi" w:cstheme="minorHAnsi"/>
              </w:rPr>
            </w:pPr>
          </w:p>
          <w:p w:rsidR="008234C1" w:rsidRPr="00D14CFE" w:rsidRDefault="008234C1" w:rsidP="007513FC">
            <w:pPr>
              <w:pStyle w:val="TableParagraph"/>
              <w:rPr>
                <w:rFonts w:asciiTheme="minorHAnsi" w:hAnsiTheme="minorHAnsi" w:cstheme="minorHAnsi"/>
              </w:rPr>
            </w:pPr>
          </w:p>
        </w:tc>
        <w:tc>
          <w:tcPr>
            <w:tcW w:w="3969" w:type="dxa"/>
          </w:tcPr>
          <w:p w:rsidR="008234C1" w:rsidRPr="00D14CFE" w:rsidRDefault="008234C1" w:rsidP="007513FC">
            <w:pPr>
              <w:pStyle w:val="TableParagraph"/>
              <w:spacing w:before="40" w:line="242" w:lineRule="exact"/>
              <w:ind w:left="105"/>
              <w:rPr>
                <w:rFonts w:asciiTheme="minorHAnsi" w:hAnsiTheme="minorHAnsi" w:cstheme="minorHAnsi"/>
                <w:b/>
              </w:rPr>
            </w:pPr>
            <w:r w:rsidRPr="00D14CFE">
              <w:rPr>
                <w:rFonts w:asciiTheme="minorHAnsi" w:hAnsiTheme="minorHAnsi" w:cstheme="minorHAnsi"/>
                <w:b/>
                <w:w w:val="115"/>
              </w:rPr>
              <w:t>SOUND:</w:t>
            </w:r>
          </w:p>
        </w:tc>
        <w:tc>
          <w:tcPr>
            <w:tcW w:w="1417" w:type="dxa"/>
          </w:tcPr>
          <w:p w:rsidR="008234C1" w:rsidRPr="00D14CFE" w:rsidRDefault="008234C1" w:rsidP="007513FC">
            <w:pPr>
              <w:pStyle w:val="TableParagraph"/>
              <w:jc w:val="center"/>
              <w:rPr>
                <w:rFonts w:asciiTheme="minorHAnsi" w:hAnsiTheme="minorHAnsi" w:cstheme="minorHAnsi"/>
              </w:rPr>
            </w:pPr>
          </w:p>
        </w:tc>
        <w:tc>
          <w:tcPr>
            <w:tcW w:w="1559" w:type="dxa"/>
          </w:tcPr>
          <w:p w:rsidR="008234C1" w:rsidRPr="00D14CFE" w:rsidRDefault="008234C1" w:rsidP="007513FC">
            <w:pPr>
              <w:pStyle w:val="TableParagraph"/>
              <w:jc w:val="center"/>
              <w:rPr>
                <w:rFonts w:asciiTheme="minorHAnsi" w:hAnsiTheme="minorHAnsi" w:cstheme="minorHAnsi"/>
              </w:rPr>
            </w:pPr>
          </w:p>
        </w:tc>
        <w:tc>
          <w:tcPr>
            <w:tcW w:w="1276" w:type="dxa"/>
          </w:tcPr>
          <w:p w:rsidR="008234C1" w:rsidRPr="00D14CFE" w:rsidRDefault="008234C1" w:rsidP="007513FC">
            <w:pPr>
              <w:pStyle w:val="TableParagraph"/>
              <w:jc w:val="center"/>
              <w:rPr>
                <w:rFonts w:asciiTheme="minorHAnsi" w:hAnsiTheme="minorHAnsi" w:cstheme="minorHAnsi"/>
              </w:rPr>
            </w:pPr>
          </w:p>
        </w:tc>
        <w:tc>
          <w:tcPr>
            <w:tcW w:w="1418" w:type="dxa"/>
          </w:tcPr>
          <w:p w:rsidR="008234C1" w:rsidRPr="00D14CFE" w:rsidRDefault="008234C1" w:rsidP="007513FC">
            <w:pPr>
              <w:pStyle w:val="TableParagraph"/>
              <w:jc w:val="center"/>
              <w:rPr>
                <w:rFonts w:asciiTheme="minorHAnsi" w:hAnsiTheme="minorHAnsi" w:cstheme="minorHAnsi"/>
              </w:rPr>
            </w:pPr>
          </w:p>
        </w:tc>
      </w:tr>
      <w:tr w:rsidR="008234C1" w:rsidRPr="00D14CFE" w:rsidTr="007513FC">
        <w:trPr>
          <w:trHeight w:val="309"/>
        </w:trPr>
        <w:tc>
          <w:tcPr>
            <w:tcW w:w="710" w:type="dxa"/>
            <w:vMerge/>
          </w:tcPr>
          <w:p w:rsidR="008234C1" w:rsidRPr="00D14CFE" w:rsidRDefault="008234C1" w:rsidP="007513FC">
            <w:pPr>
              <w:pStyle w:val="TableParagraph"/>
              <w:rPr>
                <w:rFonts w:asciiTheme="minorHAnsi" w:hAnsiTheme="minorHAnsi" w:cstheme="minorHAnsi"/>
              </w:rPr>
            </w:pPr>
          </w:p>
        </w:tc>
        <w:tc>
          <w:tcPr>
            <w:tcW w:w="3969" w:type="dxa"/>
          </w:tcPr>
          <w:p w:rsidR="008234C1" w:rsidRPr="00D14CFE" w:rsidRDefault="008234C1" w:rsidP="007513FC">
            <w:pPr>
              <w:pStyle w:val="TableParagraph"/>
              <w:numPr>
                <w:ilvl w:val="0"/>
                <w:numId w:val="26"/>
              </w:numPr>
              <w:spacing w:before="41" w:line="242" w:lineRule="exact"/>
              <w:rPr>
                <w:rFonts w:asciiTheme="minorHAnsi" w:hAnsiTheme="minorHAnsi" w:cstheme="minorHAnsi"/>
              </w:rPr>
            </w:pPr>
            <w:r w:rsidRPr="00D14CFE">
              <w:rPr>
                <w:rFonts w:asciiTheme="minorHAnsi" w:hAnsiTheme="minorHAnsi" w:cstheme="minorHAnsi"/>
                <w:w w:val="125"/>
              </w:rPr>
              <w:t xml:space="preserve">JBL </w:t>
            </w:r>
            <w:r w:rsidRPr="00D14CFE">
              <w:rPr>
                <w:rFonts w:asciiTheme="minorHAnsi" w:hAnsiTheme="minorHAnsi" w:cstheme="minorHAnsi"/>
                <w:w w:val="110"/>
              </w:rPr>
              <w:t xml:space="preserve">Top </w:t>
            </w:r>
          </w:p>
        </w:tc>
        <w:tc>
          <w:tcPr>
            <w:tcW w:w="1417" w:type="dxa"/>
          </w:tcPr>
          <w:p w:rsidR="008234C1" w:rsidRPr="00D14CFE" w:rsidRDefault="008234C1" w:rsidP="007513FC">
            <w:pPr>
              <w:pStyle w:val="TableParagraph"/>
              <w:rPr>
                <w:rFonts w:asciiTheme="minorHAnsi" w:hAnsiTheme="minorHAnsi" w:cstheme="minorHAnsi"/>
              </w:rPr>
            </w:pPr>
            <w:r w:rsidRPr="00D14CFE">
              <w:rPr>
                <w:rFonts w:asciiTheme="minorHAnsi" w:hAnsiTheme="minorHAnsi" w:cstheme="minorHAnsi"/>
                <w:w w:val="115"/>
              </w:rPr>
              <w:t xml:space="preserve">       Pc</w:t>
            </w:r>
          </w:p>
        </w:tc>
        <w:tc>
          <w:tcPr>
            <w:tcW w:w="1559" w:type="dxa"/>
          </w:tcPr>
          <w:p w:rsidR="008234C1" w:rsidRPr="005B0F6D" w:rsidRDefault="008234C1" w:rsidP="007513FC">
            <w:pPr>
              <w:pStyle w:val="NoSpacing"/>
              <w:rPr>
                <w:rFonts w:cstheme="minorHAnsi"/>
              </w:rPr>
            </w:pPr>
            <w:r w:rsidRPr="005B0F6D">
              <w:rPr>
                <w:rFonts w:cstheme="minorHAnsi"/>
                <w:w w:val="120"/>
              </w:rPr>
              <w:t>10</w:t>
            </w:r>
          </w:p>
        </w:tc>
        <w:tc>
          <w:tcPr>
            <w:tcW w:w="1276" w:type="dxa"/>
          </w:tcPr>
          <w:p w:rsidR="008234C1" w:rsidRPr="00D14CFE" w:rsidRDefault="008234C1" w:rsidP="007513FC">
            <w:pPr>
              <w:pStyle w:val="TableParagraph"/>
              <w:ind w:left="896" w:right="895"/>
              <w:jc w:val="center"/>
              <w:rPr>
                <w:rFonts w:asciiTheme="minorHAnsi" w:hAnsiTheme="minorHAnsi" w:cstheme="minorHAnsi"/>
                <w:w w:val="120"/>
              </w:rPr>
            </w:pPr>
          </w:p>
        </w:tc>
        <w:tc>
          <w:tcPr>
            <w:tcW w:w="1418" w:type="dxa"/>
          </w:tcPr>
          <w:p w:rsidR="008234C1" w:rsidRPr="00D14CFE" w:rsidRDefault="008234C1" w:rsidP="007513FC">
            <w:pPr>
              <w:pStyle w:val="TableParagraph"/>
              <w:ind w:left="896" w:right="895"/>
              <w:jc w:val="center"/>
              <w:rPr>
                <w:rFonts w:asciiTheme="minorHAnsi" w:hAnsiTheme="minorHAnsi" w:cstheme="minorHAnsi"/>
                <w:w w:val="120"/>
              </w:rPr>
            </w:pPr>
          </w:p>
        </w:tc>
      </w:tr>
      <w:tr w:rsidR="008234C1" w:rsidRPr="00D14CFE" w:rsidTr="007513FC">
        <w:trPr>
          <w:trHeight w:val="302"/>
        </w:trPr>
        <w:tc>
          <w:tcPr>
            <w:tcW w:w="710" w:type="dxa"/>
            <w:vMerge/>
          </w:tcPr>
          <w:p w:rsidR="008234C1" w:rsidRPr="00D14CFE" w:rsidRDefault="008234C1" w:rsidP="007513FC">
            <w:pPr>
              <w:pStyle w:val="TableParagraph"/>
              <w:rPr>
                <w:rFonts w:asciiTheme="minorHAnsi" w:hAnsiTheme="minorHAnsi" w:cstheme="minorHAnsi"/>
              </w:rPr>
            </w:pPr>
          </w:p>
        </w:tc>
        <w:tc>
          <w:tcPr>
            <w:tcW w:w="3969" w:type="dxa"/>
          </w:tcPr>
          <w:p w:rsidR="008234C1" w:rsidRPr="00D14CFE" w:rsidRDefault="008234C1" w:rsidP="007513FC">
            <w:pPr>
              <w:pStyle w:val="TableParagraph"/>
              <w:numPr>
                <w:ilvl w:val="0"/>
                <w:numId w:val="26"/>
              </w:numPr>
              <w:spacing w:before="35" w:line="242" w:lineRule="exact"/>
              <w:rPr>
                <w:rFonts w:asciiTheme="minorHAnsi" w:hAnsiTheme="minorHAnsi" w:cstheme="minorHAnsi"/>
              </w:rPr>
            </w:pPr>
            <w:r w:rsidRPr="00D14CFE">
              <w:rPr>
                <w:rFonts w:asciiTheme="minorHAnsi" w:hAnsiTheme="minorHAnsi" w:cstheme="minorHAnsi"/>
                <w:w w:val="125"/>
              </w:rPr>
              <w:t xml:space="preserve">JBL </w:t>
            </w:r>
            <w:r w:rsidRPr="00D14CFE">
              <w:rPr>
                <w:rFonts w:asciiTheme="minorHAnsi" w:hAnsiTheme="minorHAnsi" w:cstheme="minorHAnsi"/>
                <w:w w:val="110"/>
              </w:rPr>
              <w:t>Base</w:t>
            </w:r>
          </w:p>
        </w:tc>
        <w:tc>
          <w:tcPr>
            <w:tcW w:w="1417" w:type="dxa"/>
          </w:tcPr>
          <w:p w:rsidR="008234C1" w:rsidRPr="00D14CFE" w:rsidRDefault="008234C1" w:rsidP="007513FC">
            <w:pPr>
              <w:pStyle w:val="TableParagraph"/>
              <w:rPr>
                <w:rFonts w:asciiTheme="minorHAnsi" w:hAnsiTheme="minorHAnsi" w:cstheme="minorHAnsi"/>
              </w:rPr>
            </w:pPr>
            <w:r w:rsidRPr="00D14CFE">
              <w:rPr>
                <w:rFonts w:asciiTheme="minorHAnsi" w:hAnsiTheme="minorHAnsi" w:cstheme="minorHAnsi"/>
              </w:rPr>
              <w:t xml:space="preserve">        Pc</w:t>
            </w:r>
          </w:p>
        </w:tc>
        <w:tc>
          <w:tcPr>
            <w:tcW w:w="1559" w:type="dxa"/>
          </w:tcPr>
          <w:p w:rsidR="008234C1" w:rsidRPr="00D14CFE" w:rsidRDefault="008234C1" w:rsidP="007513FC">
            <w:pPr>
              <w:pStyle w:val="TableParagraph"/>
              <w:jc w:val="center"/>
              <w:rPr>
                <w:rFonts w:asciiTheme="minorHAnsi" w:hAnsiTheme="minorHAnsi" w:cstheme="minorHAnsi"/>
              </w:rPr>
            </w:pPr>
            <w:r w:rsidRPr="00D14CFE">
              <w:rPr>
                <w:rFonts w:asciiTheme="minorHAnsi" w:hAnsiTheme="minorHAnsi" w:cstheme="minorHAnsi"/>
              </w:rPr>
              <w:t>10</w:t>
            </w:r>
          </w:p>
        </w:tc>
        <w:tc>
          <w:tcPr>
            <w:tcW w:w="1276" w:type="dxa"/>
          </w:tcPr>
          <w:p w:rsidR="008234C1" w:rsidRPr="00D14CFE" w:rsidRDefault="008234C1" w:rsidP="007513FC">
            <w:pPr>
              <w:pStyle w:val="TableParagraph"/>
              <w:jc w:val="center"/>
              <w:rPr>
                <w:rFonts w:asciiTheme="minorHAnsi" w:hAnsiTheme="minorHAnsi" w:cstheme="minorHAnsi"/>
              </w:rPr>
            </w:pPr>
          </w:p>
        </w:tc>
        <w:tc>
          <w:tcPr>
            <w:tcW w:w="1418" w:type="dxa"/>
          </w:tcPr>
          <w:p w:rsidR="008234C1" w:rsidRPr="00D14CFE" w:rsidRDefault="008234C1" w:rsidP="007513FC">
            <w:pPr>
              <w:pStyle w:val="TableParagraph"/>
              <w:jc w:val="center"/>
              <w:rPr>
                <w:rFonts w:asciiTheme="minorHAnsi" w:hAnsiTheme="minorHAnsi" w:cstheme="minorHAnsi"/>
              </w:rPr>
            </w:pPr>
          </w:p>
        </w:tc>
      </w:tr>
      <w:tr w:rsidR="008234C1" w:rsidRPr="00D14CFE" w:rsidTr="007513FC">
        <w:trPr>
          <w:trHeight w:val="302"/>
        </w:trPr>
        <w:tc>
          <w:tcPr>
            <w:tcW w:w="710" w:type="dxa"/>
            <w:vMerge/>
          </w:tcPr>
          <w:p w:rsidR="008234C1" w:rsidRPr="00D14CFE" w:rsidRDefault="008234C1" w:rsidP="007513FC">
            <w:pPr>
              <w:pStyle w:val="TableParagraph"/>
              <w:rPr>
                <w:rFonts w:asciiTheme="minorHAnsi" w:hAnsiTheme="minorHAnsi" w:cstheme="minorHAnsi"/>
              </w:rPr>
            </w:pPr>
          </w:p>
        </w:tc>
        <w:tc>
          <w:tcPr>
            <w:tcW w:w="3969" w:type="dxa"/>
          </w:tcPr>
          <w:p w:rsidR="008234C1" w:rsidRPr="00D14CFE" w:rsidRDefault="008234C1" w:rsidP="007513FC">
            <w:pPr>
              <w:pStyle w:val="TableParagraph"/>
              <w:spacing w:before="40" w:line="242" w:lineRule="exact"/>
              <w:ind w:left="105"/>
              <w:rPr>
                <w:rFonts w:asciiTheme="minorHAnsi" w:hAnsiTheme="minorHAnsi" w:cstheme="minorHAnsi"/>
              </w:rPr>
            </w:pPr>
            <w:r w:rsidRPr="00D14CFE">
              <w:rPr>
                <w:rFonts w:asciiTheme="minorHAnsi" w:hAnsiTheme="minorHAnsi" w:cstheme="minorHAnsi"/>
                <w:w w:val="105"/>
              </w:rPr>
              <w:t>(iii)</w:t>
            </w:r>
            <w:proofErr w:type="spellStart"/>
            <w:r w:rsidRPr="00D14CFE">
              <w:rPr>
                <w:rFonts w:asciiTheme="minorHAnsi" w:hAnsiTheme="minorHAnsi" w:cstheme="minorHAnsi"/>
                <w:w w:val="105"/>
              </w:rPr>
              <w:t>Noxpad</w:t>
            </w:r>
            <w:proofErr w:type="spellEnd"/>
            <w:r w:rsidRPr="00D14CFE">
              <w:rPr>
                <w:rFonts w:asciiTheme="minorHAnsi" w:hAnsiTheme="minorHAnsi" w:cstheme="minorHAnsi"/>
                <w:w w:val="105"/>
              </w:rPr>
              <w:t xml:space="preserve"> Machine</w:t>
            </w:r>
          </w:p>
        </w:tc>
        <w:tc>
          <w:tcPr>
            <w:tcW w:w="1417" w:type="dxa"/>
          </w:tcPr>
          <w:p w:rsidR="008234C1" w:rsidRPr="00D14CFE" w:rsidRDefault="008234C1" w:rsidP="007513FC">
            <w:pPr>
              <w:pStyle w:val="TableParagraph"/>
              <w:rPr>
                <w:rFonts w:asciiTheme="minorHAnsi" w:hAnsiTheme="minorHAnsi" w:cstheme="minorHAnsi"/>
              </w:rPr>
            </w:pPr>
            <w:r w:rsidRPr="00D14CFE">
              <w:rPr>
                <w:rFonts w:asciiTheme="minorHAnsi" w:hAnsiTheme="minorHAnsi" w:cstheme="minorHAnsi"/>
              </w:rPr>
              <w:t xml:space="preserve">        Pc</w:t>
            </w:r>
          </w:p>
        </w:tc>
        <w:tc>
          <w:tcPr>
            <w:tcW w:w="1559" w:type="dxa"/>
          </w:tcPr>
          <w:p w:rsidR="008234C1" w:rsidRPr="00D14CFE" w:rsidRDefault="008234C1" w:rsidP="007513FC">
            <w:pPr>
              <w:pStyle w:val="TableParagraph"/>
              <w:jc w:val="center"/>
              <w:rPr>
                <w:rFonts w:asciiTheme="minorHAnsi" w:hAnsiTheme="minorHAnsi" w:cstheme="minorHAnsi"/>
              </w:rPr>
            </w:pPr>
            <w:r w:rsidRPr="00D14CFE">
              <w:rPr>
                <w:rFonts w:asciiTheme="minorHAnsi" w:hAnsiTheme="minorHAnsi" w:cstheme="minorHAnsi"/>
              </w:rPr>
              <w:t>10</w:t>
            </w:r>
          </w:p>
        </w:tc>
        <w:tc>
          <w:tcPr>
            <w:tcW w:w="1276" w:type="dxa"/>
          </w:tcPr>
          <w:p w:rsidR="008234C1" w:rsidRPr="00D14CFE" w:rsidRDefault="008234C1" w:rsidP="007513FC">
            <w:pPr>
              <w:pStyle w:val="TableParagraph"/>
              <w:jc w:val="center"/>
              <w:rPr>
                <w:rFonts w:asciiTheme="minorHAnsi" w:hAnsiTheme="minorHAnsi" w:cstheme="minorHAnsi"/>
              </w:rPr>
            </w:pPr>
          </w:p>
        </w:tc>
        <w:tc>
          <w:tcPr>
            <w:tcW w:w="1418" w:type="dxa"/>
          </w:tcPr>
          <w:p w:rsidR="008234C1" w:rsidRPr="00D14CFE" w:rsidRDefault="008234C1" w:rsidP="007513FC">
            <w:pPr>
              <w:pStyle w:val="TableParagraph"/>
              <w:jc w:val="center"/>
              <w:rPr>
                <w:rFonts w:asciiTheme="minorHAnsi" w:hAnsiTheme="minorHAnsi" w:cstheme="minorHAnsi"/>
              </w:rPr>
            </w:pPr>
          </w:p>
        </w:tc>
      </w:tr>
      <w:tr w:rsidR="008234C1" w:rsidRPr="00D14CFE" w:rsidTr="007513FC">
        <w:trPr>
          <w:trHeight w:val="302"/>
        </w:trPr>
        <w:tc>
          <w:tcPr>
            <w:tcW w:w="710" w:type="dxa"/>
            <w:vMerge/>
          </w:tcPr>
          <w:p w:rsidR="008234C1" w:rsidRPr="00D14CFE" w:rsidRDefault="008234C1" w:rsidP="007513FC">
            <w:pPr>
              <w:pStyle w:val="TableParagraph"/>
              <w:rPr>
                <w:rFonts w:asciiTheme="minorHAnsi" w:hAnsiTheme="minorHAnsi" w:cstheme="minorHAnsi"/>
              </w:rPr>
            </w:pPr>
          </w:p>
        </w:tc>
        <w:tc>
          <w:tcPr>
            <w:tcW w:w="3969" w:type="dxa"/>
          </w:tcPr>
          <w:p w:rsidR="008234C1" w:rsidRPr="00D14CFE" w:rsidRDefault="008234C1" w:rsidP="007513FC">
            <w:pPr>
              <w:pStyle w:val="TableParagraph"/>
              <w:spacing w:line="237" w:lineRule="exact"/>
              <w:ind w:left="105"/>
              <w:rPr>
                <w:rFonts w:asciiTheme="minorHAnsi" w:hAnsiTheme="minorHAnsi" w:cstheme="minorHAnsi"/>
              </w:rPr>
            </w:pPr>
            <w:r w:rsidRPr="00D14CFE">
              <w:rPr>
                <w:rFonts w:asciiTheme="minorHAnsi" w:hAnsiTheme="minorHAnsi" w:cstheme="minorHAnsi"/>
                <w:w w:val="110"/>
              </w:rPr>
              <w:t>(iv)Sound Craft/Yamaha Mixture(36 Channel)</w:t>
            </w:r>
          </w:p>
        </w:tc>
        <w:tc>
          <w:tcPr>
            <w:tcW w:w="1417" w:type="dxa"/>
          </w:tcPr>
          <w:p w:rsidR="008234C1" w:rsidRPr="00D14CFE" w:rsidRDefault="008234C1" w:rsidP="007513FC">
            <w:pPr>
              <w:pStyle w:val="TableParagraph"/>
              <w:rPr>
                <w:rFonts w:asciiTheme="minorHAnsi" w:hAnsiTheme="minorHAnsi" w:cstheme="minorHAnsi"/>
              </w:rPr>
            </w:pPr>
            <w:r w:rsidRPr="00D14CFE">
              <w:rPr>
                <w:rFonts w:asciiTheme="minorHAnsi" w:hAnsiTheme="minorHAnsi" w:cstheme="minorHAnsi"/>
              </w:rPr>
              <w:t xml:space="preserve">       No</w:t>
            </w:r>
          </w:p>
        </w:tc>
        <w:tc>
          <w:tcPr>
            <w:tcW w:w="1559" w:type="dxa"/>
          </w:tcPr>
          <w:p w:rsidR="008234C1" w:rsidRPr="00D14CFE" w:rsidRDefault="008234C1" w:rsidP="007513FC">
            <w:pPr>
              <w:pStyle w:val="TableParagraph"/>
              <w:jc w:val="center"/>
              <w:rPr>
                <w:rFonts w:asciiTheme="minorHAnsi" w:hAnsiTheme="minorHAnsi" w:cstheme="minorHAnsi"/>
              </w:rPr>
            </w:pPr>
            <w:r>
              <w:rPr>
                <w:rFonts w:asciiTheme="minorHAnsi" w:hAnsiTheme="minorHAnsi" w:cstheme="minorHAnsi"/>
              </w:rPr>
              <w:t>01</w:t>
            </w:r>
          </w:p>
        </w:tc>
        <w:tc>
          <w:tcPr>
            <w:tcW w:w="1276" w:type="dxa"/>
          </w:tcPr>
          <w:p w:rsidR="008234C1" w:rsidRDefault="008234C1" w:rsidP="007513FC">
            <w:pPr>
              <w:pStyle w:val="TableParagraph"/>
              <w:jc w:val="center"/>
              <w:rPr>
                <w:rFonts w:asciiTheme="minorHAnsi" w:hAnsiTheme="minorHAnsi" w:cstheme="minorHAnsi"/>
              </w:rPr>
            </w:pPr>
          </w:p>
        </w:tc>
        <w:tc>
          <w:tcPr>
            <w:tcW w:w="1418" w:type="dxa"/>
          </w:tcPr>
          <w:p w:rsidR="008234C1" w:rsidRDefault="008234C1" w:rsidP="007513FC">
            <w:pPr>
              <w:pStyle w:val="TableParagraph"/>
              <w:jc w:val="center"/>
              <w:rPr>
                <w:rFonts w:asciiTheme="minorHAnsi" w:hAnsiTheme="minorHAnsi" w:cstheme="minorHAnsi"/>
              </w:rPr>
            </w:pPr>
          </w:p>
        </w:tc>
      </w:tr>
      <w:tr w:rsidR="008234C1" w:rsidRPr="00D14CFE" w:rsidTr="007513FC">
        <w:trPr>
          <w:trHeight w:val="302"/>
        </w:trPr>
        <w:tc>
          <w:tcPr>
            <w:tcW w:w="710" w:type="dxa"/>
            <w:vMerge/>
          </w:tcPr>
          <w:p w:rsidR="008234C1" w:rsidRPr="00D14CFE" w:rsidRDefault="008234C1" w:rsidP="007513FC">
            <w:pPr>
              <w:pStyle w:val="TableParagraph"/>
              <w:rPr>
                <w:rFonts w:asciiTheme="minorHAnsi" w:hAnsiTheme="minorHAnsi" w:cstheme="minorHAnsi"/>
              </w:rPr>
            </w:pPr>
          </w:p>
        </w:tc>
        <w:tc>
          <w:tcPr>
            <w:tcW w:w="3969" w:type="dxa"/>
          </w:tcPr>
          <w:p w:rsidR="008234C1" w:rsidRPr="00D14CFE" w:rsidRDefault="008234C1" w:rsidP="007513FC">
            <w:pPr>
              <w:pStyle w:val="TableParagraph"/>
              <w:spacing w:line="249" w:lineRule="exact"/>
              <w:ind w:left="105"/>
              <w:rPr>
                <w:rFonts w:asciiTheme="minorHAnsi" w:hAnsiTheme="minorHAnsi" w:cstheme="minorHAnsi"/>
              </w:rPr>
            </w:pPr>
            <w:r w:rsidRPr="00D14CFE">
              <w:rPr>
                <w:rFonts w:asciiTheme="minorHAnsi" w:hAnsiTheme="minorHAnsi" w:cstheme="minorHAnsi"/>
                <w:w w:val="105"/>
              </w:rPr>
              <w:t xml:space="preserve">(v)Shure Microphone (As Per </w:t>
            </w:r>
            <w:r w:rsidRPr="00D14CFE">
              <w:rPr>
                <w:rFonts w:asciiTheme="minorHAnsi" w:hAnsiTheme="minorHAnsi" w:cstheme="minorHAnsi"/>
                <w:w w:val="110"/>
              </w:rPr>
              <w:t>Requirement)</w:t>
            </w:r>
          </w:p>
        </w:tc>
        <w:tc>
          <w:tcPr>
            <w:tcW w:w="1417" w:type="dxa"/>
          </w:tcPr>
          <w:p w:rsidR="008234C1" w:rsidRPr="00D14CFE" w:rsidRDefault="008234C1" w:rsidP="007513FC">
            <w:pPr>
              <w:pStyle w:val="TableParagraph"/>
              <w:jc w:val="center"/>
              <w:rPr>
                <w:rFonts w:asciiTheme="minorHAnsi" w:hAnsiTheme="minorHAnsi" w:cstheme="minorHAnsi"/>
              </w:rPr>
            </w:pPr>
            <w:r w:rsidRPr="00D14CFE">
              <w:rPr>
                <w:rFonts w:asciiTheme="minorHAnsi" w:hAnsiTheme="minorHAnsi" w:cstheme="minorHAnsi"/>
              </w:rPr>
              <w:t>LS</w:t>
            </w:r>
          </w:p>
        </w:tc>
        <w:tc>
          <w:tcPr>
            <w:tcW w:w="1559" w:type="dxa"/>
          </w:tcPr>
          <w:p w:rsidR="008234C1" w:rsidRPr="00004035" w:rsidRDefault="008234C1" w:rsidP="007513FC">
            <w:pPr>
              <w:pStyle w:val="TableParagraph"/>
              <w:jc w:val="center"/>
              <w:rPr>
                <w:rFonts w:asciiTheme="minorHAnsi" w:hAnsiTheme="minorHAnsi" w:cstheme="minorHAnsi"/>
              </w:rPr>
            </w:pPr>
            <w:r w:rsidRPr="00004035">
              <w:rPr>
                <w:rFonts w:asciiTheme="minorHAnsi" w:hAnsiTheme="minorHAnsi" w:cstheme="minorHAnsi"/>
              </w:rPr>
              <w:t>LS</w:t>
            </w:r>
          </w:p>
        </w:tc>
        <w:tc>
          <w:tcPr>
            <w:tcW w:w="1276" w:type="dxa"/>
          </w:tcPr>
          <w:p w:rsidR="008234C1" w:rsidRPr="00004035" w:rsidRDefault="008234C1" w:rsidP="007513FC">
            <w:pPr>
              <w:pStyle w:val="TableParagraph"/>
              <w:jc w:val="center"/>
              <w:rPr>
                <w:rFonts w:asciiTheme="minorHAnsi" w:hAnsiTheme="minorHAnsi" w:cstheme="minorHAnsi"/>
              </w:rPr>
            </w:pPr>
          </w:p>
        </w:tc>
        <w:tc>
          <w:tcPr>
            <w:tcW w:w="1418" w:type="dxa"/>
          </w:tcPr>
          <w:p w:rsidR="008234C1" w:rsidRPr="00004035" w:rsidRDefault="008234C1" w:rsidP="007513FC">
            <w:pPr>
              <w:pStyle w:val="TableParagraph"/>
              <w:jc w:val="center"/>
              <w:rPr>
                <w:rFonts w:asciiTheme="minorHAnsi" w:hAnsiTheme="minorHAnsi" w:cstheme="minorHAnsi"/>
              </w:rPr>
            </w:pPr>
          </w:p>
        </w:tc>
      </w:tr>
      <w:tr w:rsidR="008234C1" w:rsidRPr="00D14CFE" w:rsidTr="007513FC">
        <w:trPr>
          <w:trHeight w:val="302"/>
        </w:trPr>
        <w:tc>
          <w:tcPr>
            <w:tcW w:w="710" w:type="dxa"/>
            <w:vMerge/>
          </w:tcPr>
          <w:p w:rsidR="008234C1" w:rsidRPr="00D14CFE" w:rsidRDefault="008234C1" w:rsidP="007513FC">
            <w:pPr>
              <w:pStyle w:val="TableParagraph"/>
              <w:rPr>
                <w:rFonts w:asciiTheme="minorHAnsi" w:hAnsiTheme="minorHAnsi" w:cstheme="minorHAnsi"/>
              </w:rPr>
            </w:pPr>
          </w:p>
        </w:tc>
        <w:tc>
          <w:tcPr>
            <w:tcW w:w="3969" w:type="dxa"/>
          </w:tcPr>
          <w:p w:rsidR="008234C1" w:rsidRPr="00D14CFE" w:rsidRDefault="008234C1" w:rsidP="007513FC">
            <w:pPr>
              <w:pStyle w:val="TableParagraph"/>
              <w:spacing w:line="249" w:lineRule="exact"/>
              <w:ind w:left="105"/>
              <w:rPr>
                <w:rFonts w:asciiTheme="minorHAnsi" w:hAnsiTheme="minorHAnsi" w:cstheme="minorHAnsi"/>
                <w:w w:val="105"/>
              </w:rPr>
            </w:pPr>
            <w:r w:rsidRPr="00D14CFE">
              <w:rPr>
                <w:rFonts w:asciiTheme="minorHAnsi" w:hAnsiTheme="minorHAnsi" w:cstheme="minorHAnsi"/>
                <w:w w:val="105"/>
              </w:rPr>
              <w:t>(vi)Shure Cordless Microphone (As Per Requirement)</w:t>
            </w:r>
          </w:p>
        </w:tc>
        <w:tc>
          <w:tcPr>
            <w:tcW w:w="1417" w:type="dxa"/>
          </w:tcPr>
          <w:p w:rsidR="008234C1" w:rsidRPr="00D14CFE" w:rsidRDefault="008234C1" w:rsidP="007513FC">
            <w:pPr>
              <w:pStyle w:val="TableParagraph"/>
              <w:jc w:val="center"/>
              <w:rPr>
                <w:rFonts w:asciiTheme="minorHAnsi" w:hAnsiTheme="minorHAnsi" w:cstheme="minorHAnsi"/>
              </w:rPr>
            </w:pPr>
            <w:r w:rsidRPr="00D14CFE">
              <w:rPr>
                <w:rFonts w:asciiTheme="minorHAnsi" w:hAnsiTheme="minorHAnsi" w:cstheme="minorHAnsi"/>
              </w:rPr>
              <w:t>LS</w:t>
            </w:r>
          </w:p>
        </w:tc>
        <w:tc>
          <w:tcPr>
            <w:tcW w:w="1559" w:type="dxa"/>
          </w:tcPr>
          <w:p w:rsidR="008234C1" w:rsidRPr="00D14CFE" w:rsidRDefault="008234C1" w:rsidP="007513FC">
            <w:pPr>
              <w:pStyle w:val="TableParagraph"/>
              <w:jc w:val="center"/>
              <w:rPr>
                <w:rFonts w:asciiTheme="minorHAnsi" w:hAnsiTheme="minorHAnsi" w:cstheme="minorHAnsi"/>
                <w:sz w:val="28"/>
              </w:rPr>
            </w:pPr>
            <w:r w:rsidRPr="00004035">
              <w:rPr>
                <w:rFonts w:asciiTheme="minorHAnsi" w:hAnsiTheme="minorHAnsi" w:cstheme="minorHAnsi"/>
              </w:rPr>
              <w:t>LS</w:t>
            </w:r>
          </w:p>
        </w:tc>
        <w:tc>
          <w:tcPr>
            <w:tcW w:w="1276" w:type="dxa"/>
          </w:tcPr>
          <w:p w:rsidR="008234C1" w:rsidRPr="00004035" w:rsidRDefault="008234C1" w:rsidP="007513FC">
            <w:pPr>
              <w:pStyle w:val="TableParagraph"/>
              <w:jc w:val="center"/>
              <w:rPr>
                <w:rFonts w:asciiTheme="minorHAnsi" w:hAnsiTheme="minorHAnsi" w:cstheme="minorHAnsi"/>
              </w:rPr>
            </w:pPr>
          </w:p>
        </w:tc>
        <w:tc>
          <w:tcPr>
            <w:tcW w:w="1418" w:type="dxa"/>
          </w:tcPr>
          <w:p w:rsidR="008234C1" w:rsidRPr="00004035" w:rsidRDefault="008234C1" w:rsidP="007513FC">
            <w:pPr>
              <w:pStyle w:val="TableParagraph"/>
              <w:jc w:val="center"/>
              <w:rPr>
                <w:rFonts w:asciiTheme="minorHAnsi" w:hAnsiTheme="minorHAnsi" w:cstheme="minorHAnsi"/>
              </w:rPr>
            </w:pPr>
          </w:p>
        </w:tc>
      </w:tr>
      <w:tr w:rsidR="008234C1" w:rsidRPr="00D14CFE" w:rsidTr="007513FC">
        <w:trPr>
          <w:trHeight w:val="302"/>
        </w:trPr>
        <w:tc>
          <w:tcPr>
            <w:tcW w:w="710" w:type="dxa"/>
            <w:vMerge/>
          </w:tcPr>
          <w:p w:rsidR="008234C1" w:rsidRPr="00D14CFE" w:rsidRDefault="008234C1" w:rsidP="007513FC">
            <w:pPr>
              <w:pStyle w:val="TableParagraph"/>
              <w:rPr>
                <w:rFonts w:asciiTheme="minorHAnsi" w:hAnsiTheme="minorHAnsi" w:cstheme="minorHAnsi"/>
              </w:rPr>
            </w:pPr>
          </w:p>
        </w:tc>
        <w:tc>
          <w:tcPr>
            <w:tcW w:w="3969" w:type="dxa"/>
          </w:tcPr>
          <w:p w:rsidR="008234C1" w:rsidRPr="00D14CFE" w:rsidRDefault="008234C1" w:rsidP="007513FC">
            <w:pPr>
              <w:pStyle w:val="TableParagraph"/>
              <w:spacing w:line="249" w:lineRule="exact"/>
              <w:ind w:left="105"/>
              <w:rPr>
                <w:rFonts w:asciiTheme="minorHAnsi" w:hAnsiTheme="minorHAnsi" w:cstheme="minorHAnsi"/>
                <w:w w:val="110"/>
              </w:rPr>
            </w:pPr>
            <w:r w:rsidRPr="00D14CFE">
              <w:rPr>
                <w:rFonts w:asciiTheme="minorHAnsi" w:hAnsiTheme="minorHAnsi" w:cstheme="minorHAnsi"/>
                <w:w w:val="110"/>
              </w:rPr>
              <w:t>vii) Color Microphone</w:t>
            </w:r>
          </w:p>
        </w:tc>
        <w:tc>
          <w:tcPr>
            <w:tcW w:w="1417" w:type="dxa"/>
          </w:tcPr>
          <w:p w:rsidR="008234C1" w:rsidRPr="00D14CFE" w:rsidRDefault="008234C1" w:rsidP="007513FC">
            <w:pPr>
              <w:pStyle w:val="TableParagraph"/>
              <w:rPr>
                <w:rFonts w:asciiTheme="minorHAnsi" w:hAnsiTheme="minorHAnsi" w:cstheme="minorHAnsi"/>
              </w:rPr>
            </w:pPr>
            <w:r w:rsidRPr="00D14CFE">
              <w:rPr>
                <w:rFonts w:asciiTheme="minorHAnsi" w:hAnsiTheme="minorHAnsi" w:cstheme="minorHAnsi"/>
              </w:rPr>
              <w:t xml:space="preserve">       Pc</w:t>
            </w:r>
          </w:p>
        </w:tc>
        <w:tc>
          <w:tcPr>
            <w:tcW w:w="1559" w:type="dxa"/>
          </w:tcPr>
          <w:p w:rsidR="008234C1" w:rsidRPr="00D14CFE" w:rsidRDefault="008234C1" w:rsidP="007513FC">
            <w:pPr>
              <w:pStyle w:val="TableParagraph"/>
              <w:jc w:val="center"/>
              <w:rPr>
                <w:rFonts w:asciiTheme="minorHAnsi" w:hAnsiTheme="minorHAnsi" w:cstheme="minorHAnsi"/>
              </w:rPr>
            </w:pPr>
            <w:r>
              <w:rPr>
                <w:rFonts w:asciiTheme="minorHAnsi" w:hAnsiTheme="minorHAnsi" w:cstheme="minorHAnsi"/>
              </w:rPr>
              <w:t>02</w:t>
            </w:r>
          </w:p>
        </w:tc>
        <w:tc>
          <w:tcPr>
            <w:tcW w:w="1276" w:type="dxa"/>
          </w:tcPr>
          <w:p w:rsidR="008234C1" w:rsidRDefault="008234C1" w:rsidP="007513FC">
            <w:pPr>
              <w:pStyle w:val="TableParagraph"/>
              <w:jc w:val="center"/>
              <w:rPr>
                <w:rFonts w:asciiTheme="minorHAnsi" w:hAnsiTheme="minorHAnsi" w:cstheme="minorHAnsi"/>
              </w:rPr>
            </w:pPr>
          </w:p>
        </w:tc>
        <w:tc>
          <w:tcPr>
            <w:tcW w:w="1418" w:type="dxa"/>
          </w:tcPr>
          <w:p w:rsidR="008234C1" w:rsidRDefault="008234C1" w:rsidP="007513FC">
            <w:pPr>
              <w:pStyle w:val="TableParagraph"/>
              <w:jc w:val="center"/>
              <w:rPr>
                <w:rFonts w:asciiTheme="minorHAnsi" w:hAnsiTheme="minorHAnsi" w:cstheme="minorHAnsi"/>
              </w:rPr>
            </w:pPr>
          </w:p>
        </w:tc>
      </w:tr>
    </w:tbl>
    <w:tbl>
      <w:tblPr>
        <w:tblW w:w="10349" w:type="dxa"/>
        <w:tblInd w:w="-2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5"/>
        <w:gridCol w:w="3960"/>
        <w:gridCol w:w="1423"/>
        <w:gridCol w:w="1567"/>
        <w:gridCol w:w="1276"/>
        <w:gridCol w:w="1418"/>
      </w:tblGrid>
      <w:tr w:rsidR="008234C1" w:rsidRPr="00D14CFE" w:rsidTr="007513FC">
        <w:trPr>
          <w:trHeight w:val="281"/>
        </w:trPr>
        <w:tc>
          <w:tcPr>
            <w:tcW w:w="705" w:type="dxa"/>
            <w:tcBorders>
              <w:top w:val="nil"/>
              <w:left w:val="single" w:sz="4" w:space="0" w:color="auto"/>
              <w:bottom w:val="single" w:sz="4" w:space="0" w:color="000000"/>
              <w:right w:val="single" w:sz="4" w:space="0" w:color="auto"/>
            </w:tcBorders>
          </w:tcPr>
          <w:p w:rsidR="008234C1" w:rsidRPr="00D14CFE" w:rsidRDefault="008234C1" w:rsidP="007513FC">
            <w:pPr>
              <w:pStyle w:val="TableParagraph"/>
              <w:spacing w:before="29" w:line="248" w:lineRule="exact"/>
              <w:ind w:right="89"/>
              <w:jc w:val="center"/>
              <w:rPr>
                <w:rFonts w:asciiTheme="minorHAnsi" w:hAnsiTheme="minorHAnsi" w:cstheme="minorHAnsi"/>
                <w:sz w:val="20"/>
              </w:rPr>
            </w:pPr>
            <w:r w:rsidRPr="00D14CFE">
              <w:rPr>
                <w:rFonts w:asciiTheme="minorHAnsi" w:hAnsiTheme="minorHAnsi" w:cstheme="minorHAnsi"/>
                <w:w w:val="110"/>
                <w:sz w:val="20"/>
              </w:rPr>
              <w:t>1</w:t>
            </w:r>
            <w:r>
              <w:rPr>
                <w:rFonts w:asciiTheme="minorHAnsi" w:hAnsiTheme="minorHAnsi" w:cstheme="minorHAnsi"/>
                <w:w w:val="110"/>
                <w:sz w:val="20"/>
              </w:rPr>
              <w:t>8</w:t>
            </w:r>
          </w:p>
        </w:tc>
        <w:tc>
          <w:tcPr>
            <w:tcW w:w="3960" w:type="dxa"/>
            <w:tcBorders>
              <w:top w:val="nil"/>
              <w:left w:val="single" w:sz="4" w:space="0" w:color="auto"/>
              <w:bottom w:val="single" w:sz="4" w:space="0" w:color="auto"/>
              <w:right w:val="single" w:sz="4" w:space="0" w:color="auto"/>
            </w:tcBorders>
          </w:tcPr>
          <w:p w:rsidR="008234C1" w:rsidRPr="00D14CFE" w:rsidRDefault="008234C1" w:rsidP="007513FC">
            <w:pPr>
              <w:pStyle w:val="TableParagraph"/>
              <w:spacing w:before="29" w:line="248" w:lineRule="exact"/>
              <w:ind w:left="105"/>
              <w:rPr>
                <w:rFonts w:asciiTheme="minorHAnsi" w:hAnsiTheme="minorHAnsi" w:cstheme="minorHAnsi"/>
                <w:sz w:val="20"/>
              </w:rPr>
            </w:pPr>
            <w:r w:rsidRPr="00D14CFE">
              <w:rPr>
                <w:rFonts w:asciiTheme="minorHAnsi" w:hAnsiTheme="minorHAnsi" w:cstheme="minorHAnsi"/>
                <w:w w:val="110"/>
                <w:sz w:val="20"/>
              </w:rPr>
              <w:t>Auditorium Light (As Per Requirement)</w:t>
            </w:r>
          </w:p>
        </w:tc>
        <w:tc>
          <w:tcPr>
            <w:tcW w:w="1423" w:type="dxa"/>
            <w:tcBorders>
              <w:top w:val="nil"/>
              <w:left w:val="single" w:sz="4" w:space="0" w:color="auto"/>
              <w:bottom w:val="single" w:sz="4" w:space="0" w:color="auto"/>
              <w:right w:val="single" w:sz="4" w:space="0" w:color="auto"/>
            </w:tcBorders>
          </w:tcPr>
          <w:p w:rsidR="008234C1" w:rsidRPr="00D14CFE" w:rsidRDefault="008234C1" w:rsidP="007513FC">
            <w:pPr>
              <w:pStyle w:val="TableParagraph"/>
              <w:spacing w:before="10"/>
              <w:ind w:left="262" w:right="261"/>
              <w:rPr>
                <w:rFonts w:asciiTheme="minorHAnsi" w:hAnsiTheme="minorHAnsi" w:cstheme="minorHAnsi"/>
                <w:sz w:val="20"/>
              </w:rPr>
            </w:pPr>
            <w:r w:rsidRPr="00D14CFE">
              <w:rPr>
                <w:rFonts w:asciiTheme="minorHAnsi" w:hAnsiTheme="minorHAnsi" w:cstheme="minorHAnsi"/>
                <w:w w:val="120"/>
                <w:sz w:val="20"/>
              </w:rPr>
              <w:t>LS</w:t>
            </w:r>
          </w:p>
        </w:tc>
        <w:tc>
          <w:tcPr>
            <w:tcW w:w="1567" w:type="dxa"/>
            <w:tcBorders>
              <w:top w:val="nil"/>
              <w:left w:val="single" w:sz="4" w:space="0" w:color="auto"/>
              <w:bottom w:val="single" w:sz="4" w:space="0" w:color="000000"/>
              <w:right w:val="single" w:sz="4" w:space="0" w:color="auto"/>
            </w:tcBorders>
          </w:tcPr>
          <w:p w:rsidR="008234C1" w:rsidRPr="00D14CFE" w:rsidRDefault="008234C1" w:rsidP="007513FC">
            <w:pPr>
              <w:pStyle w:val="TableParagraph"/>
              <w:spacing w:before="10"/>
              <w:ind w:left="262" w:right="261"/>
              <w:jc w:val="center"/>
              <w:rPr>
                <w:rFonts w:asciiTheme="minorHAnsi" w:hAnsiTheme="minorHAnsi" w:cstheme="minorHAnsi"/>
                <w:sz w:val="20"/>
              </w:rPr>
            </w:pPr>
            <w:r>
              <w:rPr>
                <w:rFonts w:asciiTheme="minorHAnsi" w:hAnsiTheme="minorHAnsi" w:cstheme="minorHAnsi"/>
                <w:sz w:val="20"/>
              </w:rPr>
              <w:t>LS</w:t>
            </w:r>
          </w:p>
        </w:tc>
        <w:tc>
          <w:tcPr>
            <w:tcW w:w="1276" w:type="dxa"/>
            <w:tcBorders>
              <w:top w:val="nil"/>
              <w:left w:val="single" w:sz="4" w:space="0" w:color="auto"/>
              <w:bottom w:val="single" w:sz="4" w:space="0" w:color="000000"/>
              <w:right w:val="single" w:sz="4" w:space="0" w:color="auto"/>
            </w:tcBorders>
          </w:tcPr>
          <w:p w:rsidR="008234C1" w:rsidRDefault="008234C1" w:rsidP="007513FC">
            <w:pPr>
              <w:pStyle w:val="TableParagraph"/>
              <w:spacing w:before="10"/>
              <w:ind w:left="262" w:right="261"/>
              <w:jc w:val="center"/>
              <w:rPr>
                <w:rFonts w:asciiTheme="minorHAnsi" w:hAnsiTheme="minorHAnsi" w:cstheme="minorHAnsi"/>
                <w:sz w:val="20"/>
              </w:rPr>
            </w:pPr>
          </w:p>
        </w:tc>
        <w:tc>
          <w:tcPr>
            <w:tcW w:w="1418" w:type="dxa"/>
            <w:tcBorders>
              <w:top w:val="nil"/>
              <w:left w:val="single" w:sz="4" w:space="0" w:color="auto"/>
              <w:bottom w:val="single" w:sz="4" w:space="0" w:color="000000"/>
              <w:right w:val="single" w:sz="4" w:space="0" w:color="auto"/>
            </w:tcBorders>
          </w:tcPr>
          <w:p w:rsidR="008234C1" w:rsidRDefault="008234C1" w:rsidP="007513FC">
            <w:pPr>
              <w:pStyle w:val="TableParagraph"/>
              <w:spacing w:before="10"/>
              <w:ind w:left="262" w:right="261"/>
              <w:jc w:val="center"/>
              <w:rPr>
                <w:rFonts w:asciiTheme="minorHAnsi" w:hAnsiTheme="minorHAnsi" w:cstheme="minorHAnsi"/>
                <w:sz w:val="20"/>
              </w:rPr>
            </w:pPr>
          </w:p>
        </w:tc>
      </w:tr>
      <w:tr w:rsidR="008234C1" w:rsidRPr="00D14CFE" w:rsidTr="007513FC">
        <w:trPr>
          <w:trHeight w:val="302"/>
        </w:trPr>
        <w:tc>
          <w:tcPr>
            <w:tcW w:w="705" w:type="dxa"/>
            <w:tcBorders>
              <w:top w:val="single" w:sz="4" w:space="0" w:color="000000"/>
              <w:left w:val="single" w:sz="4" w:space="0" w:color="000000"/>
              <w:bottom w:val="single" w:sz="4" w:space="0" w:color="000000"/>
              <w:right w:val="single" w:sz="4" w:space="0" w:color="auto"/>
            </w:tcBorders>
          </w:tcPr>
          <w:p w:rsidR="008234C1" w:rsidRPr="00D14CFE" w:rsidRDefault="008234C1" w:rsidP="007513FC">
            <w:pPr>
              <w:pStyle w:val="TableParagraph"/>
              <w:spacing w:before="34" w:line="248" w:lineRule="exact"/>
              <w:ind w:right="89"/>
              <w:jc w:val="center"/>
              <w:rPr>
                <w:rFonts w:asciiTheme="minorHAnsi" w:hAnsiTheme="minorHAnsi" w:cstheme="minorHAnsi"/>
              </w:rPr>
            </w:pPr>
            <w:r w:rsidRPr="00D14CFE">
              <w:rPr>
                <w:rFonts w:asciiTheme="minorHAnsi" w:hAnsiTheme="minorHAnsi" w:cstheme="minorHAnsi"/>
                <w:w w:val="110"/>
              </w:rPr>
              <w:t>1</w:t>
            </w:r>
            <w:r>
              <w:rPr>
                <w:rFonts w:asciiTheme="minorHAnsi" w:hAnsiTheme="minorHAnsi" w:cstheme="minorHAnsi"/>
                <w:w w:val="110"/>
              </w:rPr>
              <w:t>9</w:t>
            </w:r>
          </w:p>
        </w:tc>
        <w:tc>
          <w:tcPr>
            <w:tcW w:w="3960" w:type="dxa"/>
            <w:tcBorders>
              <w:top w:val="single" w:sz="4" w:space="0" w:color="000000"/>
              <w:left w:val="single" w:sz="4" w:space="0" w:color="auto"/>
              <w:bottom w:val="single" w:sz="4" w:space="0" w:color="000000"/>
              <w:right w:val="single" w:sz="4" w:space="0" w:color="auto"/>
            </w:tcBorders>
          </w:tcPr>
          <w:p w:rsidR="008234C1" w:rsidRPr="00D14CFE" w:rsidRDefault="008234C1" w:rsidP="007513FC">
            <w:pPr>
              <w:pStyle w:val="TableParagraph"/>
              <w:spacing w:before="34" w:line="248" w:lineRule="exact"/>
              <w:ind w:left="105"/>
              <w:rPr>
                <w:rFonts w:asciiTheme="minorHAnsi" w:hAnsiTheme="minorHAnsi" w:cstheme="minorHAnsi"/>
              </w:rPr>
            </w:pPr>
            <w:r w:rsidRPr="00D14CFE">
              <w:rPr>
                <w:rFonts w:asciiTheme="minorHAnsi" w:hAnsiTheme="minorHAnsi" w:cstheme="minorHAnsi"/>
                <w:w w:val="110"/>
              </w:rPr>
              <w:t>Stage Light (As Per Requirement)</w:t>
            </w:r>
          </w:p>
        </w:tc>
        <w:tc>
          <w:tcPr>
            <w:tcW w:w="1423" w:type="dxa"/>
            <w:tcBorders>
              <w:top w:val="single" w:sz="4" w:space="0" w:color="000000"/>
              <w:left w:val="single" w:sz="4" w:space="0" w:color="auto"/>
              <w:bottom w:val="single" w:sz="4" w:space="0" w:color="000000"/>
              <w:right w:val="single" w:sz="4" w:space="0" w:color="auto"/>
            </w:tcBorders>
          </w:tcPr>
          <w:p w:rsidR="008234C1" w:rsidRPr="00D14CFE" w:rsidRDefault="008234C1" w:rsidP="007513FC">
            <w:pPr>
              <w:pStyle w:val="TableParagraph"/>
              <w:spacing w:before="10"/>
              <w:ind w:left="262" w:right="261"/>
              <w:jc w:val="center"/>
              <w:rPr>
                <w:rFonts w:asciiTheme="minorHAnsi" w:hAnsiTheme="minorHAnsi" w:cstheme="minorHAnsi"/>
              </w:rPr>
            </w:pPr>
            <w:r w:rsidRPr="00D14CFE">
              <w:rPr>
                <w:rFonts w:asciiTheme="minorHAnsi" w:hAnsiTheme="minorHAnsi" w:cstheme="minorHAnsi"/>
                <w:w w:val="120"/>
              </w:rPr>
              <w:t>LS</w:t>
            </w:r>
          </w:p>
        </w:tc>
        <w:tc>
          <w:tcPr>
            <w:tcW w:w="1567" w:type="dxa"/>
            <w:tcBorders>
              <w:top w:val="single" w:sz="4" w:space="0" w:color="000000"/>
              <w:left w:val="single" w:sz="4" w:space="0" w:color="auto"/>
              <w:bottom w:val="single" w:sz="4" w:space="0" w:color="000000"/>
              <w:right w:val="single" w:sz="4" w:space="0" w:color="000000"/>
            </w:tcBorders>
          </w:tcPr>
          <w:p w:rsidR="008234C1" w:rsidRPr="00D14CFE" w:rsidRDefault="008234C1" w:rsidP="007513FC">
            <w:pPr>
              <w:pStyle w:val="TableParagraph"/>
              <w:spacing w:before="10"/>
              <w:ind w:left="262" w:right="261"/>
              <w:jc w:val="center"/>
              <w:rPr>
                <w:rFonts w:asciiTheme="minorHAnsi" w:hAnsiTheme="minorHAnsi" w:cstheme="minorHAnsi"/>
              </w:rPr>
            </w:pPr>
            <w:r>
              <w:rPr>
                <w:rFonts w:asciiTheme="minorHAnsi" w:hAnsiTheme="minorHAnsi" w:cstheme="minorHAnsi"/>
              </w:rPr>
              <w:t>LS</w:t>
            </w:r>
          </w:p>
        </w:tc>
        <w:tc>
          <w:tcPr>
            <w:tcW w:w="1276" w:type="dxa"/>
            <w:tcBorders>
              <w:top w:val="single" w:sz="4" w:space="0" w:color="000000"/>
              <w:left w:val="single" w:sz="4" w:space="0" w:color="auto"/>
              <w:bottom w:val="single" w:sz="4" w:space="0" w:color="000000"/>
              <w:right w:val="single" w:sz="4" w:space="0" w:color="000000"/>
            </w:tcBorders>
          </w:tcPr>
          <w:p w:rsidR="008234C1" w:rsidRDefault="008234C1" w:rsidP="007513FC">
            <w:pPr>
              <w:pStyle w:val="TableParagraph"/>
              <w:spacing w:before="10"/>
              <w:ind w:left="262" w:right="261"/>
              <w:jc w:val="center"/>
              <w:rPr>
                <w:rFonts w:asciiTheme="minorHAnsi" w:hAnsiTheme="minorHAnsi" w:cstheme="minorHAnsi"/>
              </w:rPr>
            </w:pPr>
          </w:p>
        </w:tc>
        <w:tc>
          <w:tcPr>
            <w:tcW w:w="1418" w:type="dxa"/>
            <w:tcBorders>
              <w:top w:val="single" w:sz="4" w:space="0" w:color="000000"/>
              <w:left w:val="single" w:sz="4" w:space="0" w:color="auto"/>
              <w:bottom w:val="single" w:sz="4" w:space="0" w:color="000000"/>
              <w:right w:val="single" w:sz="4" w:space="0" w:color="000000"/>
            </w:tcBorders>
          </w:tcPr>
          <w:p w:rsidR="008234C1" w:rsidRDefault="008234C1" w:rsidP="007513FC">
            <w:pPr>
              <w:pStyle w:val="TableParagraph"/>
              <w:spacing w:before="10"/>
              <w:ind w:left="262" w:right="261"/>
              <w:jc w:val="center"/>
              <w:rPr>
                <w:rFonts w:asciiTheme="minorHAnsi" w:hAnsiTheme="minorHAnsi" w:cstheme="minorHAnsi"/>
              </w:rPr>
            </w:pPr>
          </w:p>
        </w:tc>
      </w:tr>
      <w:tr w:rsidR="008234C1" w:rsidRPr="00D14CFE" w:rsidTr="007513FC">
        <w:trPr>
          <w:trHeight w:val="359"/>
        </w:trPr>
        <w:tc>
          <w:tcPr>
            <w:tcW w:w="705"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34" w:line="248" w:lineRule="exact"/>
              <w:ind w:right="89"/>
              <w:jc w:val="center"/>
              <w:rPr>
                <w:rFonts w:asciiTheme="minorHAnsi" w:hAnsiTheme="minorHAnsi" w:cstheme="minorHAnsi"/>
              </w:rPr>
            </w:pPr>
            <w:r>
              <w:rPr>
                <w:rFonts w:asciiTheme="minorHAnsi" w:hAnsiTheme="minorHAnsi" w:cstheme="minorHAnsi"/>
                <w:w w:val="110"/>
              </w:rPr>
              <w:t>20</w:t>
            </w:r>
          </w:p>
        </w:tc>
        <w:tc>
          <w:tcPr>
            <w:tcW w:w="3960" w:type="dxa"/>
            <w:tcBorders>
              <w:top w:val="single" w:sz="4" w:space="0" w:color="000000"/>
              <w:left w:val="single" w:sz="4" w:space="0" w:color="000000"/>
              <w:bottom w:val="single" w:sz="4" w:space="0" w:color="000000"/>
              <w:right w:val="single" w:sz="4" w:space="0" w:color="auto"/>
            </w:tcBorders>
          </w:tcPr>
          <w:p w:rsidR="008234C1" w:rsidRPr="00D14CFE" w:rsidRDefault="008234C1" w:rsidP="007513FC">
            <w:pPr>
              <w:pStyle w:val="TableParagraph"/>
              <w:spacing w:before="34" w:line="248" w:lineRule="exact"/>
              <w:ind w:left="105"/>
              <w:rPr>
                <w:rFonts w:asciiTheme="minorHAnsi" w:hAnsiTheme="minorHAnsi" w:cstheme="minorHAnsi"/>
                <w:b/>
              </w:rPr>
            </w:pPr>
            <w:r w:rsidRPr="00D14CFE">
              <w:rPr>
                <w:rFonts w:asciiTheme="minorHAnsi" w:hAnsiTheme="minorHAnsi" w:cstheme="minorHAnsi"/>
                <w:b/>
                <w:w w:val="115"/>
              </w:rPr>
              <w:t>FLOWER  DECORATION:</w:t>
            </w:r>
          </w:p>
        </w:tc>
        <w:tc>
          <w:tcPr>
            <w:tcW w:w="1423" w:type="dxa"/>
            <w:tcBorders>
              <w:top w:val="single" w:sz="4" w:space="0" w:color="000000"/>
              <w:left w:val="single" w:sz="4" w:space="0" w:color="auto"/>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567"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687"/>
        </w:trPr>
        <w:tc>
          <w:tcPr>
            <w:tcW w:w="705"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jc w:val="center"/>
              <w:rPr>
                <w:rFonts w:asciiTheme="minorHAnsi" w:hAnsiTheme="minorHAnsi" w:cstheme="minorHAnsi"/>
              </w:rPr>
            </w:pPr>
          </w:p>
        </w:tc>
        <w:tc>
          <w:tcPr>
            <w:tcW w:w="3960"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ind w:left="105" w:right="440"/>
              <w:jc w:val="both"/>
              <w:rPr>
                <w:rFonts w:asciiTheme="minorHAnsi" w:hAnsiTheme="minorHAnsi" w:cstheme="minorHAnsi"/>
              </w:rPr>
            </w:pPr>
            <w:r w:rsidRPr="00A6313F">
              <w:rPr>
                <w:rFonts w:asciiTheme="minorHAnsi" w:hAnsiTheme="minorHAnsi" w:cstheme="minorHAnsi"/>
                <w:w w:val="110"/>
              </w:rPr>
              <w:t>Auditorium Stage (full stage height), Gate, Administrative building, Good quality bouquets (As Per Requirement)</w:t>
            </w:r>
          </w:p>
        </w:tc>
        <w:tc>
          <w:tcPr>
            <w:tcW w:w="1423" w:type="dxa"/>
            <w:tcBorders>
              <w:top w:val="single" w:sz="4" w:space="0" w:color="000000"/>
              <w:left w:val="single" w:sz="4" w:space="0" w:color="000000"/>
              <w:bottom w:val="single" w:sz="4" w:space="0" w:color="000000"/>
              <w:right w:val="single" w:sz="4" w:space="0" w:color="000000"/>
            </w:tcBorders>
          </w:tcPr>
          <w:p w:rsidR="008234C1" w:rsidRPr="00C13FAA" w:rsidRDefault="008234C1" w:rsidP="007513FC">
            <w:pPr>
              <w:pStyle w:val="TableParagraph"/>
              <w:ind w:left="210" w:right="191"/>
              <w:jc w:val="center"/>
              <w:rPr>
                <w:rFonts w:asciiTheme="minorHAnsi" w:hAnsiTheme="minorHAnsi" w:cstheme="minorHAnsi"/>
              </w:rPr>
            </w:pPr>
            <w:r w:rsidRPr="00C13FAA">
              <w:rPr>
                <w:rFonts w:asciiTheme="minorHAnsi" w:hAnsiTheme="minorHAnsi" w:cstheme="minorHAnsi"/>
                <w:w w:val="120"/>
              </w:rPr>
              <w:t>LS</w:t>
            </w:r>
          </w:p>
        </w:tc>
        <w:tc>
          <w:tcPr>
            <w:tcW w:w="1567" w:type="dxa"/>
            <w:tcBorders>
              <w:top w:val="single" w:sz="4" w:space="0" w:color="000000"/>
              <w:left w:val="single" w:sz="4" w:space="0" w:color="000000"/>
              <w:bottom w:val="single" w:sz="4" w:space="0" w:color="000000"/>
              <w:right w:val="single" w:sz="4" w:space="0" w:color="000000"/>
            </w:tcBorders>
          </w:tcPr>
          <w:p w:rsidR="008234C1" w:rsidRPr="00C13FAA" w:rsidRDefault="008234C1" w:rsidP="007513FC">
            <w:pPr>
              <w:pStyle w:val="TableParagraph"/>
              <w:spacing w:before="6"/>
              <w:jc w:val="center"/>
              <w:rPr>
                <w:rFonts w:asciiTheme="minorHAnsi" w:hAnsiTheme="minorHAnsi" w:cstheme="minorHAnsi"/>
              </w:rPr>
            </w:pPr>
            <w:r w:rsidRPr="00C13FAA">
              <w:rPr>
                <w:rFonts w:asciiTheme="minorHAnsi" w:hAnsiTheme="minorHAnsi" w:cstheme="minorHAnsi"/>
              </w:rPr>
              <w:t>LS</w:t>
            </w:r>
          </w:p>
          <w:p w:rsidR="008234C1" w:rsidRPr="00C13FAA" w:rsidRDefault="008234C1" w:rsidP="007513FC">
            <w:pPr>
              <w:pStyle w:val="TableParagraph"/>
              <w:ind w:left="262" w:right="261"/>
              <w:jc w:val="center"/>
              <w:rPr>
                <w:rFonts w:asciiTheme="minorHAnsi" w:hAnsiTheme="minorHAnsi" w:cstheme="minorHAnsi"/>
              </w:rPr>
            </w:pPr>
          </w:p>
        </w:tc>
        <w:tc>
          <w:tcPr>
            <w:tcW w:w="1276" w:type="dxa"/>
            <w:tcBorders>
              <w:top w:val="single" w:sz="4" w:space="0" w:color="000000"/>
              <w:left w:val="single" w:sz="4" w:space="0" w:color="000000"/>
              <w:bottom w:val="single" w:sz="4" w:space="0" w:color="000000"/>
              <w:right w:val="single" w:sz="4" w:space="0" w:color="000000"/>
            </w:tcBorders>
          </w:tcPr>
          <w:p w:rsidR="008234C1" w:rsidRPr="00C13FAA" w:rsidRDefault="008234C1" w:rsidP="007513FC">
            <w:pPr>
              <w:pStyle w:val="TableParagraph"/>
              <w:spacing w:before="6"/>
              <w:jc w:val="center"/>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C13FAA" w:rsidRDefault="008234C1" w:rsidP="007513FC">
            <w:pPr>
              <w:pStyle w:val="TableParagraph"/>
              <w:spacing w:before="6"/>
              <w:jc w:val="center"/>
              <w:rPr>
                <w:rFonts w:asciiTheme="minorHAnsi" w:hAnsiTheme="minorHAnsi" w:cstheme="minorHAnsi"/>
              </w:rPr>
            </w:pPr>
          </w:p>
        </w:tc>
      </w:tr>
      <w:tr w:rsidR="008234C1" w:rsidRPr="00D14CFE" w:rsidTr="007513FC">
        <w:trPr>
          <w:trHeight w:val="302"/>
        </w:trPr>
        <w:tc>
          <w:tcPr>
            <w:tcW w:w="705"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35" w:line="248" w:lineRule="exact"/>
              <w:ind w:right="89"/>
              <w:jc w:val="center"/>
              <w:rPr>
                <w:rFonts w:asciiTheme="minorHAnsi" w:hAnsiTheme="minorHAnsi" w:cstheme="minorHAnsi"/>
              </w:rPr>
            </w:pPr>
            <w:r>
              <w:rPr>
                <w:rFonts w:asciiTheme="minorHAnsi" w:hAnsiTheme="minorHAnsi" w:cstheme="minorHAnsi"/>
                <w:w w:val="110"/>
              </w:rPr>
              <w:t>21</w:t>
            </w:r>
          </w:p>
        </w:tc>
        <w:tc>
          <w:tcPr>
            <w:tcW w:w="3960"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35" w:line="248" w:lineRule="exact"/>
              <w:ind w:left="105"/>
              <w:rPr>
                <w:rFonts w:asciiTheme="minorHAnsi" w:hAnsiTheme="minorHAnsi" w:cstheme="minorHAnsi"/>
              </w:rPr>
            </w:pPr>
            <w:r w:rsidRPr="00D14CFE">
              <w:rPr>
                <w:rFonts w:asciiTheme="minorHAnsi" w:hAnsiTheme="minorHAnsi" w:cstheme="minorHAnsi"/>
                <w:w w:val="110"/>
              </w:rPr>
              <w:t xml:space="preserve">Fire Extinguisher </w:t>
            </w:r>
          </w:p>
        </w:tc>
        <w:tc>
          <w:tcPr>
            <w:tcW w:w="1423"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1"/>
              <w:ind w:left="209" w:right="198"/>
              <w:jc w:val="center"/>
              <w:rPr>
                <w:rFonts w:asciiTheme="minorHAnsi" w:hAnsiTheme="minorHAnsi" w:cstheme="minorHAnsi"/>
              </w:rPr>
            </w:pPr>
            <w:r w:rsidRPr="00D14CFE">
              <w:rPr>
                <w:rFonts w:asciiTheme="minorHAnsi" w:hAnsiTheme="minorHAnsi" w:cstheme="minorHAnsi"/>
                <w:w w:val="115"/>
              </w:rPr>
              <w:t>No</w:t>
            </w:r>
          </w:p>
        </w:tc>
        <w:tc>
          <w:tcPr>
            <w:tcW w:w="1567"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1"/>
              <w:ind w:left="264" w:right="261"/>
              <w:jc w:val="center"/>
              <w:rPr>
                <w:rFonts w:asciiTheme="minorHAnsi" w:hAnsiTheme="minorHAnsi" w:cstheme="minorHAnsi"/>
              </w:rPr>
            </w:pPr>
            <w:r w:rsidRPr="00D14CFE">
              <w:rPr>
                <w:rFonts w:asciiTheme="minorHAnsi" w:hAnsiTheme="minorHAnsi" w:cstheme="minorHAnsi"/>
                <w:w w:val="120"/>
              </w:rPr>
              <w:t xml:space="preserve">20 </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1"/>
              <w:ind w:left="264" w:right="261"/>
              <w:jc w:val="center"/>
              <w:rPr>
                <w:rFonts w:asciiTheme="minorHAnsi" w:hAnsiTheme="minorHAnsi" w:cstheme="minorHAnsi"/>
                <w:w w:val="120"/>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1"/>
              <w:ind w:left="264" w:right="261"/>
              <w:jc w:val="center"/>
              <w:rPr>
                <w:rFonts w:asciiTheme="minorHAnsi" w:hAnsiTheme="minorHAnsi" w:cstheme="minorHAnsi"/>
                <w:w w:val="120"/>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29" w:line="248" w:lineRule="exact"/>
              <w:ind w:right="89"/>
              <w:jc w:val="center"/>
              <w:rPr>
                <w:rFonts w:asciiTheme="minorHAnsi" w:hAnsiTheme="minorHAnsi" w:cstheme="minorHAnsi"/>
              </w:rPr>
            </w:pPr>
            <w:r>
              <w:rPr>
                <w:rFonts w:asciiTheme="minorHAnsi" w:hAnsiTheme="minorHAnsi" w:cstheme="minorHAnsi"/>
                <w:w w:val="110"/>
              </w:rPr>
              <w:t>22</w:t>
            </w:r>
          </w:p>
        </w:tc>
        <w:tc>
          <w:tcPr>
            <w:tcW w:w="3960"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29" w:line="248" w:lineRule="exact"/>
              <w:ind w:left="105"/>
              <w:rPr>
                <w:rFonts w:asciiTheme="minorHAnsi" w:hAnsiTheme="minorHAnsi" w:cstheme="minorHAnsi"/>
              </w:rPr>
            </w:pPr>
            <w:r w:rsidRPr="00D14CFE">
              <w:rPr>
                <w:rFonts w:asciiTheme="minorHAnsi" w:hAnsiTheme="minorHAnsi" w:cstheme="minorHAnsi"/>
                <w:w w:val="110"/>
              </w:rPr>
              <w:t xml:space="preserve">4Ton AC </w:t>
            </w:r>
            <w:r>
              <w:rPr>
                <w:rFonts w:asciiTheme="minorHAnsi" w:hAnsiTheme="minorHAnsi" w:cstheme="minorHAnsi"/>
                <w:w w:val="110"/>
              </w:rPr>
              <w:t>(Stage)</w:t>
            </w:r>
          </w:p>
        </w:tc>
        <w:tc>
          <w:tcPr>
            <w:tcW w:w="1423"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0"/>
              <w:ind w:left="209" w:right="198"/>
              <w:jc w:val="center"/>
              <w:rPr>
                <w:rFonts w:asciiTheme="minorHAnsi" w:hAnsiTheme="minorHAnsi" w:cstheme="minorHAnsi"/>
              </w:rPr>
            </w:pPr>
            <w:r w:rsidRPr="00D14CFE">
              <w:rPr>
                <w:rFonts w:asciiTheme="minorHAnsi" w:hAnsiTheme="minorHAnsi" w:cstheme="minorHAnsi"/>
                <w:w w:val="115"/>
              </w:rPr>
              <w:t>No</w:t>
            </w:r>
          </w:p>
        </w:tc>
        <w:tc>
          <w:tcPr>
            <w:tcW w:w="1567"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0"/>
              <w:ind w:left="261" w:right="261"/>
              <w:jc w:val="center"/>
              <w:rPr>
                <w:rFonts w:asciiTheme="minorHAnsi" w:hAnsiTheme="minorHAnsi" w:cstheme="minorHAnsi"/>
              </w:rPr>
            </w:pPr>
            <w:r w:rsidRPr="00D14CFE">
              <w:rPr>
                <w:rFonts w:asciiTheme="minorHAnsi" w:hAnsiTheme="minorHAnsi" w:cstheme="minorHAnsi"/>
                <w:w w:val="120"/>
              </w:rPr>
              <w:t>06</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0"/>
              <w:ind w:left="261" w:right="261"/>
              <w:jc w:val="center"/>
              <w:rPr>
                <w:rFonts w:asciiTheme="minorHAnsi" w:hAnsiTheme="minorHAnsi" w:cstheme="minorHAnsi"/>
                <w:w w:val="120"/>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0"/>
              <w:ind w:left="261" w:right="261"/>
              <w:jc w:val="center"/>
              <w:rPr>
                <w:rFonts w:asciiTheme="minorHAnsi" w:hAnsiTheme="minorHAnsi" w:cstheme="minorHAnsi"/>
                <w:w w:val="120"/>
              </w:rPr>
            </w:pPr>
          </w:p>
        </w:tc>
      </w:tr>
      <w:tr w:rsidR="008234C1" w:rsidRPr="00D14CFE" w:rsidTr="007513FC">
        <w:trPr>
          <w:trHeight w:val="302"/>
        </w:trPr>
        <w:tc>
          <w:tcPr>
            <w:tcW w:w="705"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34" w:line="248" w:lineRule="exact"/>
              <w:ind w:right="89"/>
              <w:jc w:val="center"/>
              <w:rPr>
                <w:rFonts w:asciiTheme="minorHAnsi" w:hAnsiTheme="minorHAnsi" w:cstheme="minorHAnsi"/>
              </w:rPr>
            </w:pPr>
            <w:r w:rsidRPr="00D14CFE">
              <w:rPr>
                <w:rFonts w:asciiTheme="minorHAnsi" w:hAnsiTheme="minorHAnsi" w:cstheme="minorHAnsi"/>
                <w:w w:val="110"/>
              </w:rPr>
              <w:t>2</w:t>
            </w:r>
            <w:r>
              <w:rPr>
                <w:rFonts w:asciiTheme="minorHAnsi" w:hAnsiTheme="minorHAnsi" w:cstheme="minorHAnsi"/>
                <w:w w:val="110"/>
              </w:rPr>
              <w:t>3</w:t>
            </w:r>
          </w:p>
        </w:tc>
        <w:tc>
          <w:tcPr>
            <w:tcW w:w="3960"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34" w:line="248" w:lineRule="exact"/>
              <w:ind w:left="105"/>
              <w:rPr>
                <w:rFonts w:asciiTheme="minorHAnsi" w:hAnsiTheme="minorHAnsi" w:cstheme="minorHAnsi"/>
              </w:rPr>
            </w:pPr>
            <w:r w:rsidRPr="00D14CFE">
              <w:rPr>
                <w:rFonts w:asciiTheme="minorHAnsi" w:hAnsiTheme="minorHAnsi" w:cstheme="minorHAnsi"/>
                <w:w w:val="110"/>
              </w:rPr>
              <w:t>125 KW DG  Without Fuel</w:t>
            </w:r>
          </w:p>
        </w:tc>
        <w:tc>
          <w:tcPr>
            <w:tcW w:w="1423"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5"/>
              <w:ind w:left="209" w:right="198"/>
              <w:jc w:val="center"/>
              <w:rPr>
                <w:rFonts w:asciiTheme="minorHAnsi" w:hAnsiTheme="minorHAnsi" w:cstheme="minorHAnsi"/>
              </w:rPr>
            </w:pPr>
            <w:r w:rsidRPr="00D14CFE">
              <w:rPr>
                <w:rFonts w:asciiTheme="minorHAnsi" w:hAnsiTheme="minorHAnsi" w:cstheme="minorHAnsi"/>
                <w:w w:val="115"/>
              </w:rPr>
              <w:t>No</w:t>
            </w:r>
          </w:p>
        </w:tc>
        <w:tc>
          <w:tcPr>
            <w:tcW w:w="1567"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5"/>
              <w:ind w:left="261" w:right="261"/>
              <w:jc w:val="center"/>
              <w:rPr>
                <w:rFonts w:asciiTheme="minorHAnsi" w:hAnsiTheme="minorHAnsi" w:cstheme="minorHAnsi"/>
              </w:rPr>
            </w:pPr>
            <w:r>
              <w:rPr>
                <w:rFonts w:asciiTheme="minorHAnsi" w:hAnsiTheme="minorHAnsi" w:cstheme="minorHAnsi"/>
                <w:w w:val="120"/>
              </w:rPr>
              <w:t>03</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5"/>
              <w:ind w:left="261" w:right="261"/>
              <w:jc w:val="center"/>
              <w:rPr>
                <w:rFonts w:asciiTheme="minorHAnsi" w:hAnsiTheme="minorHAnsi" w:cstheme="minorHAnsi"/>
                <w:w w:val="120"/>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5"/>
              <w:ind w:left="261" w:right="261"/>
              <w:jc w:val="center"/>
              <w:rPr>
                <w:rFonts w:asciiTheme="minorHAnsi" w:hAnsiTheme="minorHAnsi" w:cstheme="minorHAnsi"/>
                <w:w w:val="120"/>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29" w:line="248" w:lineRule="exact"/>
              <w:ind w:right="89"/>
              <w:jc w:val="center"/>
              <w:rPr>
                <w:rFonts w:asciiTheme="minorHAnsi" w:hAnsiTheme="minorHAnsi" w:cstheme="minorHAnsi"/>
              </w:rPr>
            </w:pPr>
            <w:r w:rsidRPr="00D14CFE">
              <w:rPr>
                <w:rFonts w:asciiTheme="minorHAnsi" w:hAnsiTheme="minorHAnsi" w:cstheme="minorHAnsi"/>
                <w:w w:val="110"/>
              </w:rPr>
              <w:t>2</w:t>
            </w:r>
            <w:r>
              <w:rPr>
                <w:rFonts w:asciiTheme="minorHAnsi" w:hAnsiTheme="minorHAnsi" w:cstheme="minorHAnsi"/>
                <w:w w:val="110"/>
              </w:rPr>
              <w:t>4</w:t>
            </w:r>
          </w:p>
        </w:tc>
        <w:tc>
          <w:tcPr>
            <w:tcW w:w="3960"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29" w:line="248" w:lineRule="exact"/>
              <w:ind w:left="105"/>
              <w:rPr>
                <w:rFonts w:asciiTheme="minorHAnsi" w:hAnsiTheme="minorHAnsi" w:cstheme="minorHAnsi"/>
              </w:rPr>
            </w:pPr>
            <w:r w:rsidRPr="00D14CFE">
              <w:rPr>
                <w:rFonts w:asciiTheme="minorHAnsi" w:hAnsiTheme="minorHAnsi" w:cstheme="minorHAnsi"/>
                <w:w w:val="110"/>
              </w:rPr>
              <w:t>DG Fuel(Approximately)</w:t>
            </w:r>
          </w:p>
        </w:tc>
        <w:tc>
          <w:tcPr>
            <w:tcW w:w="1423"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0"/>
              <w:ind w:left="210" w:right="192"/>
              <w:jc w:val="center"/>
              <w:rPr>
                <w:rFonts w:asciiTheme="minorHAnsi" w:hAnsiTheme="minorHAnsi" w:cstheme="minorHAnsi"/>
              </w:rPr>
            </w:pPr>
            <w:proofErr w:type="spellStart"/>
            <w:r w:rsidRPr="00D14CFE">
              <w:rPr>
                <w:rFonts w:asciiTheme="minorHAnsi" w:hAnsiTheme="minorHAnsi" w:cstheme="minorHAnsi"/>
                <w:w w:val="110"/>
              </w:rPr>
              <w:t>Ltr</w:t>
            </w:r>
            <w:proofErr w:type="spellEnd"/>
          </w:p>
        </w:tc>
        <w:tc>
          <w:tcPr>
            <w:tcW w:w="1567"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0"/>
              <w:ind w:left="264" w:right="261"/>
              <w:jc w:val="center"/>
              <w:rPr>
                <w:rFonts w:asciiTheme="minorHAnsi" w:hAnsiTheme="minorHAnsi" w:cstheme="minorHAnsi"/>
              </w:rPr>
            </w:pPr>
            <w:r w:rsidRPr="00D14CFE">
              <w:rPr>
                <w:rFonts w:asciiTheme="minorHAnsi" w:hAnsiTheme="minorHAnsi" w:cstheme="minorHAnsi"/>
                <w:w w:val="120"/>
              </w:rPr>
              <w:t xml:space="preserve"> 300</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0"/>
              <w:ind w:left="264" w:right="261"/>
              <w:jc w:val="center"/>
              <w:rPr>
                <w:rFonts w:asciiTheme="minorHAnsi" w:hAnsiTheme="minorHAnsi" w:cstheme="minorHAnsi"/>
                <w:w w:val="120"/>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0"/>
              <w:ind w:left="264" w:right="261"/>
              <w:jc w:val="center"/>
              <w:rPr>
                <w:rFonts w:asciiTheme="minorHAnsi" w:hAnsiTheme="minorHAnsi" w:cstheme="minorHAnsi"/>
                <w:w w:val="120"/>
              </w:rPr>
            </w:pPr>
          </w:p>
        </w:tc>
      </w:tr>
      <w:tr w:rsidR="008234C1" w:rsidRPr="00D14CFE" w:rsidTr="007513FC">
        <w:trPr>
          <w:trHeight w:val="513"/>
        </w:trPr>
        <w:tc>
          <w:tcPr>
            <w:tcW w:w="705" w:type="dxa"/>
            <w:vMerge w:val="restart"/>
            <w:tcBorders>
              <w:top w:val="single" w:sz="4" w:space="0" w:color="000000"/>
              <w:left w:val="single" w:sz="4" w:space="0" w:color="000000"/>
              <w:right w:val="single" w:sz="4" w:space="0" w:color="000000"/>
            </w:tcBorders>
          </w:tcPr>
          <w:p w:rsidR="008234C1" w:rsidRPr="00D14CFE" w:rsidRDefault="008234C1" w:rsidP="007513FC">
            <w:pPr>
              <w:pStyle w:val="TableParagraph"/>
              <w:spacing w:before="11"/>
              <w:jc w:val="center"/>
              <w:rPr>
                <w:rFonts w:asciiTheme="minorHAnsi" w:hAnsiTheme="minorHAnsi" w:cstheme="minorHAnsi"/>
                <w:sz w:val="20"/>
              </w:rPr>
            </w:pPr>
          </w:p>
          <w:p w:rsidR="008234C1" w:rsidRPr="00D14CFE" w:rsidRDefault="008234C1" w:rsidP="007513FC">
            <w:pPr>
              <w:pStyle w:val="TableParagraph"/>
              <w:spacing w:line="248" w:lineRule="exact"/>
              <w:ind w:right="89"/>
              <w:jc w:val="center"/>
              <w:rPr>
                <w:rFonts w:asciiTheme="minorHAnsi" w:hAnsiTheme="minorHAnsi" w:cstheme="minorHAnsi"/>
              </w:rPr>
            </w:pPr>
            <w:r w:rsidRPr="00D14CFE">
              <w:rPr>
                <w:rFonts w:asciiTheme="minorHAnsi" w:hAnsiTheme="minorHAnsi" w:cstheme="minorHAnsi"/>
                <w:w w:val="110"/>
              </w:rPr>
              <w:t>2</w:t>
            </w:r>
            <w:r>
              <w:rPr>
                <w:rFonts w:asciiTheme="minorHAnsi" w:hAnsiTheme="minorHAnsi" w:cstheme="minorHAnsi"/>
                <w:w w:val="110"/>
              </w:rPr>
              <w:t>5</w:t>
            </w:r>
          </w:p>
        </w:tc>
        <w:tc>
          <w:tcPr>
            <w:tcW w:w="3960"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line="247" w:lineRule="exact"/>
              <w:ind w:left="105"/>
              <w:rPr>
                <w:rFonts w:asciiTheme="minorHAnsi" w:hAnsiTheme="minorHAnsi" w:cstheme="minorHAnsi"/>
                <w:b/>
              </w:rPr>
            </w:pPr>
            <w:r w:rsidRPr="00D14CFE">
              <w:rPr>
                <w:rFonts w:asciiTheme="minorHAnsi" w:hAnsiTheme="minorHAnsi" w:cstheme="minorHAnsi"/>
                <w:b/>
                <w:w w:val="110"/>
              </w:rPr>
              <w:t>Fire brigade expenditure with</w:t>
            </w:r>
          </w:p>
          <w:p w:rsidR="008234C1" w:rsidRPr="00D14CFE" w:rsidRDefault="008234C1" w:rsidP="007513FC">
            <w:pPr>
              <w:pStyle w:val="TableParagraph"/>
              <w:spacing w:line="246" w:lineRule="exact"/>
              <w:ind w:left="105"/>
              <w:rPr>
                <w:rFonts w:asciiTheme="minorHAnsi" w:hAnsiTheme="minorHAnsi" w:cstheme="minorHAnsi"/>
                <w:b/>
              </w:rPr>
            </w:pPr>
            <w:r w:rsidRPr="00D14CFE">
              <w:rPr>
                <w:rFonts w:asciiTheme="minorHAnsi" w:hAnsiTheme="minorHAnsi" w:cstheme="minorHAnsi"/>
                <w:b/>
                <w:w w:val="110"/>
              </w:rPr>
              <w:t>permission:</w:t>
            </w:r>
          </w:p>
        </w:tc>
        <w:tc>
          <w:tcPr>
            <w:tcW w:w="1423"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jc w:val="center"/>
              <w:rPr>
                <w:rFonts w:asciiTheme="minorHAnsi" w:hAnsiTheme="minorHAnsi" w:cstheme="minorHAnsi"/>
              </w:rPr>
            </w:pPr>
          </w:p>
        </w:tc>
        <w:tc>
          <w:tcPr>
            <w:tcW w:w="1567"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302"/>
        </w:trPr>
        <w:tc>
          <w:tcPr>
            <w:tcW w:w="705" w:type="dxa"/>
            <w:vMerge/>
            <w:tcBorders>
              <w:left w:val="single" w:sz="4" w:space="0" w:color="000000"/>
              <w:right w:val="single" w:sz="4" w:space="0" w:color="000000"/>
            </w:tcBorders>
          </w:tcPr>
          <w:p w:rsidR="008234C1" w:rsidRPr="00D14CFE" w:rsidRDefault="008234C1" w:rsidP="007513FC">
            <w:pPr>
              <w:pStyle w:val="TableParagraph"/>
              <w:jc w:val="center"/>
              <w:rPr>
                <w:rFonts w:asciiTheme="minorHAnsi" w:hAnsiTheme="minorHAnsi" w:cstheme="minorHAnsi"/>
              </w:rPr>
            </w:pPr>
          </w:p>
        </w:tc>
        <w:tc>
          <w:tcPr>
            <w:tcW w:w="3960"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numPr>
                <w:ilvl w:val="0"/>
                <w:numId w:val="28"/>
              </w:numPr>
              <w:spacing w:before="34" w:line="248" w:lineRule="exact"/>
              <w:ind w:left="425" w:hanging="320"/>
              <w:rPr>
                <w:rFonts w:asciiTheme="minorHAnsi" w:hAnsiTheme="minorHAnsi" w:cstheme="minorHAnsi"/>
              </w:rPr>
            </w:pPr>
            <w:proofErr w:type="spellStart"/>
            <w:r w:rsidRPr="00D14CFE">
              <w:rPr>
                <w:rFonts w:asciiTheme="minorHAnsi" w:hAnsiTheme="minorHAnsi" w:cstheme="minorHAnsi"/>
                <w:w w:val="110"/>
              </w:rPr>
              <w:t>Retair</w:t>
            </w:r>
            <w:proofErr w:type="spellEnd"/>
            <w:r w:rsidRPr="00D14CFE">
              <w:rPr>
                <w:rFonts w:asciiTheme="minorHAnsi" w:hAnsiTheme="minorHAnsi" w:cstheme="minorHAnsi"/>
                <w:w w:val="110"/>
              </w:rPr>
              <w:t xml:space="preserve"> Solution Spray</w:t>
            </w:r>
          </w:p>
        </w:tc>
        <w:tc>
          <w:tcPr>
            <w:tcW w:w="1423" w:type="dxa"/>
            <w:vMerge w:val="restart"/>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69"/>
              <w:ind w:left="469"/>
              <w:rPr>
                <w:rFonts w:asciiTheme="minorHAnsi" w:hAnsiTheme="minorHAnsi" w:cstheme="minorHAnsi"/>
              </w:rPr>
            </w:pPr>
            <w:r w:rsidRPr="00D14CFE">
              <w:rPr>
                <w:rFonts w:asciiTheme="minorHAnsi" w:hAnsiTheme="minorHAnsi" w:cstheme="minorHAnsi"/>
                <w:w w:val="115"/>
              </w:rPr>
              <w:t>LS</w:t>
            </w:r>
          </w:p>
        </w:tc>
        <w:tc>
          <w:tcPr>
            <w:tcW w:w="1567" w:type="dxa"/>
            <w:vMerge w:val="restart"/>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169"/>
              <w:ind w:right="895"/>
              <w:jc w:val="center"/>
              <w:rPr>
                <w:rFonts w:asciiTheme="minorHAnsi" w:hAnsiTheme="minorHAnsi" w:cstheme="minorHAnsi"/>
              </w:rPr>
            </w:pPr>
            <w:r>
              <w:rPr>
                <w:rFonts w:asciiTheme="minorHAnsi" w:hAnsiTheme="minorHAnsi" w:cstheme="minorHAnsi"/>
              </w:rPr>
              <w:t>LS</w:t>
            </w:r>
          </w:p>
        </w:tc>
        <w:tc>
          <w:tcPr>
            <w:tcW w:w="1276" w:type="dxa"/>
            <w:vMerge w:val="restart"/>
            <w:tcBorders>
              <w:top w:val="single" w:sz="4" w:space="0" w:color="000000"/>
              <w:left w:val="single" w:sz="4" w:space="0" w:color="000000"/>
              <w:right w:val="single" w:sz="4" w:space="0" w:color="000000"/>
            </w:tcBorders>
          </w:tcPr>
          <w:p w:rsidR="008234C1" w:rsidRDefault="008234C1" w:rsidP="007513FC">
            <w:pPr>
              <w:pStyle w:val="TableParagraph"/>
              <w:spacing w:before="169"/>
              <w:ind w:left="896" w:right="895"/>
              <w:jc w:val="center"/>
              <w:rPr>
                <w:rFonts w:asciiTheme="minorHAnsi" w:hAnsiTheme="minorHAnsi" w:cstheme="minorHAnsi"/>
                <w:w w:val="120"/>
              </w:rPr>
            </w:pPr>
          </w:p>
        </w:tc>
        <w:tc>
          <w:tcPr>
            <w:tcW w:w="1418" w:type="dxa"/>
            <w:vMerge w:val="restart"/>
            <w:tcBorders>
              <w:top w:val="single" w:sz="4" w:space="0" w:color="000000"/>
              <w:left w:val="single" w:sz="4" w:space="0" w:color="000000"/>
              <w:right w:val="single" w:sz="4" w:space="0" w:color="000000"/>
            </w:tcBorders>
          </w:tcPr>
          <w:p w:rsidR="008234C1" w:rsidRDefault="008234C1" w:rsidP="007513FC">
            <w:pPr>
              <w:pStyle w:val="TableParagraph"/>
              <w:spacing w:before="169"/>
              <w:ind w:left="896" w:right="895"/>
              <w:jc w:val="center"/>
              <w:rPr>
                <w:rFonts w:asciiTheme="minorHAnsi" w:hAnsiTheme="minorHAnsi" w:cstheme="minorHAnsi"/>
                <w:w w:val="120"/>
              </w:rPr>
            </w:pPr>
          </w:p>
        </w:tc>
      </w:tr>
      <w:tr w:rsidR="008234C1" w:rsidRPr="00D14CFE" w:rsidTr="007513FC">
        <w:trPr>
          <w:trHeight w:val="302"/>
        </w:trPr>
        <w:tc>
          <w:tcPr>
            <w:tcW w:w="705" w:type="dxa"/>
            <w:vMerge/>
            <w:tcBorders>
              <w:left w:val="single" w:sz="4" w:space="0" w:color="000000"/>
              <w:bottom w:val="single" w:sz="4" w:space="0" w:color="000000"/>
              <w:right w:val="single" w:sz="4" w:space="0" w:color="000000"/>
            </w:tcBorders>
          </w:tcPr>
          <w:p w:rsidR="008234C1" w:rsidRPr="00D14CFE" w:rsidRDefault="008234C1" w:rsidP="007513FC">
            <w:pPr>
              <w:pStyle w:val="TableParagraph"/>
              <w:jc w:val="center"/>
              <w:rPr>
                <w:rFonts w:asciiTheme="minorHAnsi" w:hAnsiTheme="minorHAnsi" w:cstheme="minorHAnsi"/>
              </w:rPr>
            </w:pPr>
          </w:p>
        </w:tc>
        <w:tc>
          <w:tcPr>
            <w:tcW w:w="3960"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numPr>
                <w:ilvl w:val="0"/>
                <w:numId w:val="28"/>
              </w:numPr>
              <w:spacing w:before="34" w:line="248" w:lineRule="exact"/>
              <w:ind w:left="425" w:hanging="320"/>
              <w:rPr>
                <w:rFonts w:asciiTheme="minorHAnsi" w:hAnsiTheme="minorHAnsi" w:cstheme="minorHAnsi"/>
              </w:rPr>
            </w:pPr>
            <w:r w:rsidRPr="00D14CFE">
              <w:rPr>
                <w:rFonts w:asciiTheme="minorHAnsi" w:hAnsiTheme="minorHAnsi" w:cstheme="minorHAnsi"/>
                <w:w w:val="110"/>
              </w:rPr>
              <w:t>Fire Protect Spray</w:t>
            </w:r>
          </w:p>
        </w:tc>
        <w:tc>
          <w:tcPr>
            <w:tcW w:w="1423" w:type="dxa"/>
            <w:vMerge/>
            <w:tcBorders>
              <w:top w:val="nil"/>
              <w:left w:val="single" w:sz="4" w:space="0" w:color="000000"/>
              <w:bottom w:val="single" w:sz="4" w:space="0" w:color="000000"/>
              <w:right w:val="single" w:sz="4" w:space="0" w:color="000000"/>
            </w:tcBorders>
          </w:tcPr>
          <w:p w:rsidR="008234C1" w:rsidRPr="00D14CFE" w:rsidRDefault="008234C1" w:rsidP="007513FC">
            <w:pPr>
              <w:jc w:val="center"/>
              <w:rPr>
                <w:rFonts w:cstheme="minorHAnsi"/>
                <w:sz w:val="2"/>
                <w:szCs w:val="2"/>
              </w:rPr>
            </w:pPr>
          </w:p>
        </w:tc>
        <w:tc>
          <w:tcPr>
            <w:tcW w:w="1567" w:type="dxa"/>
            <w:vMerge/>
            <w:tcBorders>
              <w:top w:val="nil"/>
              <w:left w:val="single" w:sz="4" w:space="0" w:color="000000"/>
              <w:bottom w:val="single" w:sz="4" w:space="0" w:color="000000"/>
              <w:right w:val="single" w:sz="4" w:space="0" w:color="000000"/>
            </w:tcBorders>
          </w:tcPr>
          <w:p w:rsidR="008234C1" w:rsidRPr="00D14CFE" w:rsidRDefault="008234C1" w:rsidP="007513FC">
            <w:pPr>
              <w:rPr>
                <w:rFonts w:cstheme="minorHAnsi"/>
                <w:sz w:val="2"/>
                <w:szCs w:val="2"/>
              </w:rPr>
            </w:pPr>
          </w:p>
        </w:tc>
        <w:tc>
          <w:tcPr>
            <w:tcW w:w="1276" w:type="dxa"/>
            <w:vMerge/>
            <w:tcBorders>
              <w:left w:val="single" w:sz="4" w:space="0" w:color="000000"/>
              <w:bottom w:val="single" w:sz="4" w:space="0" w:color="000000"/>
              <w:right w:val="single" w:sz="4" w:space="0" w:color="000000"/>
            </w:tcBorders>
          </w:tcPr>
          <w:p w:rsidR="008234C1" w:rsidRPr="00D14CFE" w:rsidRDefault="008234C1" w:rsidP="007513FC">
            <w:pPr>
              <w:rPr>
                <w:rFonts w:cstheme="minorHAnsi"/>
                <w:sz w:val="2"/>
                <w:szCs w:val="2"/>
              </w:rPr>
            </w:pPr>
          </w:p>
        </w:tc>
        <w:tc>
          <w:tcPr>
            <w:tcW w:w="1418" w:type="dxa"/>
            <w:vMerge/>
            <w:tcBorders>
              <w:left w:val="single" w:sz="4" w:space="0" w:color="000000"/>
              <w:bottom w:val="single" w:sz="4" w:space="0" w:color="000000"/>
              <w:right w:val="single" w:sz="4" w:space="0" w:color="000000"/>
            </w:tcBorders>
          </w:tcPr>
          <w:p w:rsidR="008234C1" w:rsidRPr="00D14CFE" w:rsidRDefault="008234C1" w:rsidP="007513FC">
            <w:pPr>
              <w:rPr>
                <w:rFonts w:cstheme="minorHAnsi"/>
                <w:sz w:val="2"/>
                <w:szCs w:val="2"/>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Default="008234C1" w:rsidP="007513FC">
            <w:pPr>
              <w:pStyle w:val="TableParagraph"/>
              <w:spacing w:before="29" w:line="248" w:lineRule="exact"/>
              <w:ind w:right="89"/>
              <w:jc w:val="center"/>
              <w:rPr>
                <w:rFonts w:asciiTheme="minorHAnsi" w:hAnsiTheme="minorHAnsi" w:cstheme="minorHAnsi"/>
                <w:w w:val="110"/>
              </w:rPr>
            </w:pPr>
            <w:r>
              <w:rPr>
                <w:rFonts w:asciiTheme="minorHAnsi" w:hAnsiTheme="minorHAnsi" w:cstheme="minorHAnsi"/>
                <w:w w:val="110"/>
              </w:rPr>
              <w:t>26</w:t>
            </w:r>
          </w:p>
        </w:tc>
        <w:tc>
          <w:tcPr>
            <w:tcW w:w="3960"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spacing w:before="29" w:line="248" w:lineRule="exact"/>
              <w:ind w:left="105"/>
              <w:rPr>
                <w:rFonts w:asciiTheme="minorHAnsi" w:hAnsiTheme="minorHAnsi" w:cstheme="minorHAnsi"/>
                <w:w w:val="115"/>
              </w:rPr>
            </w:pPr>
            <w:r>
              <w:rPr>
                <w:rFonts w:asciiTheme="minorHAnsi" w:hAnsiTheme="minorHAnsi" w:cstheme="minorHAnsi"/>
                <w:w w:val="115"/>
              </w:rPr>
              <w:t>Passes for Governor with Ceiling, Red Carpeting and all decorative items.</w:t>
            </w:r>
          </w:p>
        </w:tc>
        <w:tc>
          <w:tcPr>
            <w:tcW w:w="1423" w:type="dxa"/>
            <w:tcBorders>
              <w:top w:val="single" w:sz="4" w:space="0" w:color="000000"/>
              <w:left w:val="single" w:sz="4" w:space="0" w:color="000000"/>
              <w:bottom w:val="single" w:sz="4" w:space="0" w:color="000000"/>
              <w:right w:val="single" w:sz="4" w:space="0" w:color="000000"/>
            </w:tcBorders>
          </w:tcPr>
          <w:p w:rsidR="008234C1" w:rsidRDefault="008234C1" w:rsidP="007513FC">
            <w:pPr>
              <w:pStyle w:val="NoSpacing"/>
              <w:jc w:val="center"/>
            </w:pPr>
            <w:proofErr w:type="spellStart"/>
            <w:r>
              <w:rPr>
                <w:rFonts w:cstheme="minorHAnsi"/>
                <w:w w:val="115"/>
              </w:rPr>
              <w:t>Rft</w:t>
            </w:r>
            <w:proofErr w:type="spellEnd"/>
            <w:r>
              <w:rPr>
                <w:rFonts w:cstheme="minorHAnsi"/>
                <w:w w:val="115"/>
              </w:rPr>
              <w:t>.</w:t>
            </w:r>
          </w:p>
        </w:tc>
        <w:tc>
          <w:tcPr>
            <w:tcW w:w="1567"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jc w:val="center"/>
              <w:rPr>
                <w:rFonts w:asciiTheme="minorHAnsi" w:hAnsiTheme="minorHAnsi" w:cstheme="minorHAnsi"/>
              </w:rPr>
            </w:pPr>
            <w:r>
              <w:rPr>
                <w:rFonts w:asciiTheme="minorHAnsi" w:hAnsiTheme="minorHAnsi" w:cstheme="minorHAnsi"/>
              </w:rPr>
              <w:t>80</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27</w:t>
            </w:r>
          </w:p>
        </w:tc>
        <w:tc>
          <w:tcPr>
            <w:tcW w:w="3960"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White cloth walling</w:t>
            </w:r>
          </w:p>
        </w:tc>
        <w:tc>
          <w:tcPr>
            <w:tcW w:w="1423"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NoSpacing"/>
              <w:jc w:val="center"/>
              <w:rPr>
                <w:rFonts w:cstheme="minorHAnsi"/>
                <w:color w:val="000000" w:themeColor="text1"/>
                <w:w w:val="115"/>
              </w:rPr>
            </w:pPr>
            <w:r w:rsidRPr="000368A1">
              <w:rPr>
                <w:color w:val="000000" w:themeColor="text1"/>
              </w:rPr>
              <w:t>Sq. ft.</w:t>
            </w:r>
          </w:p>
        </w:tc>
        <w:tc>
          <w:tcPr>
            <w:tcW w:w="1567"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jc w:val="center"/>
              <w:rPr>
                <w:rFonts w:asciiTheme="minorHAnsi" w:hAnsiTheme="minorHAnsi" w:cstheme="minorHAnsi"/>
                <w:color w:val="000000" w:themeColor="text1"/>
              </w:rPr>
            </w:pPr>
            <w:r w:rsidRPr="000368A1">
              <w:rPr>
                <w:rFonts w:asciiTheme="minorHAnsi" w:hAnsiTheme="minorHAnsi" w:cstheme="minorHAnsi"/>
                <w:color w:val="000000" w:themeColor="text1"/>
              </w:rPr>
              <w:t>2000x8 =16000</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28</w:t>
            </w:r>
          </w:p>
        </w:tc>
        <w:tc>
          <w:tcPr>
            <w:tcW w:w="3960"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 xml:space="preserve">Standing AC (4 Ton capacity) </w:t>
            </w:r>
          </w:p>
        </w:tc>
        <w:tc>
          <w:tcPr>
            <w:tcW w:w="1423"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NoSpacing"/>
              <w:jc w:val="center"/>
              <w:rPr>
                <w:rFonts w:cstheme="minorHAnsi"/>
                <w:color w:val="000000" w:themeColor="text1"/>
                <w:w w:val="115"/>
              </w:rPr>
            </w:pPr>
            <w:r w:rsidRPr="000368A1">
              <w:rPr>
                <w:rFonts w:cstheme="minorHAnsi"/>
                <w:color w:val="000000" w:themeColor="text1"/>
                <w:w w:val="115"/>
              </w:rPr>
              <w:t>No</w:t>
            </w:r>
          </w:p>
        </w:tc>
        <w:tc>
          <w:tcPr>
            <w:tcW w:w="1567"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jc w:val="center"/>
              <w:rPr>
                <w:rFonts w:asciiTheme="minorHAnsi" w:hAnsiTheme="minorHAnsi" w:cstheme="minorHAnsi"/>
                <w:color w:val="000000" w:themeColor="text1"/>
              </w:rPr>
            </w:pPr>
            <w:r w:rsidRPr="000368A1">
              <w:rPr>
                <w:rFonts w:asciiTheme="minorHAnsi" w:hAnsiTheme="minorHAnsi" w:cstheme="minorHAnsi"/>
                <w:color w:val="000000" w:themeColor="text1"/>
              </w:rPr>
              <w:t xml:space="preserve"> 30  </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29</w:t>
            </w:r>
          </w:p>
        </w:tc>
        <w:tc>
          <w:tcPr>
            <w:tcW w:w="3960"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Soundless Pedestal Fan</w:t>
            </w:r>
          </w:p>
        </w:tc>
        <w:tc>
          <w:tcPr>
            <w:tcW w:w="1423"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NoSpacing"/>
              <w:jc w:val="center"/>
              <w:rPr>
                <w:rFonts w:cstheme="minorHAnsi"/>
                <w:color w:val="000000" w:themeColor="text1"/>
                <w:w w:val="115"/>
              </w:rPr>
            </w:pPr>
            <w:r w:rsidRPr="000368A1">
              <w:rPr>
                <w:rFonts w:cstheme="minorHAnsi"/>
                <w:color w:val="000000" w:themeColor="text1"/>
                <w:w w:val="115"/>
              </w:rPr>
              <w:t>No</w:t>
            </w:r>
          </w:p>
        </w:tc>
        <w:tc>
          <w:tcPr>
            <w:tcW w:w="1567"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jc w:val="center"/>
              <w:rPr>
                <w:rFonts w:asciiTheme="minorHAnsi" w:hAnsiTheme="minorHAnsi" w:cstheme="minorHAnsi"/>
                <w:color w:val="000000" w:themeColor="text1"/>
              </w:rPr>
            </w:pPr>
            <w:r w:rsidRPr="000368A1">
              <w:rPr>
                <w:rFonts w:asciiTheme="minorHAnsi" w:hAnsiTheme="minorHAnsi" w:cstheme="minorHAnsi"/>
                <w:color w:val="000000" w:themeColor="text1"/>
              </w:rPr>
              <w:t xml:space="preserve"> 10</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30</w:t>
            </w:r>
          </w:p>
        </w:tc>
        <w:tc>
          <w:tcPr>
            <w:tcW w:w="3960"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VIP Chair</w:t>
            </w:r>
          </w:p>
        </w:tc>
        <w:tc>
          <w:tcPr>
            <w:tcW w:w="1423"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NoSpacing"/>
              <w:jc w:val="center"/>
              <w:rPr>
                <w:rFonts w:cstheme="minorHAnsi"/>
                <w:color w:val="000000" w:themeColor="text1"/>
                <w:w w:val="115"/>
              </w:rPr>
            </w:pPr>
            <w:r w:rsidRPr="000368A1">
              <w:rPr>
                <w:color w:val="000000" w:themeColor="text1"/>
              </w:rPr>
              <w:t>No</w:t>
            </w:r>
          </w:p>
        </w:tc>
        <w:tc>
          <w:tcPr>
            <w:tcW w:w="1567"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jc w:val="center"/>
              <w:rPr>
                <w:rFonts w:asciiTheme="minorHAnsi" w:hAnsiTheme="minorHAnsi" w:cstheme="minorHAnsi"/>
                <w:color w:val="000000" w:themeColor="text1"/>
              </w:rPr>
            </w:pPr>
            <w:r w:rsidRPr="000368A1">
              <w:rPr>
                <w:rFonts w:asciiTheme="minorHAnsi" w:hAnsiTheme="minorHAnsi" w:cstheme="minorHAnsi"/>
                <w:color w:val="000000" w:themeColor="text1"/>
              </w:rPr>
              <w:t>50</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31</w:t>
            </w:r>
          </w:p>
        </w:tc>
        <w:tc>
          <w:tcPr>
            <w:tcW w:w="3960"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 xml:space="preserve">Flower stand &amp; Flag with stand </w:t>
            </w:r>
          </w:p>
        </w:tc>
        <w:tc>
          <w:tcPr>
            <w:tcW w:w="1423"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NoSpacing"/>
              <w:jc w:val="center"/>
              <w:rPr>
                <w:rFonts w:cstheme="minorHAnsi"/>
                <w:color w:val="000000" w:themeColor="text1"/>
                <w:w w:val="115"/>
              </w:rPr>
            </w:pPr>
            <w:r w:rsidRPr="000368A1">
              <w:rPr>
                <w:color w:val="000000" w:themeColor="text1"/>
              </w:rPr>
              <w:t>LS</w:t>
            </w:r>
          </w:p>
        </w:tc>
        <w:tc>
          <w:tcPr>
            <w:tcW w:w="1567"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jc w:val="center"/>
              <w:rPr>
                <w:rFonts w:asciiTheme="minorHAnsi" w:hAnsiTheme="minorHAnsi" w:cstheme="minorHAnsi"/>
                <w:color w:val="000000" w:themeColor="text1"/>
              </w:rPr>
            </w:pPr>
            <w:r w:rsidRPr="000368A1">
              <w:rPr>
                <w:rFonts w:asciiTheme="minorHAnsi" w:hAnsiTheme="minorHAnsi" w:cstheme="minorHAnsi"/>
                <w:color w:val="000000" w:themeColor="text1"/>
              </w:rPr>
              <w:t>1</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32</w:t>
            </w:r>
          </w:p>
        </w:tc>
        <w:tc>
          <w:tcPr>
            <w:tcW w:w="3960"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Podium</w:t>
            </w:r>
          </w:p>
        </w:tc>
        <w:tc>
          <w:tcPr>
            <w:tcW w:w="1423"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NoSpacing"/>
              <w:jc w:val="center"/>
              <w:rPr>
                <w:rFonts w:cstheme="minorHAnsi"/>
                <w:color w:val="000000" w:themeColor="text1"/>
                <w:w w:val="115"/>
              </w:rPr>
            </w:pPr>
            <w:r w:rsidRPr="000368A1">
              <w:rPr>
                <w:rFonts w:cstheme="minorHAnsi"/>
                <w:color w:val="000000" w:themeColor="text1"/>
                <w:w w:val="115"/>
              </w:rPr>
              <w:t>No</w:t>
            </w:r>
          </w:p>
        </w:tc>
        <w:tc>
          <w:tcPr>
            <w:tcW w:w="1567"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jc w:val="center"/>
              <w:rPr>
                <w:rFonts w:asciiTheme="minorHAnsi" w:hAnsiTheme="minorHAnsi" w:cstheme="minorHAnsi"/>
                <w:color w:val="000000" w:themeColor="text1"/>
              </w:rPr>
            </w:pPr>
            <w:r w:rsidRPr="000368A1">
              <w:rPr>
                <w:rFonts w:asciiTheme="minorHAnsi" w:hAnsiTheme="minorHAnsi" w:cstheme="minorHAnsi"/>
                <w:color w:val="000000" w:themeColor="text1"/>
              </w:rPr>
              <w:t>2</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33</w:t>
            </w:r>
          </w:p>
        </w:tc>
        <w:tc>
          <w:tcPr>
            <w:tcW w:w="3960"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Microphone</w:t>
            </w:r>
          </w:p>
        </w:tc>
        <w:tc>
          <w:tcPr>
            <w:tcW w:w="1423"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NoSpacing"/>
              <w:jc w:val="center"/>
              <w:rPr>
                <w:rFonts w:cstheme="minorHAnsi"/>
                <w:color w:val="000000" w:themeColor="text1"/>
                <w:w w:val="115"/>
              </w:rPr>
            </w:pPr>
            <w:r w:rsidRPr="000368A1">
              <w:rPr>
                <w:color w:val="000000" w:themeColor="text1"/>
              </w:rPr>
              <w:t>No</w:t>
            </w:r>
          </w:p>
        </w:tc>
        <w:tc>
          <w:tcPr>
            <w:tcW w:w="1567"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jc w:val="center"/>
              <w:rPr>
                <w:rFonts w:asciiTheme="minorHAnsi" w:hAnsiTheme="minorHAnsi" w:cstheme="minorHAnsi"/>
                <w:color w:val="000000" w:themeColor="text1"/>
              </w:rPr>
            </w:pPr>
            <w:r w:rsidRPr="000368A1">
              <w:rPr>
                <w:rFonts w:asciiTheme="minorHAnsi" w:hAnsiTheme="minorHAnsi" w:cstheme="minorHAnsi"/>
                <w:color w:val="000000" w:themeColor="text1"/>
              </w:rPr>
              <w:t>4</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34</w:t>
            </w:r>
          </w:p>
        </w:tc>
        <w:tc>
          <w:tcPr>
            <w:tcW w:w="3960"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left="105"/>
              <w:rPr>
                <w:rFonts w:asciiTheme="minorHAnsi" w:hAnsiTheme="minorHAnsi" w:cstheme="minorHAnsi"/>
                <w:color w:val="000000" w:themeColor="text1"/>
                <w:w w:val="115"/>
              </w:rPr>
            </w:pPr>
            <w:proofErr w:type="spellStart"/>
            <w:r w:rsidRPr="000368A1">
              <w:rPr>
                <w:rFonts w:asciiTheme="minorHAnsi" w:hAnsiTheme="minorHAnsi" w:cstheme="minorHAnsi"/>
                <w:color w:val="000000" w:themeColor="text1"/>
                <w:w w:val="115"/>
              </w:rPr>
              <w:t>Selfie</w:t>
            </w:r>
            <w:proofErr w:type="spellEnd"/>
            <w:r w:rsidRPr="000368A1">
              <w:rPr>
                <w:rFonts w:asciiTheme="minorHAnsi" w:hAnsiTheme="minorHAnsi" w:cstheme="minorHAnsi"/>
                <w:color w:val="000000" w:themeColor="text1"/>
                <w:w w:val="115"/>
              </w:rPr>
              <w:t xml:space="preserve"> point</w:t>
            </w:r>
          </w:p>
        </w:tc>
        <w:tc>
          <w:tcPr>
            <w:tcW w:w="1423"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NoSpacing"/>
              <w:jc w:val="center"/>
              <w:rPr>
                <w:rFonts w:cstheme="minorHAnsi"/>
                <w:color w:val="000000" w:themeColor="text1"/>
                <w:w w:val="115"/>
              </w:rPr>
            </w:pPr>
            <w:r w:rsidRPr="000368A1">
              <w:rPr>
                <w:color w:val="000000" w:themeColor="text1"/>
              </w:rPr>
              <w:t>LS</w:t>
            </w:r>
          </w:p>
        </w:tc>
        <w:tc>
          <w:tcPr>
            <w:tcW w:w="1567"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jc w:val="center"/>
              <w:rPr>
                <w:rFonts w:asciiTheme="minorHAnsi" w:hAnsiTheme="minorHAnsi" w:cstheme="minorHAnsi"/>
                <w:color w:val="000000" w:themeColor="text1"/>
              </w:rPr>
            </w:pPr>
            <w:r w:rsidRPr="000368A1">
              <w:rPr>
                <w:rFonts w:asciiTheme="minorHAnsi" w:hAnsiTheme="minorHAnsi" w:cstheme="minorHAnsi"/>
                <w:color w:val="000000" w:themeColor="text1"/>
              </w:rPr>
              <w:t>2</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35</w:t>
            </w:r>
          </w:p>
        </w:tc>
        <w:tc>
          <w:tcPr>
            <w:tcW w:w="3960"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P4 LED (10ftX50ft)</w:t>
            </w:r>
          </w:p>
        </w:tc>
        <w:tc>
          <w:tcPr>
            <w:tcW w:w="1423"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NoSpacing"/>
              <w:jc w:val="center"/>
              <w:rPr>
                <w:rFonts w:cstheme="minorHAnsi"/>
                <w:color w:val="000000" w:themeColor="text1"/>
                <w:w w:val="115"/>
              </w:rPr>
            </w:pPr>
            <w:r w:rsidRPr="000368A1">
              <w:rPr>
                <w:color w:val="000000" w:themeColor="text1"/>
              </w:rPr>
              <w:t>No</w:t>
            </w:r>
          </w:p>
        </w:tc>
        <w:tc>
          <w:tcPr>
            <w:tcW w:w="1567"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jc w:val="center"/>
              <w:rPr>
                <w:rFonts w:asciiTheme="minorHAnsi" w:hAnsiTheme="minorHAnsi" w:cstheme="minorHAnsi"/>
                <w:color w:val="000000" w:themeColor="text1"/>
              </w:rPr>
            </w:pPr>
            <w:r w:rsidRPr="000368A1">
              <w:rPr>
                <w:rFonts w:asciiTheme="minorHAnsi" w:hAnsiTheme="minorHAnsi" w:cstheme="minorHAnsi"/>
                <w:color w:val="000000" w:themeColor="text1"/>
              </w:rPr>
              <w:t>1 No.</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36</w:t>
            </w:r>
          </w:p>
        </w:tc>
        <w:tc>
          <w:tcPr>
            <w:tcW w:w="3960"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P4 LED (10ftX8ft)</w:t>
            </w:r>
          </w:p>
        </w:tc>
        <w:tc>
          <w:tcPr>
            <w:tcW w:w="1423"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NoSpacing"/>
              <w:jc w:val="center"/>
              <w:rPr>
                <w:rFonts w:cstheme="minorHAnsi"/>
                <w:color w:val="000000" w:themeColor="text1"/>
                <w:w w:val="115"/>
              </w:rPr>
            </w:pPr>
            <w:r w:rsidRPr="000368A1">
              <w:rPr>
                <w:color w:val="000000" w:themeColor="text1"/>
              </w:rPr>
              <w:t>No</w:t>
            </w:r>
          </w:p>
        </w:tc>
        <w:tc>
          <w:tcPr>
            <w:tcW w:w="1567"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jc w:val="center"/>
              <w:rPr>
                <w:rFonts w:asciiTheme="minorHAnsi" w:hAnsiTheme="minorHAnsi" w:cstheme="minorHAnsi"/>
                <w:color w:val="000000" w:themeColor="text1"/>
              </w:rPr>
            </w:pPr>
            <w:r w:rsidRPr="000368A1">
              <w:rPr>
                <w:rFonts w:asciiTheme="minorHAnsi" w:hAnsiTheme="minorHAnsi" w:cstheme="minorHAnsi"/>
                <w:color w:val="000000" w:themeColor="text1"/>
              </w:rPr>
              <w:t xml:space="preserve"> 2 Nos.</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right="89"/>
              <w:jc w:val="center"/>
              <w:rPr>
                <w:rFonts w:asciiTheme="minorHAnsi" w:hAnsiTheme="minorHAnsi" w:cstheme="minorHAnsi"/>
                <w:color w:val="000000" w:themeColor="text1"/>
                <w:w w:val="110"/>
              </w:rPr>
            </w:pPr>
            <w:r w:rsidRPr="000368A1">
              <w:rPr>
                <w:rFonts w:asciiTheme="minorHAnsi" w:hAnsiTheme="minorHAnsi" w:cstheme="minorHAnsi"/>
                <w:color w:val="000000" w:themeColor="text1"/>
                <w:w w:val="110"/>
              </w:rPr>
              <w:t>37</w:t>
            </w:r>
          </w:p>
        </w:tc>
        <w:tc>
          <w:tcPr>
            <w:tcW w:w="3960"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spacing w:before="29" w:line="248" w:lineRule="exact"/>
              <w:ind w:left="105"/>
              <w:rPr>
                <w:rFonts w:asciiTheme="minorHAnsi" w:hAnsiTheme="minorHAnsi" w:cstheme="minorHAnsi"/>
                <w:color w:val="000000" w:themeColor="text1"/>
                <w:w w:val="115"/>
              </w:rPr>
            </w:pPr>
            <w:r w:rsidRPr="000368A1">
              <w:rPr>
                <w:rFonts w:asciiTheme="minorHAnsi" w:hAnsiTheme="minorHAnsi" w:cstheme="minorHAnsi"/>
                <w:color w:val="000000" w:themeColor="text1"/>
                <w:w w:val="115"/>
              </w:rPr>
              <w:t>Decorative light for A-B-C-D, Old Lab. Building, two Boys hostel and two girls hostel (As per requirements).</w:t>
            </w:r>
          </w:p>
        </w:tc>
        <w:tc>
          <w:tcPr>
            <w:tcW w:w="1423"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NoSpacing"/>
              <w:jc w:val="center"/>
              <w:rPr>
                <w:rFonts w:cstheme="minorHAnsi"/>
                <w:color w:val="000000" w:themeColor="text1"/>
                <w:w w:val="115"/>
              </w:rPr>
            </w:pPr>
            <w:r w:rsidRPr="000368A1">
              <w:rPr>
                <w:color w:val="000000" w:themeColor="text1"/>
              </w:rPr>
              <w:t>LS</w:t>
            </w:r>
          </w:p>
        </w:tc>
        <w:tc>
          <w:tcPr>
            <w:tcW w:w="1567" w:type="dxa"/>
            <w:tcBorders>
              <w:top w:val="single" w:sz="4" w:space="0" w:color="000000"/>
              <w:left w:val="single" w:sz="4" w:space="0" w:color="000000"/>
              <w:bottom w:val="single" w:sz="4" w:space="0" w:color="000000"/>
              <w:right w:val="single" w:sz="4" w:space="0" w:color="000000"/>
            </w:tcBorders>
          </w:tcPr>
          <w:p w:rsidR="008234C1" w:rsidRPr="000368A1" w:rsidRDefault="008234C1" w:rsidP="007513FC">
            <w:pPr>
              <w:pStyle w:val="TableParagraph"/>
              <w:jc w:val="center"/>
              <w:rPr>
                <w:rFonts w:asciiTheme="minorHAnsi" w:hAnsiTheme="minorHAnsi" w:cstheme="minorHAnsi"/>
                <w:color w:val="000000" w:themeColor="text1"/>
              </w:rPr>
            </w:pPr>
            <w:r w:rsidRPr="000368A1">
              <w:rPr>
                <w:rFonts w:asciiTheme="minorHAnsi" w:hAnsiTheme="minorHAnsi" w:cstheme="minorHAnsi"/>
                <w:color w:val="000000" w:themeColor="text1"/>
              </w:rPr>
              <w:t xml:space="preserve"> LS</w:t>
            </w:r>
          </w:p>
        </w:tc>
        <w:tc>
          <w:tcPr>
            <w:tcW w:w="1276"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Default="008234C1" w:rsidP="007513FC">
            <w:pPr>
              <w:pStyle w:val="TableParagraph"/>
              <w:spacing w:before="29" w:line="248" w:lineRule="exact"/>
              <w:ind w:right="89"/>
              <w:jc w:val="center"/>
              <w:rPr>
                <w:rFonts w:asciiTheme="minorHAnsi" w:hAnsiTheme="minorHAnsi" w:cstheme="minorHAnsi"/>
                <w:w w:val="110"/>
              </w:rPr>
            </w:pPr>
          </w:p>
        </w:tc>
        <w:tc>
          <w:tcPr>
            <w:tcW w:w="8226" w:type="dxa"/>
            <w:gridSpan w:val="4"/>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r>
              <w:t xml:space="preserve">                                                                                                      Total</w:t>
            </w: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Default="008234C1" w:rsidP="007513FC">
            <w:pPr>
              <w:pStyle w:val="TableParagraph"/>
              <w:spacing w:before="29" w:line="248" w:lineRule="exact"/>
              <w:ind w:right="89"/>
              <w:jc w:val="center"/>
              <w:rPr>
                <w:rFonts w:asciiTheme="minorHAnsi" w:hAnsiTheme="minorHAnsi" w:cstheme="minorHAnsi"/>
                <w:w w:val="110"/>
              </w:rPr>
            </w:pPr>
          </w:p>
        </w:tc>
        <w:tc>
          <w:tcPr>
            <w:tcW w:w="8226" w:type="dxa"/>
            <w:gridSpan w:val="4"/>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r>
              <w:t xml:space="preserve">                                                                                                      GST @ 18%</w:t>
            </w: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r w:rsidR="008234C1" w:rsidRPr="00D14CFE" w:rsidTr="007513FC">
        <w:trPr>
          <w:trHeight w:val="297"/>
        </w:trPr>
        <w:tc>
          <w:tcPr>
            <w:tcW w:w="705" w:type="dxa"/>
            <w:tcBorders>
              <w:top w:val="single" w:sz="4" w:space="0" w:color="000000"/>
              <w:left w:val="single" w:sz="4" w:space="0" w:color="000000"/>
              <w:bottom w:val="single" w:sz="4" w:space="0" w:color="000000"/>
              <w:right w:val="single" w:sz="4" w:space="0" w:color="000000"/>
            </w:tcBorders>
          </w:tcPr>
          <w:p w:rsidR="008234C1" w:rsidRDefault="008234C1" w:rsidP="007513FC">
            <w:pPr>
              <w:pStyle w:val="TableParagraph"/>
              <w:spacing w:before="29" w:line="248" w:lineRule="exact"/>
              <w:ind w:right="89"/>
              <w:jc w:val="center"/>
              <w:rPr>
                <w:rFonts w:asciiTheme="minorHAnsi" w:hAnsiTheme="minorHAnsi" w:cstheme="minorHAnsi"/>
                <w:w w:val="110"/>
              </w:rPr>
            </w:pPr>
          </w:p>
        </w:tc>
        <w:tc>
          <w:tcPr>
            <w:tcW w:w="8226" w:type="dxa"/>
            <w:gridSpan w:val="4"/>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r>
              <w:t xml:space="preserve">                                                                                                      Grand Total</w:t>
            </w:r>
          </w:p>
        </w:tc>
        <w:tc>
          <w:tcPr>
            <w:tcW w:w="1418" w:type="dxa"/>
            <w:tcBorders>
              <w:top w:val="single" w:sz="4" w:space="0" w:color="000000"/>
              <w:left w:val="single" w:sz="4" w:space="0" w:color="000000"/>
              <w:bottom w:val="single" w:sz="4" w:space="0" w:color="000000"/>
              <w:right w:val="single" w:sz="4" w:space="0" w:color="000000"/>
            </w:tcBorders>
          </w:tcPr>
          <w:p w:rsidR="008234C1" w:rsidRPr="00D14CFE" w:rsidRDefault="008234C1" w:rsidP="007513FC">
            <w:pPr>
              <w:pStyle w:val="TableParagraph"/>
              <w:rPr>
                <w:rFonts w:asciiTheme="minorHAnsi" w:hAnsiTheme="minorHAnsi" w:cstheme="minorHAnsi"/>
              </w:rPr>
            </w:pPr>
          </w:p>
        </w:tc>
      </w:tr>
    </w:tbl>
    <w:p w:rsidR="009879C9" w:rsidRDefault="009879C9" w:rsidP="009879C9"/>
    <w:p w:rsidR="009879C9" w:rsidRDefault="009879C9" w:rsidP="009879C9">
      <w:r>
        <w:t xml:space="preserve">I/We have </w:t>
      </w:r>
      <w:proofErr w:type="gramStart"/>
      <w:r>
        <w:t>gone  through</w:t>
      </w:r>
      <w:proofErr w:type="gramEnd"/>
      <w:r>
        <w:t xml:space="preserve">  the Terms and Conditions as specified in the Tender Notice document and confirm to accept and abide by the same.</w:t>
      </w:r>
    </w:p>
    <w:p w:rsidR="009879C9" w:rsidRDefault="009879C9" w:rsidP="009879C9">
      <w:pPr>
        <w:pStyle w:val="ListParagraph"/>
        <w:numPr>
          <w:ilvl w:val="0"/>
          <w:numId w:val="10"/>
        </w:numPr>
      </w:pPr>
      <w:r>
        <w:t xml:space="preserve">No other charges would be </w:t>
      </w:r>
      <w:proofErr w:type="gramStart"/>
      <w:r>
        <w:t>payable  by</w:t>
      </w:r>
      <w:proofErr w:type="gramEnd"/>
      <w:r>
        <w:t xml:space="preserve"> the University.</w:t>
      </w:r>
    </w:p>
    <w:p w:rsidR="009879C9" w:rsidRDefault="009879C9" w:rsidP="009879C9">
      <w:pPr>
        <w:pStyle w:val="ListParagraph"/>
        <w:numPr>
          <w:ilvl w:val="0"/>
          <w:numId w:val="10"/>
        </w:numPr>
      </w:pPr>
      <w:r>
        <w:t>Extra item, if any, shall be paid extra at mutually agreed rates.</w:t>
      </w:r>
    </w:p>
    <w:p w:rsidR="009879C9" w:rsidRDefault="009879C9" w:rsidP="009879C9">
      <w:pPr>
        <w:pStyle w:val="ListParagraph"/>
        <w:numPr>
          <w:ilvl w:val="0"/>
          <w:numId w:val="10"/>
        </w:numPr>
      </w:pPr>
      <w:r>
        <w:t xml:space="preserve">That I/We shall </w:t>
      </w:r>
      <w:proofErr w:type="gramStart"/>
      <w:r>
        <w:t>supply  the</w:t>
      </w:r>
      <w:proofErr w:type="gramEnd"/>
      <w:r>
        <w:t xml:space="preserve">  items of requisite quality.</w:t>
      </w:r>
    </w:p>
    <w:p w:rsidR="009879C9" w:rsidRDefault="009879C9" w:rsidP="009879C9">
      <w:pPr>
        <w:pStyle w:val="ListParagraph"/>
        <w:numPr>
          <w:ilvl w:val="0"/>
          <w:numId w:val="10"/>
        </w:numPr>
      </w:pPr>
      <w:r>
        <w:t>That I/We undertake that the information given in this tender are true and correct in all respect.</w:t>
      </w:r>
    </w:p>
    <w:p w:rsidR="009879C9" w:rsidRPr="00752130" w:rsidRDefault="009879C9" w:rsidP="009879C9">
      <w:pPr>
        <w:pStyle w:val="ListParagraph"/>
        <w:numPr>
          <w:ilvl w:val="0"/>
          <w:numId w:val="10"/>
        </w:numPr>
        <w:rPr>
          <w:b/>
          <w:u w:val="single"/>
        </w:rPr>
      </w:pPr>
      <w:r>
        <w:t xml:space="preserve">The total rates on individual items </w:t>
      </w:r>
      <w:proofErr w:type="gramStart"/>
      <w:r>
        <w:t>shall  be</w:t>
      </w:r>
      <w:proofErr w:type="gramEnd"/>
      <w:r>
        <w:t xml:space="preserve"> derived  on the basis of unit rates quoted per unit and the L </w:t>
      </w:r>
      <w:r>
        <w:rPr>
          <w:vertAlign w:val="subscript"/>
        </w:rPr>
        <w:t xml:space="preserve">1 </w:t>
      </w:r>
      <w:r>
        <w:t xml:space="preserve"> bidder shall be decided on the basis of </w:t>
      </w:r>
      <w:r w:rsidRPr="00752130">
        <w:rPr>
          <w:b/>
          <w:u w:val="single"/>
        </w:rPr>
        <w:t>Grand Total (Basic Price + GST).</w:t>
      </w:r>
    </w:p>
    <w:p w:rsidR="009879C9" w:rsidRDefault="009879C9" w:rsidP="009879C9">
      <w:pPr>
        <w:ind w:left="5040" w:firstLine="720"/>
        <w:rPr>
          <w:b/>
        </w:rPr>
      </w:pPr>
    </w:p>
    <w:p w:rsidR="009879C9" w:rsidRPr="00E03AEB" w:rsidRDefault="009879C9" w:rsidP="009879C9">
      <w:pPr>
        <w:ind w:left="5040" w:firstLine="720"/>
        <w:rPr>
          <w:b/>
        </w:rPr>
      </w:pPr>
      <w:r w:rsidRPr="00E03AEB">
        <w:rPr>
          <w:b/>
        </w:rPr>
        <w:t>Signature of the bidder with Seal</w:t>
      </w:r>
    </w:p>
    <w:p w:rsidR="00391C68" w:rsidRDefault="00391C68"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8234C1" w:rsidRDefault="008234C1" w:rsidP="009879C9">
      <w:pPr>
        <w:jc w:val="right"/>
        <w:rPr>
          <w:b/>
          <w:u w:val="single"/>
        </w:rPr>
      </w:pPr>
    </w:p>
    <w:p w:rsidR="009879C9" w:rsidRPr="00C31AB6" w:rsidRDefault="00391C68" w:rsidP="009879C9">
      <w:pPr>
        <w:jc w:val="right"/>
        <w:rPr>
          <w:b/>
          <w:u w:val="single"/>
        </w:rPr>
      </w:pPr>
      <w:r>
        <w:rPr>
          <w:b/>
          <w:u w:val="single"/>
        </w:rPr>
        <w:lastRenderedPageBreak/>
        <w:t>ANNEXURE- IX</w:t>
      </w:r>
    </w:p>
    <w:p w:rsidR="009879C9" w:rsidRDefault="00B27F0E" w:rsidP="009879C9">
      <w:pPr>
        <w:pStyle w:val="NoSpacing"/>
        <w:ind w:left="2520" w:firstLine="360"/>
      </w:pPr>
      <w:r>
        <w:t xml:space="preserve"> </w:t>
      </w:r>
    </w:p>
    <w:p w:rsidR="00B27F0E" w:rsidRPr="00CB2EBA" w:rsidRDefault="00B27F0E" w:rsidP="00B27F0E">
      <w:pPr>
        <w:rPr>
          <w:b/>
          <w:sz w:val="28"/>
          <w:szCs w:val="28"/>
          <w:u w:val="single"/>
        </w:rPr>
      </w:pPr>
      <w:r w:rsidRPr="00B27F0E">
        <w:rPr>
          <w:b/>
          <w:sz w:val="28"/>
          <w:szCs w:val="28"/>
        </w:rPr>
        <w:t xml:space="preserve">                           </w:t>
      </w:r>
      <w:r w:rsidRPr="00CB2EBA">
        <w:rPr>
          <w:b/>
          <w:sz w:val="28"/>
          <w:szCs w:val="28"/>
          <w:u w:val="single"/>
        </w:rPr>
        <w:t>CRIMINAL LIABILITY UNDERTAKING</w:t>
      </w:r>
    </w:p>
    <w:p w:rsidR="005E39F6" w:rsidRDefault="009879C9" w:rsidP="00B27F0E">
      <w:pPr>
        <w:rPr>
          <w:sz w:val="24"/>
          <w:szCs w:val="24"/>
        </w:rPr>
      </w:pPr>
      <w:r w:rsidRPr="00F871C9">
        <w:rPr>
          <w:sz w:val="24"/>
          <w:szCs w:val="24"/>
        </w:rPr>
        <w:t xml:space="preserve">Name of the </w:t>
      </w:r>
      <w:proofErr w:type="gramStart"/>
      <w:r w:rsidRPr="00F871C9">
        <w:rPr>
          <w:sz w:val="24"/>
          <w:szCs w:val="24"/>
        </w:rPr>
        <w:t>Tender :</w:t>
      </w:r>
      <w:proofErr w:type="gramEnd"/>
      <w:r w:rsidRPr="00F871C9">
        <w:rPr>
          <w:sz w:val="24"/>
          <w:szCs w:val="24"/>
        </w:rPr>
        <w:t xml:space="preserve">  </w:t>
      </w:r>
      <w:r w:rsidRPr="00F871C9">
        <w:rPr>
          <w:b/>
          <w:sz w:val="24"/>
          <w:szCs w:val="24"/>
        </w:rPr>
        <w:t>‘</w:t>
      </w:r>
      <w:r w:rsidRPr="00F871C9">
        <w:rPr>
          <w:sz w:val="24"/>
          <w:szCs w:val="24"/>
        </w:rPr>
        <w:t xml:space="preserve">’Venue Preparation for </w:t>
      </w:r>
      <w:r>
        <w:rPr>
          <w:sz w:val="24"/>
          <w:szCs w:val="24"/>
        </w:rPr>
        <w:t>2</w:t>
      </w:r>
      <w:r w:rsidRPr="004B2FED">
        <w:rPr>
          <w:sz w:val="24"/>
          <w:szCs w:val="24"/>
          <w:vertAlign w:val="superscript"/>
        </w:rPr>
        <w:t>nd</w:t>
      </w:r>
      <w:r w:rsidRPr="00F871C9">
        <w:rPr>
          <w:sz w:val="24"/>
          <w:szCs w:val="24"/>
        </w:rPr>
        <w:t xml:space="preserve"> convocation at Odisha University of</w:t>
      </w:r>
      <w:r w:rsidR="00B27F0E">
        <w:rPr>
          <w:sz w:val="24"/>
          <w:szCs w:val="24"/>
        </w:rPr>
        <w:t xml:space="preserve"> </w:t>
      </w:r>
      <w:r w:rsidRPr="00F871C9">
        <w:rPr>
          <w:sz w:val="24"/>
          <w:szCs w:val="24"/>
        </w:rPr>
        <w:t>Techno</w:t>
      </w:r>
      <w:r w:rsidR="005E39F6">
        <w:rPr>
          <w:sz w:val="24"/>
          <w:szCs w:val="24"/>
        </w:rPr>
        <w:t>logy and Research Bhubaneswar’’</w:t>
      </w:r>
    </w:p>
    <w:p w:rsidR="00B27F0E" w:rsidRPr="005E39F6" w:rsidRDefault="00B27F0E" w:rsidP="00B27F0E">
      <w:pPr>
        <w:rPr>
          <w:sz w:val="24"/>
          <w:szCs w:val="24"/>
        </w:rPr>
      </w:pPr>
      <w:r>
        <w:rPr>
          <w:rFonts w:ascii="Arial" w:eastAsiaTheme="minorHAnsi" w:hAnsi="Arial" w:cs="Arial"/>
          <w:b/>
          <w:bCs/>
          <w:color w:val="000000"/>
        </w:rPr>
        <w:t xml:space="preserve">  </w:t>
      </w:r>
      <w:r>
        <w:rPr>
          <w:rFonts w:ascii="Times New Roman" w:eastAsiaTheme="minorHAnsi" w:hAnsi="Times New Roman" w:cs="Times New Roman"/>
          <w:b/>
          <w:bCs/>
          <w:color w:val="000000"/>
        </w:rPr>
        <w:t xml:space="preserve">  </w:t>
      </w:r>
      <w:r w:rsidRPr="004F2588">
        <w:rPr>
          <w:rFonts w:ascii="Times New Roman" w:eastAsiaTheme="minorHAnsi" w:hAnsi="Times New Roman" w:cs="Times New Roman"/>
          <w:b/>
          <w:bCs/>
          <w:color w:val="000000"/>
        </w:rPr>
        <w:t>(</w:t>
      </w:r>
      <w:r w:rsidRPr="006C1E15">
        <w:rPr>
          <w:rFonts w:ascii="Times New Roman" w:eastAsiaTheme="minorHAnsi" w:hAnsi="Times New Roman" w:cs="Times New Roman"/>
          <w:b/>
          <w:bCs/>
          <w:color w:val="000000"/>
          <w:sz w:val="24"/>
          <w:szCs w:val="24"/>
        </w:rPr>
        <w:t xml:space="preserve">To be given on </w:t>
      </w:r>
      <w:proofErr w:type="spellStart"/>
      <w:r w:rsidRPr="006C1E15">
        <w:rPr>
          <w:rFonts w:ascii="Times New Roman" w:hAnsi="Times New Roman" w:cs="Times New Roman"/>
          <w:b/>
          <w:sz w:val="24"/>
          <w:szCs w:val="24"/>
        </w:rPr>
        <w:t>Notarised</w:t>
      </w:r>
      <w:proofErr w:type="spellEnd"/>
      <w:r w:rsidRPr="006C1E15">
        <w:rPr>
          <w:rFonts w:ascii="Times New Roman" w:hAnsi="Times New Roman" w:cs="Times New Roman"/>
          <w:b/>
          <w:sz w:val="24"/>
          <w:szCs w:val="24"/>
        </w:rPr>
        <w:t xml:space="preserve"> affidavit on Indian Non judicial stamp </w:t>
      </w:r>
      <w:proofErr w:type="gramStart"/>
      <w:r w:rsidRPr="006C1E15">
        <w:rPr>
          <w:rFonts w:ascii="Times New Roman" w:hAnsi="Times New Roman" w:cs="Times New Roman"/>
          <w:b/>
          <w:sz w:val="24"/>
          <w:szCs w:val="24"/>
        </w:rPr>
        <w:t xml:space="preserve">paper </w:t>
      </w:r>
      <w:r w:rsidRPr="006C1E15">
        <w:rPr>
          <w:rFonts w:ascii="Times New Roman" w:hAnsi="Times New Roman" w:cs="Times New Roman"/>
          <w:sz w:val="24"/>
          <w:szCs w:val="24"/>
        </w:rPr>
        <w:t>)</w:t>
      </w:r>
      <w:proofErr w:type="gramEnd"/>
    </w:p>
    <w:p w:rsidR="00B27F0E" w:rsidRDefault="00B27F0E" w:rsidP="00B27F0E">
      <w:pPr>
        <w:autoSpaceDE w:val="0"/>
        <w:autoSpaceDN w:val="0"/>
        <w:adjustRightInd w:val="0"/>
        <w:rPr>
          <w:rFonts w:ascii="Arial" w:eastAsiaTheme="minorHAnsi" w:hAnsi="Arial" w:cs="Arial"/>
          <w:b/>
          <w:bCs/>
          <w:color w:val="000000"/>
          <w:szCs w:val="20"/>
        </w:rPr>
      </w:pPr>
      <w:r w:rsidRPr="00B31744">
        <w:rPr>
          <w:rFonts w:ascii="Arial" w:eastAsiaTheme="minorHAnsi" w:hAnsi="Arial" w:cs="Arial"/>
          <w:b/>
          <w:bCs/>
          <w:color w:val="000000"/>
          <w:szCs w:val="20"/>
        </w:rPr>
        <w:t>Date</w:t>
      </w:r>
      <w:proofErr w:type="gramStart"/>
      <w:r w:rsidRPr="00B31744">
        <w:rPr>
          <w:rFonts w:ascii="Arial" w:eastAsiaTheme="minorHAnsi" w:hAnsi="Arial" w:cs="Arial"/>
          <w:b/>
          <w:bCs/>
          <w:color w:val="000000"/>
          <w:szCs w:val="20"/>
        </w:rPr>
        <w:t>:</w:t>
      </w:r>
      <w:r>
        <w:rPr>
          <w:rFonts w:ascii="Arial" w:eastAsiaTheme="minorHAnsi" w:hAnsi="Arial" w:cs="Arial"/>
          <w:b/>
          <w:bCs/>
          <w:color w:val="000000"/>
          <w:szCs w:val="20"/>
        </w:rPr>
        <w:t>_</w:t>
      </w:r>
      <w:proofErr w:type="gramEnd"/>
      <w:r>
        <w:rPr>
          <w:rFonts w:ascii="Arial" w:eastAsiaTheme="minorHAnsi" w:hAnsi="Arial" w:cs="Arial"/>
          <w:b/>
          <w:bCs/>
          <w:color w:val="000000"/>
          <w:szCs w:val="20"/>
        </w:rPr>
        <w:t>________________</w:t>
      </w:r>
    </w:p>
    <w:p w:rsidR="00B27F0E" w:rsidRPr="00E44BA5" w:rsidRDefault="00B27F0E" w:rsidP="00B27F0E">
      <w:pPr>
        <w:autoSpaceDE w:val="0"/>
        <w:autoSpaceDN w:val="0"/>
        <w:adjustRightInd w:val="0"/>
        <w:rPr>
          <w:rFonts w:ascii="Arial" w:eastAsiaTheme="minorHAnsi" w:hAnsi="Arial" w:cs="Arial"/>
          <w:b/>
          <w:bCs/>
          <w:color w:val="000000"/>
          <w:szCs w:val="20"/>
        </w:rPr>
      </w:pPr>
      <w:r w:rsidRPr="006D1987">
        <w:rPr>
          <w:rFonts w:cstheme="minorHAnsi"/>
          <w:color w:val="000000"/>
          <w:sz w:val="24"/>
          <w:szCs w:val="24"/>
        </w:rPr>
        <w:t>To</w:t>
      </w:r>
    </w:p>
    <w:p w:rsidR="00B27F0E" w:rsidRPr="006D1987" w:rsidRDefault="00B27F0E" w:rsidP="00B27F0E">
      <w:pPr>
        <w:pStyle w:val="NoSpacing"/>
      </w:pPr>
      <w:r w:rsidRPr="006D1987">
        <w:t>The Registrar,</w:t>
      </w:r>
    </w:p>
    <w:p w:rsidR="00B27F0E" w:rsidRPr="006D1987" w:rsidRDefault="00B27F0E" w:rsidP="00B27F0E">
      <w:pPr>
        <w:pStyle w:val="NoSpacing"/>
      </w:pPr>
      <w:r w:rsidRPr="006D1987">
        <w:t>Odisha University of Technology &amp; Research,</w:t>
      </w:r>
    </w:p>
    <w:p w:rsidR="00B27F0E" w:rsidRPr="006D1987" w:rsidRDefault="00B27F0E" w:rsidP="00B27F0E">
      <w:pPr>
        <w:pStyle w:val="NoSpacing"/>
      </w:pPr>
      <w:proofErr w:type="spellStart"/>
      <w:r w:rsidRPr="006D1987">
        <w:t>Ghatikia</w:t>
      </w:r>
      <w:proofErr w:type="spellEnd"/>
      <w:r w:rsidRPr="006D1987">
        <w:t xml:space="preserve">, P.O.: </w:t>
      </w:r>
      <w:proofErr w:type="spellStart"/>
      <w:r w:rsidRPr="006D1987">
        <w:t>Mahalaxmi</w:t>
      </w:r>
      <w:proofErr w:type="spellEnd"/>
      <w:r w:rsidRPr="006D1987">
        <w:t xml:space="preserve"> </w:t>
      </w:r>
      <w:proofErr w:type="spellStart"/>
      <w:r w:rsidRPr="006D1987">
        <w:t>Vihar</w:t>
      </w:r>
      <w:proofErr w:type="spellEnd"/>
      <w:r w:rsidRPr="006D1987">
        <w:t>,</w:t>
      </w:r>
    </w:p>
    <w:p w:rsidR="00B27F0E" w:rsidRPr="006D1987" w:rsidRDefault="00B27F0E" w:rsidP="00B27F0E">
      <w:pPr>
        <w:pStyle w:val="NoSpacing"/>
      </w:pPr>
      <w:r w:rsidRPr="006D1987">
        <w:t xml:space="preserve">Bhubaneswar-751 029 </w:t>
      </w:r>
    </w:p>
    <w:p w:rsidR="00B27F0E" w:rsidRPr="006D1987" w:rsidRDefault="00B27F0E" w:rsidP="00B27F0E">
      <w:pPr>
        <w:pStyle w:val="TOC2"/>
      </w:pPr>
      <w:r w:rsidRPr="006D1987">
        <w:tab/>
      </w:r>
      <w:r w:rsidRPr="006D1987">
        <w:tab/>
      </w:r>
      <w:r w:rsidRPr="006D1987">
        <w:tab/>
      </w:r>
      <w:r w:rsidRPr="006D1987">
        <w:tab/>
      </w:r>
    </w:p>
    <w:p w:rsidR="00B27F0E" w:rsidRPr="00C82647" w:rsidRDefault="00B27F0E" w:rsidP="00B27F0E">
      <w:pPr>
        <w:pStyle w:val="NoSpacing"/>
      </w:pPr>
      <w:r w:rsidRPr="00C82647">
        <w:t xml:space="preserve">The bidder has to furnish a certificate as per the format specified below along with the bid for not committed any offence. </w:t>
      </w:r>
    </w:p>
    <w:p w:rsidR="00B27F0E" w:rsidRPr="006D1987" w:rsidRDefault="00B27F0E" w:rsidP="00B27F0E">
      <w:pPr>
        <w:pStyle w:val="TOC2"/>
      </w:pPr>
    </w:p>
    <w:p w:rsidR="00B27F0E" w:rsidRPr="006D1987" w:rsidRDefault="00B27F0E" w:rsidP="00B27F0E">
      <w:pPr>
        <w:jc w:val="both"/>
        <w:rPr>
          <w:rFonts w:cstheme="minorHAnsi"/>
          <w:sz w:val="24"/>
          <w:szCs w:val="24"/>
        </w:rPr>
      </w:pPr>
      <w:r w:rsidRPr="006D1987">
        <w:rPr>
          <w:rFonts w:cstheme="minorHAnsi"/>
          <w:sz w:val="24"/>
          <w:szCs w:val="24"/>
        </w:rPr>
        <w:t xml:space="preserve">     I …………….…………………………………………………… </w:t>
      </w:r>
      <w:r>
        <w:t xml:space="preserve">aged about ………….. </w:t>
      </w:r>
      <w:r w:rsidRPr="006D1987">
        <w:rPr>
          <w:rFonts w:cstheme="minorHAnsi"/>
          <w:sz w:val="24"/>
          <w:szCs w:val="24"/>
        </w:rPr>
        <w:t>S/o…………………………………..</w:t>
      </w:r>
      <w:r>
        <w:rPr>
          <w:rFonts w:cstheme="minorHAnsi"/>
          <w:sz w:val="24"/>
          <w:szCs w:val="24"/>
        </w:rPr>
        <w:t xml:space="preserve"> </w:t>
      </w:r>
      <w:r>
        <w:t>Proprietor/ Partner/ Director of M/s.__________________________________________ At</w:t>
      </w:r>
      <w:proofErr w:type="gramStart"/>
      <w:r>
        <w:t>:_</w:t>
      </w:r>
      <w:proofErr w:type="gramEnd"/>
      <w:r>
        <w:t xml:space="preserve">_____________ Po: _______________________, P.S:________________, </w:t>
      </w:r>
      <w:proofErr w:type="spellStart"/>
      <w:r>
        <w:t>Dist</w:t>
      </w:r>
      <w:proofErr w:type="spellEnd"/>
      <w:r>
        <w:t xml:space="preserve">:____________________  </w:t>
      </w:r>
      <w:r w:rsidRPr="006D1987">
        <w:rPr>
          <w:rFonts w:cstheme="minorHAnsi"/>
          <w:sz w:val="24"/>
          <w:szCs w:val="24"/>
        </w:rPr>
        <w:t xml:space="preserve">do solemnly pledge and affirm that </w:t>
      </w:r>
      <w:r>
        <w:t xml:space="preserve">I/my firm/company </w:t>
      </w:r>
      <w:r w:rsidRPr="006D1987">
        <w:rPr>
          <w:rFonts w:cstheme="minorHAnsi"/>
          <w:sz w:val="24"/>
          <w:szCs w:val="24"/>
        </w:rPr>
        <w:t>have not committed  any offence.</w:t>
      </w:r>
    </w:p>
    <w:p w:rsidR="00B27F0E" w:rsidRPr="00C82647" w:rsidRDefault="00B27F0E" w:rsidP="00B27F0E">
      <w:pPr>
        <w:pStyle w:val="NoSpacing"/>
        <w:numPr>
          <w:ilvl w:val="0"/>
          <w:numId w:val="32"/>
        </w:numPr>
        <w:spacing w:after="200" w:line="276" w:lineRule="auto"/>
        <w:jc w:val="both"/>
      </w:pPr>
      <w:r w:rsidRPr="00C82647">
        <w:t xml:space="preserve"> Under the Prevention of  Corruption  Act 1988; or</w:t>
      </w:r>
    </w:p>
    <w:p w:rsidR="00B27F0E" w:rsidRPr="00C82647" w:rsidRDefault="00B27F0E" w:rsidP="00B27F0E">
      <w:pPr>
        <w:pStyle w:val="NoSpacing"/>
        <w:ind w:left="390"/>
        <w:jc w:val="both"/>
      </w:pPr>
    </w:p>
    <w:p w:rsidR="00B27F0E" w:rsidRDefault="00B27F0E" w:rsidP="00B27F0E">
      <w:pPr>
        <w:pStyle w:val="NoSpacing"/>
        <w:numPr>
          <w:ilvl w:val="0"/>
          <w:numId w:val="32"/>
        </w:numPr>
        <w:spacing w:after="200" w:line="276" w:lineRule="auto"/>
        <w:jc w:val="both"/>
      </w:pPr>
      <w:r w:rsidRPr="00C82647">
        <w:t xml:space="preserve"> The Indian  Penal Code or any other law for the time being in force, for causing any loss of life or property or causing a threat to public health as part of execution of a public procurement contract.</w:t>
      </w:r>
    </w:p>
    <w:p w:rsidR="00B27F0E" w:rsidRPr="00C82647" w:rsidRDefault="00B27F0E" w:rsidP="00B27F0E">
      <w:pPr>
        <w:pStyle w:val="NoSpacing"/>
        <w:numPr>
          <w:ilvl w:val="0"/>
          <w:numId w:val="32"/>
        </w:numPr>
        <w:spacing w:after="200" w:line="276" w:lineRule="auto"/>
        <w:jc w:val="both"/>
      </w:pPr>
      <w:r>
        <w:t>That neither any criminal case nor any vigilance case is pending against me/my firm/company before any forum.</w:t>
      </w:r>
    </w:p>
    <w:p w:rsidR="00B27F0E" w:rsidRPr="00C82647" w:rsidRDefault="00B27F0E" w:rsidP="00B27F0E">
      <w:pPr>
        <w:pStyle w:val="NoSpacing"/>
        <w:numPr>
          <w:ilvl w:val="0"/>
          <w:numId w:val="32"/>
        </w:numPr>
        <w:spacing w:after="200" w:line="276" w:lineRule="auto"/>
        <w:jc w:val="both"/>
      </w:pPr>
      <w:r>
        <w:t>I/my firm/company have not been blacklisted/</w:t>
      </w:r>
      <w:proofErr w:type="gramStart"/>
      <w:r w:rsidRPr="00C82647">
        <w:t>debarred  by</w:t>
      </w:r>
      <w:proofErr w:type="gramEnd"/>
      <w:r w:rsidRPr="00C82647">
        <w:t xml:space="preserve">  any Central/State Government </w:t>
      </w:r>
      <w:proofErr w:type="spellStart"/>
      <w:r w:rsidRPr="00C82647">
        <w:t>Organisation</w:t>
      </w:r>
      <w:proofErr w:type="spellEnd"/>
      <w:r w:rsidRPr="00C82647">
        <w:t>/Bodies for the last  3 years.</w:t>
      </w:r>
    </w:p>
    <w:p w:rsidR="00B27F0E" w:rsidRDefault="00B27F0E" w:rsidP="00B27F0E">
      <w:pPr>
        <w:jc w:val="both"/>
        <w:rPr>
          <w:rFonts w:ascii="Times New Roman" w:hAnsi="Times New Roman" w:cs="Times New Roman"/>
          <w:sz w:val="24"/>
          <w:szCs w:val="24"/>
        </w:rPr>
      </w:pPr>
    </w:p>
    <w:p w:rsidR="00B27F0E" w:rsidRDefault="00B27F0E" w:rsidP="00B27F0E">
      <w:pPr>
        <w:jc w:val="both"/>
        <w:rPr>
          <w:rFonts w:ascii="TimesNewRomanPSMT" w:hAnsi="TimesNewRomanPSMT" w:cs="TimesNewRomanPSMT"/>
          <w:sz w:val="23"/>
          <w:szCs w:val="23"/>
        </w:rPr>
      </w:pPr>
      <w:r w:rsidRPr="00C82647">
        <w:rPr>
          <w:rFonts w:ascii="Times New Roman" w:hAnsi="Times New Roman" w:cs="Times New Roman"/>
          <w:sz w:val="24"/>
          <w:szCs w:val="24"/>
        </w:rPr>
        <w:t xml:space="preserve"> </w:t>
      </w:r>
      <w:r>
        <w:rPr>
          <w:rFonts w:ascii="TimesNewRomanPSMT" w:hAnsi="TimesNewRomanPSMT" w:cs="TimesNewRomanPSMT"/>
          <w:sz w:val="23"/>
          <w:szCs w:val="23"/>
        </w:rPr>
        <w:t>DEPONENT (Bidder)</w:t>
      </w:r>
    </w:p>
    <w:p w:rsidR="00B27F0E" w:rsidRDefault="00B27F0E" w:rsidP="00B27F0E">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Name</w:t>
      </w:r>
    </w:p>
    <w:p w:rsidR="000F122A" w:rsidRDefault="00B27F0E" w:rsidP="005E39F6">
      <w:pPr>
        <w:tabs>
          <w:tab w:val="left" w:pos="7155"/>
        </w:tabs>
        <w:spacing w:after="0"/>
      </w:pPr>
      <w:r>
        <w:rPr>
          <w:rFonts w:ascii="ArialMT" w:hAnsi="ArialMT" w:cs="ArialMT"/>
          <w:sz w:val="24"/>
          <w:szCs w:val="24"/>
        </w:rPr>
        <w:t>Address</w:t>
      </w:r>
    </w:p>
    <w:sectPr w:rsidR="000F122A" w:rsidSect="000F122A">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173" w:rsidRDefault="00CB1173">
      <w:pPr>
        <w:spacing w:after="0" w:line="240" w:lineRule="auto"/>
      </w:pPr>
      <w:r>
        <w:separator/>
      </w:r>
    </w:p>
  </w:endnote>
  <w:endnote w:type="continuationSeparator" w:id="0">
    <w:p w:rsidR="00CB1173" w:rsidRDefault="00CB1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9890118"/>
      <w:docPartObj>
        <w:docPartGallery w:val="Page Numbers (Bottom of Page)"/>
        <w:docPartUnique/>
      </w:docPartObj>
    </w:sdtPr>
    <w:sdtEndPr/>
    <w:sdtContent>
      <w:p w:rsidR="00B7368C" w:rsidRDefault="00B7368C">
        <w:pPr>
          <w:pStyle w:val="Footer"/>
          <w:jc w:val="center"/>
        </w:pPr>
        <w:r>
          <w:fldChar w:fldCharType="begin"/>
        </w:r>
        <w:r>
          <w:instrText xml:space="preserve"> PAGE   \* MERGEFORMAT </w:instrText>
        </w:r>
        <w:r>
          <w:fldChar w:fldCharType="separate"/>
        </w:r>
        <w:r w:rsidR="00870751">
          <w:rPr>
            <w:noProof/>
          </w:rPr>
          <w:t>3</w:t>
        </w:r>
        <w:r>
          <w:rPr>
            <w:noProof/>
          </w:rPr>
          <w:fldChar w:fldCharType="end"/>
        </w:r>
      </w:p>
    </w:sdtContent>
  </w:sdt>
  <w:p w:rsidR="00B7368C" w:rsidRDefault="00B736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3177487"/>
      <w:docPartObj>
        <w:docPartGallery w:val="Page Numbers (Bottom of Page)"/>
        <w:docPartUnique/>
      </w:docPartObj>
    </w:sdtPr>
    <w:sdtEndPr/>
    <w:sdtContent>
      <w:p w:rsidR="00B7368C" w:rsidRDefault="00B7368C">
        <w:pPr>
          <w:pStyle w:val="Footer"/>
          <w:jc w:val="center"/>
        </w:pPr>
        <w:r>
          <w:fldChar w:fldCharType="begin"/>
        </w:r>
        <w:r>
          <w:instrText xml:space="preserve"> PAGE   \* MERGEFORMAT </w:instrText>
        </w:r>
        <w:r>
          <w:fldChar w:fldCharType="separate"/>
        </w:r>
        <w:r w:rsidR="00870751">
          <w:rPr>
            <w:noProof/>
          </w:rPr>
          <w:t>4</w:t>
        </w:r>
        <w:r>
          <w:rPr>
            <w:noProof/>
          </w:rPr>
          <w:fldChar w:fldCharType="end"/>
        </w:r>
      </w:p>
    </w:sdtContent>
  </w:sdt>
  <w:p w:rsidR="00B7368C" w:rsidRDefault="00B736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173" w:rsidRDefault="00CB1173">
      <w:pPr>
        <w:spacing w:after="0" w:line="240" w:lineRule="auto"/>
      </w:pPr>
      <w:r>
        <w:separator/>
      </w:r>
    </w:p>
  </w:footnote>
  <w:footnote w:type="continuationSeparator" w:id="0">
    <w:p w:rsidR="00CB1173" w:rsidRDefault="00CB11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2225D"/>
    <w:multiLevelType w:val="hybridMultilevel"/>
    <w:tmpl w:val="338A870A"/>
    <w:lvl w:ilvl="0" w:tplc="F188B4F2">
      <w:start w:val="17"/>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B75315A"/>
    <w:multiLevelType w:val="hybridMultilevel"/>
    <w:tmpl w:val="118223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2F53BC"/>
    <w:multiLevelType w:val="hybridMultilevel"/>
    <w:tmpl w:val="B75AACEC"/>
    <w:lvl w:ilvl="0" w:tplc="772EA62E">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
    <w:nsid w:val="18890229"/>
    <w:multiLevelType w:val="hybridMultilevel"/>
    <w:tmpl w:val="54BAEA74"/>
    <w:lvl w:ilvl="0" w:tplc="24F423B0">
      <w:start w:val="1"/>
      <w:numFmt w:val="lowerLetter"/>
      <w:lvlText w:val="%1)"/>
      <w:lvlJc w:val="left"/>
      <w:pPr>
        <w:ind w:left="720" w:hanging="360"/>
      </w:pPr>
      <w:rPr>
        <w:rFonts w:asciiTheme="minorHAnsi" w:eastAsiaTheme="minorEastAsia" w:hAnsiTheme="minorHAnsi" w:cstheme="minorBid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6555D8"/>
    <w:multiLevelType w:val="hybridMultilevel"/>
    <w:tmpl w:val="13BC661C"/>
    <w:lvl w:ilvl="0" w:tplc="C706EE90">
      <w:start w:val="1"/>
      <w:numFmt w:val="decimal"/>
      <w:lvlText w:val="%1."/>
      <w:lvlJc w:val="left"/>
      <w:pPr>
        <w:ind w:left="819" w:hanging="361"/>
        <w:jc w:val="right"/>
      </w:pPr>
      <w:rPr>
        <w:rFonts w:hint="default"/>
        <w:w w:val="123"/>
        <w:lang w:val="en-US" w:eastAsia="en-US" w:bidi="ar-SA"/>
      </w:rPr>
    </w:lvl>
    <w:lvl w:ilvl="1" w:tplc="A4AE1892">
      <w:numFmt w:val="bullet"/>
      <w:lvlText w:val="•"/>
      <w:lvlJc w:val="left"/>
      <w:pPr>
        <w:ind w:left="1927" w:hanging="361"/>
      </w:pPr>
      <w:rPr>
        <w:rFonts w:hint="default"/>
        <w:lang w:val="en-US" w:eastAsia="en-US" w:bidi="ar-SA"/>
      </w:rPr>
    </w:lvl>
    <w:lvl w:ilvl="2" w:tplc="E0DA9112">
      <w:numFmt w:val="bullet"/>
      <w:lvlText w:val="•"/>
      <w:lvlJc w:val="left"/>
      <w:pPr>
        <w:ind w:left="3034" w:hanging="361"/>
      </w:pPr>
      <w:rPr>
        <w:rFonts w:hint="default"/>
        <w:lang w:val="en-US" w:eastAsia="en-US" w:bidi="ar-SA"/>
      </w:rPr>
    </w:lvl>
    <w:lvl w:ilvl="3" w:tplc="EAEE6D22">
      <w:numFmt w:val="bullet"/>
      <w:lvlText w:val="•"/>
      <w:lvlJc w:val="left"/>
      <w:pPr>
        <w:ind w:left="4141" w:hanging="361"/>
      </w:pPr>
      <w:rPr>
        <w:rFonts w:hint="default"/>
        <w:lang w:val="en-US" w:eastAsia="en-US" w:bidi="ar-SA"/>
      </w:rPr>
    </w:lvl>
    <w:lvl w:ilvl="4" w:tplc="12025D80">
      <w:numFmt w:val="bullet"/>
      <w:lvlText w:val="•"/>
      <w:lvlJc w:val="left"/>
      <w:pPr>
        <w:ind w:left="5248" w:hanging="361"/>
      </w:pPr>
      <w:rPr>
        <w:rFonts w:hint="default"/>
        <w:lang w:val="en-US" w:eastAsia="en-US" w:bidi="ar-SA"/>
      </w:rPr>
    </w:lvl>
    <w:lvl w:ilvl="5" w:tplc="6B18E594">
      <w:numFmt w:val="bullet"/>
      <w:lvlText w:val="•"/>
      <w:lvlJc w:val="left"/>
      <w:pPr>
        <w:ind w:left="6355" w:hanging="361"/>
      </w:pPr>
      <w:rPr>
        <w:rFonts w:hint="default"/>
        <w:lang w:val="en-US" w:eastAsia="en-US" w:bidi="ar-SA"/>
      </w:rPr>
    </w:lvl>
    <w:lvl w:ilvl="6" w:tplc="F88A87A0">
      <w:numFmt w:val="bullet"/>
      <w:lvlText w:val="•"/>
      <w:lvlJc w:val="left"/>
      <w:pPr>
        <w:ind w:left="7462" w:hanging="361"/>
      </w:pPr>
      <w:rPr>
        <w:rFonts w:hint="default"/>
        <w:lang w:val="en-US" w:eastAsia="en-US" w:bidi="ar-SA"/>
      </w:rPr>
    </w:lvl>
    <w:lvl w:ilvl="7" w:tplc="99861BE2">
      <w:numFmt w:val="bullet"/>
      <w:lvlText w:val="•"/>
      <w:lvlJc w:val="left"/>
      <w:pPr>
        <w:ind w:left="8569" w:hanging="361"/>
      </w:pPr>
      <w:rPr>
        <w:rFonts w:hint="default"/>
        <w:lang w:val="en-US" w:eastAsia="en-US" w:bidi="ar-SA"/>
      </w:rPr>
    </w:lvl>
    <w:lvl w:ilvl="8" w:tplc="095C5B58">
      <w:numFmt w:val="bullet"/>
      <w:lvlText w:val="•"/>
      <w:lvlJc w:val="left"/>
      <w:pPr>
        <w:ind w:left="9676" w:hanging="361"/>
      </w:pPr>
      <w:rPr>
        <w:rFonts w:hint="default"/>
        <w:lang w:val="en-US" w:eastAsia="en-US" w:bidi="ar-SA"/>
      </w:rPr>
    </w:lvl>
  </w:abstractNum>
  <w:abstractNum w:abstractNumId="5">
    <w:nsid w:val="1EAF684C"/>
    <w:multiLevelType w:val="hybridMultilevel"/>
    <w:tmpl w:val="70723476"/>
    <w:lvl w:ilvl="0" w:tplc="C8866378">
      <w:start w:val="2"/>
      <w:numFmt w:val="lowerRoman"/>
      <w:lvlText w:val="(%1)"/>
      <w:lvlJc w:val="left"/>
      <w:pPr>
        <w:ind w:left="1080" w:hanging="720"/>
      </w:pPr>
      <w:rPr>
        <w:rFonts w:hint="default"/>
        <w:w w:val="1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544457"/>
    <w:multiLevelType w:val="hybridMultilevel"/>
    <w:tmpl w:val="8DB4DE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B515FD"/>
    <w:multiLevelType w:val="hybridMultilevel"/>
    <w:tmpl w:val="84483ADC"/>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3A085B"/>
    <w:multiLevelType w:val="hybridMultilevel"/>
    <w:tmpl w:val="7AC07A7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3A26B9"/>
    <w:multiLevelType w:val="hybridMultilevel"/>
    <w:tmpl w:val="29BC8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62353A"/>
    <w:multiLevelType w:val="hybridMultilevel"/>
    <w:tmpl w:val="DFFED1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82661E"/>
    <w:multiLevelType w:val="hybridMultilevel"/>
    <w:tmpl w:val="A740C196"/>
    <w:lvl w:ilvl="0" w:tplc="C316B134">
      <w:start w:val="2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266085"/>
    <w:multiLevelType w:val="hybridMultilevel"/>
    <w:tmpl w:val="62B8A5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E002BE"/>
    <w:multiLevelType w:val="hybridMultilevel"/>
    <w:tmpl w:val="06788DC2"/>
    <w:lvl w:ilvl="0" w:tplc="9454F10C">
      <w:start w:val="1"/>
      <w:numFmt w:val="lowerRoman"/>
      <w:lvlText w:val="(%1)"/>
      <w:lvlJc w:val="left"/>
      <w:pPr>
        <w:ind w:left="825" w:hanging="720"/>
      </w:pPr>
      <w:rPr>
        <w:rFonts w:hint="default"/>
        <w:w w:val="110"/>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4">
    <w:nsid w:val="44D43453"/>
    <w:multiLevelType w:val="hybridMultilevel"/>
    <w:tmpl w:val="8F54F6E2"/>
    <w:lvl w:ilvl="0" w:tplc="A77A67B8">
      <w:start w:val="1"/>
      <w:numFmt w:val="low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5">
    <w:nsid w:val="4AB54947"/>
    <w:multiLevelType w:val="hybridMultilevel"/>
    <w:tmpl w:val="B7140D94"/>
    <w:lvl w:ilvl="0" w:tplc="6040036A">
      <w:start w:val="1"/>
      <w:numFmt w:val="decimal"/>
      <w:lvlText w:val="%1."/>
      <w:lvlJc w:val="left"/>
      <w:pPr>
        <w:ind w:left="857" w:hanging="361"/>
      </w:pPr>
      <w:rPr>
        <w:rFonts w:hint="default"/>
        <w:spacing w:val="-1"/>
        <w:w w:val="123"/>
        <w:lang w:val="en-US" w:eastAsia="en-US" w:bidi="ar-SA"/>
      </w:rPr>
    </w:lvl>
    <w:lvl w:ilvl="1" w:tplc="79CE56FC">
      <w:numFmt w:val="bullet"/>
      <w:lvlText w:val="•"/>
      <w:lvlJc w:val="left"/>
      <w:pPr>
        <w:ind w:left="1963" w:hanging="361"/>
      </w:pPr>
      <w:rPr>
        <w:rFonts w:hint="default"/>
        <w:lang w:val="en-US" w:eastAsia="en-US" w:bidi="ar-SA"/>
      </w:rPr>
    </w:lvl>
    <w:lvl w:ilvl="2" w:tplc="7904051A">
      <w:numFmt w:val="bullet"/>
      <w:lvlText w:val="•"/>
      <w:lvlJc w:val="left"/>
      <w:pPr>
        <w:ind w:left="3066" w:hanging="361"/>
      </w:pPr>
      <w:rPr>
        <w:rFonts w:hint="default"/>
        <w:lang w:val="en-US" w:eastAsia="en-US" w:bidi="ar-SA"/>
      </w:rPr>
    </w:lvl>
    <w:lvl w:ilvl="3" w:tplc="3048C9B0">
      <w:numFmt w:val="bullet"/>
      <w:lvlText w:val="•"/>
      <w:lvlJc w:val="left"/>
      <w:pPr>
        <w:ind w:left="4169" w:hanging="361"/>
      </w:pPr>
      <w:rPr>
        <w:rFonts w:hint="default"/>
        <w:lang w:val="en-US" w:eastAsia="en-US" w:bidi="ar-SA"/>
      </w:rPr>
    </w:lvl>
    <w:lvl w:ilvl="4" w:tplc="EF2ABB4C">
      <w:numFmt w:val="bullet"/>
      <w:lvlText w:val="•"/>
      <w:lvlJc w:val="left"/>
      <w:pPr>
        <w:ind w:left="5272" w:hanging="361"/>
      </w:pPr>
      <w:rPr>
        <w:rFonts w:hint="default"/>
        <w:lang w:val="en-US" w:eastAsia="en-US" w:bidi="ar-SA"/>
      </w:rPr>
    </w:lvl>
    <w:lvl w:ilvl="5" w:tplc="D7B24A3A">
      <w:numFmt w:val="bullet"/>
      <w:lvlText w:val="•"/>
      <w:lvlJc w:val="left"/>
      <w:pPr>
        <w:ind w:left="6375" w:hanging="361"/>
      </w:pPr>
      <w:rPr>
        <w:rFonts w:hint="default"/>
        <w:lang w:val="en-US" w:eastAsia="en-US" w:bidi="ar-SA"/>
      </w:rPr>
    </w:lvl>
    <w:lvl w:ilvl="6" w:tplc="1C08E630">
      <w:numFmt w:val="bullet"/>
      <w:lvlText w:val="•"/>
      <w:lvlJc w:val="left"/>
      <w:pPr>
        <w:ind w:left="7478" w:hanging="361"/>
      </w:pPr>
      <w:rPr>
        <w:rFonts w:hint="default"/>
        <w:lang w:val="en-US" w:eastAsia="en-US" w:bidi="ar-SA"/>
      </w:rPr>
    </w:lvl>
    <w:lvl w:ilvl="7" w:tplc="5F6E5E5E">
      <w:numFmt w:val="bullet"/>
      <w:lvlText w:val="•"/>
      <w:lvlJc w:val="left"/>
      <w:pPr>
        <w:ind w:left="8581" w:hanging="361"/>
      </w:pPr>
      <w:rPr>
        <w:rFonts w:hint="default"/>
        <w:lang w:val="en-US" w:eastAsia="en-US" w:bidi="ar-SA"/>
      </w:rPr>
    </w:lvl>
    <w:lvl w:ilvl="8" w:tplc="AF1C7A5A">
      <w:numFmt w:val="bullet"/>
      <w:lvlText w:val="•"/>
      <w:lvlJc w:val="left"/>
      <w:pPr>
        <w:ind w:left="9684" w:hanging="361"/>
      </w:pPr>
      <w:rPr>
        <w:rFonts w:hint="default"/>
        <w:lang w:val="en-US" w:eastAsia="en-US" w:bidi="ar-SA"/>
      </w:rPr>
    </w:lvl>
  </w:abstractNum>
  <w:abstractNum w:abstractNumId="16">
    <w:nsid w:val="52BC3C9F"/>
    <w:multiLevelType w:val="hybridMultilevel"/>
    <w:tmpl w:val="96769E9A"/>
    <w:lvl w:ilvl="0" w:tplc="57F24C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564218"/>
    <w:multiLevelType w:val="hybridMultilevel"/>
    <w:tmpl w:val="99083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2B2958"/>
    <w:multiLevelType w:val="hybridMultilevel"/>
    <w:tmpl w:val="C30A0740"/>
    <w:lvl w:ilvl="0" w:tplc="B2ECA7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ED965A7"/>
    <w:multiLevelType w:val="hybridMultilevel"/>
    <w:tmpl w:val="ECF61A32"/>
    <w:lvl w:ilvl="0" w:tplc="5B6CB92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D3743C"/>
    <w:multiLevelType w:val="hybridMultilevel"/>
    <w:tmpl w:val="0EF40C3C"/>
    <w:lvl w:ilvl="0" w:tplc="F2483E30">
      <w:start w:val="1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9AB1866"/>
    <w:multiLevelType w:val="hybridMultilevel"/>
    <w:tmpl w:val="328CA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A1877A7"/>
    <w:multiLevelType w:val="hybridMultilevel"/>
    <w:tmpl w:val="1BD04838"/>
    <w:lvl w:ilvl="0" w:tplc="75BC37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B321992"/>
    <w:multiLevelType w:val="hybridMultilevel"/>
    <w:tmpl w:val="9CB44044"/>
    <w:lvl w:ilvl="0" w:tplc="B336BDA8">
      <w:start w:val="15"/>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6CE602C8"/>
    <w:multiLevelType w:val="hybridMultilevel"/>
    <w:tmpl w:val="D0701448"/>
    <w:lvl w:ilvl="0" w:tplc="4FEC6504">
      <w:start w:val="1"/>
      <w:numFmt w:val="lowerLetter"/>
      <w:lvlText w:val="%1)"/>
      <w:lvlJc w:val="left"/>
      <w:pPr>
        <w:ind w:left="72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6DAD609D"/>
    <w:multiLevelType w:val="hybridMultilevel"/>
    <w:tmpl w:val="D5DACBA2"/>
    <w:lvl w:ilvl="0" w:tplc="16507B76">
      <w:start w:val="1"/>
      <w:numFmt w:val="upp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6">
    <w:nsid w:val="6E0636F1"/>
    <w:multiLevelType w:val="hybridMultilevel"/>
    <w:tmpl w:val="AF8045DA"/>
    <w:lvl w:ilvl="0" w:tplc="AAEE0F06">
      <w:start w:val="1"/>
      <w:numFmt w:val="lowerRoman"/>
      <w:lvlText w:val="(%1)"/>
      <w:lvlJc w:val="left"/>
      <w:pPr>
        <w:ind w:left="825" w:hanging="720"/>
      </w:pPr>
      <w:rPr>
        <w:rFonts w:hint="default"/>
        <w:w w:val="110"/>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7">
    <w:nsid w:val="712F5E47"/>
    <w:multiLevelType w:val="hybridMultilevel"/>
    <w:tmpl w:val="FBFC9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2E34651"/>
    <w:multiLevelType w:val="multilevel"/>
    <w:tmpl w:val="CB422004"/>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9">
    <w:nsid w:val="74693891"/>
    <w:multiLevelType w:val="hybridMultilevel"/>
    <w:tmpl w:val="A7F6F3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8A10A22"/>
    <w:multiLevelType w:val="hybridMultilevel"/>
    <w:tmpl w:val="50A8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B4B324D"/>
    <w:multiLevelType w:val="hybridMultilevel"/>
    <w:tmpl w:val="072CA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CE52D98"/>
    <w:multiLevelType w:val="hybridMultilevel"/>
    <w:tmpl w:val="C30A0740"/>
    <w:lvl w:ilvl="0" w:tplc="B2ECA7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0"/>
  </w:num>
  <w:num w:numId="3">
    <w:abstractNumId w:val="12"/>
  </w:num>
  <w:num w:numId="4">
    <w:abstractNumId w:val="9"/>
  </w:num>
  <w:num w:numId="5">
    <w:abstractNumId w:val="30"/>
  </w:num>
  <w:num w:numId="6">
    <w:abstractNumId w:val="18"/>
  </w:num>
  <w:num w:numId="7">
    <w:abstractNumId w:val="27"/>
  </w:num>
  <w:num w:numId="8">
    <w:abstractNumId w:val="8"/>
  </w:num>
  <w:num w:numId="9">
    <w:abstractNumId w:val="7"/>
  </w:num>
  <w:num w:numId="10">
    <w:abstractNumId w:val="19"/>
  </w:num>
  <w:num w:numId="11">
    <w:abstractNumId w:val="21"/>
  </w:num>
  <w:num w:numId="12">
    <w:abstractNumId w:val="17"/>
  </w:num>
  <w:num w:numId="13">
    <w:abstractNumId w:val="11"/>
  </w:num>
  <w:num w:numId="14">
    <w:abstractNumId w:val="23"/>
  </w:num>
  <w:num w:numId="15">
    <w:abstractNumId w:val="32"/>
  </w:num>
  <w:num w:numId="16">
    <w:abstractNumId w:val="16"/>
  </w:num>
  <w:num w:numId="17">
    <w:abstractNumId w:val="20"/>
  </w:num>
  <w:num w:numId="18">
    <w:abstractNumId w:val="31"/>
  </w:num>
  <w:num w:numId="19">
    <w:abstractNumId w:val="29"/>
  </w:num>
  <w:num w:numId="20">
    <w:abstractNumId w:val="1"/>
  </w:num>
  <w:num w:numId="21">
    <w:abstractNumId w:val="15"/>
  </w:num>
  <w:num w:numId="22">
    <w:abstractNumId w:val="4"/>
  </w:num>
  <w:num w:numId="23">
    <w:abstractNumId w:val="25"/>
  </w:num>
  <w:num w:numId="24">
    <w:abstractNumId w:val="14"/>
  </w:num>
  <w:num w:numId="25">
    <w:abstractNumId w:val="22"/>
  </w:num>
  <w:num w:numId="26">
    <w:abstractNumId w:val="26"/>
  </w:num>
  <w:num w:numId="27">
    <w:abstractNumId w:val="5"/>
  </w:num>
  <w:num w:numId="28">
    <w:abstractNumId w:val="13"/>
  </w:num>
  <w:num w:numId="29">
    <w:abstractNumId w:val="28"/>
  </w:num>
  <w:num w:numId="30">
    <w:abstractNumId w:val="24"/>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0"/>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393"/>
    <w:rsid w:val="000F122A"/>
    <w:rsid w:val="00117647"/>
    <w:rsid w:val="001F459C"/>
    <w:rsid w:val="002112F2"/>
    <w:rsid w:val="002925CB"/>
    <w:rsid w:val="003477A1"/>
    <w:rsid w:val="003673A3"/>
    <w:rsid w:val="00391C68"/>
    <w:rsid w:val="00403295"/>
    <w:rsid w:val="004C2300"/>
    <w:rsid w:val="004C3BC3"/>
    <w:rsid w:val="004F37C8"/>
    <w:rsid w:val="00582DEF"/>
    <w:rsid w:val="005D2CE2"/>
    <w:rsid w:val="005E39F6"/>
    <w:rsid w:val="006D7F5F"/>
    <w:rsid w:val="00750730"/>
    <w:rsid w:val="00774E03"/>
    <w:rsid w:val="008234C1"/>
    <w:rsid w:val="00870751"/>
    <w:rsid w:val="00887AF1"/>
    <w:rsid w:val="00980A9E"/>
    <w:rsid w:val="009879C9"/>
    <w:rsid w:val="009A6DCC"/>
    <w:rsid w:val="00A27F59"/>
    <w:rsid w:val="00A331B6"/>
    <w:rsid w:val="00A87412"/>
    <w:rsid w:val="00AC53FC"/>
    <w:rsid w:val="00B27F0E"/>
    <w:rsid w:val="00B7368C"/>
    <w:rsid w:val="00C067C1"/>
    <w:rsid w:val="00C10D31"/>
    <w:rsid w:val="00C548D3"/>
    <w:rsid w:val="00C76393"/>
    <w:rsid w:val="00CB009F"/>
    <w:rsid w:val="00CB1173"/>
    <w:rsid w:val="00D46E78"/>
    <w:rsid w:val="00D77439"/>
    <w:rsid w:val="00D97B0C"/>
    <w:rsid w:val="00DF4888"/>
    <w:rsid w:val="00E04132"/>
    <w:rsid w:val="00E474FA"/>
    <w:rsid w:val="00E816C9"/>
    <w:rsid w:val="00EB4066"/>
    <w:rsid w:val="00EB5711"/>
    <w:rsid w:val="00F31C54"/>
    <w:rsid w:val="00F501A8"/>
    <w:rsid w:val="00FD6CB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7AEE5E-9B64-4304-B553-4F2E4E558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9C9"/>
    <w:pPr>
      <w:spacing w:after="200" w:line="276" w:lineRule="auto"/>
    </w:pPr>
    <w:rPr>
      <w:rFonts w:eastAsiaTheme="minorEastAsia"/>
      <w:lang w:val="en-US"/>
    </w:rPr>
  </w:style>
  <w:style w:type="paragraph" w:styleId="Heading1">
    <w:name w:val="heading 1"/>
    <w:basedOn w:val="Normal"/>
    <w:link w:val="Heading1Char"/>
    <w:uiPriority w:val="1"/>
    <w:qFormat/>
    <w:rsid w:val="009879C9"/>
    <w:pPr>
      <w:widowControl w:val="0"/>
      <w:autoSpaceDE w:val="0"/>
      <w:autoSpaceDN w:val="0"/>
      <w:spacing w:before="80" w:after="0" w:line="240" w:lineRule="auto"/>
      <w:ind w:left="2697" w:right="2322"/>
      <w:jc w:val="center"/>
      <w:outlineLvl w:val="0"/>
    </w:pPr>
    <w:rPr>
      <w:rFonts w:ascii="Cambria" w:eastAsia="Cambria" w:hAnsi="Cambria" w:cs="Cambria"/>
      <w:b/>
      <w:bCs/>
      <w:sz w:val="28"/>
      <w:szCs w:val="28"/>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879C9"/>
    <w:rPr>
      <w:rFonts w:ascii="Cambria" w:eastAsia="Cambria" w:hAnsi="Cambria" w:cs="Cambria"/>
      <w:b/>
      <w:bCs/>
      <w:sz w:val="28"/>
      <w:szCs w:val="28"/>
      <w:u w:val="single" w:color="000000"/>
      <w:lang w:val="en-US"/>
    </w:rPr>
  </w:style>
  <w:style w:type="paragraph" w:styleId="ListParagraph">
    <w:name w:val="List Paragraph"/>
    <w:aliases w:val="FooterText,numbered,Paragraphe de liste1,List Paragraph1,Bullet List,Listenabsatz,リスト段落,Paragrafo elenco"/>
    <w:basedOn w:val="Normal"/>
    <w:link w:val="ListParagraphChar"/>
    <w:uiPriority w:val="34"/>
    <w:qFormat/>
    <w:rsid w:val="009879C9"/>
    <w:pPr>
      <w:ind w:left="720"/>
      <w:contextualSpacing/>
    </w:pPr>
  </w:style>
  <w:style w:type="table" w:styleId="TableGrid">
    <w:name w:val="Table Grid"/>
    <w:basedOn w:val="TableNormal"/>
    <w:uiPriority w:val="59"/>
    <w:qFormat/>
    <w:rsid w:val="009879C9"/>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link w:val="NoSpacingChar"/>
    <w:uiPriority w:val="1"/>
    <w:qFormat/>
    <w:rsid w:val="009879C9"/>
    <w:pPr>
      <w:spacing w:after="0" w:line="240" w:lineRule="auto"/>
    </w:pPr>
    <w:rPr>
      <w:rFonts w:eastAsiaTheme="minorEastAsia"/>
      <w:lang w:val="en-US"/>
    </w:rPr>
  </w:style>
  <w:style w:type="paragraph" w:styleId="BalloonText">
    <w:name w:val="Balloon Text"/>
    <w:basedOn w:val="Normal"/>
    <w:link w:val="BalloonTextChar"/>
    <w:uiPriority w:val="99"/>
    <w:semiHidden/>
    <w:unhideWhenUsed/>
    <w:rsid w:val="00987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9C9"/>
    <w:rPr>
      <w:rFonts w:ascii="Tahoma" w:eastAsiaTheme="minorEastAsia" w:hAnsi="Tahoma" w:cs="Tahoma"/>
      <w:sz w:val="16"/>
      <w:szCs w:val="16"/>
      <w:lang w:val="en-US"/>
    </w:rPr>
  </w:style>
  <w:style w:type="paragraph" w:styleId="BodyText">
    <w:name w:val="Body Text"/>
    <w:basedOn w:val="Normal"/>
    <w:link w:val="BodyTextChar"/>
    <w:uiPriority w:val="1"/>
    <w:qFormat/>
    <w:rsid w:val="009879C9"/>
    <w:pPr>
      <w:widowControl w:val="0"/>
      <w:autoSpaceDE w:val="0"/>
      <w:autoSpaceDN w:val="0"/>
      <w:spacing w:after="0" w:line="240" w:lineRule="auto"/>
    </w:pPr>
    <w:rPr>
      <w:rFonts w:ascii="Cambria" w:eastAsia="Cambria" w:hAnsi="Cambria" w:cs="Cambria"/>
      <w:sz w:val="24"/>
      <w:szCs w:val="24"/>
    </w:rPr>
  </w:style>
  <w:style w:type="character" w:customStyle="1" w:styleId="BodyTextChar">
    <w:name w:val="Body Text Char"/>
    <w:basedOn w:val="DefaultParagraphFont"/>
    <w:link w:val="BodyText"/>
    <w:uiPriority w:val="1"/>
    <w:rsid w:val="009879C9"/>
    <w:rPr>
      <w:rFonts w:ascii="Cambria" w:eastAsia="Cambria" w:hAnsi="Cambria" w:cs="Cambria"/>
      <w:sz w:val="24"/>
      <w:szCs w:val="24"/>
      <w:lang w:val="en-US"/>
    </w:rPr>
  </w:style>
  <w:style w:type="paragraph" w:customStyle="1" w:styleId="TableParagraph">
    <w:name w:val="Table Paragraph"/>
    <w:basedOn w:val="Normal"/>
    <w:uiPriority w:val="1"/>
    <w:qFormat/>
    <w:rsid w:val="009879C9"/>
    <w:pPr>
      <w:widowControl w:val="0"/>
      <w:autoSpaceDE w:val="0"/>
      <w:autoSpaceDN w:val="0"/>
      <w:spacing w:after="0" w:line="240" w:lineRule="auto"/>
    </w:pPr>
    <w:rPr>
      <w:rFonts w:ascii="Cambria" w:eastAsia="Cambria" w:hAnsi="Cambria" w:cs="Cambria"/>
    </w:rPr>
  </w:style>
  <w:style w:type="paragraph" w:styleId="Header">
    <w:name w:val="header"/>
    <w:basedOn w:val="Normal"/>
    <w:link w:val="HeaderChar"/>
    <w:uiPriority w:val="99"/>
    <w:semiHidden/>
    <w:unhideWhenUsed/>
    <w:rsid w:val="009879C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79C9"/>
    <w:rPr>
      <w:rFonts w:eastAsiaTheme="minorEastAsia"/>
      <w:lang w:val="en-US"/>
    </w:rPr>
  </w:style>
  <w:style w:type="paragraph" w:styleId="Footer">
    <w:name w:val="footer"/>
    <w:basedOn w:val="Normal"/>
    <w:link w:val="FooterChar"/>
    <w:uiPriority w:val="99"/>
    <w:unhideWhenUsed/>
    <w:rsid w:val="009879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9C9"/>
    <w:rPr>
      <w:rFonts w:eastAsiaTheme="minorEastAsia"/>
      <w:lang w:val="en-US"/>
    </w:rPr>
  </w:style>
  <w:style w:type="character" w:styleId="Hyperlink">
    <w:name w:val="Hyperlink"/>
    <w:basedOn w:val="DefaultParagraphFont"/>
    <w:uiPriority w:val="99"/>
    <w:unhideWhenUsed/>
    <w:rsid w:val="009879C9"/>
    <w:rPr>
      <w:color w:val="0563C1" w:themeColor="hyperlink"/>
      <w:u w:val="single"/>
    </w:rPr>
  </w:style>
  <w:style w:type="character" w:customStyle="1" w:styleId="NoSpacingChar">
    <w:name w:val="No Spacing Char"/>
    <w:basedOn w:val="DefaultParagraphFont"/>
    <w:link w:val="NoSpacing"/>
    <w:uiPriority w:val="1"/>
    <w:locked/>
    <w:rsid w:val="000F122A"/>
    <w:rPr>
      <w:rFonts w:eastAsiaTheme="minorEastAsia"/>
      <w:lang w:val="en-US"/>
    </w:rPr>
  </w:style>
  <w:style w:type="paragraph" w:customStyle="1" w:styleId="Normal1">
    <w:name w:val="Normal1"/>
    <w:basedOn w:val="Normal"/>
    <w:rsid w:val="000F122A"/>
    <w:pPr>
      <w:suppressAutoHyphens/>
      <w:spacing w:after="0" w:line="240" w:lineRule="auto"/>
    </w:pPr>
    <w:rPr>
      <w:rFonts w:ascii="Book Antiqua" w:eastAsia="Times New Roman" w:hAnsi="Book Antiqua" w:cs="Times New Roman"/>
      <w:sz w:val="24"/>
      <w:szCs w:val="24"/>
      <w:lang w:eastAsia="ar-SA"/>
    </w:rPr>
  </w:style>
  <w:style w:type="character" w:customStyle="1" w:styleId="Normal2">
    <w:name w:val="Normal2"/>
    <w:rsid w:val="000F122A"/>
    <w:rPr>
      <w:sz w:val="24"/>
      <w:szCs w:val="24"/>
      <w:lang w:val="en-US"/>
    </w:rPr>
  </w:style>
  <w:style w:type="paragraph" w:styleId="TOC2">
    <w:name w:val="toc 2"/>
    <w:basedOn w:val="Normal"/>
    <w:next w:val="Normal"/>
    <w:autoRedefine/>
    <w:uiPriority w:val="39"/>
    <w:unhideWhenUsed/>
    <w:qFormat/>
    <w:rsid w:val="000F122A"/>
    <w:pPr>
      <w:spacing w:after="100"/>
      <w:ind w:left="220"/>
    </w:pPr>
  </w:style>
  <w:style w:type="character" w:customStyle="1" w:styleId="ListParagraphChar">
    <w:name w:val="List Paragraph Char"/>
    <w:aliases w:val="FooterText Char,numbered Char,Paragraphe de liste1 Char,List Paragraph1 Char,Bullet List Char,Listenabsatz Char,リスト段落 Char,Paragrafo elenco Char"/>
    <w:link w:val="ListParagraph"/>
    <w:uiPriority w:val="34"/>
    <w:locked/>
    <w:rsid w:val="00A87412"/>
    <w:rPr>
      <w:rFonts w:eastAsiaTheme="minorEastAsia"/>
      <w:lang w:val="en-US"/>
    </w:rPr>
  </w:style>
  <w:style w:type="character" w:customStyle="1" w:styleId="normaltextrun">
    <w:name w:val="normaltextrun"/>
    <w:basedOn w:val="DefaultParagraphFont"/>
    <w:rsid w:val="00F50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utr.ac.in" TargetMode="External"/><Relationship Id="rId5" Type="http://schemas.openxmlformats.org/officeDocument/2006/relationships/footnotes" Target="footnotes.xml"/><Relationship Id="rId10" Type="http://schemas.openxmlformats.org/officeDocument/2006/relationships/hyperlink" Target="http://www.outr.ac.in"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22</Pages>
  <Words>5528</Words>
  <Characters>31513</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CCL1-47</dc:creator>
  <cp:keywords/>
  <dc:description/>
  <cp:lastModifiedBy>CIVIL COMP LAB</cp:lastModifiedBy>
  <cp:revision>3</cp:revision>
  <dcterms:created xsi:type="dcterms:W3CDTF">2025-03-13T10:56:00Z</dcterms:created>
  <dcterms:modified xsi:type="dcterms:W3CDTF">2025-03-13T11:51:00Z</dcterms:modified>
</cp:coreProperties>
</file>