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147" w:rsidRDefault="00305147">
      <w:pPr>
        <w:spacing w:after="0" w:line="240" w:lineRule="auto"/>
        <w:ind w:right="-270"/>
        <w:jc w:val="center"/>
        <w:rPr>
          <w:rFonts w:ascii="Times New Roman" w:eastAsia="Times New Roman" w:hAnsi="Times New Roman" w:cs="Times New Roman"/>
          <w:b/>
          <w:sz w:val="24"/>
          <w:szCs w:val="24"/>
        </w:rPr>
      </w:pPr>
    </w:p>
    <w:p w:rsidR="00305147" w:rsidRDefault="00E24F4A">
      <w:pPr>
        <w:spacing w:after="0" w:line="240" w:lineRule="auto"/>
        <w:ind w:right="-27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School/Department: School of Computer Sciences</w:t>
      </w:r>
    </w:p>
    <w:p w:rsidR="00E24F4A" w:rsidRDefault="00E24F4A">
      <w:pPr>
        <w:spacing w:after="0" w:line="240" w:lineRule="auto"/>
        <w:ind w:right="-270"/>
        <w:jc w:val="center"/>
        <w:rPr>
          <w:rFonts w:ascii="Times New Roman" w:eastAsia="Times New Roman" w:hAnsi="Times New Roman" w:cs="Times New Roman"/>
          <w:b/>
          <w:sz w:val="24"/>
          <w:szCs w:val="24"/>
        </w:rPr>
      </w:pPr>
    </w:p>
    <w:p w:rsidR="00305147" w:rsidRDefault="00E24F4A">
      <w:pPr>
        <w:jc w:val="center"/>
        <w:rPr>
          <w:rFonts w:ascii="Times New Roman" w:eastAsia="Times New Roman" w:hAnsi="Times New Roman" w:cs="Times New Roman"/>
          <w:sz w:val="20"/>
          <w:szCs w:val="20"/>
        </w:rPr>
      </w:pPr>
      <w:r>
        <w:rPr>
          <w:rFonts w:ascii="Times New Roman" w:eastAsia="Times New Roman" w:hAnsi="Times New Roman" w:cs="Times New Roman"/>
          <w:b/>
          <w:sz w:val="24"/>
          <w:szCs w:val="24"/>
        </w:rPr>
        <w:t>Course: B. Tech.</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Programme: </w:t>
      </w:r>
    </w:p>
    <w:p w:rsidR="00305147" w:rsidRDefault="00E24F4A">
      <w:pPr>
        <w:spacing w:after="0" w:line="240" w:lineRule="auto"/>
        <w:ind w:right="-272"/>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Abbreviation used:</w:t>
      </w:r>
    </w:p>
    <w:p w:rsidR="00305147" w:rsidRDefault="00305147">
      <w:pPr>
        <w:spacing w:after="0" w:line="240" w:lineRule="auto"/>
        <w:ind w:right="-272"/>
        <w:rPr>
          <w:rFonts w:ascii="Times New Roman" w:eastAsia="Times New Roman" w:hAnsi="Times New Roman" w:cs="Times New Roman"/>
          <w:b/>
          <w:sz w:val="24"/>
          <w:szCs w:val="24"/>
        </w:rPr>
      </w:pPr>
    </w:p>
    <w:tbl>
      <w:tblPr>
        <w:tblStyle w:val="a"/>
        <w:tblW w:w="10418" w:type="dxa"/>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72"/>
        <w:gridCol w:w="2694"/>
        <w:gridCol w:w="567"/>
        <w:gridCol w:w="3239"/>
        <w:gridCol w:w="567"/>
        <w:gridCol w:w="2179"/>
      </w:tblGrid>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AC</w:t>
            </w:r>
          </w:p>
        </w:tc>
        <w:tc>
          <w:tcPr>
            <w:tcW w:w="2694"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Audit course</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LC</w:t>
            </w:r>
          </w:p>
        </w:tc>
        <w:tc>
          <w:tcPr>
            <w:tcW w:w="323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sz w:val="20"/>
                <w:szCs w:val="20"/>
              </w:rPr>
            </w:pPr>
            <w:r>
              <w:rPr>
                <w:rFonts w:ascii="Times New Roman" w:eastAsia="Times New Roman" w:hAnsi="Times New Roman" w:cs="Times New Roman"/>
                <w:sz w:val="20"/>
                <w:szCs w:val="20"/>
              </w:rPr>
              <w:t>Laboratory Course</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w:t>
            </w:r>
          </w:p>
        </w:tc>
        <w:tc>
          <w:tcPr>
            <w:tcW w:w="217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Practical Assessment</w:t>
            </w:r>
          </w:p>
        </w:tc>
      </w:tr>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2694"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Professional Core</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w:t>
            </w:r>
          </w:p>
        </w:tc>
        <w:tc>
          <w:tcPr>
            <w:tcW w:w="323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Practical/ Internship</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w:t>
            </w:r>
          </w:p>
        </w:tc>
        <w:tc>
          <w:tcPr>
            <w:tcW w:w="217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Lecture</w:t>
            </w:r>
          </w:p>
        </w:tc>
      </w:tr>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PE</w:t>
            </w:r>
          </w:p>
        </w:tc>
        <w:tc>
          <w:tcPr>
            <w:tcW w:w="2694"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Professional Elective</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SE</w:t>
            </w:r>
          </w:p>
        </w:tc>
        <w:tc>
          <w:tcPr>
            <w:tcW w:w="323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Seminar/ Expert Lecture/ Etc.</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w:t>
            </w:r>
          </w:p>
        </w:tc>
        <w:tc>
          <w:tcPr>
            <w:tcW w:w="217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Tutorial</w:t>
            </w:r>
          </w:p>
        </w:tc>
      </w:tr>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OE</w:t>
            </w:r>
          </w:p>
        </w:tc>
        <w:tc>
          <w:tcPr>
            <w:tcW w:w="2694"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Open Elective</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IA</w:t>
            </w:r>
            <w:r>
              <w:rPr>
                <w:rFonts w:ascii="Times New Roman" w:eastAsia="Times New Roman" w:hAnsi="Times New Roman" w:cs="Times New Roman"/>
                <w:sz w:val="20"/>
                <w:szCs w:val="20"/>
                <w:vertAlign w:val="superscript"/>
              </w:rPr>
              <w:t>*</w:t>
            </w:r>
          </w:p>
        </w:tc>
        <w:tc>
          <w:tcPr>
            <w:tcW w:w="323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Internal Assessment</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w:t>
            </w:r>
          </w:p>
        </w:tc>
        <w:tc>
          <w:tcPr>
            <w:tcW w:w="217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Practical</w:t>
            </w:r>
          </w:p>
        </w:tc>
      </w:tr>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MC/BS/HS</w:t>
            </w:r>
          </w:p>
        </w:tc>
        <w:tc>
          <w:tcPr>
            <w:tcW w:w="2694"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Mandatory/ Common Course </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EA</w:t>
            </w:r>
          </w:p>
        </w:tc>
        <w:tc>
          <w:tcPr>
            <w:tcW w:w="323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End-Semester Assessment</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305147">
            <w:pPr>
              <w:spacing w:after="0" w:line="240" w:lineRule="auto"/>
              <w:rPr>
                <w:rFonts w:ascii="Times New Roman" w:eastAsia="Times New Roman" w:hAnsi="Times New Roman" w:cs="Times New Roman"/>
                <w:sz w:val="20"/>
                <w:szCs w:val="20"/>
              </w:rPr>
            </w:pPr>
          </w:p>
        </w:tc>
        <w:tc>
          <w:tcPr>
            <w:tcW w:w="2179" w:type="dxa"/>
            <w:tcBorders>
              <w:top w:val="single" w:sz="4" w:space="0" w:color="000000"/>
              <w:left w:val="single" w:sz="4" w:space="0" w:color="000000"/>
              <w:bottom w:val="single" w:sz="4" w:space="0" w:color="000000"/>
              <w:right w:val="single" w:sz="4" w:space="0" w:color="000000"/>
            </w:tcBorders>
            <w:vAlign w:val="center"/>
          </w:tcPr>
          <w:p w:rsidR="00305147" w:rsidRDefault="00305147">
            <w:pPr>
              <w:spacing w:after="0" w:line="240" w:lineRule="auto"/>
              <w:rPr>
                <w:rFonts w:ascii="Times New Roman" w:eastAsia="Times New Roman" w:hAnsi="Times New Roman" w:cs="Times New Roman"/>
                <w:sz w:val="20"/>
                <w:szCs w:val="20"/>
              </w:rPr>
            </w:pPr>
          </w:p>
        </w:tc>
      </w:tr>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ACC</w:t>
            </w:r>
          </w:p>
        </w:tc>
        <w:tc>
          <w:tcPr>
            <w:tcW w:w="9246" w:type="dxa"/>
            <w:gridSpan w:val="5"/>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Advanced Competency Course</w:t>
            </w:r>
          </w:p>
        </w:tc>
      </w:tr>
      <w:tr w:rsidR="00305147">
        <w:trPr>
          <w:trHeight w:val="227"/>
        </w:trPr>
        <w:tc>
          <w:tcPr>
            <w:tcW w:w="10418" w:type="dxa"/>
            <w:gridSpan w:val="6"/>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Internal Assessment Mark (40 marks) consists of (i) Mid Semester (20 marks), (ii) Quiz/ Assignment/Attendance (20 marks)</w:t>
            </w:r>
          </w:p>
        </w:tc>
      </w:tr>
    </w:tbl>
    <w:p w:rsidR="00305147" w:rsidRDefault="00305147">
      <w:pPr>
        <w:spacing w:after="0"/>
        <w:rPr>
          <w:rFonts w:ascii="Times New Roman" w:eastAsia="Times New Roman" w:hAnsi="Times New Roman" w:cs="Times New Roman"/>
          <w:b/>
          <w:sz w:val="24"/>
          <w:szCs w:val="24"/>
          <w:u w:val="single"/>
        </w:rPr>
      </w:pPr>
    </w:p>
    <w:p w:rsidR="00E24F4A" w:rsidRDefault="00E24F4A">
      <w:pPr>
        <w:spacing w:line="278" w:lineRule="auto"/>
        <w:jc w:val="center"/>
        <w:rPr>
          <w:rFonts w:ascii="Arial" w:eastAsia="Arial" w:hAnsi="Arial" w:cs="Arial"/>
          <w:b/>
        </w:rPr>
      </w:pPr>
    </w:p>
    <w:p w:rsidR="00E24F4A" w:rsidRDefault="00E24F4A">
      <w:pPr>
        <w:spacing w:line="278" w:lineRule="auto"/>
        <w:jc w:val="center"/>
        <w:rPr>
          <w:rFonts w:ascii="Arial" w:eastAsia="Arial" w:hAnsi="Arial" w:cs="Arial"/>
          <w:b/>
        </w:rPr>
      </w:pPr>
    </w:p>
    <w:p w:rsidR="00E24F4A" w:rsidRDefault="00E24F4A">
      <w:pPr>
        <w:spacing w:line="278" w:lineRule="auto"/>
        <w:jc w:val="center"/>
        <w:rPr>
          <w:rFonts w:ascii="Arial" w:eastAsia="Arial" w:hAnsi="Arial" w:cs="Arial"/>
          <w:b/>
        </w:rPr>
      </w:pPr>
    </w:p>
    <w:p w:rsidR="00305147" w:rsidRDefault="00E24F4A">
      <w:pPr>
        <w:spacing w:line="278" w:lineRule="auto"/>
        <w:jc w:val="center"/>
        <w:rPr>
          <w:rFonts w:ascii="Times New Roman" w:eastAsia="Times New Roman" w:hAnsi="Times New Roman" w:cs="Times New Roman"/>
          <w:b/>
          <w:sz w:val="20"/>
          <w:szCs w:val="20"/>
          <w:u w:val="single"/>
        </w:rPr>
      </w:pPr>
      <w:r>
        <w:rPr>
          <w:rFonts w:ascii="Arial" w:eastAsia="Arial" w:hAnsi="Arial" w:cs="Arial"/>
          <w:b/>
        </w:rPr>
        <w:t xml:space="preserve">Minor in </w:t>
      </w:r>
      <w:r w:rsidR="00D726AC" w:rsidRPr="00D726AC">
        <w:rPr>
          <w:rFonts w:ascii="Arial" w:eastAsia="Arial" w:hAnsi="Arial" w:cs="Arial"/>
          <w:b/>
        </w:rPr>
        <w:t>Cyber Security</w:t>
      </w:r>
    </w:p>
    <w:p w:rsidR="00305147" w:rsidRDefault="00305147">
      <w:pPr>
        <w:spacing w:after="0"/>
        <w:rPr>
          <w:rFonts w:ascii="Times New Roman" w:eastAsia="Times New Roman" w:hAnsi="Times New Roman" w:cs="Times New Roman"/>
          <w:b/>
          <w:sz w:val="20"/>
          <w:szCs w:val="20"/>
          <w:u w:val="single"/>
        </w:rPr>
      </w:pPr>
    </w:p>
    <w:tbl>
      <w:tblPr>
        <w:tblStyle w:val="a0"/>
        <w:tblW w:w="10335" w:type="dxa"/>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10"/>
        <w:gridCol w:w="645"/>
        <w:gridCol w:w="1066"/>
        <w:gridCol w:w="1134"/>
        <w:gridCol w:w="2735"/>
        <w:gridCol w:w="525"/>
        <w:gridCol w:w="300"/>
        <w:gridCol w:w="510"/>
        <w:gridCol w:w="510"/>
        <w:gridCol w:w="540"/>
        <w:gridCol w:w="585"/>
        <w:gridCol w:w="630"/>
        <w:gridCol w:w="645"/>
      </w:tblGrid>
      <w:tr w:rsidR="00305147" w:rsidTr="00D84452">
        <w:trPr>
          <w:trHeight w:val="505"/>
        </w:trPr>
        <w:tc>
          <w:tcPr>
            <w:tcW w:w="510" w:type="dxa"/>
            <w:vMerge w:val="restart"/>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Sl. No.</w:t>
            </w:r>
          </w:p>
        </w:tc>
        <w:tc>
          <w:tcPr>
            <w:tcW w:w="645" w:type="dxa"/>
            <w:vMerge w:val="restart"/>
            <w:shd w:val="clear" w:color="auto" w:fill="FFFFFF"/>
            <w:vAlign w:val="center"/>
          </w:tcPr>
          <w:p w:rsidR="00305147" w:rsidRDefault="00E24F4A">
            <w:pPr>
              <w:spacing w:after="0"/>
              <w:ind w:left="-10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Subject</w:t>
            </w:r>
          </w:p>
          <w:p w:rsidR="00305147" w:rsidRDefault="00E24F4A">
            <w:pPr>
              <w:spacing w:after="0"/>
              <w:ind w:left="-10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Type</w:t>
            </w:r>
          </w:p>
        </w:tc>
        <w:tc>
          <w:tcPr>
            <w:tcW w:w="1066" w:type="dxa"/>
            <w:vMerge w:val="restart"/>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Subject Code</w:t>
            </w:r>
          </w:p>
        </w:tc>
        <w:tc>
          <w:tcPr>
            <w:tcW w:w="1134" w:type="dxa"/>
            <w:vMerge w:val="restart"/>
            <w:shd w:val="clear" w:color="auto" w:fill="FFFFFF"/>
            <w:vAlign w:val="center"/>
          </w:tcPr>
          <w:p w:rsidR="00305147" w:rsidRDefault="00E24F4A">
            <w:pPr>
              <w:spacing w:after="0" w:line="278" w:lineRule="auto"/>
              <w:jc w:val="center"/>
              <w:rPr>
                <w:rFonts w:ascii="Times New Roman" w:eastAsia="Times New Roman" w:hAnsi="Times New Roman" w:cs="Times New Roman"/>
                <w:b/>
                <w:sz w:val="14"/>
                <w:szCs w:val="14"/>
              </w:rPr>
            </w:pPr>
            <w:r>
              <w:rPr>
                <w:rFonts w:ascii="Times New Roman" w:eastAsia="Times New Roman" w:hAnsi="Times New Roman" w:cs="Times New Roman"/>
                <w:b/>
                <w:sz w:val="20"/>
                <w:szCs w:val="20"/>
              </w:rPr>
              <w:t>Semester</w:t>
            </w:r>
          </w:p>
        </w:tc>
        <w:tc>
          <w:tcPr>
            <w:tcW w:w="2735" w:type="dxa"/>
            <w:vMerge w:val="restart"/>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Subject</w:t>
            </w:r>
          </w:p>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Name</w:t>
            </w:r>
          </w:p>
        </w:tc>
        <w:tc>
          <w:tcPr>
            <w:tcW w:w="1335" w:type="dxa"/>
            <w:gridSpan w:val="3"/>
            <w:shd w:val="clear" w:color="auto" w:fill="FFFFFF"/>
            <w:vAlign w:val="center"/>
          </w:tcPr>
          <w:p w:rsidR="00305147" w:rsidRDefault="00E24F4A">
            <w:pPr>
              <w:spacing w:after="0"/>
              <w:ind w:left="-134" w:right="-12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Hours</w:t>
            </w:r>
          </w:p>
        </w:tc>
        <w:tc>
          <w:tcPr>
            <w:tcW w:w="510" w:type="dxa"/>
            <w:vMerge w:val="restart"/>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18"/>
                <w:szCs w:val="18"/>
              </w:rPr>
              <w:t>Credit</w:t>
            </w:r>
          </w:p>
        </w:tc>
        <w:tc>
          <w:tcPr>
            <w:tcW w:w="2400" w:type="dxa"/>
            <w:gridSpan w:val="4"/>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Maximum Marks</w:t>
            </w:r>
          </w:p>
        </w:tc>
      </w:tr>
      <w:tr w:rsidR="00305147" w:rsidTr="00D84452">
        <w:trPr>
          <w:trHeight w:val="400"/>
        </w:trPr>
        <w:tc>
          <w:tcPr>
            <w:tcW w:w="510"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645"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1066"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1134"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2735"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525"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w:t>
            </w:r>
          </w:p>
        </w:tc>
        <w:tc>
          <w:tcPr>
            <w:tcW w:w="300"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w:t>
            </w:r>
          </w:p>
        </w:tc>
        <w:tc>
          <w:tcPr>
            <w:tcW w:w="510"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w:t>
            </w:r>
          </w:p>
        </w:tc>
        <w:tc>
          <w:tcPr>
            <w:tcW w:w="510"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540"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IA</w:t>
            </w:r>
          </w:p>
        </w:tc>
        <w:tc>
          <w:tcPr>
            <w:tcW w:w="585"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EA</w:t>
            </w:r>
          </w:p>
        </w:tc>
        <w:tc>
          <w:tcPr>
            <w:tcW w:w="630"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PA</w:t>
            </w:r>
          </w:p>
        </w:tc>
        <w:tc>
          <w:tcPr>
            <w:tcW w:w="645"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r>
      <w:tr w:rsidR="00D726AC" w:rsidTr="00D84452">
        <w:trPr>
          <w:trHeight w:val="265"/>
        </w:trPr>
        <w:tc>
          <w:tcPr>
            <w:tcW w:w="51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1</w:t>
            </w:r>
          </w:p>
        </w:tc>
        <w:tc>
          <w:tcPr>
            <w:tcW w:w="645"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D726AC" w:rsidRPr="00D84452" w:rsidRDefault="00D84452" w:rsidP="00D84452">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CS326</w:t>
            </w:r>
            <w:r>
              <w:rPr>
                <w:rFonts w:ascii="Times New Roman" w:eastAsia="Times New Roman" w:hAnsi="Times New Roman" w:cs="Times New Roman"/>
              </w:rPr>
              <w:t>3</w:t>
            </w:r>
          </w:p>
        </w:tc>
        <w:tc>
          <w:tcPr>
            <w:tcW w:w="1134" w:type="dxa"/>
          </w:tcPr>
          <w:p w:rsidR="00D726AC" w:rsidRPr="00D84452" w:rsidRDefault="00D726AC" w:rsidP="00D726AC">
            <w:pPr>
              <w:spacing w:after="0" w:line="240" w:lineRule="auto"/>
              <w:rPr>
                <w:rFonts w:ascii="Times New Roman" w:eastAsia="Times New Roman" w:hAnsi="Times New Roman" w:cs="Times New Roman"/>
              </w:rPr>
            </w:pPr>
            <w:r w:rsidRPr="00D84452">
              <w:rPr>
                <w:rFonts w:ascii="Times New Roman" w:eastAsia="Times New Roman" w:hAnsi="Times New Roman" w:cs="Times New Roman"/>
              </w:rPr>
              <w:t>5</w:t>
            </w:r>
            <w:r w:rsidRPr="00D84452">
              <w:rPr>
                <w:rFonts w:ascii="Times New Roman" w:eastAsia="Times New Roman" w:hAnsi="Times New Roman" w:cs="Times New Roman"/>
                <w:vertAlign w:val="superscript"/>
              </w:rPr>
              <w:t>th</w:t>
            </w:r>
          </w:p>
        </w:tc>
        <w:tc>
          <w:tcPr>
            <w:tcW w:w="2735" w:type="dxa"/>
          </w:tcPr>
          <w:p w:rsidR="00D726AC" w:rsidRPr="00D84452" w:rsidRDefault="00D726AC" w:rsidP="00D726AC">
            <w:pPr>
              <w:rPr>
                <w:rFonts w:ascii="Times New Roman" w:hAnsi="Times New Roman" w:cs="Times New Roman"/>
              </w:rPr>
            </w:pPr>
            <w:r w:rsidRPr="00D84452">
              <w:rPr>
                <w:rFonts w:ascii="Times New Roman" w:hAnsi="Times New Roman" w:cs="Times New Roman"/>
              </w:rPr>
              <w:t xml:space="preserve">Operating System Fundamentals </w:t>
            </w:r>
          </w:p>
        </w:tc>
        <w:tc>
          <w:tcPr>
            <w:tcW w:w="525"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3</w:t>
            </w:r>
          </w:p>
        </w:tc>
        <w:tc>
          <w:tcPr>
            <w:tcW w:w="30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0</w:t>
            </w:r>
          </w:p>
        </w:tc>
        <w:tc>
          <w:tcPr>
            <w:tcW w:w="51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0</w:t>
            </w:r>
          </w:p>
        </w:tc>
        <w:tc>
          <w:tcPr>
            <w:tcW w:w="51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3</w:t>
            </w:r>
          </w:p>
        </w:tc>
        <w:tc>
          <w:tcPr>
            <w:tcW w:w="54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40</w:t>
            </w:r>
          </w:p>
        </w:tc>
        <w:tc>
          <w:tcPr>
            <w:tcW w:w="585"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60</w:t>
            </w:r>
          </w:p>
        </w:tc>
        <w:tc>
          <w:tcPr>
            <w:tcW w:w="63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w:t>
            </w:r>
          </w:p>
        </w:tc>
        <w:tc>
          <w:tcPr>
            <w:tcW w:w="645"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100</w:t>
            </w:r>
          </w:p>
        </w:tc>
      </w:tr>
      <w:tr w:rsidR="00D726AC" w:rsidTr="00D84452">
        <w:trPr>
          <w:trHeight w:val="265"/>
        </w:trPr>
        <w:tc>
          <w:tcPr>
            <w:tcW w:w="51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2</w:t>
            </w:r>
          </w:p>
        </w:tc>
        <w:tc>
          <w:tcPr>
            <w:tcW w:w="645"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D726AC" w:rsidRPr="00D84452" w:rsidRDefault="00D84452" w:rsidP="00333F1B">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CS326</w:t>
            </w:r>
            <w:r w:rsidR="00333F1B">
              <w:rPr>
                <w:rFonts w:ascii="Times New Roman" w:eastAsia="Times New Roman" w:hAnsi="Times New Roman" w:cs="Times New Roman"/>
              </w:rPr>
              <w:t>4</w:t>
            </w:r>
          </w:p>
        </w:tc>
        <w:tc>
          <w:tcPr>
            <w:tcW w:w="1134" w:type="dxa"/>
          </w:tcPr>
          <w:p w:rsidR="00D726AC" w:rsidRPr="00D84452" w:rsidRDefault="00D726AC" w:rsidP="00D726AC">
            <w:pPr>
              <w:spacing w:after="0" w:line="240" w:lineRule="auto"/>
              <w:rPr>
                <w:rFonts w:ascii="Times New Roman" w:eastAsia="Times New Roman" w:hAnsi="Times New Roman" w:cs="Times New Roman"/>
              </w:rPr>
            </w:pPr>
            <w:r w:rsidRPr="00D84452">
              <w:rPr>
                <w:rFonts w:ascii="Times New Roman" w:eastAsia="Times New Roman" w:hAnsi="Times New Roman" w:cs="Times New Roman"/>
              </w:rPr>
              <w:t>6</w:t>
            </w:r>
            <w:r w:rsidRPr="00D84452">
              <w:rPr>
                <w:rFonts w:ascii="Times New Roman" w:eastAsia="Times New Roman" w:hAnsi="Times New Roman" w:cs="Times New Roman"/>
                <w:vertAlign w:val="superscript"/>
              </w:rPr>
              <w:t>th</w:t>
            </w:r>
          </w:p>
        </w:tc>
        <w:tc>
          <w:tcPr>
            <w:tcW w:w="2735" w:type="dxa"/>
          </w:tcPr>
          <w:p w:rsidR="00D726AC" w:rsidRPr="00D84452" w:rsidRDefault="00D726AC" w:rsidP="00D726AC">
            <w:pPr>
              <w:rPr>
                <w:rFonts w:ascii="Times New Roman" w:hAnsi="Times New Roman" w:cs="Times New Roman"/>
              </w:rPr>
            </w:pPr>
            <w:r w:rsidRPr="00D84452">
              <w:rPr>
                <w:rFonts w:ascii="Times New Roman" w:hAnsi="Times New Roman" w:cs="Times New Roman"/>
              </w:rPr>
              <w:t xml:space="preserve">Foundations of Cryptography </w:t>
            </w:r>
          </w:p>
        </w:tc>
        <w:tc>
          <w:tcPr>
            <w:tcW w:w="525"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3</w:t>
            </w:r>
          </w:p>
        </w:tc>
        <w:tc>
          <w:tcPr>
            <w:tcW w:w="30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0</w:t>
            </w:r>
          </w:p>
        </w:tc>
        <w:tc>
          <w:tcPr>
            <w:tcW w:w="51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0</w:t>
            </w:r>
          </w:p>
        </w:tc>
        <w:tc>
          <w:tcPr>
            <w:tcW w:w="51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3</w:t>
            </w:r>
          </w:p>
        </w:tc>
        <w:tc>
          <w:tcPr>
            <w:tcW w:w="54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40</w:t>
            </w:r>
          </w:p>
        </w:tc>
        <w:tc>
          <w:tcPr>
            <w:tcW w:w="585"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60</w:t>
            </w:r>
          </w:p>
        </w:tc>
        <w:tc>
          <w:tcPr>
            <w:tcW w:w="63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w:t>
            </w:r>
          </w:p>
        </w:tc>
        <w:tc>
          <w:tcPr>
            <w:tcW w:w="645"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100</w:t>
            </w:r>
          </w:p>
        </w:tc>
      </w:tr>
      <w:tr w:rsidR="00D726AC" w:rsidTr="00D84452">
        <w:trPr>
          <w:trHeight w:val="113"/>
        </w:trPr>
        <w:tc>
          <w:tcPr>
            <w:tcW w:w="51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3</w:t>
            </w:r>
          </w:p>
        </w:tc>
        <w:tc>
          <w:tcPr>
            <w:tcW w:w="645"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D726AC" w:rsidRPr="00D84452" w:rsidRDefault="00D84452" w:rsidP="00333F1B">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CS</w:t>
            </w:r>
            <w:r w:rsidR="00333F1B">
              <w:rPr>
                <w:rFonts w:ascii="Times New Roman" w:eastAsia="Times New Roman" w:hAnsi="Times New Roman" w:cs="Times New Roman"/>
              </w:rPr>
              <w:t>4</w:t>
            </w:r>
            <w:r w:rsidRPr="00D84452">
              <w:rPr>
                <w:rFonts w:ascii="Times New Roman" w:eastAsia="Times New Roman" w:hAnsi="Times New Roman" w:cs="Times New Roman"/>
              </w:rPr>
              <w:t>26</w:t>
            </w:r>
            <w:r w:rsidR="00333F1B">
              <w:rPr>
                <w:rFonts w:ascii="Times New Roman" w:eastAsia="Times New Roman" w:hAnsi="Times New Roman" w:cs="Times New Roman"/>
              </w:rPr>
              <w:t>5</w:t>
            </w:r>
          </w:p>
        </w:tc>
        <w:tc>
          <w:tcPr>
            <w:tcW w:w="1134" w:type="dxa"/>
          </w:tcPr>
          <w:p w:rsidR="00D726AC" w:rsidRPr="00D84452" w:rsidRDefault="00D726AC" w:rsidP="00D726AC">
            <w:pPr>
              <w:spacing w:after="0" w:line="240" w:lineRule="auto"/>
              <w:rPr>
                <w:rFonts w:ascii="Times New Roman" w:eastAsia="Times New Roman" w:hAnsi="Times New Roman" w:cs="Times New Roman"/>
              </w:rPr>
            </w:pPr>
            <w:r w:rsidRPr="00D84452">
              <w:rPr>
                <w:rFonts w:ascii="Times New Roman" w:eastAsia="Times New Roman" w:hAnsi="Times New Roman" w:cs="Times New Roman"/>
              </w:rPr>
              <w:t>7</w:t>
            </w:r>
            <w:r w:rsidRPr="00D84452">
              <w:rPr>
                <w:rFonts w:ascii="Times New Roman" w:eastAsia="Times New Roman" w:hAnsi="Times New Roman" w:cs="Times New Roman"/>
                <w:vertAlign w:val="superscript"/>
              </w:rPr>
              <w:t>th</w:t>
            </w:r>
          </w:p>
        </w:tc>
        <w:tc>
          <w:tcPr>
            <w:tcW w:w="2735" w:type="dxa"/>
          </w:tcPr>
          <w:p w:rsidR="00D726AC" w:rsidRPr="00D84452" w:rsidRDefault="00D726AC" w:rsidP="00D726AC">
            <w:pPr>
              <w:rPr>
                <w:rFonts w:ascii="Times New Roman" w:hAnsi="Times New Roman" w:cs="Times New Roman"/>
              </w:rPr>
            </w:pPr>
            <w:r w:rsidRPr="00D84452">
              <w:rPr>
                <w:rFonts w:ascii="Times New Roman" w:hAnsi="Times New Roman" w:cs="Times New Roman"/>
              </w:rPr>
              <w:t xml:space="preserve">Network Security </w:t>
            </w:r>
          </w:p>
        </w:tc>
        <w:tc>
          <w:tcPr>
            <w:tcW w:w="525"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3</w:t>
            </w:r>
          </w:p>
        </w:tc>
        <w:tc>
          <w:tcPr>
            <w:tcW w:w="30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0</w:t>
            </w:r>
          </w:p>
        </w:tc>
        <w:tc>
          <w:tcPr>
            <w:tcW w:w="51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0</w:t>
            </w:r>
          </w:p>
        </w:tc>
        <w:tc>
          <w:tcPr>
            <w:tcW w:w="51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3</w:t>
            </w:r>
          </w:p>
        </w:tc>
        <w:tc>
          <w:tcPr>
            <w:tcW w:w="54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40</w:t>
            </w:r>
          </w:p>
        </w:tc>
        <w:tc>
          <w:tcPr>
            <w:tcW w:w="585"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60</w:t>
            </w:r>
          </w:p>
        </w:tc>
        <w:tc>
          <w:tcPr>
            <w:tcW w:w="63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w:t>
            </w:r>
          </w:p>
        </w:tc>
        <w:tc>
          <w:tcPr>
            <w:tcW w:w="645"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100</w:t>
            </w:r>
          </w:p>
        </w:tc>
      </w:tr>
      <w:tr w:rsidR="00D726AC" w:rsidTr="00D84452">
        <w:trPr>
          <w:trHeight w:val="113"/>
        </w:trPr>
        <w:tc>
          <w:tcPr>
            <w:tcW w:w="51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4</w:t>
            </w:r>
          </w:p>
        </w:tc>
        <w:tc>
          <w:tcPr>
            <w:tcW w:w="645"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D726AC" w:rsidRPr="00D84452" w:rsidRDefault="00D84452" w:rsidP="00333F1B">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CS</w:t>
            </w:r>
            <w:r w:rsidR="00333F1B">
              <w:rPr>
                <w:rFonts w:ascii="Times New Roman" w:eastAsia="Times New Roman" w:hAnsi="Times New Roman" w:cs="Times New Roman"/>
              </w:rPr>
              <w:t>4</w:t>
            </w:r>
            <w:r w:rsidRPr="00D84452">
              <w:rPr>
                <w:rFonts w:ascii="Times New Roman" w:eastAsia="Times New Roman" w:hAnsi="Times New Roman" w:cs="Times New Roman"/>
              </w:rPr>
              <w:t>26</w:t>
            </w:r>
            <w:r w:rsidR="00333F1B">
              <w:rPr>
                <w:rFonts w:ascii="Times New Roman" w:eastAsia="Times New Roman" w:hAnsi="Times New Roman" w:cs="Times New Roman"/>
              </w:rPr>
              <w:t>7</w:t>
            </w:r>
          </w:p>
        </w:tc>
        <w:tc>
          <w:tcPr>
            <w:tcW w:w="1134" w:type="dxa"/>
          </w:tcPr>
          <w:p w:rsidR="00D726AC" w:rsidRPr="00D84452" w:rsidRDefault="00D726AC" w:rsidP="00D726AC">
            <w:pPr>
              <w:spacing w:after="0" w:line="240" w:lineRule="auto"/>
              <w:rPr>
                <w:rFonts w:ascii="Times New Roman" w:eastAsia="Times New Roman" w:hAnsi="Times New Roman" w:cs="Times New Roman"/>
              </w:rPr>
            </w:pPr>
            <w:r w:rsidRPr="00D84452">
              <w:rPr>
                <w:rFonts w:ascii="Times New Roman" w:eastAsia="Times New Roman" w:hAnsi="Times New Roman" w:cs="Times New Roman"/>
              </w:rPr>
              <w:t>7</w:t>
            </w:r>
            <w:r w:rsidRPr="00D84452">
              <w:rPr>
                <w:rFonts w:ascii="Times New Roman" w:eastAsia="Times New Roman" w:hAnsi="Times New Roman" w:cs="Times New Roman"/>
                <w:vertAlign w:val="superscript"/>
              </w:rPr>
              <w:t>th</w:t>
            </w:r>
          </w:p>
        </w:tc>
        <w:tc>
          <w:tcPr>
            <w:tcW w:w="2735" w:type="dxa"/>
          </w:tcPr>
          <w:p w:rsidR="00D726AC" w:rsidRPr="00D84452" w:rsidRDefault="00D726AC" w:rsidP="00D726AC">
            <w:pPr>
              <w:rPr>
                <w:rFonts w:ascii="Times New Roman" w:hAnsi="Times New Roman" w:cs="Times New Roman"/>
              </w:rPr>
            </w:pPr>
            <w:r w:rsidRPr="00D84452">
              <w:rPr>
                <w:rFonts w:ascii="Times New Roman" w:hAnsi="Times New Roman" w:cs="Times New Roman"/>
              </w:rPr>
              <w:t xml:space="preserve">Blockchain and its Applications </w:t>
            </w:r>
          </w:p>
        </w:tc>
        <w:tc>
          <w:tcPr>
            <w:tcW w:w="525"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3</w:t>
            </w:r>
          </w:p>
        </w:tc>
        <w:tc>
          <w:tcPr>
            <w:tcW w:w="30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0</w:t>
            </w:r>
          </w:p>
        </w:tc>
        <w:tc>
          <w:tcPr>
            <w:tcW w:w="51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0</w:t>
            </w:r>
          </w:p>
        </w:tc>
        <w:tc>
          <w:tcPr>
            <w:tcW w:w="51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3</w:t>
            </w:r>
          </w:p>
        </w:tc>
        <w:tc>
          <w:tcPr>
            <w:tcW w:w="54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40</w:t>
            </w:r>
          </w:p>
        </w:tc>
        <w:tc>
          <w:tcPr>
            <w:tcW w:w="585"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60</w:t>
            </w:r>
          </w:p>
        </w:tc>
        <w:tc>
          <w:tcPr>
            <w:tcW w:w="63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w:t>
            </w:r>
          </w:p>
        </w:tc>
        <w:tc>
          <w:tcPr>
            <w:tcW w:w="645"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100</w:t>
            </w:r>
          </w:p>
        </w:tc>
      </w:tr>
      <w:tr w:rsidR="00D726AC" w:rsidTr="00D84452">
        <w:trPr>
          <w:trHeight w:val="138"/>
        </w:trPr>
        <w:tc>
          <w:tcPr>
            <w:tcW w:w="51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5</w:t>
            </w:r>
          </w:p>
        </w:tc>
        <w:tc>
          <w:tcPr>
            <w:tcW w:w="645"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D726AC" w:rsidRPr="00D84452" w:rsidRDefault="00333F1B" w:rsidP="00333F1B">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CS</w:t>
            </w:r>
            <w:r>
              <w:rPr>
                <w:rFonts w:ascii="Times New Roman" w:eastAsia="Times New Roman" w:hAnsi="Times New Roman" w:cs="Times New Roman"/>
              </w:rPr>
              <w:t>4</w:t>
            </w:r>
            <w:r w:rsidRPr="00D84452">
              <w:rPr>
                <w:rFonts w:ascii="Times New Roman" w:eastAsia="Times New Roman" w:hAnsi="Times New Roman" w:cs="Times New Roman"/>
              </w:rPr>
              <w:t>26</w:t>
            </w:r>
            <w:r>
              <w:rPr>
                <w:rFonts w:ascii="Times New Roman" w:eastAsia="Times New Roman" w:hAnsi="Times New Roman" w:cs="Times New Roman"/>
              </w:rPr>
              <w:t>2</w:t>
            </w:r>
          </w:p>
        </w:tc>
        <w:tc>
          <w:tcPr>
            <w:tcW w:w="1134" w:type="dxa"/>
          </w:tcPr>
          <w:p w:rsidR="00D726AC" w:rsidRPr="00D84452" w:rsidRDefault="00D726AC" w:rsidP="00D726AC">
            <w:pPr>
              <w:spacing w:after="0" w:line="240" w:lineRule="auto"/>
              <w:rPr>
                <w:rFonts w:ascii="Times New Roman" w:eastAsia="Times New Roman" w:hAnsi="Times New Roman" w:cs="Times New Roman"/>
              </w:rPr>
            </w:pPr>
            <w:r w:rsidRPr="00D84452">
              <w:rPr>
                <w:rFonts w:ascii="Times New Roman" w:eastAsia="Times New Roman" w:hAnsi="Times New Roman" w:cs="Times New Roman"/>
              </w:rPr>
              <w:t>8</w:t>
            </w:r>
            <w:r w:rsidRPr="00D84452">
              <w:rPr>
                <w:rFonts w:ascii="Times New Roman" w:eastAsia="Times New Roman" w:hAnsi="Times New Roman" w:cs="Times New Roman"/>
                <w:vertAlign w:val="superscript"/>
              </w:rPr>
              <w:t>th</w:t>
            </w:r>
          </w:p>
        </w:tc>
        <w:tc>
          <w:tcPr>
            <w:tcW w:w="2735" w:type="dxa"/>
          </w:tcPr>
          <w:p w:rsidR="00D726AC" w:rsidRPr="00D84452" w:rsidRDefault="00D726AC" w:rsidP="00D726AC">
            <w:pPr>
              <w:rPr>
                <w:rFonts w:ascii="Times New Roman" w:hAnsi="Times New Roman" w:cs="Times New Roman"/>
              </w:rPr>
            </w:pPr>
            <w:r w:rsidRPr="00D84452">
              <w:rPr>
                <w:rFonts w:ascii="Times New Roman" w:hAnsi="Times New Roman" w:cs="Times New Roman"/>
              </w:rPr>
              <w:t xml:space="preserve">Cyber Security and Privacy </w:t>
            </w:r>
          </w:p>
        </w:tc>
        <w:tc>
          <w:tcPr>
            <w:tcW w:w="525"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3</w:t>
            </w:r>
          </w:p>
        </w:tc>
        <w:tc>
          <w:tcPr>
            <w:tcW w:w="30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0</w:t>
            </w:r>
          </w:p>
        </w:tc>
        <w:tc>
          <w:tcPr>
            <w:tcW w:w="51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0</w:t>
            </w:r>
          </w:p>
        </w:tc>
        <w:tc>
          <w:tcPr>
            <w:tcW w:w="51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3</w:t>
            </w:r>
          </w:p>
        </w:tc>
        <w:tc>
          <w:tcPr>
            <w:tcW w:w="54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40</w:t>
            </w:r>
          </w:p>
        </w:tc>
        <w:tc>
          <w:tcPr>
            <w:tcW w:w="585"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60</w:t>
            </w:r>
          </w:p>
        </w:tc>
        <w:tc>
          <w:tcPr>
            <w:tcW w:w="63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w:t>
            </w:r>
          </w:p>
        </w:tc>
        <w:tc>
          <w:tcPr>
            <w:tcW w:w="645"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100</w:t>
            </w:r>
          </w:p>
        </w:tc>
      </w:tr>
      <w:tr w:rsidR="00D726AC" w:rsidTr="00D84452">
        <w:trPr>
          <w:trHeight w:val="99"/>
        </w:trPr>
        <w:tc>
          <w:tcPr>
            <w:tcW w:w="51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6</w:t>
            </w:r>
          </w:p>
        </w:tc>
        <w:tc>
          <w:tcPr>
            <w:tcW w:w="645"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D726AC" w:rsidRPr="00D84452" w:rsidRDefault="00333F1B" w:rsidP="00333F1B">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CS</w:t>
            </w:r>
            <w:r>
              <w:rPr>
                <w:rFonts w:ascii="Times New Roman" w:eastAsia="Times New Roman" w:hAnsi="Times New Roman" w:cs="Times New Roman"/>
              </w:rPr>
              <w:t>3582</w:t>
            </w:r>
          </w:p>
        </w:tc>
        <w:tc>
          <w:tcPr>
            <w:tcW w:w="1134" w:type="dxa"/>
          </w:tcPr>
          <w:p w:rsidR="00D726AC" w:rsidRPr="00D84452" w:rsidRDefault="00D726AC" w:rsidP="00D726AC">
            <w:pPr>
              <w:spacing w:after="0" w:line="240" w:lineRule="auto"/>
              <w:rPr>
                <w:rFonts w:ascii="Times New Roman" w:eastAsia="Times New Roman" w:hAnsi="Times New Roman" w:cs="Times New Roman"/>
              </w:rPr>
            </w:pPr>
            <w:r w:rsidRPr="00D84452">
              <w:rPr>
                <w:rFonts w:ascii="Times New Roman" w:eastAsia="Times New Roman" w:hAnsi="Times New Roman" w:cs="Times New Roman"/>
              </w:rPr>
              <w:t>6</w:t>
            </w:r>
            <w:r w:rsidRPr="00D84452">
              <w:rPr>
                <w:rFonts w:ascii="Times New Roman" w:eastAsia="Times New Roman" w:hAnsi="Times New Roman" w:cs="Times New Roman"/>
                <w:vertAlign w:val="superscript"/>
              </w:rPr>
              <w:t>th</w:t>
            </w:r>
          </w:p>
        </w:tc>
        <w:tc>
          <w:tcPr>
            <w:tcW w:w="2735" w:type="dxa"/>
          </w:tcPr>
          <w:p w:rsidR="00D726AC" w:rsidRPr="00D84452" w:rsidRDefault="00D726AC" w:rsidP="00D726AC">
            <w:pPr>
              <w:rPr>
                <w:rFonts w:ascii="Times New Roman" w:hAnsi="Times New Roman" w:cs="Times New Roman"/>
              </w:rPr>
            </w:pPr>
            <w:r w:rsidRPr="00D84452">
              <w:rPr>
                <w:rFonts w:ascii="Times New Roman" w:hAnsi="Times New Roman" w:cs="Times New Roman"/>
              </w:rPr>
              <w:t xml:space="preserve">Operating System Lab </w:t>
            </w:r>
          </w:p>
        </w:tc>
        <w:tc>
          <w:tcPr>
            <w:tcW w:w="525"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0</w:t>
            </w:r>
          </w:p>
        </w:tc>
        <w:tc>
          <w:tcPr>
            <w:tcW w:w="30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0</w:t>
            </w:r>
          </w:p>
        </w:tc>
        <w:tc>
          <w:tcPr>
            <w:tcW w:w="510" w:type="dxa"/>
            <w:shd w:val="clear" w:color="auto" w:fill="FFFFFF"/>
            <w:vAlign w:val="center"/>
          </w:tcPr>
          <w:p w:rsidR="00D726AC" w:rsidRPr="00D84452" w:rsidRDefault="00101BCE"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3</w:t>
            </w:r>
          </w:p>
        </w:tc>
        <w:tc>
          <w:tcPr>
            <w:tcW w:w="51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3</w:t>
            </w:r>
          </w:p>
        </w:tc>
        <w:tc>
          <w:tcPr>
            <w:tcW w:w="54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w:t>
            </w:r>
          </w:p>
        </w:tc>
        <w:tc>
          <w:tcPr>
            <w:tcW w:w="585"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w:t>
            </w:r>
          </w:p>
        </w:tc>
        <w:tc>
          <w:tcPr>
            <w:tcW w:w="63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100</w:t>
            </w:r>
          </w:p>
        </w:tc>
        <w:tc>
          <w:tcPr>
            <w:tcW w:w="645"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100</w:t>
            </w:r>
          </w:p>
        </w:tc>
      </w:tr>
      <w:tr w:rsidR="00D726AC" w:rsidTr="00D84452">
        <w:trPr>
          <w:trHeight w:val="99"/>
        </w:trPr>
        <w:tc>
          <w:tcPr>
            <w:tcW w:w="510" w:type="dxa"/>
            <w:shd w:val="clear" w:color="auto" w:fill="FFFFFF"/>
            <w:vAlign w:val="center"/>
          </w:tcPr>
          <w:p w:rsidR="00D726AC" w:rsidRPr="00D84452" w:rsidRDefault="00333F1B" w:rsidP="00D726A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645"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D726AC" w:rsidRPr="00D84452" w:rsidRDefault="00333F1B" w:rsidP="00333F1B">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CS</w:t>
            </w:r>
            <w:r>
              <w:rPr>
                <w:rFonts w:ascii="Times New Roman" w:eastAsia="Times New Roman" w:hAnsi="Times New Roman" w:cs="Times New Roman"/>
              </w:rPr>
              <w:t>4583</w:t>
            </w:r>
          </w:p>
        </w:tc>
        <w:tc>
          <w:tcPr>
            <w:tcW w:w="1134" w:type="dxa"/>
          </w:tcPr>
          <w:p w:rsidR="00D726AC" w:rsidRPr="00D84452" w:rsidRDefault="00D726AC" w:rsidP="00D726AC">
            <w:pPr>
              <w:spacing w:after="0" w:line="240" w:lineRule="auto"/>
              <w:rPr>
                <w:rFonts w:ascii="Times New Roman" w:eastAsia="Times New Roman" w:hAnsi="Times New Roman" w:cs="Times New Roman"/>
              </w:rPr>
            </w:pPr>
            <w:r w:rsidRPr="00D84452">
              <w:rPr>
                <w:rFonts w:ascii="Times New Roman" w:eastAsia="Times New Roman" w:hAnsi="Times New Roman" w:cs="Times New Roman"/>
              </w:rPr>
              <w:t>7</w:t>
            </w:r>
            <w:r w:rsidRPr="00D84452">
              <w:rPr>
                <w:rFonts w:ascii="Times New Roman" w:eastAsia="Times New Roman" w:hAnsi="Times New Roman" w:cs="Times New Roman"/>
                <w:vertAlign w:val="superscript"/>
              </w:rPr>
              <w:t>th</w:t>
            </w:r>
          </w:p>
        </w:tc>
        <w:tc>
          <w:tcPr>
            <w:tcW w:w="2735" w:type="dxa"/>
          </w:tcPr>
          <w:p w:rsidR="00D726AC" w:rsidRPr="00D84452" w:rsidRDefault="00D726AC" w:rsidP="00D726AC">
            <w:pPr>
              <w:rPr>
                <w:rFonts w:ascii="Times New Roman" w:hAnsi="Times New Roman" w:cs="Times New Roman"/>
              </w:rPr>
            </w:pPr>
            <w:r w:rsidRPr="00D84452">
              <w:rPr>
                <w:rFonts w:ascii="Times New Roman" w:hAnsi="Times New Roman" w:cs="Times New Roman"/>
              </w:rPr>
              <w:t>Cryptography Lab</w:t>
            </w:r>
          </w:p>
        </w:tc>
        <w:tc>
          <w:tcPr>
            <w:tcW w:w="525"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0</w:t>
            </w:r>
          </w:p>
        </w:tc>
        <w:tc>
          <w:tcPr>
            <w:tcW w:w="30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0</w:t>
            </w:r>
          </w:p>
        </w:tc>
        <w:tc>
          <w:tcPr>
            <w:tcW w:w="510" w:type="dxa"/>
            <w:shd w:val="clear" w:color="auto" w:fill="FFFFFF"/>
            <w:vAlign w:val="center"/>
          </w:tcPr>
          <w:p w:rsidR="00D726AC" w:rsidRPr="00D84452" w:rsidRDefault="00101BCE"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3</w:t>
            </w:r>
          </w:p>
        </w:tc>
        <w:tc>
          <w:tcPr>
            <w:tcW w:w="51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3</w:t>
            </w:r>
          </w:p>
        </w:tc>
        <w:tc>
          <w:tcPr>
            <w:tcW w:w="54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w:t>
            </w:r>
          </w:p>
        </w:tc>
        <w:tc>
          <w:tcPr>
            <w:tcW w:w="585"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w:t>
            </w:r>
          </w:p>
        </w:tc>
        <w:tc>
          <w:tcPr>
            <w:tcW w:w="630"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100</w:t>
            </w:r>
          </w:p>
        </w:tc>
        <w:tc>
          <w:tcPr>
            <w:tcW w:w="645" w:type="dxa"/>
            <w:shd w:val="clear" w:color="auto" w:fill="FFFFFF"/>
            <w:vAlign w:val="center"/>
          </w:tcPr>
          <w:p w:rsidR="00D726AC" w:rsidRPr="00D84452" w:rsidRDefault="00D726AC" w:rsidP="00D726AC">
            <w:pPr>
              <w:spacing w:after="0" w:line="240" w:lineRule="auto"/>
              <w:jc w:val="center"/>
              <w:rPr>
                <w:rFonts w:ascii="Times New Roman" w:eastAsia="Times New Roman" w:hAnsi="Times New Roman" w:cs="Times New Roman"/>
              </w:rPr>
            </w:pPr>
            <w:r w:rsidRPr="00D84452">
              <w:rPr>
                <w:rFonts w:ascii="Times New Roman" w:eastAsia="Times New Roman" w:hAnsi="Times New Roman" w:cs="Times New Roman"/>
              </w:rPr>
              <w:t>100</w:t>
            </w:r>
          </w:p>
        </w:tc>
      </w:tr>
      <w:tr w:rsidR="00305147">
        <w:trPr>
          <w:trHeight w:val="99"/>
        </w:trPr>
        <w:tc>
          <w:tcPr>
            <w:tcW w:w="6090" w:type="dxa"/>
            <w:gridSpan w:val="5"/>
            <w:shd w:val="clear" w:color="auto" w:fill="FFFFFF"/>
            <w:vAlign w:val="center"/>
          </w:tcPr>
          <w:p w:rsidR="00305147" w:rsidRDefault="00E24F4A">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525" w:type="dxa"/>
            <w:shd w:val="clear" w:color="auto" w:fill="FFFFFF"/>
            <w:vAlign w:val="center"/>
          </w:tcPr>
          <w:p w:rsidR="00305147" w:rsidRDefault="00101BC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300" w:type="dxa"/>
            <w:shd w:val="clear" w:color="auto" w:fill="FFFFFF"/>
            <w:vAlign w:val="center"/>
          </w:tcPr>
          <w:p w:rsidR="00305147" w:rsidRDefault="00E24F4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0</w:t>
            </w:r>
          </w:p>
        </w:tc>
        <w:tc>
          <w:tcPr>
            <w:tcW w:w="510" w:type="dxa"/>
            <w:shd w:val="clear" w:color="auto" w:fill="FFFFFF"/>
            <w:vAlign w:val="center"/>
          </w:tcPr>
          <w:p w:rsidR="00305147" w:rsidRDefault="00101BC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510" w:type="dxa"/>
            <w:shd w:val="clear" w:color="auto" w:fill="FFFFFF"/>
            <w:vAlign w:val="center"/>
          </w:tcPr>
          <w:p w:rsidR="00305147" w:rsidRDefault="00101BC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21</w:t>
            </w:r>
          </w:p>
        </w:tc>
        <w:tc>
          <w:tcPr>
            <w:tcW w:w="540" w:type="dxa"/>
            <w:shd w:val="clear" w:color="auto" w:fill="FFFFFF"/>
            <w:vAlign w:val="center"/>
          </w:tcPr>
          <w:p w:rsidR="00305147" w:rsidRDefault="00101BC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w:t>
            </w:r>
            <w:r w:rsidR="00E24F4A">
              <w:rPr>
                <w:rFonts w:ascii="Times New Roman" w:eastAsia="Times New Roman" w:hAnsi="Times New Roman" w:cs="Times New Roman"/>
                <w:b/>
                <w:sz w:val="20"/>
                <w:szCs w:val="20"/>
              </w:rPr>
              <w:t>0</w:t>
            </w:r>
          </w:p>
        </w:tc>
        <w:tc>
          <w:tcPr>
            <w:tcW w:w="585" w:type="dxa"/>
            <w:shd w:val="clear" w:color="auto" w:fill="FFFFFF"/>
            <w:vAlign w:val="center"/>
          </w:tcPr>
          <w:p w:rsidR="00305147" w:rsidRDefault="00101BC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30</w:t>
            </w:r>
            <w:r w:rsidR="00E24F4A">
              <w:rPr>
                <w:rFonts w:ascii="Times New Roman" w:eastAsia="Times New Roman" w:hAnsi="Times New Roman" w:cs="Times New Roman"/>
                <w:b/>
                <w:sz w:val="20"/>
                <w:szCs w:val="20"/>
              </w:rPr>
              <w:t>0</w:t>
            </w:r>
          </w:p>
        </w:tc>
        <w:tc>
          <w:tcPr>
            <w:tcW w:w="630" w:type="dxa"/>
            <w:shd w:val="clear" w:color="auto" w:fill="FFFFFF"/>
            <w:vAlign w:val="center"/>
          </w:tcPr>
          <w:p w:rsidR="00305147" w:rsidRDefault="00E24F4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200</w:t>
            </w:r>
          </w:p>
        </w:tc>
        <w:tc>
          <w:tcPr>
            <w:tcW w:w="645" w:type="dxa"/>
            <w:shd w:val="clear" w:color="auto" w:fill="FFFFFF"/>
            <w:vAlign w:val="center"/>
          </w:tcPr>
          <w:p w:rsidR="00305147" w:rsidRDefault="00101BC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r w:rsidR="00E24F4A">
              <w:rPr>
                <w:rFonts w:ascii="Times New Roman" w:eastAsia="Times New Roman" w:hAnsi="Times New Roman" w:cs="Times New Roman"/>
                <w:b/>
                <w:sz w:val="20"/>
                <w:szCs w:val="20"/>
              </w:rPr>
              <w:t>00</w:t>
            </w:r>
          </w:p>
        </w:tc>
      </w:tr>
    </w:tbl>
    <w:p w:rsidR="00305147" w:rsidRDefault="00305147">
      <w:pPr>
        <w:spacing w:after="0"/>
        <w:rPr>
          <w:rFonts w:ascii="Times New Roman" w:eastAsia="Times New Roman" w:hAnsi="Times New Roman" w:cs="Times New Roman"/>
          <w:b/>
          <w:sz w:val="24"/>
          <w:szCs w:val="24"/>
          <w:u w:val="single"/>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E24F4A">
      <w:pPr>
        <w:spacing w:before="89"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SUB_CODE: Operating System Fundamentals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(L-T-P:Credits)(3-0-0:3)</w:t>
      </w:r>
    </w:p>
    <w:p w:rsidR="00305147" w:rsidRDefault="00305147">
      <w:pPr>
        <w:spacing w:before="89" w:after="0" w:line="240" w:lineRule="auto"/>
        <w:jc w:val="center"/>
        <w:rPr>
          <w:rFonts w:ascii="Times New Roman" w:eastAsia="Times New Roman" w:hAnsi="Times New Roman" w:cs="Times New Roman"/>
          <w:b/>
          <w:sz w:val="24"/>
          <w:szCs w:val="24"/>
        </w:rPr>
      </w:pPr>
    </w:p>
    <w:tbl>
      <w:tblPr>
        <w:tblStyle w:val="a1"/>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80"/>
        <w:gridCol w:w="7329"/>
      </w:tblGrid>
      <w:tr w:rsidR="00305147">
        <w:trPr>
          <w:trHeight w:val="350"/>
        </w:trPr>
        <w:tc>
          <w:tcPr>
            <w:tcW w:w="1880" w:type="dxa"/>
          </w:tcPr>
          <w:p w:rsidR="00305147" w:rsidRDefault="00E24F4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Prerequisites</w:t>
            </w:r>
          </w:p>
        </w:tc>
        <w:tc>
          <w:tcPr>
            <w:tcW w:w="7329" w:type="dxa"/>
          </w:tcPr>
          <w:p w:rsidR="00305147" w:rsidRDefault="00E24F4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Data Structure and Algorithms, Computer Organization </w:t>
            </w:r>
          </w:p>
        </w:tc>
      </w:tr>
    </w:tbl>
    <w:p w:rsidR="00305147" w:rsidRDefault="00305147">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
    <w:p w:rsidR="00305147" w:rsidRDefault="00E24F4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Outcomes:</w:t>
      </w:r>
    </w:p>
    <w:p w:rsidR="00305147" w:rsidRDefault="00305147">
      <w:pPr>
        <w:spacing w:after="0" w:line="240" w:lineRule="auto"/>
        <w:jc w:val="both"/>
        <w:rPr>
          <w:rFonts w:ascii="Times New Roman" w:eastAsia="Times New Roman" w:hAnsi="Times New Roman" w:cs="Times New Roman"/>
          <w:b/>
          <w:sz w:val="24"/>
          <w:szCs w:val="24"/>
        </w:rPr>
      </w:pPr>
    </w:p>
    <w:tbl>
      <w:tblPr>
        <w:tblStyle w:val="a2"/>
        <w:tblW w:w="9242" w:type="dxa"/>
        <w:tblLayout w:type="fixed"/>
        <w:tblLook w:val="0400"/>
      </w:tblPr>
      <w:tblGrid>
        <w:gridCol w:w="714"/>
        <w:gridCol w:w="8528"/>
      </w:tblGrid>
      <w:tr w:rsidR="00305147" w:rsidTr="00BC2EB6">
        <w:tc>
          <w:tcPr>
            <w:tcW w:w="714" w:type="dxa"/>
          </w:tcPr>
          <w:p w:rsidR="00305147" w:rsidRDefault="00E24F4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CO1</w:t>
            </w:r>
          </w:p>
        </w:tc>
        <w:tc>
          <w:tcPr>
            <w:tcW w:w="8528" w:type="dxa"/>
          </w:tcPr>
          <w:p w:rsidR="00305147" w:rsidRDefault="00E24F4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understand the basic concepts and functions of operating   systems.</w:t>
            </w:r>
          </w:p>
        </w:tc>
      </w:tr>
      <w:tr w:rsidR="00305147" w:rsidTr="00BC2EB6">
        <w:tc>
          <w:tcPr>
            <w:tcW w:w="714" w:type="dxa"/>
          </w:tcPr>
          <w:p w:rsidR="00305147" w:rsidRDefault="00E24F4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CO2</w:t>
            </w:r>
          </w:p>
        </w:tc>
        <w:tc>
          <w:tcPr>
            <w:tcW w:w="8528" w:type="dxa"/>
          </w:tcPr>
          <w:p w:rsidR="00305147" w:rsidRDefault="00E24F4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understand Processes, Threads and Deadlocks</w:t>
            </w:r>
          </w:p>
        </w:tc>
      </w:tr>
      <w:tr w:rsidR="00305147" w:rsidTr="00BC2EB6">
        <w:tc>
          <w:tcPr>
            <w:tcW w:w="714" w:type="dxa"/>
          </w:tcPr>
          <w:p w:rsidR="00305147" w:rsidRDefault="00E24F4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CO3</w:t>
            </w:r>
          </w:p>
        </w:tc>
        <w:tc>
          <w:tcPr>
            <w:tcW w:w="8528" w:type="dxa"/>
          </w:tcPr>
          <w:p w:rsidR="00305147" w:rsidRDefault="00E24F4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analyze Scheduling algorithms</w:t>
            </w:r>
          </w:p>
        </w:tc>
      </w:tr>
      <w:tr w:rsidR="00305147" w:rsidTr="00BC2EB6">
        <w:tc>
          <w:tcPr>
            <w:tcW w:w="714" w:type="dxa"/>
          </w:tcPr>
          <w:p w:rsidR="00305147" w:rsidRDefault="00E24F4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CO4</w:t>
            </w:r>
          </w:p>
        </w:tc>
        <w:tc>
          <w:tcPr>
            <w:tcW w:w="8528" w:type="dxa"/>
          </w:tcPr>
          <w:p w:rsidR="00305147" w:rsidRDefault="00E24F4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analyze memory management schemes.</w:t>
            </w:r>
          </w:p>
        </w:tc>
      </w:tr>
    </w:tbl>
    <w:p w:rsidR="00305147" w:rsidRDefault="00305147">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
    <w:p w:rsidR="00305147" w:rsidRDefault="0030514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305147" w:rsidRDefault="00E24F4A">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Detailed Syllabus</w:t>
      </w:r>
    </w:p>
    <w:p w:rsidR="00BC2EB6" w:rsidRDefault="00BC2EB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u w:val="single"/>
        </w:rPr>
      </w:pPr>
    </w:p>
    <w:tbl>
      <w:tblPr>
        <w:tblStyle w:val="a3"/>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621"/>
        <w:gridCol w:w="4621"/>
      </w:tblGrid>
      <w:tr w:rsidR="00305147" w:rsidTr="00BC2EB6">
        <w:tc>
          <w:tcPr>
            <w:tcW w:w="4621" w:type="dxa"/>
            <w:tcBorders>
              <w:top w:val="nil"/>
              <w:left w:val="nil"/>
              <w:bottom w:val="nil"/>
              <w:right w:val="nil"/>
            </w:tcBorders>
          </w:tcPr>
          <w:p w:rsidR="00305147" w:rsidRDefault="00E24F4A">
            <w:pPr>
              <w:pBdr>
                <w:top w:val="nil"/>
                <w:left w:val="nil"/>
                <w:bottom w:val="nil"/>
                <w:right w:val="nil"/>
                <w:between w:val="nil"/>
              </w:pBdr>
              <w:rPr>
                <w:rFonts w:ascii="Times New Roman" w:eastAsia="Times New Roman" w:hAnsi="Times New Roman" w:cs="Times New Roman"/>
                <w:b/>
                <w:color w:val="000000"/>
                <w:sz w:val="24"/>
                <w:szCs w:val="24"/>
              </w:rPr>
            </w:pPr>
            <w:bookmarkStart w:id="0" w:name="_heading=h.1vr9kr36ic79" w:colFirst="0" w:colLast="0"/>
            <w:bookmarkEnd w:id="0"/>
            <w:r>
              <w:rPr>
                <w:rFonts w:ascii="Times New Roman" w:eastAsia="Times New Roman" w:hAnsi="Times New Roman" w:cs="Times New Roman"/>
                <w:b/>
                <w:color w:val="000000"/>
                <w:sz w:val="24"/>
                <w:szCs w:val="24"/>
              </w:rPr>
              <w:t>Module-I</w:t>
            </w:r>
          </w:p>
        </w:tc>
        <w:tc>
          <w:tcPr>
            <w:tcW w:w="4621" w:type="dxa"/>
            <w:tcBorders>
              <w:top w:val="nil"/>
              <w:left w:val="nil"/>
              <w:bottom w:val="nil"/>
              <w:right w:val="nil"/>
            </w:tcBorders>
          </w:tcPr>
          <w:p w:rsidR="00305147" w:rsidRDefault="00E24F4A">
            <w:pPr>
              <w:pBdr>
                <w:top w:val="nil"/>
                <w:left w:val="nil"/>
                <w:bottom w:val="nil"/>
                <w:right w:val="nil"/>
                <w:between w:val="nil"/>
              </w:pBd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( 7 Hours)</w:t>
            </w:r>
          </w:p>
        </w:tc>
      </w:tr>
      <w:tr w:rsidR="00305147" w:rsidTr="00BC2EB6">
        <w:tc>
          <w:tcPr>
            <w:tcW w:w="9242" w:type="dxa"/>
            <w:gridSpan w:val="2"/>
            <w:tcBorders>
              <w:top w:val="nil"/>
              <w:left w:val="nil"/>
              <w:bottom w:val="nil"/>
              <w:right w:val="nil"/>
            </w:tcBorders>
          </w:tcPr>
          <w:p w:rsidR="00305147" w:rsidRDefault="00E24F4A">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Overview Operating System, Simple Batch Processing Systems, Multiprogramming and Time-Sharing systems. Personal Computer Systems, Parallel Systems, Distributed Systems and Real- time Systems. Operating System Structures: Kernel, different types of Kernel Architecture, Operating System Services, System components, Protection system, Operating System Services, system calls.</w:t>
            </w:r>
          </w:p>
        </w:tc>
      </w:tr>
      <w:tr w:rsidR="00305147" w:rsidTr="00BC2EB6">
        <w:tc>
          <w:tcPr>
            <w:tcW w:w="4621" w:type="dxa"/>
            <w:tcBorders>
              <w:top w:val="nil"/>
              <w:left w:val="nil"/>
              <w:bottom w:val="nil"/>
              <w:right w:val="nil"/>
            </w:tcBorders>
          </w:tcPr>
          <w:p w:rsidR="00305147" w:rsidRDefault="00E24F4A">
            <w:pPr>
              <w:pBdr>
                <w:top w:val="nil"/>
                <w:left w:val="nil"/>
                <w:bottom w:val="nil"/>
                <w:right w:val="nil"/>
                <w:between w:val="nil"/>
              </w:pBdr>
              <w:rPr>
                <w:rFonts w:ascii="Times New Roman" w:eastAsia="Times New Roman" w:hAnsi="Times New Roman" w:cs="Times New Roman"/>
                <w:b/>
                <w:color w:val="000000"/>
                <w:sz w:val="24"/>
                <w:szCs w:val="24"/>
              </w:rPr>
            </w:pPr>
            <w:bookmarkStart w:id="1" w:name="_heading=h.unsgtjcujlc5" w:colFirst="0" w:colLast="0"/>
            <w:bookmarkEnd w:id="1"/>
            <w:r>
              <w:rPr>
                <w:rFonts w:ascii="Times New Roman" w:eastAsia="Times New Roman" w:hAnsi="Times New Roman" w:cs="Times New Roman"/>
                <w:b/>
                <w:color w:val="000000"/>
                <w:sz w:val="24"/>
                <w:szCs w:val="24"/>
              </w:rPr>
              <w:t>Module-II</w:t>
            </w:r>
          </w:p>
        </w:tc>
        <w:tc>
          <w:tcPr>
            <w:tcW w:w="4621" w:type="dxa"/>
            <w:tcBorders>
              <w:top w:val="nil"/>
              <w:left w:val="nil"/>
              <w:bottom w:val="nil"/>
              <w:right w:val="nil"/>
            </w:tcBorders>
          </w:tcPr>
          <w:p w:rsidR="00305147" w:rsidRDefault="00E24F4A">
            <w:pPr>
              <w:pBdr>
                <w:top w:val="nil"/>
                <w:left w:val="nil"/>
                <w:bottom w:val="nil"/>
                <w:right w:val="nil"/>
                <w:between w:val="nil"/>
              </w:pBd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( 8 Hours)</w:t>
            </w:r>
          </w:p>
        </w:tc>
      </w:tr>
      <w:tr w:rsidR="00305147" w:rsidTr="00BC2EB6">
        <w:tc>
          <w:tcPr>
            <w:tcW w:w="9242" w:type="dxa"/>
            <w:gridSpan w:val="2"/>
            <w:tcBorders>
              <w:top w:val="nil"/>
              <w:left w:val="nil"/>
              <w:bottom w:val="nil"/>
              <w:right w:val="nil"/>
            </w:tcBorders>
          </w:tcPr>
          <w:p w:rsidR="00305147" w:rsidRDefault="00E24F4A">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Process Concept, Process Scheduling, Operation on Processes, Inter process communication, Examples of IPC Systems, Multithreading Models, Threading Issues, Process Scheduling Basic concepts, scheduling criteria, scheduling algorithms, Thread Scheduling. Process Coordination, Synchronization, Critical section problem, Synchronization hardware, Semaphores, Classical problems of synchronization, Monitors. Deadlocks, System model, Deadlock Characterization, Handling Deadlocks, Deadlock Prevention, Deadlock avoidance, Deadlock Detection, recovery from Deadlock.</w:t>
            </w:r>
          </w:p>
        </w:tc>
      </w:tr>
      <w:tr w:rsidR="00305147" w:rsidTr="00BC2EB6">
        <w:tc>
          <w:tcPr>
            <w:tcW w:w="4621" w:type="dxa"/>
            <w:tcBorders>
              <w:top w:val="nil"/>
              <w:left w:val="nil"/>
              <w:bottom w:val="nil"/>
              <w:right w:val="nil"/>
            </w:tcBorders>
          </w:tcPr>
          <w:p w:rsidR="00305147" w:rsidRDefault="00E24F4A">
            <w:pPr>
              <w:pBdr>
                <w:top w:val="nil"/>
                <w:left w:val="nil"/>
                <w:bottom w:val="nil"/>
                <w:right w:val="nil"/>
                <w:between w:val="nil"/>
              </w:pBdr>
              <w:rPr>
                <w:rFonts w:ascii="Times New Roman" w:eastAsia="Times New Roman" w:hAnsi="Times New Roman" w:cs="Times New Roman"/>
                <w:b/>
                <w:color w:val="000000"/>
                <w:sz w:val="24"/>
                <w:szCs w:val="24"/>
              </w:rPr>
            </w:pPr>
            <w:bookmarkStart w:id="2" w:name="_heading=h.2iuc8jr0h30a" w:colFirst="0" w:colLast="0"/>
            <w:bookmarkEnd w:id="2"/>
            <w:r>
              <w:rPr>
                <w:rFonts w:ascii="Times New Roman" w:eastAsia="Times New Roman" w:hAnsi="Times New Roman" w:cs="Times New Roman"/>
                <w:b/>
                <w:color w:val="000000"/>
                <w:sz w:val="24"/>
                <w:szCs w:val="24"/>
              </w:rPr>
              <w:t>Module-III</w:t>
            </w:r>
          </w:p>
        </w:tc>
        <w:tc>
          <w:tcPr>
            <w:tcW w:w="4621" w:type="dxa"/>
            <w:tcBorders>
              <w:top w:val="nil"/>
              <w:left w:val="nil"/>
              <w:bottom w:val="nil"/>
              <w:right w:val="nil"/>
            </w:tcBorders>
          </w:tcPr>
          <w:p w:rsidR="00305147" w:rsidRDefault="00E24F4A">
            <w:pPr>
              <w:pBdr>
                <w:top w:val="nil"/>
                <w:left w:val="nil"/>
                <w:bottom w:val="nil"/>
                <w:right w:val="nil"/>
                <w:between w:val="nil"/>
              </w:pBd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( 8 Hours)</w:t>
            </w:r>
          </w:p>
        </w:tc>
      </w:tr>
      <w:tr w:rsidR="00305147" w:rsidTr="00BC2EB6">
        <w:tc>
          <w:tcPr>
            <w:tcW w:w="9242" w:type="dxa"/>
            <w:gridSpan w:val="2"/>
            <w:tcBorders>
              <w:top w:val="nil"/>
              <w:left w:val="nil"/>
              <w:bottom w:val="nil"/>
              <w:right w:val="nil"/>
            </w:tcBorders>
          </w:tcPr>
          <w:p w:rsidR="00305147" w:rsidRDefault="00E24F4A">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Memory Management strategies, Logical versus Physical Address space, swapping, contiguous Allocation, Paging, Segmentation. Virtual Memory: Background, Demand paging, performance of Demand paging, Page Replacement, Page Replacement Algorithms. Allocation of frames, Thrashing, Demand Segmentation.</w:t>
            </w:r>
          </w:p>
        </w:tc>
      </w:tr>
      <w:tr w:rsidR="00305147" w:rsidTr="00BC2EB6">
        <w:tc>
          <w:tcPr>
            <w:tcW w:w="4621" w:type="dxa"/>
            <w:tcBorders>
              <w:top w:val="nil"/>
              <w:left w:val="nil"/>
              <w:bottom w:val="nil"/>
              <w:right w:val="nil"/>
            </w:tcBorders>
          </w:tcPr>
          <w:p w:rsidR="00305147" w:rsidRDefault="00E24F4A">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Module-IV</w:t>
            </w:r>
          </w:p>
        </w:tc>
        <w:tc>
          <w:tcPr>
            <w:tcW w:w="4621" w:type="dxa"/>
            <w:tcBorders>
              <w:top w:val="nil"/>
              <w:left w:val="nil"/>
              <w:bottom w:val="nil"/>
              <w:right w:val="nil"/>
            </w:tcBorders>
          </w:tcPr>
          <w:p w:rsidR="00305147" w:rsidRDefault="00E24F4A">
            <w:pPr>
              <w:pBdr>
                <w:top w:val="nil"/>
                <w:left w:val="nil"/>
                <w:bottom w:val="nil"/>
                <w:right w:val="nil"/>
                <w:between w:val="nil"/>
              </w:pBd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( 7 Hours)</w:t>
            </w:r>
          </w:p>
        </w:tc>
      </w:tr>
      <w:tr w:rsidR="00305147" w:rsidTr="00BC2EB6">
        <w:tc>
          <w:tcPr>
            <w:tcW w:w="9242" w:type="dxa"/>
            <w:gridSpan w:val="2"/>
            <w:tcBorders>
              <w:top w:val="nil"/>
              <w:left w:val="nil"/>
              <w:bottom w:val="nil"/>
              <w:right w:val="nil"/>
            </w:tcBorders>
          </w:tcPr>
          <w:p w:rsidR="00305147" w:rsidRDefault="00E24F4A">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Overview of Mass Storage Structure, Disk Structure, Disk Scheduling, Disk Management, Swap-Space Management, I/O System Overview, I/O Hardware. File system, file structure, Directory Structure, Allocation Methods</w:t>
            </w:r>
          </w:p>
        </w:tc>
      </w:tr>
    </w:tbl>
    <w:p w:rsidR="00305147" w:rsidRDefault="0030514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305147" w:rsidRDefault="00E24F4A">
      <w:pPr>
        <w:pStyle w:val="Heading5"/>
        <w:spacing w:before="3"/>
        <w:rPr>
          <w:rFonts w:ascii="Times New Roman" w:eastAsia="Times New Roman" w:hAnsi="Times New Roman" w:cs="Times New Roman"/>
          <w:sz w:val="24"/>
          <w:szCs w:val="24"/>
        </w:rPr>
      </w:pPr>
      <w:r>
        <w:rPr>
          <w:rFonts w:ascii="Times New Roman" w:eastAsia="Times New Roman" w:hAnsi="Times New Roman" w:cs="Times New Roman"/>
          <w:sz w:val="24"/>
          <w:szCs w:val="24"/>
        </w:rPr>
        <w:t>Text Books:</w:t>
      </w:r>
    </w:p>
    <w:p w:rsidR="00BC2EB6" w:rsidRPr="00BC2EB6" w:rsidRDefault="00BC2EB6" w:rsidP="00BC2EB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E24F4A" w:rsidRPr="00BC2EB6">
        <w:rPr>
          <w:rFonts w:ascii="Times New Roman" w:eastAsia="Times New Roman" w:hAnsi="Times New Roman" w:cs="Times New Roman"/>
          <w:sz w:val="24"/>
          <w:szCs w:val="24"/>
        </w:rPr>
        <w:t>Abraham Silberschatz, Peter Baer Galvin, Greg Gagne: Operating System Concepts, 8th edition, Wiley-India, 2009.</w:t>
      </w:r>
    </w:p>
    <w:p w:rsidR="00305147" w:rsidRDefault="00BC2EB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E24F4A">
        <w:rPr>
          <w:rFonts w:ascii="Times New Roman" w:eastAsia="Times New Roman" w:hAnsi="Times New Roman" w:cs="Times New Roman"/>
          <w:sz w:val="24"/>
          <w:szCs w:val="24"/>
        </w:rPr>
        <w:t xml:space="preserve">William Stallings: Operating Systems, PHI Learning Pvt. Ltd. </w:t>
      </w:r>
    </w:p>
    <w:p w:rsidR="00305147" w:rsidRDefault="00305147">
      <w:pPr>
        <w:widowControl w:val="0"/>
        <w:pBdr>
          <w:top w:val="nil"/>
          <w:left w:val="nil"/>
          <w:bottom w:val="nil"/>
          <w:right w:val="nil"/>
          <w:between w:val="nil"/>
        </w:pBdr>
        <w:tabs>
          <w:tab w:val="left" w:pos="1080"/>
          <w:tab w:val="left" w:pos="1081"/>
        </w:tabs>
        <w:spacing w:after="0" w:line="240" w:lineRule="auto"/>
        <w:ind w:left="360" w:right="1348"/>
        <w:jc w:val="both"/>
        <w:rPr>
          <w:rFonts w:ascii="Times New Roman" w:eastAsia="Times New Roman" w:hAnsi="Times New Roman" w:cs="Times New Roman"/>
          <w:color w:val="000000"/>
          <w:sz w:val="24"/>
          <w:szCs w:val="24"/>
        </w:rPr>
      </w:pPr>
    </w:p>
    <w:p w:rsidR="00305147" w:rsidRDefault="00E24F4A">
      <w:pPr>
        <w:pStyle w:val="Heading5"/>
        <w:spacing w:before="4"/>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References Books:</w:t>
      </w:r>
    </w:p>
    <w:p w:rsidR="00305147" w:rsidRPr="00BC2EB6" w:rsidRDefault="00BC2EB6" w:rsidP="00BC2EB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E24F4A" w:rsidRPr="00BC2EB6">
        <w:rPr>
          <w:rFonts w:ascii="Times New Roman" w:eastAsia="Times New Roman" w:hAnsi="Times New Roman" w:cs="Times New Roman"/>
          <w:sz w:val="24"/>
          <w:szCs w:val="24"/>
        </w:rPr>
        <w:t xml:space="preserve">H.M. Deitel, P. J. Deitel, D. R. Choffnes: Operating Systems, 3rdEdition, Pearson Education. </w:t>
      </w:r>
    </w:p>
    <w:p w:rsidR="00305147" w:rsidRDefault="00BC2EB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E24F4A">
        <w:rPr>
          <w:rFonts w:ascii="Times New Roman" w:eastAsia="Times New Roman" w:hAnsi="Times New Roman" w:cs="Times New Roman"/>
          <w:sz w:val="24"/>
          <w:szCs w:val="24"/>
        </w:rPr>
        <w:t xml:space="preserve">Andrew S. Tanenbaum: Mordern Operating Systems, 3rdEdition, PHI Learning Pvt. Ltd. </w:t>
      </w:r>
    </w:p>
    <w:p w:rsidR="00305147" w:rsidRDefault="00E24F4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CO-PO Mapping:</w:t>
      </w:r>
    </w:p>
    <w:tbl>
      <w:tblPr>
        <w:tblStyle w:val="a4"/>
        <w:tblW w:w="107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56"/>
        <w:gridCol w:w="786"/>
        <w:gridCol w:w="786"/>
        <w:gridCol w:w="786"/>
        <w:gridCol w:w="786"/>
        <w:gridCol w:w="786"/>
        <w:gridCol w:w="786"/>
        <w:gridCol w:w="786"/>
        <w:gridCol w:w="786"/>
        <w:gridCol w:w="786"/>
        <w:gridCol w:w="946"/>
        <w:gridCol w:w="946"/>
        <w:gridCol w:w="946"/>
      </w:tblGrid>
      <w:tr w:rsidR="00305147">
        <w:trPr>
          <w:jc w:val="center"/>
        </w:trPr>
        <w:tc>
          <w:tcPr>
            <w:tcW w:w="856" w:type="dxa"/>
          </w:tcPr>
          <w:p w:rsidR="00305147" w:rsidRDefault="00305147">
            <w:pPr>
              <w:jc w:val="both"/>
              <w:rPr>
                <w:rFonts w:ascii="Times New Roman" w:eastAsia="Times New Roman" w:hAnsi="Times New Roman" w:cs="Times New Roman"/>
                <w:b/>
                <w:sz w:val="24"/>
                <w:szCs w:val="24"/>
              </w:rPr>
            </w:pPr>
          </w:p>
          <w:p w:rsidR="00305147" w:rsidRDefault="00305147">
            <w:pPr>
              <w:jc w:val="both"/>
              <w:rPr>
                <w:rFonts w:ascii="Times New Roman" w:eastAsia="Times New Roman" w:hAnsi="Times New Roman" w:cs="Times New Roman"/>
                <w:b/>
                <w:sz w:val="24"/>
                <w:szCs w:val="24"/>
              </w:rPr>
            </w:pPr>
          </w:p>
        </w:tc>
        <w:tc>
          <w:tcPr>
            <w:tcW w:w="786" w:type="dxa"/>
          </w:tcPr>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PO1</w:t>
            </w:r>
          </w:p>
        </w:tc>
        <w:tc>
          <w:tcPr>
            <w:tcW w:w="786" w:type="dxa"/>
          </w:tcPr>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PO2</w:t>
            </w:r>
          </w:p>
        </w:tc>
        <w:tc>
          <w:tcPr>
            <w:tcW w:w="786" w:type="dxa"/>
          </w:tcPr>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PO3</w:t>
            </w:r>
          </w:p>
        </w:tc>
        <w:tc>
          <w:tcPr>
            <w:tcW w:w="786" w:type="dxa"/>
          </w:tcPr>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PO4</w:t>
            </w:r>
          </w:p>
        </w:tc>
        <w:tc>
          <w:tcPr>
            <w:tcW w:w="786" w:type="dxa"/>
          </w:tcPr>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PO5</w:t>
            </w:r>
          </w:p>
        </w:tc>
        <w:tc>
          <w:tcPr>
            <w:tcW w:w="786" w:type="dxa"/>
          </w:tcPr>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PO6</w:t>
            </w:r>
          </w:p>
        </w:tc>
        <w:tc>
          <w:tcPr>
            <w:tcW w:w="786" w:type="dxa"/>
          </w:tcPr>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PO7</w:t>
            </w:r>
          </w:p>
        </w:tc>
        <w:tc>
          <w:tcPr>
            <w:tcW w:w="786" w:type="dxa"/>
          </w:tcPr>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PO8</w:t>
            </w:r>
          </w:p>
        </w:tc>
        <w:tc>
          <w:tcPr>
            <w:tcW w:w="786" w:type="dxa"/>
          </w:tcPr>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PO9</w:t>
            </w:r>
          </w:p>
        </w:tc>
        <w:tc>
          <w:tcPr>
            <w:tcW w:w="946" w:type="dxa"/>
          </w:tcPr>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PO10</w:t>
            </w:r>
          </w:p>
        </w:tc>
        <w:tc>
          <w:tcPr>
            <w:tcW w:w="946" w:type="dxa"/>
          </w:tcPr>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PO11</w:t>
            </w:r>
          </w:p>
        </w:tc>
        <w:tc>
          <w:tcPr>
            <w:tcW w:w="946" w:type="dxa"/>
          </w:tcPr>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PO12</w:t>
            </w:r>
          </w:p>
        </w:tc>
      </w:tr>
      <w:tr w:rsidR="00305147">
        <w:trPr>
          <w:jc w:val="center"/>
        </w:trPr>
        <w:tc>
          <w:tcPr>
            <w:tcW w:w="856" w:type="dxa"/>
          </w:tcPr>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CO1</w:t>
            </w:r>
          </w:p>
        </w:tc>
        <w:tc>
          <w:tcPr>
            <w:tcW w:w="786" w:type="dxa"/>
          </w:tcPr>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86" w:type="dxa"/>
          </w:tcPr>
          <w:p w:rsidR="00305147" w:rsidRDefault="00305147">
            <w:pPr>
              <w:jc w:val="both"/>
              <w:rPr>
                <w:rFonts w:ascii="Times New Roman" w:eastAsia="Times New Roman" w:hAnsi="Times New Roman" w:cs="Times New Roman"/>
                <w:sz w:val="24"/>
                <w:szCs w:val="24"/>
              </w:rPr>
            </w:pPr>
          </w:p>
        </w:tc>
        <w:tc>
          <w:tcPr>
            <w:tcW w:w="786" w:type="dxa"/>
          </w:tcPr>
          <w:p w:rsidR="00305147" w:rsidRDefault="00305147">
            <w:pPr>
              <w:jc w:val="both"/>
              <w:rPr>
                <w:rFonts w:ascii="Times New Roman" w:eastAsia="Times New Roman" w:hAnsi="Times New Roman" w:cs="Times New Roman"/>
                <w:sz w:val="24"/>
                <w:szCs w:val="24"/>
              </w:rPr>
            </w:pPr>
          </w:p>
        </w:tc>
        <w:tc>
          <w:tcPr>
            <w:tcW w:w="786" w:type="dxa"/>
          </w:tcPr>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86" w:type="dxa"/>
          </w:tcPr>
          <w:p w:rsidR="00305147" w:rsidRDefault="00305147">
            <w:pPr>
              <w:jc w:val="both"/>
              <w:rPr>
                <w:rFonts w:ascii="Times New Roman" w:eastAsia="Times New Roman" w:hAnsi="Times New Roman" w:cs="Times New Roman"/>
                <w:sz w:val="24"/>
                <w:szCs w:val="24"/>
              </w:rPr>
            </w:pPr>
          </w:p>
        </w:tc>
        <w:tc>
          <w:tcPr>
            <w:tcW w:w="786" w:type="dxa"/>
          </w:tcPr>
          <w:p w:rsidR="00305147" w:rsidRDefault="00305147">
            <w:pPr>
              <w:jc w:val="both"/>
              <w:rPr>
                <w:rFonts w:ascii="Times New Roman" w:eastAsia="Times New Roman" w:hAnsi="Times New Roman" w:cs="Times New Roman"/>
                <w:sz w:val="24"/>
                <w:szCs w:val="24"/>
              </w:rPr>
            </w:pPr>
          </w:p>
        </w:tc>
        <w:tc>
          <w:tcPr>
            <w:tcW w:w="786" w:type="dxa"/>
          </w:tcPr>
          <w:p w:rsidR="00305147" w:rsidRDefault="00305147">
            <w:pPr>
              <w:jc w:val="both"/>
              <w:rPr>
                <w:rFonts w:ascii="Times New Roman" w:eastAsia="Times New Roman" w:hAnsi="Times New Roman" w:cs="Times New Roman"/>
                <w:sz w:val="24"/>
                <w:szCs w:val="24"/>
              </w:rPr>
            </w:pPr>
          </w:p>
        </w:tc>
        <w:tc>
          <w:tcPr>
            <w:tcW w:w="786" w:type="dxa"/>
          </w:tcPr>
          <w:p w:rsidR="00305147" w:rsidRDefault="00305147">
            <w:pPr>
              <w:jc w:val="both"/>
              <w:rPr>
                <w:rFonts w:ascii="Times New Roman" w:eastAsia="Times New Roman" w:hAnsi="Times New Roman" w:cs="Times New Roman"/>
                <w:sz w:val="24"/>
                <w:szCs w:val="24"/>
              </w:rPr>
            </w:pPr>
          </w:p>
        </w:tc>
        <w:tc>
          <w:tcPr>
            <w:tcW w:w="786" w:type="dxa"/>
          </w:tcPr>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46" w:type="dxa"/>
          </w:tcPr>
          <w:p w:rsidR="00305147" w:rsidRDefault="00305147">
            <w:pPr>
              <w:jc w:val="both"/>
              <w:rPr>
                <w:rFonts w:ascii="Times New Roman" w:eastAsia="Times New Roman" w:hAnsi="Times New Roman" w:cs="Times New Roman"/>
                <w:sz w:val="24"/>
                <w:szCs w:val="24"/>
              </w:rPr>
            </w:pPr>
          </w:p>
        </w:tc>
        <w:tc>
          <w:tcPr>
            <w:tcW w:w="946" w:type="dxa"/>
          </w:tcPr>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46" w:type="dxa"/>
          </w:tcPr>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305147">
        <w:trPr>
          <w:jc w:val="center"/>
        </w:trPr>
        <w:tc>
          <w:tcPr>
            <w:tcW w:w="856" w:type="dxa"/>
          </w:tcPr>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CO2</w:t>
            </w:r>
          </w:p>
        </w:tc>
        <w:tc>
          <w:tcPr>
            <w:tcW w:w="786" w:type="dxa"/>
          </w:tcPr>
          <w:p w:rsidR="00305147" w:rsidRDefault="00305147">
            <w:pPr>
              <w:jc w:val="both"/>
              <w:rPr>
                <w:rFonts w:ascii="Times New Roman" w:eastAsia="Times New Roman" w:hAnsi="Times New Roman" w:cs="Times New Roman"/>
                <w:sz w:val="24"/>
                <w:szCs w:val="24"/>
              </w:rPr>
            </w:pPr>
          </w:p>
        </w:tc>
        <w:tc>
          <w:tcPr>
            <w:tcW w:w="786" w:type="dxa"/>
          </w:tcPr>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86" w:type="dxa"/>
          </w:tcPr>
          <w:p w:rsidR="00305147" w:rsidRDefault="00305147">
            <w:pPr>
              <w:jc w:val="both"/>
              <w:rPr>
                <w:rFonts w:ascii="Times New Roman" w:eastAsia="Times New Roman" w:hAnsi="Times New Roman" w:cs="Times New Roman"/>
                <w:sz w:val="24"/>
                <w:szCs w:val="24"/>
              </w:rPr>
            </w:pPr>
          </w:p>
        </w:tc>
        <w:tc>
          <w:tcPr>
            <w:tcW w:w="786" w:type="dxa"/>
          </w:tcPr>
          <w:p w:rsidR="00305147" w:rsidRDefault="00305147">
            <w:pPr>
              <w:jc w:val="both"/>
              <w:rPr>
                <w:rFonts w:ascii="Times New Roman" w:eastAsia="Times New Roman" w:hAnsi="Times New Roman" w:cs="Times New Roman"/>
                <w:sz w:val="24"/>
                <w:szCs w:val="24"/>
              </w:rPr>
            </w:pPr>
          </w:p>
        </w:tc>
        <w:tc>
          <w:tcPr>
            <w:tcW w:w="786" w:type="dxa"/>
          </w:tcPr>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86" w:type="dxa"/>
          </w:tcPr>
          <w:p w:rsidR="00305147" w:rsidRDefault="00305147">
            <w:pPr>
              <w:jc w:val="both"/>
              <w:rPr>
                <w:rFonts w:ascii="Times New Roman" w:eastAsia="Times New Roman" w:hAnsi="Times New Roman" w:cs="Times New Roman"/>
                <w:sz w:val="24"/>
                <w:szCs w:val="24"/>
              </w:rPr>
            </w:pPr>
          </w:p>
        </w:tc>
        <w:tc>
          <w:tcPr>
            <w:tcW w:w="786" w:type="dxa"/>
          </w:tcPr>
          <w:p w:rsidR="00305147" w:rsidRDefault="00305147">
            <w:pPr>
              <w:jc w:val="both"/>
              <w:rPr>
                <w:rFonts w:ascii="Times New Roman" w:eastAsia="Times New Roman" w:hAnsi="Times New Roman" w:cs="Times New Roman"/>
                <w:sz w:val="24"/>
                <w:szCs w:val="24"/>
              </w:rPr>
            </w:pPr>
          </w:p>
        </w:tc>
        <w:tc>
          <w:tcPr>
            <w:tcW w:w="786" w:type="dxa"/>
          </w:tcPr>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86" w:type="dxa"/>
          </w:tcPr>
          <w:p w:rsidR="00305147" w:rsidRDefault="00305147">
            <w:pPr>
              <w:jc w:val="both"/>
              <w:rPr>
                <w:rFonts w:ascii="Times New Roman" w:eastAsia="Times New Roman" w:hAnsi="Times New Roman" w:cs="Times New Roman"/>
                <w:sz w:val="24"/>
                <w:szCs w:val="24"/>
              </w:rPr>
            </w:pPr>
          </w:p>
        </w:tc>
        <w:tc>
          <w:tcPr>
            <w:tcW w:w="946" w:type="dxa"/>
          </w:tcPr>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46" w:type="dxa"/>
          </w:tcPr>
          <w:p w:rsidR="00305147" w:rsidRDefault="00305147">
            <w:pPr>
              <w:jc w:val="both"/>
              <w:rPr>
                <w:rFonts w:ascii="Times New Roman" w:eastAsia="Times New Roman" w:hAnsi="Times New Roman" w:cs="Times New Roman"/>
                <w:sz w:val="24"/>
                <w:szCs w:val="24"/>
              </w:rPr>
            </w:pPr>
          </w:p>
        </w:tc>
        <w:tc>
          <w:tcPr>
            <w:tcW w:w="946" w:type="dxa"/>
          </w:tcPr>
          <w:p w:rsidR="00305147" w:rsidRDefault="00305147">
            <w:pPr>
              <w:jc w:val="both"/>
              <w:rPr>
                <w:rFonts w:ascii="Times New Roman" w:eastAsia="Times New Roman" w:hAnsi="Times New Roman" w:cs="Times New Roman"/>
                <w:sz w:val="24"/>
                <w:szCs w:val="24"/>
              </w:rPr>
            </w:pPr>
          </w:p>
        </w:tc>
      </w:tr>
      <w:tr w:rsidR="00305147">
        <w:trPr>
          <w:jc w:val="center"/>
        </w:trPr>
        <w:tc>
          <w:tcPr>
            <w:tcW w:w="856" w:type="dxa"/>
          </w:tcPr>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CO3</w:t>
            </w:r>
          </w:p>
        </w:tc>
        <w:tc>
          <w:tcPr>
            <w:tcW w:w="786" w:type="dxa"/>
          </w:tcPr>
          <w:p w:rsidR="00305147" w:rsidRDefault="00305147">
            <w:pPr>
              <w:jc w:val="both"/>
              <w:rPr>
                <w:rFonts w:ascii="Times New Roman" w:eastAsia="Times New Roman" w:hAnsi="Times New Roman" w:cs="Times New Roman"/>
                <w:sz w:val="24"/>
                <w:szCs w:val="24"/>
              </w:rPr>
            </w:pPr>
          </w:p>
        </w:tc>
        <w:tc>
          <w:tcPr>
            <w:tcW w:w="786" w:type="dxa"/>
          </w:tcPr>
          <w:p w:rsidR="00305147" w:rsidRDefault="00305147">
            <w:pPr>
              <w:jc w:val="both"/>
              <w:rPr>
                <w:rFonts w:ascii="Times New Roman" w:eastAsia="Times New Roman" w:hAnsi="Times New Roman" w:cs="Times New Roman"/>
                <w:sz w:val="24"/>
                <w:szCs w:val="24"/>
              </w:rPr>
            </w:pPr>
          </w:p>
        </w:tc>
        <w:tc>
          <w:tcPr>
            <w:tcW w:w="786" w:type="dxa"/>
          </w:tcPr>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86" w:type="dxa"/>
          </w:tcPr>
          <w:p w:rsidR="00305147" w:rsidRDefault="00305147">
            <w:pPr>
              <w:jc w:val="both"/>
              <w:rPr>
                <w:rFonts w:ascii="Times New Roman" w:eastAsia="Times New Roman" w:hAnsi="Times New Roman" w:cs="Times New Roman"/>
                <w:sz w:val="24"/>
                <w:szCs w:val="24"/>
              </w:rPr>
            </w:pPr>
          </w:p>
        </w:tc>
        <w:tc>
          <w:tcPr>
            <w:tcW w:w="786" w:type="dxa"/>
          </w:tcPr>
          <w:p w:rsidR="00305147" w:rsidRDefault="00305147">
            <w:pPr>
              <w:jc w:val="both"/>
              <w:rPr>
                <w:rFonts w:ascii="Times New Roman" w:eastAsia="Times New Roman" w:hAnsi="Times New Roman" w:cs="Times New Roman"/>
                <w:sz w:val="24"/>
                <w:szCs w:val="24"/>
              </w:rPr>
            </w:pPr>
          </w:p>
        </w:tc>
        <w:tc>
          <w:tcPr>
            <w:tcW w:w="786" w:type="dxa"/>
          </w:tcPr>
          <w:p w:rsidR="00305147" w:rsidRDefault="00305147">
            <w:pPr>
              <w:jc w:val="both"/>
              <w:rPr>
                <w:rFonts w:ascii="Times New Roman" w:eastAsia="Times New Roman" w:hAnsi="Times New Roman" w:cs="Times New Roman"/>
                <w:sz w:val="24"/>
                <w:szCs w:val="24"/>
              </w:rPr>
            </w:pPr>
          </w:p>
        </w:tc>
        <w:tc>
          <w:tcPr>
            <w:tcW w:w="786" w:type="dxa"/>
          </w:tcPr>
          <w:p w:rsidR="00305147" w:rsidRDefault="00305147">
            <w:pPr>
              <w:jc w:val="both"/>
              <w:rPr>
                <w:rFonts w:ascii="Times New Roman" w:eastAsia="Times New Roman" w:hAnsi="Times New Roman" w:cs="Times New Roman"/>
                <w:sz w:val="24"/>
                <w:szCs w:val="24"/>
              </w:rPr>
            </w:pPr>
          </w:p>
        </w:tc>
        <w:tc>
          <w:tcPr>
            <w:tcW w:w="786" w:type="dxa"/>
          </w:tcPr>
          <w:p w:rsidR="00305147" w:rsidRDefault="00305147">
            <w:pPr>
              <w:jc w:val="both"/>
              <w:rPr>
                <w:rFonts w:ascii="Times New Roman" w:eastAsia="Times New Roman" w:hAnsi="Times New Roman" w:cs="Times New Roman"/>
                <w:sz w:val="24"/>
                <w:szCs w:val="24"/>
              </w:rPr>
            </w:pPr>
          </w:p>
        </w:tc>
        <w:tc>
          <w:tcPr>
            <w:tcW w:w="786" w:type="dxa"/>
          </w:tcPr>
          <w:p w:rsidR="00305147" w:rsidRDefault="00305147">
            <w:pPr>
              <w:jc w:val="both"/>
              <w:rPr>
                <w:rFonts w:ascii="Times New Roman" w:eastAsia="Times New Roman" w:hAnsi="Times New Roman" w:cs="Times New Roman"/>
                <w:sz w:val="24"/>
                <w:szCs w:val="24"/>
              </w:rPr>
            </w:pPr>
          </w:p>
        </w:tc>
        <w:tc>
          <w:tcPr>
            <w:tcW w:w="946" w:type="dxa"/>
          </w:tcPr>
          <w:p w:rsidR="00305147" w:rsidRDefault="00305147">
            <w:pPr>
              <w:jc w:val="both"/>
              <w:rPr>
                <w:rFonts w:ascii="Times New Roman" w:eastAsia="Times New Roman" w:hAnsi="Times New Roman" w:cs="Times New Roman"/>
                <w:sz w:val="24"/>
                <w:szCs w:val="24"/>
              </w:rPr>
            </w:pPr>
          </w:p>
        </w:tc>
        <w:tc>
          <w:tcPr>
            <w:tcW w:w="946" w:type="dxa"/>
          </w:tcPr>
          <w:p w:rsidR="00305147" w:rsidRDefault="00305147">
            <w:pPr>
              <w:jc w:val="both"/>
              <w:rPr>
                <w:rFonts w:ascii="Times New Roman" w:eastAsia="Times New Roman" w:hAnsi="Times New Roman" w:cs="Times New Roman"/>
                <w:sz w:val="24"/>
                <w:szCs w:val="24"/>
              </w:rPr>
            </w:pPr>
          </w:p>
        </w:tc>
        <w:tc>
          <w:tcPr>
            <w:tcW w:w="946" w:type="dxa"/>
          </w:tcPr>
          <w:p w:rsidR="00305147" w:rsidRDefault="00305147">
            <w:pPr>
              <w:jc w:val="both"/>
              <w:rPr>
                <w:rFonts w:ascii="Times New Roman" w:eastAsia="Times New Roman" w:hAnsi="Times New Roman" w:cs="Times New Roman"/>
                <w:sz w:val="24"/>
                <w:szCs w:val="24"/>
              </w:rPr>
            </w:pPr>
          </w:p>
        </w:tc>
      </w:tr>
      <w:tr w:rsidR="00305147">
        <w:trPr>
          <w:jc w:val="center"/>
        </w:trPr>
        <w:tc>
          <w:tcPr>
            <w:tcW w:w="856" w:type="dxa"/>
          </w:tcPr>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CO4</w:t>
            </w:r>
          </w:p>
        </w:tc>
        <w:tc>
          <w:tcPr>
            <w:tcW w:w="786" w:type="dxa"/>
          </w:tcPr>
          <w:p w:rsidR="00305147" w:rsidRDefault="00305147">
            <w:pPr>
              <w:jc w:val="both"/>
              <w:rPr>
                <w:rFonts w:ascii="Times New Roman" w:eastAsia="Times New Roman" w:hAnsi="Times New Roman" w:cs="Times New Roman"/>
                <w:sz w:val="24"/>
                <w:szCs w:val="24"/>
              </w:rPr>
            </w:pPr>
          </w:p>
        </w:tc>
        <w:tc>
          <w:tcPr>
            <w:tcW w:w="786" w:type="dxa"/>
          </w:tcPr>
          <w:p w:rsidR="00305147" w:rsidRDefault="00305147">
            <w:pPr>
              <w:jc w:val="both"/>
              <w:rPr>
                <w:rFonts w:ascii="Times New Roman" w:eastAsia="Times New Roman" w:hAnsi="Times New Roman" w:cs="Times New Roman"/>
                <w:sz w:val="24"/>
                <w:szCs w:val="24"/>
              </w:rPr>
            </w:pPr>
          </w:p>
        </w:tc>
        <w:tc>
          <w:tcPr>
            <w:tcW w:w="786" w:type="dxa"/>
          </w:tcPr>
          <w:p w:rsidR="00305147" w:rsidRDefault="00305147">
            <w:pPr>
              <w:jc w:val="both"/>
              <w:rPr>
                <w:rFonts w:ascii="Times New Roman" w:eastAsia="Times New Roman" w:hAnsi="Times New Roman" w:cs="Times New Roman"/>
                <w:sz w:val="24"/>
                <w:szCs w:val="24"/>
              </w:rPr>
            </w:pPr>
          </w:p>
        </w:tc>
        <w:tc>
          <w:tcPr>
            <w:tcW w:w="786" w:type="dxa"/>
          </w:tcPr>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86" w:type="dxa"/>
          </w:tcPr>
          <w:p w:rsidR="00305147" w:rsidRDefault="00305147">
            <w:pPr>
              <w:jc w:val="both"/>
              <w:rPr>
                <w:rFonts w:ascii="Times New Roman" w:eastAsia="Times New Roman" w:hAnsi="Times New Roman" w:cs="Times New Roman"/>
                <w:sz w:val="24"/>
                <w:szCs w:val="24"/>
              </w:rPr>
            </w:pPr>
          </w:p>
        </w:tc>
        <w:tc>
          <w:tcPr>
            <w:tcW w:w="786" w:type="dxa"/>
          </w:tcPr>
          <w:p w:rsidR="00305147" w:rsidRDefault="00305147">
            <w:pPr>
              <w:jc w:val="both"/>
              <w:rPr>
                <w:rFonts w:ascii="Times New Roman" w:eastAsia="Times New Roman" w:hAnsi="Times New Roman" w:cs="Times New Roman"/>
                <w:sz w:val="24"/>
                <w:szCs w:val="24"/>
              </w:rPr>
            </w:pPr>
          </w:p>
        </w:tc>
        <w:tc>
          <w:tcPr>
            <w:tcW w:w="786" w:type="dxa"/>
          </w:tcPr>
          <w:p w:rsidR="00305147" w:rsidRDefault="00305147">
            <w:pPr>
              <w:jc w:val="both"/>
              <w:rPr>
                <w:rFonts w:ascii="Times New Roman" w:eastAsia="Times New Roman" w:hAnsi="Times New Roman" w:cs="Times New Roman"/>
                <w:sz w:val="24"/>
                <w:szCs w:val="24"/>
              </w:rPr>
            </w:pPr>
          </w:p>
        </w:tc>
        <w:tc>
          <w:tcPr>
            <w:tcW w:w="786" w:type="dxa"/>
          </w:tcPr>
          <w:p w:rsidR="00305147" w:rsidRDefault="00305147">
            <w:pPr>
              <w:jc w:val="both"/>
              <w:rPr>
                <w:rFonts w:ascii="Times New Roman" w:eastAsia="Times New Roman" w:hAnsi="Times New Roman" w:cs="Times New Roman"/>
                <w:sz w:val="24"/>
                <w:szCs w:val="24"/>
              </w:rPr>
            </w:pPr>
          </w:p>
        </w:tc>
        <w:tc>
          <w:tcPr>
            <w:tcW w:w="786" w:type="dxa"/>
          </w:tcPr>
          <w:p w:rsidR="00305147" w:rsidRDefault="00305147">
            <w:pPr>
              <w:jc w:val="both"/>
              <w:rPr>
                <w:rFonts w:ascii="Times New Roman" w:eastAsia="Times New Roman" w:hAnsi="Times New Roman" w:cs="Times New Roman"/>
                <w:sz w:val="24"/>
                <w:szCs w:val="24"/>
              </w:rPr>
            </w:pPr>
          </w:p>
        </w:tc>
        <w:tc>
          <w:tcPr>
            <w:tcW w:w="946" w:type="dxa"/>
          </w:tcPr>
          <w:p w:rsidR="00305147" w:rsidRDefault="00305147">
            <w:pPr>
              <w:jc w:val="both"/>
              <w:rPr>
                <w:rFonts w:ascii="Times New Roman" w:eastAsia="Times New Roman" w:hAnsi="Times New Roman" w:cs="Times New Roman"/>
                <w:sz w:val="24"/>
                <w:szCs w:val="24"/>
              </w:rPr>
            </w:pPr>
          </w:p>
        </w:tc>
        <w:tc>
          <w:tcPr>
            <w:tcW w:w="946" w:type="dxa"/>
          </w:tcPr>
          <w:p w:rsidR="00305147" w:rsidRDefault="00305147">
            <w:pPr>
              <w:jc w:val="both"/>
              <w:rPr>
                <w:rFonts w:ascii="Times New Roman" w:eastAsia="Times New Roman" w:hAnsi="Times New Roman" w:cs="Times New Roman"/>
                <w:sz w:val="24"/>
                <w:szCs w:val="24"/>
              </w:rPr>
            </w:pPr>
          </w:p>
        </w:tc>
        <w:tc>
          <w:tcPr>
            <w:tcW w:w="946" w:type="dxa"/>
          </w:tcPr>
          <w:p w:rsidR="00305147" w:rsidRDefault="00305147">
            <w:pPr>
              <w:jc w:val="both"/>
              <w:rPr>
                <w:rFonts w:ascii="Times New Roman" w:eastAsia="Times New Roman" w:hAnsi="Times New Roman" w:cs="Times New Roman"/>
                <w:sz w:val="24"/>
                <w:szCs w:val="24"/>
              </w:rPr>
            </w:pPr>
          </w:p>
        </w:tc>
      </w:tr>
    </w:tbl>
    <w:p w:rsidR="00305147" w:rsidRDefault="00305147">
      <w:pPr>
        <w:spacing w:after="0" w:line="240" w:lineRule="auto"/>
        <w:jc w:val="both"/>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305147" w:rsidRDefault="00E24F4A">
      <w:pPr>
        <w:spacing w:before="89"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SUB_CODE:</w:t>
      </w:r>
      <w:r>
        <w:rPr>
          <w:rFonts w:ascii="Times New Roman" w:eastAsia="Times New Roman" w:hAnsi="Times New Roman" w:cs="Times New Roman"/>
          <w:b/>
          <w:sz w:val="24"/>
          <w:szCs w:val="24"/>
        </w:rPr>
        <w:tab/>
        <w:t xml:space="preserve">               Sub: Foundations of Cryptography</w:t>
      </w:r>
      <w:r>
        <w:rPr>
          <w:rFonts w:ascii="Times New Roman" w:eastAsia="Times New Roman" w:hAnsi="Times New Roman" w:cs="Times New Roman"/>
          <w:b/>
          <w:sz w:val="24"/>
          <w:szCs w:val="24"/>
        </w:rPr>
        <w:tab/>
        <w:t>(L-T-P:Credits)(3-0-0:3)</w:t>
      </w:r>
    </w:p>
    <w:p w:rsidR="00305147" w:rsidRDefault="00305147">
      <w:pPr>
        <w:spacing w:before="89" w:after="0" w:line="240" w:lineRule="auto"/>
        <w:jc w:val="center"/>
        <w:rPr>
          <w:rFonts w:ascii="Times New Roman" w:eastAsia="Times New Roman" w:hAnsi="Times New Roman" w:cs="Times New Roman"/>
          <w:b/>
          <w:sz w:val="24"/>
          <w:szCs w:val="24"/>
        </w:rPr>
      </w:pPr>
    </w:p>
    <w:tbl>
      <w:tblPr>
        <w:tblStyle w:val="a5"/>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80"/>
        <w:gridCol w:w="7498"/>
      </w:tblGrid>
      <w:tr w:rsidR="00305147">
        <w:trPr>
          <w:trHeight w:val="350"/>
        </w:trPr>
        <w:tc>
          <w:tcPr>
            <w:tcW w:w="1880" w:type="dxa"/>
          </w:tcPr>
          <w:p w:rsidR="00305147" w:rsidRDefault="00E24F4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Prerequisites</w:t>
            </w:r>
          </w:p>
        </w:tc>
        <w:tc>
          <w:tcPr>
            <w:tcW w:w="7498" w:type="dxa"/>
          </w:tcPr>
          <w:p w:rsidR="00305147" w:rsidRDefault="00E24F4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Knowledge in engineering mathematics.</w:t>
            </w:r>
          </w:p>
        </w:tc>
      </w:tr>
    </w:tbl>
    <w:p w:rsidR="00305147" w:rsidRDefault="00305147">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
    <w:p w:rsidR="00305147" w:rsidRDefault="00E24F4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Outcomes:</w:t>
      </w:r>
    </w:p>
    <w:p w:rsidR="00305147" w:rsidRDefault="00305147">
      <w:pPr>
        <w:spacing w:after="0" w:line="240" w:lineRule="auto"/>
        <w:jc w:val="both"/>
        <w:rPr>
          <w:rFonts w:ascii="Times New Roman" w:eastAsia="Times New Roman" w:hAnsi="Times New Roman" w:cs="Times New Roman"/>
          <w:b/>
          <w:sz w:val="24"/>
          <w:szCs w:val="24"/>
        </w:rPr>
      </w:pPr>
    </w:p>
    <w:tbl>
      <w:tblPr>
        <w:tblStyle w:val="a6"/>
        <w:tblW w:w="9242" w:type="dxa"/>
        <w:tblLayout w:type="fixed"/>
        <w:tblLook w:val="0400"/>
      </w:tblPr>
      <w:tblGrid>
        <w:gridCol w:w="714"/>
        <w:gridCol w:w="8528"/>
      </w:tblGrid>
      <w:tr w:rsidR="00305147">
        <w:tc>
          <w:tcPr>
            <w:tcW w:w="714" w:type="dxa"/>
          </w:tcPr>
          <w:p w:rsidR="00305147" w:rsidRDefault="00E24F4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CO1</w:t>
            </w:r>
          </w:p>
        </w:tc>
        <w:tc>
          <w:tcPr>
            <w:tcW w:w="8528" w:type="dxa"/>
          </w:tcPr>
          <w:p w:rsidR="00305147" w:rsidRDefault="00E24F4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security objectives &amp; threats and enumerate necessary services &amp; mechanisms for effective counter measures.</w:t>
            </w:r>
          </w:p>
        </w:tc>
      </w:tr>
      <w:tr w:rsidR="00305147">
        <w:tc>
          <w:tcPr>
            <w:tcW w:w="714" w:type="dxa"/>
          </w:tcPr>
          <w:p w:rsidR="00305147" w:rsidRDefault="00E24F4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CO2</w:t>
            </w:r>
          </w:p>
        </w:tc>
        <w:tc>
          <w:tcPr>
            <w:tcW w:w="8528" w:type="dxa"/>
          </w:tcPr>
          <w:p w:rsidR="00305147" w:rsidRDefault="00E24F4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mathematical foundation of cryptography through modular arithmetic, linear algebra, number theory, factorization and discrete logarithm.</w:t>
            </w:r>
          </w:p>
        </w:tc>
      </w:tr>
      <w:tr w:rsidR="00305147">
        <w:tc>
          <w:tcPr>
            <w:tcW w:w="714" w:type="dxa"/>
          </w:tcPr>
          <w:p w:rsidR="00305147" w:rsidRDefault="00E24F4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CO3</w:t>
            </w:r>
          </w:p>
        </w:tc>
        <w:tc>
          <w:tcPr>
            <w:tcW w:w="8528" w:type="dxa"/>
          </w:tcPr>
          <w:p w:rsidR="00305147" w:rsidRDefault="00E24F4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Analyze the performance of traditional symmetric key cryptography techniques and modern symmetric key ciphers like DES and AES.</w:t>
            </w:r>
          </w:p>
        </w:tc>
      </w:tr>
      <w:tr w:rsidR="00305147">
        <w:tc>
          <w:tcPr>
            <w:tcW w:w="714" w:type="dxa"/>
          </w:tcPr>
          <w:p w:rsidR="00305147" w:rsidRDefault="00E24F4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CO4</w:t>
            </w:r>
          </w:p>
        </w:tc>
        <w:tc>
          <w:tcPr>
            <w:tcW w:w="8528" w:type="dxa"/>
          </w:tcPr>
          <w:p w:rsidR="00305147" w:rsidRDefault="00E24F4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Apply public key cryptography and Hash algorithms in encryption, data integrity, authentication, digital signature, and key exchange.</w:t>
            </w:r>
          </w:p>
        </w:tc>
      </w:tr>
    </w:tbl>
    <w:p w:rsidR="00305147" w:rsidRDefault="00305147">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
    <w:p w:rsidR="00305147" w:rsidRDefault="0030514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305147" w:rsidRDefault="00E24F4A">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Detailed Syllabus</w:t>
      </w:r>
    </w:p>
    <w:tbl>
      <w:tblPr>
        <w:tblStyle w:val="a7"/>
        <w:tblW w:w="9242" w:type="dxa"/>
        <w:tblBorders>
          <w:top w:val="nil"/>
          <w:left w:val="nil"/>
          <w:bottom w:val="nil"/>
          <w:right w:val="nil"/>
          <w:insideH w:val="nil"/>
          <w:insideV w:val="nil"/>
        </w:tblBorders>
        <w:tblLayout w:type="fixed"/>
        <w:tblLook w:val="0400"/>
      </w:tblPr>
      <w:tblGrid>
        <w:gridCol w:w="4621"/>
        <w:gridCol w:w="4621"/>
      </w:tblGrid>
      <w:tr w:rsidR="00305147">
        <w:tc>
          <w:tcPr>
            <w:tcW w:w="4621" w:type="dxa"/>
          </w:tcPr>
          <w:p w:rsidR="00305147" w:rsidRDefault="00E24F4A">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Module-I</w:t>
            </w:r>
          </w:p>
        </w:tc>
        <w:tc>
          <w:tcPr>
            <w:tcW w:w="4621" w:type="dxa"/>
          </w:tcPr>
          <w:p w:rsidR="00305147" w:rsidRDefault="00E24F4A">
            <w:pPr>
              <w:pBdr>
                <w:top w:val="nil"/>
                <w:left w:val="nil"/>
                <w:bottom w:val="nil"/>
                <w:right w:val="nil"/>
                <w:between w:val="nil"/>
              </w:pBd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( 7 Hours)</w:t>
            </w:r>
          </w:p>
        </w:tc>
      </w:tr>
      <w:tr w:rsidR="00305147">
        <w:tc>
          <w:tcPr>
            <w:tcW w:w="9242" w:type="dxa"/>
            <w:gridSpan w:val="2"/>
          </w:tcPr>
          <w:p w:rsidR="00305147" w:rsidRDefault="00E24F4A">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Course Overview, Symmetric-key Encryption, Historical Ciphers, Perfect Security and Its</w:t>
            </w:r>
          </w:p>
          <w:p w:rsidR="00305147" w:rsidRDefault="00E24F4A">
            <w:pPr>
              <w:pBdr>
                <w:top w:val="nil"/>
                <w:left w:val="nil"/>
                <w:bottom w:val="nil"/>
                <w:right w:val="nil"/>
                <w:between w:val="nil"/>
              </w:pBdr>
              <w:spacing w:line="276" w:lineRule="auto"/>
              <w:jc w:val="both"/>
              <w:rPr>
                <w:color w:val="000000"/>
              </w:rPr>
            </w:pPr>
            <w:r>
              <w:rPr>
                <w:rFonts w:ascii="Times New Roman" w:eastAsia="Times New Roman" w:hAnsi="Times New Roman" w:cs="Times New Roman"/>
                <w:color w:val="000000"/>
                <w:sz w:val="24"/>
                <w:szCs w:val="24"/>
              </w:rPr>
              <w:t>Limitations, Computational Security, Semantic Security and Pseudorandom Generators (PRGs), Stream Ciphers, Provably-secure Instantiation of PRG, Practical Instantiation of PRG, CPA-security and Pseudo-random Functions (PRFs).</w:t>
            </w:r>
          </w:p>
          <w:p w:rsidR="00305147" w:rsidRDefault="00305147">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305147">
        <w:tc>
          <w:tcPr>
            <w:tcW w:w="4621" w:type="dxa"/>
          </w:tcPr>
          <w:p w:rsidR="00305147" w:rsidRDefault="00E24F4A">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Module-II</w:t>
            </w:r>
          </w:p>
        </w:tc>
        <w:tc>
          <w:tcPr>
            <w:tcW w:w="4621" w:type="dxa"/>
          </w:tcPr>
          <w:p w:rsidR="00305147" w:rsidRDefault="00E24F4A">
            <w:pPr>
              <w:pBdr>
                <w:top w:val="nil"/>
                <w:left w:val="nil"/>
                <w:bottom w:val="nil"/>
                <w:right w:val="nil"/>
                <w:between w:val="nil"/>
              </w:pBd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 Hours)</w:t>
            </w:r>
          </w:p>
        </w:tc>
      </w:tr>
      <w:tr w:rsidR="00305147">
        <w:tc>
          <w:tcPr>
            <w:tcW w:w="9242" w:type="dxa"/>
            <w:gridSpan w:val="2"/>
          </w:tcPr>
          <w:p w:rsidR="00305147" w:rsidRDefault="00E24F4A">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CPA-Secure Ciphers from PRF, Modes of Operations of Block Ciphers, Theoretical Constructions of Block Ciphers and Practical Constructions of Block Ciphers , DES, AES and Message Authentication Codes (MAC), Information-theoretic Secure MAC, Cryptographic Hash Functions, Ideal-Cipher Model, Davies-Meyer construction and Merkle-Damgård Paradigm, </w:t>
            </w:r>
          </w:p>
          <w:p w:rsidR="00305147" w:rsidRDefault="00305147">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305147">
        <w:tc>
          <w:tcPr>
            <w:tcW w:w="4621" w:type="dxa"/>
          </w:tcPr>
          <w:p w:rsidR="00305147" w:rsidRDefault="00E24F4A">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Module-III</w:t>
            </w:r>
          </w:p>
        </w:tc>
        <w:tc>
          <w:tcPr>
            <w:tcW w:w="4621" w:type="dxa"/>
          </w:tcPr>
          <w:p w:rsidR="00305147" w:rsidRDefault="00E24F4A">
            <w:pPr>
              <w:pBdr>
                <w:top w:val="nil"/>
                <w:left w:val="nil"/>
                <w:bottom w:val="nil"/>
                <w:right w:val="nil"/>
                <w:between w:val="nil"/>
              </w:pBd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 Hours)</w:t>
            </w:r>
          </w:p>
        </w:tc>
      </w:tr>
      <w:tr w:rsidR="00305147">
        <w:tc>
          <w:tcPr>
            <w:tcW w:w="9242" w:type="dxa"/>
            <w:gridSpan w:val="2"/>
          </w:tcPr>
          <w:p w:rsidR="00305147" w:rsidRDefault="00E24F4A">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Birthday Attacks on Cryptographic Hash Functions, Applications of Hash Functions, Random Oracle Model and Authenticated Encryption, Generic Constructions of Authenticated Encryption Schemes, Key-exchange Problem, One-way Trapdoor Functions and Cyclic Groups, Discrete-Logarithm Problem, Computational Diffie-Hellman Problem, Decisional Diffie-Hellman Problem, Elliptic-Curve Based Cryptography and Public-Key Encryption</w:t>
            </w:r>
          </w:p>
          <w:p w:rsidR="00305147" w:rsidRDefault="00305147">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305147">
        <w:tc>
          <w:tcPr>
            <w:tcW w:w="4621" w:type="dxa"/>
          </w:tcPr>
          <w:p w:rsidR="00305147" w:rsidRDefault="00E24F4A">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Module-IV</w:t>
            </w:r>
          </w:p>
        </w:tc>
        <w:tc>
          <w:tcPr>
            <w:tcW w:w="4621" w:type="dxa"/>
          </w:tcPr>
          <w:p w:rsidR="00305147" w:rsidRDefault="00E24F4A">
            <w:pPr>
              <w:pBdr>
                <w:top w:val="nil"/>
                <w:left w:val="nil"/>
                <w:bottom w:val="nil"/>
                <w:right w:val="nil"/>
                <w:between w:val="nil"/>
              </w:pBd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 Hours)</w:t>
            </w:r>
          </w:p>
        </w:tc>
      </w:tr>
      <w:tr w:rsidR="00305147">
        <w:tc>
          <w:tcPr>
            <w:tcW w:w="9242" w:type="dxa"/>
            <w:gridSpan w:val="2"/>
          </w:tcPr>
          <w:p w:rsidR="00305147" w:rsidRDefault="00E24F4A">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Gamal Encryption Scheme, RSA Assumption, RSA Public-key Cryptosystem, KEM-DEM</w:t>
            </w:r>
          </w:p>
          <w:p w:rsidR="00305147" w:rsidRDefault="00E24F4A">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Paradigm and CCA-security in the Public-key Domain, CCA-secure Public-key Hybrid Ciphers Based on Diffie-Hellman Problems and RSA- assumption, Digital Signatures, RSA </w:t>
            </w:r>
            <w:r>
              <w:rPr>
                <w:rFonts w:ascii="Times New Roman" w:eastAsia="Times New Roman" w:hAnsi="Times New Roman" w:cs="Times New Roman"/>
                <w:color w:val="000000"/>
                <w:sz w:val="24"/>
                <w:szCs w:val="24"/>
              </w:rPr>
              <w:lastRenderedPageBreak/>
              <w:t>Signatures and Schnorr Identification Scheme, Schnorr Signature, Overview of TLS/SSL, Number Theory, Interactive Protocols and Firewall</w:t>
            </w:r>
          </w:p>
        </w:tc>
      </w:tr>
    </w:tbl>
    <w:p w:rsidR="00305147" w:rsidRDefault="0030514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305147" w:rsidRDefault="00E24F4A">
      <w:pPr>
        <w:pStyle w:val="Heading5"/>
        <w:spacing w:before="3"/>
        <w:rPr>
          <w:rFonts w:ascii="Times New Roman" w:eastAsia="Times New Roman" w:hAnsi="Times New Roman" w:cs="Times New Roman"/>
          <w:sz w:val="24"/>
          <w:szCs w:val="24"/>
        </w:rPr>
      </w:pPr>
      <w:r>
        <w:rPr>
          <w:rFonts w:ascii="Times New Roman" w:eastAsia="Times New Roman" w:hAnsi="Times New Roman" w:cs="Times New Roman"/>
          <w:sz w:val="24"/>
          <w:szCs w:val="24"/>
        </w:rPr>
        <w:t>Text Books:</w:t>
      </w:r>
    </w:p>
    <w:p w:rsidR="00305147" w:rsidRDefault="00E24F4A">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Cryptography and Network Security-Principles and Practices, William Stalings, Prentice Hall, India </w:t>
      </w:r>
    </w:p>
    <w:p w:rsidR="00305147" w:rsidRDefault="00E24F4A">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Network Security and Cryptography, Bernard Menezis, Cengage learning</w:t>
      </w:r>
    </w:p>
    <w:p w:rsidR="00305147" w:rsidRDefault="00305147">
      <w:pPr>
        <w:widowControl w:val="0"/>
        <w:pBdr>
          <w:top w:val="nil"/>
          <w:left w:val="nil"/>
          <w:bottom w:val="nil"/>
          <w:right w:val="nil"/>
          <w:between w:val="nil"/>
        </w:pBdr>
        <w:tabs>
          <w:tab w:val="left" w:pos="1081"/>
        </w:tabs>
        <w:spacing w:after="0" w:line="240" w:lineRule="auto"/>
        <w:ind w:left="360" w:right="1348"/>
        <w:jc w:val="both"/>
        <w:rPr>
          <w:rFonts w:ascii="Times New Roman" w:eastAsia="Times New Roman" w:hAnsi="Times New Roman" w:cs="Times New Roman"/>
          <w:color w:val="000000"/>
          <w:sz w:val="24"/>
          <w:szCs w:val="24"/>
        </w:rPr>
      </w:pPr>
    </w:p>
    <w:p w:rsidR="00305147" w:rsidRDefault="00E24F4A">
      <w:pPr>
        <w:pStyle w:val="Heading5"/>
        <w:spacing w:before="4"/>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References Books:</w:t>
      </w:r>
    </w:p>
    <w:p w:rsidR="00305147" w:rsidRDefault="00E24F4A">
      <w:pPr>
        <w:numPr>
          <w:ilvl w:val="0"/>
          <w:numId w:val="1"/>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Cryptography and Information Security, V K Pachghare, PHI</w:t>
      </w:r>
    </w:p>
    <w:p w:rsidR="00305147" w:rsidRDefault="00E24F4A">
      <w:pPr>
        <w:numPr>
          <w:ilvl w:val="0"/>
          <w:numId w:val="1"/>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A. Forouzan and D. Mukhopadhaya, Cryptography and Network Security, 2nd Edition, McGraw-Hill Education, 2010.</w:t>
      </w:r>
    </w:p>
    <w:p w:rsidR="00305147" w:rsidRDefault="00E24F4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CO-PO Mapping:</w:t>
      </w:r>
    </w:p>
    <w:p w:rsidR="00305147" w:rsidRDefault="00305147">
      <w:pPr>
        <w:spacing w:after="0" w:line="240" w:lineRule="auto"/>
        <w:jc w:val="both"/>
        <w:rPr>
          <w:rFonts w:ascii="Times New Roman" w:eastAsia="Times New Roman" w:hAnsi="Times New Roman" w:cs="Times New Roman"/>
          <w:b/>
          <w:sz w:val="24"/>
          <w:szCs w:val="24"/>
        </w:rPr>
      </w:pPr>
    </w:p>
    <w:tbl>
      <w:tblPr>
        <w:tblStyle w:val="a8"/>
        <w:tblW w:w="9622" w:type="dxa"/>
        <w:tblLayout w:type="fixed"/>
        <w:tblLook w:val="0400"/>
      </w:tblPr>
      <w:tblGrid>
        <w:gridCol w:w="772"/>
        <w:gridCol w:w="753"/>
        <w:gridCol w:w="753"/>
        <w:gridCol w:w="620"/>
        <w:gridCol w:w="630"/>
        <w:gridCol w:w="630"/>
        <w:gridCol w:w="664"/>
        <w:gridCol w:w="687"/>
        <w:gridCol w:w="687"/>
        <w:gridCol w:w="788"/>
        <w:gridCol w:w="848"/>
        <w:gridCol w:w="848"/>
        <w:gridCol w:w="942"/>
      </w:tblGrid>
      <w:tr w:rsidR="00305147">
        <w:trPr>
          <w:trHeight w:val="304"/>
        </w:trPr>
        <w:tc>
          <w:tcPr>
            <w:tcW w:w="7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53"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PO1</w:t>
            </w:r>
          </w:p>
        </w:tc>
        <w:tc>
          <w:tcPr>
            <w:tcW w:w="753"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PO2</w:t>
            </w:r>
          </w:p>
        </w:tc>
        <w:tc>
          <w:tcPr>
            <w:tcW w:w="620"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PO3</w:t>
            </w:r>
          </w:p>
        </w:tc>
        <w:tc>
          <w:tcPr>
            <w:tcW w:w="630"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PO4</w:t>
            </w:r>
          </w:p>
        </w:tc>
        <w:tc>
          <w:tcPr>
            <w:tcW w:w="630"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PO5</w:t>
            </w:r>
          </w:p>
        </w:tc>
        <w:tc>
          <w:tcPr>
            <w:tcW w:w="664"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PO6</w:t>
            </w:r>
          </w:p>
        </w:tc>
        <w:tc>
          <w:tcPr>
            <w:tcW w:w="687"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PO7</w:t>
            </w:r>
          </w:p>
        </w:tc>
        <w:tc>
          <w:tcPr>
            <w:tcW w:w="687"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PO8</w:t>
            </w:r>
          </w:p>
        </w:tc>
        <w:tc>
          <w:tcPr>
            <w:tcW w:w="788"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PO9</w:t>
            </w:r>
          </w:p>
        </w:tc>
        <w:tc>
          <w:tcPr>
            <w:tcW w:w="848"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PO10</w:t>
            </w:r>
          </w:p>
        </w:tc>
        <w:tc>
          <w:tcPr>
            <w:tcW w:w="848"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PO11</w:t>
            </w:r>
          </w:p>
        </w:tc>
        <w:tc>
          <w:tcPr>
            <w:tcW w:w="942"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PO12</w:t>
            </w:r>
          </w:p>
        </w:tc>
      </w:tr>
      <w:tr w:rsidR="00305147">
        <w:trPr>
          <w:trHeight w:val="304"/>
        </w:trPr>
        <w:tc>
          <w:tcPr>
            <w:tcW w:w="772" w:type="dxa"/>
            <w:tcBorders>
              <w:top w:val="nil"/>
              <w:left w:val="single" w:sz="4" w:space="0" w:color="000000"/>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CO1</w:t>
            </w:r>
          </w:p>
        </w:tc>
        <w:tc>
          <w:tcPr>
            <w:tcW w:w="753"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53"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0"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30"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30"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r>
      <w:tr w:rsidR="00305147">
        <w:trPr>
          <w:trHeight w:val="304"/>
        </w:trPr>
        <w:tc>
          <w:tcPr>
            <w:tcW w:w="772" w:type="dxa"/>
            <w:tcBorders>
              <w:top w:val="nil"/>
              <w:left w:val="single" w:sz="4" w:space="0" w:color="000000"/>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CO2</w:t>
            </w:r>
          </w:p>
        </w:tc>
        <w:tc>
          <w:tcPr>
            <w:tcW w:w="753"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30"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30"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r>
      <w:tr w:rsidR="00305147">
        <w:trPr>
          <w:trHeight w:val="304"/>
        </w:trPr>
        <w:tc>
          <w:tcPr>
            <w:tcW w:w="772" w:type="dxa"/>
            <w:tcBorders>
              <w:top w:val="nil"/>
              <w:left w:val="single" w:sz="4" w:space="0" w:color="000000"/>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CO3</w:t>
            </w:r>
          </w:p>
        </w:tc>
        <w:tc>
          <w:tcPr>
            <w:tcW w:w="753"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87"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r>
      <w:tr w:rsidR="00305147">
        <w:trPr>
          <w:trHeight w:val="304"/>
        </w:trPr>
        <w:tc>
          <w:tcPr>
            <w:tcW w:w="772" w:type="dxa"/>
            <w:tcBorders>
              <w:top w:val="nil"/>
              <w:left w:val="single" w:sz="4" w:space="0" w:color="000000"/>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CO4</w:t>
            </w:r>
          </w:p>
        </w:tc>
        <w:tc>
          <w:tcPr>
            <w:tcW w:w="753"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87"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r>
    </w:tbl>
    <w:p w:rsidR="00305147" w:rsidRDefault="00305147">
      <w:pPr>
        <w:spacing w:after="0" w:line="240" w:lineRule="auto"/>
        <w:jc w:val="both"/>
        <w:rPr>
          <w:rFonts w:ascii="Times New Roman" w:eastAsia="Times New Roman" w:hAnsi="Times New Roman" w:cs="Times New Roman"/>
          <w:b/>
          <w:sz w:val="24"/>
          <w:szCs w:val="24"/>
        </w:rPr>
      </w:pPr>
    </w:p>
    <w:p w:rsidR="00305147" w:rsidRDefault="00305147">
      <w:pPr>
        <w:pStyle w:val="Heading5"/>
        <w:spacing w:before="3"/>
        <w:ind w:left="415"/>
        <w:rPr>
          <w:rFonts w:ascii="Times New Roman" w:eastAsia="Times New Roman" w:hAnsi="Times New Roman" w:cs="Times New Roman"/>
          <w:sz w:val="24"/>
          <w:szCs w:val="24"/>
        </w:rPr>
      </w:pPr>
    </w:p>
    <w:p w:rsidR="00305147" w:rsidRDefault="00E24F4A">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(1:Low, 2:Medium, 3:High)</w:t>
      </w:r>
    </w:p>
    <w:p w:rsidR="00305147" w:rsidRDefault="00305147"/>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305147" w:rsidRDefault="00E24F4A">
      <w:pPr>
        <w:spacing w:before="89"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SUB_CODE:            Subject: </w:t>
      </w:r>
      <w:r>
        <w:rPr>
          <w:rFonts w:ascii="Times New Roman" w:eastAsia="Times New Roman" w:hAnsi="Times New Roman" w:cs="Times New Roman"/>
          <w:color w:val="222222"/>
          <w:sz w:val="28"/>
          <w:szCs w:val="28"/>
          <w:highlight w:val="white"/>
        </w:rPr>
        <w:t xml:space="preserve">Network Security   </w:t>
      </w:r>
      <w:r>
        <w:rPr>
          <w:rFonts w:ascii="Times New Roman" w:eastAsia="Times New Roman" w:hAnsi="Times New Roman" w:cs="Times New Roman"/>
          <w:b/>
          <w:sz w:val="24"/>
          <w:szCs w:val="24"/>
        </w:rPr>
        <w:tab/>
        <w:t>(L-T-P: Credits)(3-0-0:3)</w:t>
      </w:r>
    </w:p>
    <w:p w:rsidR="00305147" w:rsidRDefault="00305147">
      <w:pPr>
        <w:spacing w:before="89" w:after="0" w:line="240" w:lineRule="auto"/>
        <w:jc w:val="center"/>
        <w:rPr>
          <w:rFonts w:ascii="Times New Roman" w:eastAsia="Times New Roman" w:hAnsi="Times New Roman" w:cs="Times New Roman"/>
          <w:b/>
          <w:sz w:val="24"/>
          <w:szCs w:val="24"/>
        </w:rPr>
      </w:pPr>
    </w:p>
    <w:tbl>
      <w:tblPr>
        <w:tblStyle w:val="a9"/>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80"/>
        <w:gridCol w:w="7498"/>
      </w:tblGrid>
      <w:tr w:rsidR="00305147">
        <w:trPr>
          <w:trHeight w:val="350"/>
        </w:trPr>
        <w:tc>
          <w:tcPr>
            <w:tcW w:w="1880" w:type="dxa"/>
          </w:tcPr>
          <w:p w:rsidR="00305147" w:rsidRDefault="00E24F4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Prerequisites</w:t>
            </w:r>
          </w:p>
        </w:tc>
        <w:tc>
          <w:tcPr>
            <w:tcW w:w="7498" w:type="dxa"/>
          </w:tcPr>
          <w:p w:rsidR="00305147" w:rsidRDefault="00E24F4A">
            <w:pPr>
              <w:numPr>
                <w:ilvl w:val="0"/>
                <w:numId w:val="4"/>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Basic understanding of</w:t>
            </w:r>
            <w:r w:rsidRPr="00BC2EB6">
              <w:rPr>
                <w:rFonts w:ascii="Times New Roman" w:eastAsia="Times New Roman" w:hAnsi="Times New Roman" w:cs="Times New Roman"/>
                <w:color w:val="000000"/>
                <w:sz w:val="24"/>
                <w:szCs w:val="24"/>
              </w:rPr>
              <w:t>Computer Networks</w:t>
            </w:r>
            <w:r>
              <w:rPr>
                <w:rFonts w:ascii="Times New Roman" w:eastAsia="Times New Roman" w:hAnsi="Times New Roman" w:cs="Times New Roman"/>
                <w:color w:val="000000"/>
                <w:sz w:val="24"/>
                <w:szCs w:val="24"/>
              </w:rPr>
              <w:t>(OSI model, protocols, etc.)</w:t>
            </w:r>
          </w:p>
          <w:p w:rsidR="00305147" w:rsidRDefault="00E24F4A">
            <w:pPr>
              <w:numPr>
                <w:ilvl w:val="0"/>
                <w:numId w:val="4"/>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Knowledge of</w:t>
            </w:r>
            <w:r w:rsidRPr="00BC2EB6">
              <w:rPr>
                <w:rFonts w:ascii="Times New Roman" w:eastAsia="Times New Roman" w:hAnsi="Times New Roman" w:cs="Times New Roman"/>
                <w:color w:val="000000"/>
                <w:sz w:val="24"/>
                <w:szCs w:val="24"/>
              </w:rPr>
              <w:t>Operating Systems</w:t>
            </w:r>
            <w:r>
              <w:rPr>
                <w:rFonts w:ascii="Times New Roman" w:eastAsia="Times New Roman" w:hAnsi="Times New Roman" w:cs="Times New Roman"/>
                <w:color w:val="000000"/>
                <w:sz w:val="24"/>
                <w:szCs w:val="24"/>
              </w:rPr>
              <w:t>(processes, memory, file systems)</w:t>
            </w:r>
          </w:p>
          <w:p w:rsidR="00305147" w:rsidRPr="00BC2EB6" w:rsidRDefault="00E24F4A">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Familiarity with</w:t>
            </w:r>
            <w:r w:rsidRPr="00BC2EB6">
              <w:rPr>
                <w:rFonts w:ascii="Times New Roman" w:eastAsia="Times New Roman" w:hAnsi="Times New Roman" w:cs="Times New Roman"/>
                <w:color w:val="000000"/>
                <w:sz w:val="24"/>
                <w:szCs w:val="24"/>
              </w:rPr>
              <w:t>programming languages</w:t>
            </w:r>
            <w:r>
              <w:rPr>
                <w:rFonts w:ascii="Times New Roman" w:eastAsia="Times New Roman" w:hAnsi="Times New Roman" w:cs="Times New Roman"/>
                <w:color w:val="000000"/>
                <w:sz w:val="24"/>
                <w:szCs w:val="24"/>
              </w:rPr>
              <w:t xml:space="preserve">such as </w:t>
            </w:r>
            <w:r w:rsidRPr="00BC2EB6">
              <w:rPr>
                <w:rFonts w:ascii="Times New Roman" w:eastAsia="Times New Roman" w:hAnsi="Times New Roman" w:cs="Times New Roman"/>
                <w:color w:val="000000"/>
                <w:sz w:val="24"/>
                <w:szCs w:val="24"/>
              </w:rPr>
              <w:t>C or Python</w:t>
            </w:r>
          </w:p>
          <w:p w:rsidR="00305147" w:rsidRDefault="00E24F4A">
            <w:pPr>
              <w:numPr>
                <w:ilvl w:val="0"/>
                <w:numId w:val="4"/>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Basic concepts of</w:t>
            </w:r>
            <w:r w:rsidRPr="00BC2EB6">
              <w:rPr>
                <w:rFonts w:ascii="Times New Roman" w:eastAsia="Times New Roman" w:hAnsi="Times New Roman" w:cs="Times New Roman"/>
                <w:color w:val="000000"/>
                <w:sz w:val="24"/>
                <w:szCs w:val="24"/>
              </w:rPr>
              <w:t>data structures and algorithms</w:t>
            </w:r>
          </w:p>
          <w:p w:rsidR="00305147" w:rsidRDefault="00E24F4A">
            <w:pPr>
              <w:numPr>
                <w:ilvl w:val="0"/>
                <w:numId w:val="4"/>
              </w:num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Awareness of</w:t>
            </w:r>
            <w:r w:rsidRPr="00BC2EB6">
              <w:rPr>
                <w:rFonts w:ascii="Times New Roman" w:eastAsia="Times New Roman" w:hAnsi="Times New Roman" w:cs="Times New Roman"/>
                <w:color w:val="000000"/>
                <w:sz w:val="24"/>
                <w:szCs w:val="24"/>
              </w:rPr>
              <w:t>cyber security fundamentals</w:t>
            </w:r>
            <w:r>
              <w:rPr>
                <w:rFonts w:ascii="Times New Roman" w:eastAsia="Times New Roman" w:hAnsi="Times New Roman" w:cs="Times New Roman"/>
                <w:color w:val="000000"/>
                <w:sz w:val="24"/>
                <w:szCs w:val="24"/>
              </w:rPr>
              <w:t>(optional but beneficial)</w:t>
            </w:r>
          </w:p>
        </w:tc>
      </w:tr>
    </w:tbl>
    <w:p w:rsidR="00305147" w:rsidRDefault="00305147">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
    <w:p w:rsidR="00305147" w:rsidRDefault="00E24F4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Outcomes:</w:t>
      </w:r>
    </w:p>
    <w:p w:rsidR="00305147" w:rsidRDefault="00305147">
      <w:pPr>
        <w:spacing w:after="0" w:line="240" w:lineRule="auto"/>
        <w:jc w:val="both"/>
        <w:rPr>
          <w:rFonts w:ascii="Times New Roman" w:eastAsia="Times New Roman" w:hAnsi="Times New Roman" w:cs="Times New Roman"/>
          <w:b/>
          <w:sz w:val="24"/>
          <w:szCs w:val="24"/>
        </w:rPr>
      </w:pPr>
    </w:p>
    <w:tbl>
      <w:tblPr>
        <w:tblStyle w:val="aa"/>
        <w:tblW w:w="9242" w:type="dxa"/>
        <w:tblLayout w:type="fixed"/>
        <w:tblLook w:val="0400"/>
      </w:tblPr>
      <w:tblGrid>
        <w:gridCol w:w="714"/>
        <w:gridCol w:w="8528"/>
      </w:tblGrid>
      <w:tr w:rsidR="00305147" w:rsidTr="00BC2EB6">
        <w:tc>
          <w:tcPr>
            <w:tcW w:w="714" w:type="dxa"/>
          </w:tcPr>
          <w:p w:rsidR="00305147" w:rsidRDefault="00E24F4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CO1</w:t>
            </w:r>
          </w:p>
        </w:tc>
        <w:tc>
          <w:tcPr>
            <w:tcW w:w="8528" w:type="dxa"/>
          </w:tcPr>
          <w:p w:rsidR="00305147" w:rsidRDefault="00E24F4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Understand the principles and practices of cryptographic algorithms used in network security.</w:t>
            </w:r>
          </w:p>
        </w:tc>
      </w:tr>
      <w:tr w:rsidR="00305147" w:rsidTr="00BC2EB6">
        <w:tc>
          <w:tcPr>
            <w:tcW w:w="714" w:type="dxa"/>
          </w:tcPr>
          <w:p w:rsidR="00305147" w:rsidRDefault="00E24F4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CO2</w:t>
            </w:r>
          </w:p>
        </w:tc>
        <w:tc>
          <w:tcPr>
            <w:tcW w:w="8528" w:type="dxa"/>
          </w:tcPr>
          <w:p w:rsidR="00305147" w:rsidRDefault="00E24F4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Analyze various network security threats and their mitigation techniques.</w:t>
            </w:r>
          </w:p>
        </w:tc>
      </w:tr>
      <w:tr w:rsidR="00305147" w:rsidTr="00BC2EB6">
        <w:tc>
          <w:tcPr>
            <w:tcW w:w="714" w:type="dxa"/>
          </w:tcPr>
          <w:p w:rsidR="00305147" w:rsidRDefault="00E24F4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CO3</w:t>
            </w:r>
          </w:p>
        </w:tc>
        <w:tc>
          <w:tcPr>
            <w:tcW w:w="8528" w:type="dxa"/>
          </w:tcPr>
          <w:p w:rsidR="00305147" w:rsidRDefault="00E24F4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Evaluate security protocols and mechanisms for ensuring secure communication.</w:t>
            </w:r>
          </w:p>
        </w:tc>
      </w:tr>
      <w:tr w:rsidR="00305147" w:rsidTr="00BC2EB6">
        <w:tc>
          <w:tcPr>
            <w:tcW w:w="714" w:type="dxa"/>
          </w:tcPr>
          <w:p w:rsidR="00305147" w:rsidRDefault="00E24F4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CO4</w:t>
            </w:r>
          </w:p>
        </w:tc>
        <w:tc>
          <w:tcPr>
            <w:tcW w:w="8528" w:type="dxa"/>
          </w:tcPr>
          <w:p w:rsidR="00305147" w:rsidRDefault="00E24F4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Apply knowledge of firewalls, intrusion detection systems, and virtual private networks in real life.</w:t>
            </w:r>
          </w:p>
        </w:tc>
      </w:tr>
    </w:tbl>
    <w:p w:rsidR="00305147" w:rsidRDefault="00305147">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
    <w:p w:rsidR="00305147" w:rsidRDefault="0030514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305147" w:rsidRDefault="00E24F4A">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Detailed Syllabus</w:t>
      </w:r>
    </w:p>
    <w:p w:rsidR="00305147" w:rsidRDefault="0030514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u w:val="single"/>
        </w:rPr>
      </w:pPr>
    </w:p>
    <w:tbl>
      <w:tblPr>
        <w:tblStyle w:val="ab"/>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621"/>
        <w:gridCol w:w="4621"/>
      </w:tblGrid>
      <w:tr w:rsidR="00305147" w:rsidTr="00BC2EB6">
        <w:tc>
          <w:tcPr>
            <w:tcW w:w="4621" w:type="dxa"/>
            <w:tcBorders>
              <w:top w:val="nil"/>
              <w:left w:val="nil"/>
              <w:bottom w:val="nil"/>
              <w:right w:val="nil"/>
            </w:tcBorders>
          </w:tcPr>
          <w:p w:rsidR="00305147" w:rsidRDefault="00E24F4A">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Module-I</w:t>
            </w:r>
          </w:p>
        </w:tc>
        <w:tc>
          <w:tcPr>
            <w:tcW w:w="4621" w:type="dxa"/>
            <w:tcBorders>
              <w:top w:val="nil"/>
              <w:left w:val="nil"/>
              <w:bottom w:val="nil"/>
              <w:right w:val="nil"/>
            </w:tcBorders>
          </w:tcPr>
          <w:p w:rsidR="00305147" w:rsidRDefault="00E24F4A">
            <w:pPr>
              <w:pBdr>
                <w:top w:val="nil"/>
                <w:left w:val="nil"/>
                <w:bottom w:val="nil"/>
                <w:right w:val="nil"/>
                <w:between w:val="nil"/>
              </w:pBd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( 10 Hours)</w:t>
            </w:r>
          </w:p>
        </w:tc>
      </w:tr>
      <w:tr w:rsidR="00305147" w:rsidTr="00BC2EB6">
        <w:tc>
          <w:tcPr>
            <w:tcW w:w="9242" w:type="dxa"/>
            <w:gridSpan w:val="2"/>
            <w:tcBorders>
              <w:top w:val="nil"/>
              <w:left w:val="nil"/>
              <w:bottom w:val="nil"/>
              <w:right w:val="nil"/>
            </w:tcBorders>
          </w:tcPr>
          <w:p w:rsidR="00305147" w:rsidRDefault="00E24F4A">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Introduction to Network Security</w:t>
            </w:r>
            <w:r>
              <w:rPr>
                <w:rFonts w:ascii="Times New Roman" w:eastAsia="Times New Roman" w:hAnsi="Times New Roman" w:cs="Times New Roman"/>
                <w:color w:val="000000"/>
                <w:sz w:val="24"/>
                <w:szCs w:val="24"/>
              </w:rPr>
              <w:t>: OSI security architecture, Classical Encryption Techniques, Block Ciphers, Public Key Cryptography (RSA, ECC), Hash Functions (MD5, SHA).</w:t>
            </w:r>
          </w:p>
        </w:tc>
      </w:tr>
      <w:tr w:rsidR="00305147" w:rsidTr="00BC2EB6">
        <w:tc>
          <w:tcPr>
            <w:tcW w:w="4621" w:type="dxa"/>
            <w:tcBorders>
              <w:top w:val="nil"/>
              <w:left w:val="nil"/>
              <w:bottom w:val="nil"/>
              <w:right w:val="nil"/>
            </w:tcBorders>
          </w:tcPr>
          <w:p w:rsidR="00305147" w:rsidRDefault="00E24F4A">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Module-II</w:t>
            </w:r>
          </w:p>
        </w:tc>
        <w:tc>
          <w:tcPr>
            <w:tcW w:w="4621" w:type="dxa"/>
            <w:tcBorders>
              <w:top w:val="nil"/>
              <w:left w:val="nil"/>
              <w:bottom w:val="nil"/>
              <w:right w:val="nil"/>
            </w:tcBorders>
          </w:tcPr>
          <w:p w:rsidR="00305147" w:rsidRDefault="00E24F4A">
            <w:pPr>
              <w:pBdr>
                <w:top w:val="nil"/>
                <w:left w:val="nil"/>
                <w:bottom w:val="nil"/>
                <w:right w:val="nil"/>
                <w:between w:val="nil"/>
              </w:pBd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  Hours)</w:t>
            </w:r>
          </w:p>
        </w:tc>
      </w:tr>
      <w:tr w:rsidR="00305147" w:rsidTr="00BC2EB6">
        <w:tc>
          <w:tcPr>
            <w:tcW w:w="9242" w:type="dxa"/>
            <w:gridSpan w:val="2"/>
            <w:tcBorders>
              <w:top w:val="nil"/>
              <w:left w:val="nil"/>
              <w:bottom w:val="nil"/>
              <w:right w:val="nil"/>
            </w:tcBorders>
          </w:tcPr>
          <w:p w:rsidR="00305147" w:rsidRDefault="00E24F4A">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Network Threats and Countermeasures</w:t>
            </w:r>
            <w:r>
              <w:rPr>
                <w:rFonts w:ascii="Times New Roman" w:eastAsia="Times New Roman" w:hAnsi="Times New Roman" w:cs="Times New Roman"/>
                <w:color w:val="000000"/>
                <w:sz w:val="24"/>
                <w:szCs w:val="24"/>
              </w:rPr>
              <w:t>: Types of attacks (DoS, Phishing, Spoofing, etc.), Firewalls, IDS/IPS, Secure Email, Digital Signatures, Web Security, TLS/SSL.</w:t>
            </w:r>
          </w:p>
        </w:tc>
      </w:tr>
      <w:tr w:rsidR="00305147" w:rsidTr="00BC2EB6">
        <w:tc>
          <w:tcPr>
            <w:tcW w:w="4621" w:type="dxa"/>
            <w:tcBorders>
              <w:top w:val="nil"/>
              <w:left w:val="nil"/>
              <w:bottom w:val="nil"/>
              <w:right w:val="nil"/>
            </w:tcBorders>
          </w:tcPr>
          <w:p w:rsidR="00305147" w:rsidRDefault="00E24F4A">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Module-III</w:t>
            </w:r>
          </w:p>
        </w:tc>
        <w:tc>
          <w:tcPr>
            <w:tcW w:w="4621" w:type="dxa"/>
            <w:tcBorders>
              <w:top w:val="nil"/>
              <w:left w:val="nil"/>
              <w:bottom w:val="nil"/>
              <w:right w:val="nil"/>
            </w:tcBorders>
          </w:tcPr>
          <w:p w:rsidR="00305147" w:rsidRDefault="00E24F4A">
            <w:pPr>
              <w:pBdr>
                <w:top w:val="nil"/>
                <w:left w:val="nil"/>
                <w:bottom w:val="nil"/>
                <w:right w:val="nil"/>
                <w:between w:val="nil"/>
              </w:pBd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( 10 Hours)</w:t>
            </w:r>
          </w:p>
        </w:tc>
      </w:tr>
      <w:tr w:rsidR="00305147" w:rsidTr="00BC2EB6">
        <w:tc>
          <w:tcPr>
            <w:tcW w:w="9242" w:type="dxa"/>
            <w:gridSpan w:val="2"/>
            <w:tcBorders>
              <w:top w:val="nil"/>
              <w:left w:val="nil"/>
              <w:bottom w:val="nil"/>
              <w:right w:val="nil"/>
            </w:tcBorders>
          </w:tcPr>
          <w:p w:rsidR="00305147" w:rsidRDefault="00E24F4A">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Advanced Topics in Security</w:t>
            </w:r>
            <w:r>
              <w:rPr>
                <w:rFonts w:ascii="Times New Roman" w:eastAsia="Times New Roman" w:hAnsi="Times New Roman" w:cs="Times New Roman"/>
                <w:color w:val="000000"/>
                <w:sz w:val="24"/>
                <w:szCs w:val="24"/>
              </w:rPr>
              <w:t xml:space="preserve">: VPN, Wireless Security (WEP, WPA2), IPsec, Security in Cloud and IoT, Authentication Protocols (Kerberos, OAuth), Zero Trust Security. </w:t>
            </w:r>
          </w:p>
        </w:tc>
      </w:tr>
    </w:tbl>
    <w:p w:rsidR="00305147" w:rsidRDefault="0030514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305147" w:rsidRDefault="00E24F4A">
      <w:pPr>
        <w:pStyle w:val="Heading5"/>
        <w:spacing w:before="3"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Text Books:</w:t>
      </w:r>
    </w:p>
    <w:p w:rsidR="00305147" w:rsidRPr="00BC2EB6" w:rsidRDefault="00E24F4A">
      <w:pPr>
        <w:widowControl w:val="0"/>
        <w:numPr>
          <w:ilvl w:val="0"/>
          <w:numId w:val="2"/>
        </w:numPr>
        <w:pBdr>
          <w:top w:val="nil"/>
          <w:left w:val="nil"/>
          <w:bottom w:val="nil"/>
          <w:right w:val="nil"/>
          <w:between w:val="nil"/>
        </w:pBdr>
        <w:tabs>
          <w:tab w:val="left" w:pos="360"/>
          <w:tab w:val="left" w:pos="9356"/>
        </w:tabs>
        <w:spacing w:after="0" w:line="276" w:lineRule="auto"/>
        <w:ind w:right="4"/>
        <w:jc w:val="both"/>
        <w:rPr>
          <w:rFonts w:ascii="Times New Roman" w:eastAsia="Times New Roman" w:hAnsi="Times New Roman" w:cs="Times New Roman"/>
          <w:color w:val="000000"/>
          <w:sz w:val="24"/>
          <w:szCs w:val="24"/>
        </w:rPr>
      </w:pPr>
      <w:r w:rsidRPr="00BC2EB6">
        <w:rPr>
          <w:rFonts w:ascii="Times New Roman" w:eastAsia="Times New Roman" w:hAnsi="Times New Roman" w:cs="Times New Roman"/>
          <w:color w:val="000000"/>
          <w:sz w:val="24"/>
          <w:szCs w:val="24"/>
        </w:rPr>
        <w:t xml:space="preserve">Cryptography and Network Security: Principles and Practice by William Stallings, Pearson, 7th Edition. </w:t>
      </w:r>
    </w:p>
    <w:p w:rsidR="00305147" w:rsidRPr="00BC2EB6" w:rsidRDefault="00E24F4A">
      <w:pPr>
        <w:widowControl w:val="0"/>
        <w:numPr>
          <w:ilvl w:val="0"/>
          <w:numId w:val="2"/>
        </w:numPr>
        <w:pBdr>
          <w:top w:val="nil"/>
          <w:left w:val="nil"/>
          <w:bottom w:val="nil"/>
          <w:right w:val="nil"/>
          <w:between w:val="nil"/>
        </w:pBdr>
        <w:tabs>
          <w:tab w:val="left" w:pos="360"/>
        </w:tabs>
        <w:spacing w:after="0" w:line="276" w:lineRule="auto"/>
        <w:ind w:right="4"/>
        <w:jc w:val="both"/>
        <w:rPr>
          <w:rFonts w:ascii="Times New Roman" w:eastAsia="Times New Roman" w:hAnsi="Times New Roman" w:cs="Times New Roman"/>
          <w:color w:val="000000"/>
          <w:sz w:val="24"/>
          <w:szCs w:val="24"/>
        </w:rPr>
      </w:pPr>
      <w:r w:rsidRPr="00BC2EB6">
        <w:rPr>
          <w:rFonts w:ascii="Times New Roman" w:eastAsia="Times New Roman" w:hAnsi="Times New Roman" w:cs="Times New Roman"/>
          <w:color w:val="000000"/>
          <w:sz w:val="24"/>
          <w:szCs w:val="24"/>
        </w:rPr>
        <w:t>Network Security Essentials: Applications and Standards by William Stallings, Pearson, 6th Edition.</w:t>
      </w:r>
    </w:p>
    <w:p w:rsidR="00BC2EB6" w:rsidRDefault="00BC2EB6">
      <w:pPr>
        <w:pStyle w:val="Heading5"/>
        <w:spacing w:before="4" w:line="276" w:lineRule="auto"/>
        <w:rPr>
          <w:rFonts w:ascii="Times New Roman" w:eastAsia="Times New Roman" w:hAnsi="Times New Roman" w:cs="Times New Roman"/>
          <w:sz w:val="24"/>
          <w:szCs w:val="24"/>
        </w:rPr>
      </w:pPr>
    </w:p>
    <w:p w:rsidR="00305147" w:rsidRDefault="00E24F4A">
      <w:pPr>
        <w:pStyle w:val="Heading5"/>
        <w:spacing w:before="4"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References Books:</w:t>
      </w:r>
    </w:p>
    <w:p w:rsidR="00305147" w:rsidRPr="00BC2EB6" w:rsidRDefault="00BC2EB6" w:rsidP="00BC2EB6">
      <w:pPr>
        <w:widowControl w:val="0"/>
        <w:pBdr>
          <w:top w:val="nil"/>
          <w:left w:val="nil"/>
          <w:bottom w:val="nil"/>
          <w:right w:val="nil"/>
          <w:between w:val="nil"/>
        </w:pBdr>
        <w:tabs>
          <w:tab w:val="left" w:pos="360"/>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sidR="00E24F4A" w:rsidRPr="00BC2EB6">
        <w:rPr>
          <w:rFonts w:ascii="Times New Roman" w:eastAsia="Times New Roman" w:hAnsi="Times New Roman" w:cs="Times New Roman"/>
          <w:color w:val="000000"/>
          <w:sz w:val="24"/>
          <w:szCs w:val="24"/>
        </w:rPr>
        <w:t xml:space="preserve">Network Security: Private Communication in a Public World by Charlie Kaufman, Radia Perlman, and Mike Speciner, Prentice Hall, 2nd Edition. </w:t>
      </w:r>
    </w:p>
    <w:p w:rsidR="00305147" w:rsidRPr="00BC2EB6" w:rsidRDefault="00BC2EB6" w:rsidP="00BC2EB6">
      <w:pPr>
        <w:widowControl w:val="0"/>
        <w:pBdr>
          <w:top w:val="nil"/>
          <w:left w:val="nil"/>
          <w:bottom w:val="nil"/>
          <w:right w:val="nil"/>
          <w:between w:val="nil"/>
        </w:pBdr>
        <w:tabs>
          <w:tab w:val="left" w:pos="360"/>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sidR="00E24F4A" w:rsidRPr="00BC2EB6">
        <w:rPr>
          <w:rFonts w:ascii="Times New Roman" w:eastAsia="Times New Roman" w:hAnsi="Times New Roman" w:cs="Times New Roman"/>
          <w:color w:val="000000"/>
          <w:sz w:val="24"/>
          <w:szCs w:val="24"/>
        </w:rPr>
        <w:t>Applied Cryptography: Protocols, Algorithms, and Source Code in C by Bruce Schneier, Wiley, 2nd Edition.</w:t>
      </w:r>
    </w:p>
    <w:p w:rsidR="00305147" w:rsidRPr="00BC2EB6" w:rsidRDefault="00BC2EB6" w:rsidP="00BC2EB6">
      <w:pPr>
        <w:widowControl w:val="0"/>
        <w:pBdr>
          <w:top w:val="nil"/>
          <w:left w:val="nil"/>
          <w:bottom w:val="nil"/>
          <w:right w:val="nil"/>
          <w:between w:val="nil"/>
        </w:pBdr>
        <w:tabs>
          <w:tab w:val="left" w:pos="360"/>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3. </w:t>
      </w:r>
      <w:r w:rsidR="00E24F4A" w:rsidRPr="00BC2EB6">
        <w:rPr>
          <w:rFonts w:ascii="Times New Roman" w:eastAsia="Times New Roman" w:hAnsi="Times New Roman" w:cs="Times New Roman"/>
          <w:color w:val="000000"/>
          <w:sz w:val="24"/>
          <w:szCs w:val="24"/>
        </w:rPr>
        <w:t>Computer Security: Principles and Practice by William Stallings and Lawrie Brown, Pearson, 4th Edition.</w:t>
      </w:r>
    </w:p>
    <w:p w:rsidR="00305147" w:rsidRPr="00BC2EB6" w:rsidRDefault="00BC2EB6" w:rsidP="00BC2EB6">
      <w:pPr>
        <w:widowControl w:val="0"/>
        <w:pBdr>
          <w:top w:val="nil"/>
          <w:left w:val="nil"/>
          <w:bottom w:val="nil"/>
          <w:right w:val="nil"/>
          <w:between w:val="nil"/>
        </w:pBdr>
        <w:tabs>
          <w:tab w:val="left" w:pos="360"/>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w:t>
      </w:r>
      <w:r w:rsidR="00E24F4A" w:rsidRPr="00BC2EB6">
        <w:rPr>
          <w:rFonts w:ascii="Times New Roman" w:eastAsia="Times New Roman" w:hAnsi="Times New Roman" w:cs="Times New Roman"/>
          <w:color w:val="000000"/>
          <w:sz w:val="24"/>
          <w:szCs w:val="24"/>
        </w:rPr>
        <w:t>Introduction to Network Security by Neal Krawetz, Cengage Learning, 1st Edition.</w:t>
      </w:r>
      <w:r w:rsidR="00E24F4A" w:rsidRPr="00BC2EB6">
        <w:rPr>
          <w:color w:val="000000"/>
        </w:rPr>
        <w:tab/>
      </w:r>
    </w:p>
    <w:p w:rsidR="00305147" w:rsidRDefault="00305147">
      <w:pPr>
        <w:spacing w:after="0" w:line="240" w:lineRule="auto"/>
        <w:jc w:val="both"/>
        <w:rPr>
          <w:rFonts w:ascii="Times New Roman" w:eastAsia="Times New Roman" w:hAnsi="Times New Roman" w:cs="Times New Roman"/>
          <w:b/>
          <w:sz w:val="24"/>
          <w:szCs w:val="24"/>
        </w:rPr>
      </w:pPr>
    </w:p>
    <w:p w:rsidR="00305147" w:rsidRDefault="00305147">
      <w:pPr>
        <w:spacing w:after="0" w:line="240" w:lineRule="auto"/>
        <w:jc w:val="both"/>
        <w:rPr>
          <w:rFonts w:ascii="Times New Roman" w:eastAsia="Times New Roman" w:hAnsi="Times New Roman" w:cs="Times New Roman"/>
          <w:b/>
          <w:sz w:val="24"/>
          <w:szCs w:val="24"/>
        </w:rPr>
      </w:pPr>
    </w:p>
    <w:p w:rsidR="00305147" w:rsidRDefault="00305147">
      <w:pPr>
        <w:spacing w:after="0" w:line="240" w:lineRule="auto"/>
        <w:jc w:val="both"/>
        <w:rPr>
          <w:rFonts w:ascii="Times New Roman" w:eastAsia="Times New Roman" w:hAnsi="Times New Roman" w:cs="Times New Roman"/>
          <w:b/>
          <w:sz w:val="24"/>
          <w:szCs w:val="24"/>
        </w:rPr>
      </w:pPr>
    </w:p>
    <w:p w:rsidR="00305147" w:rsidRDefault="00E24F4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CO-PO Mapping:</w:t>
      </w:r>
    </w:p>
    <w:p w:rsidR="00305147" w:rsidRDefault="00305147">
      <w:pPr>
        <w:spacing w:after="0" w:line="240" w:lineRule="auto"/>
        <w:jc w:val="both"/>
        <w:rPr>
          <w:rFonts w:ascii="Times New Roman" w:eastAsia="Times New Roman" w:hAnsi="Times New Roman" w:cs="Times New Roman"/>
          <w:b/>
          <w:sz w:val="24"/>
          <w:szCs w:val="24"/>
        </w:rPr>
      </w:pPr>
    </w:p>
    <w:tbl>
      <w:tblPr>
        <w:tblStyle w:val="ac"/>
        <w:tblW w:w="9622" w:type="dxa"/>
        <w:tblLayout w:type="fixed"/>
        <w:tblLook w:val="0400"/>
      </w:tblPr>
      <w:tblGrid>
        <w:gridCol w:w="772"/>
        <w:gridCol w:w="753"/>
        <w:gridCol w:w="753"/>
        <w:gridCol w:w="620"/>
        <w:gridCol w:w="630"/>
        <w:gridCol w:w="630"/>
        <w:gridCol w:w="664"/>
        <w:gridCol w:w="687"/>
        <w:gridCol w:w="687"/>
        <w:gridCol w:w="788"/>
        <w:gridCol w:w="848"/>
        <w:gridCol w:w="848"/>
        <w:gridCol w:w="942"/>
      </w:tblGrid>
      <w:tr w:rsidR="00305147">
        <w:trPr>
          <w:trHeight w:val="304"/>
        </w:trPr>
        <w:tc>
          <w:tcPr>
            <w:tcW w:w="7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53"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PO1</w:t>
            </w:r>
          </w:p>
        </w:tc>
        <w:tc>
          <w:tcPr>
            <w:tcW w:w="753"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PO2</w:t>
            </w:r>
          </w:p>
        </w:tc>
        <w:tc>
          <w:tcPr>
            <w:tcW w:w="620"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PO3</w:t>
            </w:r>
          </w:p>
        </w:tc>
        <w:tc>
          <w:tcPr>
            <w:tcW w:w="630"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PO4</w:t>
            </w:r>
          </w:p>
        </w:tc>
        <w:tc>
          <w:tcPr>
            <w:tcW w:w="630"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PO5</w:t>
            </w:r>
          </w:p>
        </w:tc>
        <w:tc>
          <w:tcPr>
            <w:tcW w:w="664"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PO6</w:t>
            </w:r>
          </w:p>
        </w:tc>
        <w:tc>
          <w:tcPr>
            <w:tcW w:w="687"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PO7</w:t>
            </w:r>
          </w:p>
        </w:tc>
        <w:tc>
          <w:tcPr>
            <w:tcW w:w="687"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PO8</w:t>
            </w:r>
          </w:p>
        </w:tc>
        <w:tc>
          <w:tcPr>
            <w:tcW w:w="788"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PO9</w:t>
            </w:r>
          </w:p>
        </w:tc>
        <w:tc>
          <w:tcPr>
            <w:tcW w:w="848"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PO10</w:t>
            </w:r>
          </w:p>
        </w:tc>
        <w:tc>
          <w:tcPr>
            <w:tcW w:w="848"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PO11</w:t>
            </w:r>
          </w:p>
        </w:tc>
        <w:tc>
          <w:tcPr>
            <w:tcW w:w="942"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PO12</w:t>
            </w:r>
          </w:p>
        </w:tc>
      </w:tr>
      <w:tr w:rsidR="00305147">
        <w:trPr>
          <w:trHeight w:val="304"/>
        </w:trPr>
        <w:tc>
          <w:tcPr>
            <w:tcW w:w="772" w:type="dxa"/>
            <w:tcBorders>
              <w:top w:val="nil"/>
              <w:left w:val="single" w:sz="4" w:space="0" w:color="000000"/>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CO1</w:t>
            </w:r>
          </w:p>
        </w:tc>
        <w:tc>
          <w:tcPr>
            <w:tcW w:w="753"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3</w:t>
            </w:r>
          </w:p>
        </w:tc>
        <w:tc>
          <w:tcPr>
            <w:tcW w:w="753"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2</w:t>
            </w:r>
          </w:p>
        </w:tc>
        <w:tc>
          <w:tcPr>
            <w:tcW w:w="620"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2</w:t>
            </w:r>
          </w:p>
        </w:tc>
        <w:tc>
          <w:tcPr>
            <w:tcW w:w="630"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1</w:t>
            </w:r>
          </w:p>
        </w:tc>
        <w:tc>
          <w:tcPr>
            <w:tcW w:w="630"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1</w:t>
            </w:r>
          </w:p>
        </w:tc>
        <w:tc>
          <w:tcPr>
            <w:tcW w:w="664"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1</w:t>
            </w:r>
          </w:p>
        </w:tc>
        <w:tc>
          <w:tcPr>
            <w:tcW w:w="687"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1</w:t>
            </w:r>
          </w:p>
        </w:tc>
        <w:tc>
          <w:tcPr>
            <w:tcW w:w="687"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1</w:t>
            </w:r>
          </w:p>
        </w:tc>
        <w:tc>
          <w:tcPr>
            <w:tcW w:w="788"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1</w:t>
            </w:r>
          </w:p>
        </w:tc>
        <w:tc>
          <w:tcPr>
            <w:tcW w:w="848"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1</w:t>
            </w:r>
          </w:p>
        </w:tc>
        <w:tc>
          <w:tcPr>
            <w:tcW w:w="848"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1</w:t>
            </w:r>
          </w:p>
        </w:tc>
        <w:tc>
          <w:tcPr>
            <w:tcW w:w="942"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1</w:t>
            </w:r>
          </w:p>
        </w:tc>
      </w:tr>
      <w:tr w:rsidR="00305147">
        <w:trPr>
          <w:trHeight w:val="304"/>
        </w:trPr>
        <w:tc>
          <w:tcPr>
            <w:tcW w:w="772" w:type="dxa"/>
            <w:tcBorders>
              <w:top w:val="nil"/>
              <w:left w:val="single" w:sz="4" w:space="0" w:color="000000"/>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CO2</w:t>
            </w:r>
          </w:p>
        </w:tc>
        <w:tc>
          <w:tcPr>
            <w:tcW w:w="753"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3</w:t>
            </w:r>
          </w:p>
        </w:tc>
        <w:tc>
          <w:tcPr>
            <w:tcW w:w="753"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3</w:t>
            </w:r>
          </w:p>
        </w:tc>
        <w:tc>
          <w:tcPr>
            <w:tcW w:w="620"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3</w:t>
            </w:r>
          </w:p>
        </w:tc>
        <w:tc>
          <w:tcPr>
            <w:tcW w:w="630"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2</w:t>
            </w:r>
          </w:p>
        </w:tc>
        <w:tc>
          <w:tcPr>
            <w:tcW w:w="630"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1</w:t>
            </w:r>
          </w:p>
        </w:tc>
        <w:tc>
          <w:tcPr>
            <w:tcW w:w="664"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1</w:t>
            </w:r>
          </w:p>
        </w:tc>
        <w:tc>
          <w:tcPr>
            <w:tcW w:w="687"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1</w:t>
            </w:r>
          </w:p>
        </w:tc>
        <w:tc>
          <w:tcPr>
            <w:tcW w:w="687"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1</w:t>
            </w:r>
          </w:p>
        </w:tc>
        <w:tc>
          <w:tcPr>
            <w:tcW w:w="788"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1</w:t>
            </w:r>
          </w:p>
        </w:tc>
        <w:tc>
          <w:tcPr>
            <w:tcW w:w="848"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2</w:t>
            </w:r>
          </w:p>
        </w:tc>
        <w:tc>
          <w:tcPr>
            <w:tcW w:w="848"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1</w:t>
            </w:r>
          </w:p>
        </w:tc>
        <w:tc>
          <w:tcPr>
            <w:tcW w:w="942"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1</w:t>
            </w:r>
          </w:p>
        </w:tc>
      </w:tr>
      <w:tr w:rsidR="00305147">
        <w:trPr>
          <w:trHeight w:val="304"/>
        </w:trPr>
        <w:tc>
          <w:tcPr>
            <w:tcW w:w="772" w:type="dxa"/>
            <w:tcBorders>
              <w:top w:val="nil"/>
              <w:left w:val="single" w:sz="4" w:space="0" w:color="000000"/>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CO3</w:t>
            </w:r>
          </w:p>
        </w:tc>
        <w:tc>
          <w:tcPr>
            <w:tcW w:w="753"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2</w:t>
            </w:r>
          </w:p>
        </w:tc>
        <w:tc>
          <w:tcPr>
            <w:tcW w:w="753"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3</w:t>
            </w:r>
          </w:p>
        </w:tc>
        <w:tc>
          <w:tcPr>
            <w:tcW w:w="620"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3</w:t>
            </w:r>
          </w:p>
        </w:tc>
        <w:tc>
          <w:tcPr>
            <w:tcW w:w="630"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2</w:t>
            </w:r>
          </w:p>
        </w:tc>
        <w:tc>
          <w:tcPr>
            <w:tcW w:w="630"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2</w:t>
            </w:r>
          </w:p>
        </w:tc>
        <w:tc>
          <w:tcPr>
            <w:tcW w:w="664"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1</w:t>
            </w:r>
          </w:p>
        </w:tc>
        <w:tc>
          <w:tcPr>
            <w:tcW w:w="687"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1</w:t>
            </w:r>
          </w:p>
        </w:tc>
        <w:tc>
          <w:tcPr>
            <w:tcW w:w="687"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1</w:t>
            </w:r>
          </w:p>
        </w:tc>
        <w:tc>
          <w:tcPr>
            <w:tcW w:w="788"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1</w:t>
            </w:r>
          </w:p>
        </w:tc>
        <w:tc>
          <w:tcPr>
            <w:tcW w:w="848"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2</w:t>
            </w:r>
          </w:p>
        </w:tc>
        <w:tc>
          <w:tcPr>
            <w:tcW w:w="848"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2</w:t>
            </w:r>
          </w:p>
        </w:tc>
        <w:tc>
          <w:tcPr>
            <w:tcW w:w="942"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1</w:t>
            </w:r>
          </w:p>
        </w:tc>
      </w:tr>
      <w:tr w:rsidR="00305147">
        <w:trPr>
          <w:trHeight w:val="304"/>
        </w:trPr>
        <w:tc>
          <w:tcPr>
            <w:tcW w:w="772" w:type="dxa"/>
            <w:tcBorders>
              <w:top w:val="nil"/>
              <w:left w:val="single" w:sz="4" w:space="0" w:color="000000"/>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CO4</w:t>
            </w:r>
          </w:p>
        </w:tc>
        <w:tc>
          <w:tcPr>
            <w:tcW w:w="753"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2</w:t>
            </w:r>
          </w:p>
        </w:tc>
        <w:tc>
          <w:tcPr>
            <w:tcW w:w="753"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2</w:t>
            </w:r>
          </w:p>
        </w:tc>
        <w:tc>
          <w:tcPr>
            <w:tcW w:w="620"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3</w:t>
            </w:r>
          </w:p>
        </w:tc>
        <w:tc>
          <w:tcPr>
            <w:tcW w:w="630"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3</w:t>
            </w:r>
          </w:p>
        </w:tc>
        <w:tc>
          <w:tcPr>
            <w:tcW w:w="630"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3</w:t>
            </w:r>
          </w:p>
        </w:tc>
        <w:tc>
          <w:tcPr>
            <w:tcW w:w="664"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2</w:t>
            </w:r>
          </w:p>
        </w:tc>
        <w:tc>
          <w:tcPr>
            <w:tcW w:w="687"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2</w:t>
            </w:r>
          </w:p>
        </w:tc>
        <w:tc>
          <w:tcPr>
            <w:tcW w:w="687"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1</w:t>
            </w:r>
          </w:p>
        </w:tc>
        <w:tc>
          <w:tcPr>
            <w:tcW w:w="788"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2</w:t>
            </w:r>
          </w:p>
        </w:tc>
        <w:tc>
          <w:tcPr>
            <w:tcW w:w="848"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2</w:t>
            </w:r>
          </w:p>
        </w:tc>
        <w:tc>
          <w:tcPr>
            <w:tcW w:w="848"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2</w:t>
            </w:r>
          </w:p>
        </w:tc>
        <w:tc>
          <w:tcPr>
            <w:tcW w:w="942" w:type="dxa"/>
            <w:tcBorders>
              <w:top w:val="nil"/>
              <w:left w:val="nil"/>
              <w:bottom w:val="single" w:sz="4" w:space="0" w:color="000000"/>
              <w:right w:val="single" w:sz="4" w:space="0" w:color="000000"/>
            </w:tcBorders>
            <w:vAlign w:val="bottom"/>
          </w:tcPr>
          <w:p w:rsidR="00305147" w:rsidRDefault="00E24F4A">
            <w:pPr>
              <w:jc w:val="center"/>
              <w:rPr>
                <w:color w:val="000000"/>
              </w:rPr>
            </w:pPr>
            <w:r>
              <w:rPr>
                <w:color w:val="000000"/>
              </w:rPr>
              <w:t>2</w:t>
            </w:r>
          </w:p>
        </w:tc>
      </w:tr>
    </w:tbl>
    <w:p w:rsidR="00305147" w:rsidRDefault="00305147">
      <w:pPr>
        <w:spacing w:after="0" w:line="240" w:lineRule="auto"/>
        <w:jc w:val="both"/>
        <w:rPr>
          <w:rFonts w:ascii="Times New Roman" w:eastAsia="Times New Roman" w:hAnsi="Times New Roman" w:cs="Times New Roman"/>
          <w:b/>
          <w:sz w:val="24"/>
          <w:szCs w:val="24"/>
        </w:rPr>
      </w:pPr>
    </w:p>
    <w:p w:rsidR="00305147" w:rsidRDefault="00305147">
      <w:pPr>
        <w:pStyle w:val="Heading5"/>
        <w:spacing w:before="3"/>
        <w:ind w:left="415"/>
        <w:rPr>
          <w:rFonts w:ascii="Times New Roman" w:eastAsia="Times New Roman" w:hAnsi="Times New Roman" w:cs="Times New Roman"/>
          <w:sz w:val="24"/>
          <w:szCs w:val="24"/>
        </w:rPr>
      </w:pPr>
    </w:p>
    <w:p w:rsidR="00305147" w:rsidRDefault="00E24F4A">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(1:Low, 2:Medium, 3:High)</w:t>
      </w:r>
    </w:p>
    <w:p w:rsidR="00305147" w:rsidRDefault="00305147"/>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305147" w:rsidRDefault="00E24F4A">
      <w:pPr>
        <w:spacing w:before="89"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SUB_CODE: </w:t>
      </w:r>
      <w:r>
        <w:rPr>
          <w:rFonts w:ascii="Times New Roman" w:eastAsia="Times New Roman" w:hAnsi="Times New Roman" w:cs="Times New Roman"/>
          <w:color w:val="222222"/>
          <w:sz w:val="24"/>
          <w:szCs w:val="24"/>
          <w:highlight w:val="white"/>
        </w:rPr>
        <w:t>Blockchain and its Applications</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(L-T-P:Credits) (3-0-0:3)</w:t>
      </w:r>
    </w:p>
    <w:p w:rsidR="00305147" w:rsidRDefault="00305147">
      <w:pPr>
        <w:spacing w:before="89" w:after="0" w:line="240" w:lineRule="auto"/>
        <w:jc w:val="center"/>
        <w:rPr>
          <w:rFonts w:ascii="Times New Roman" w:eastAsia="Times New Roman" w:hAnsi="Times New Roman" w:cs="Times New Roman"/>
          <w:b/>
          <w:sz w:val="24"/>
          <w:szCs w:val="24"/>
        </w:rPr>
      </w:pPr>
    </w:p>
    <w:tbl>
      <w:tblPr>
        <w:tblStyle w:val="ad"/>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80"/>
        <w:gridCol w:w="7498"/>
      </w:tblGrid>
      <w:tr w:rsidR="00305147">
        <w:trPr>
          <w:trHeight w:val="350"/>
        </w:trPr>
        <w:tc>
          <w:tcPr>
            <w:tcW w:w="1880" w:type="dxa"/>
          </w:tcPr>
          <w:p w:rsidR="00305147" w:rsidRDefault="00E24F4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Prerequisites</w:t>
            </w:r>
          </w:p>
        </w:tc>
        <w:tc>
          <w:tcPr>
            <w:tcW w:w="7498" w:type="dxa"/>
          </w:tcPr>
          <w:p w:rsidR="00305147" w:rsidRDefault="00E24F4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Computer Networks; Operating Systems; Cryptography and Network Security</w:t>
            </w:r>
          </w:p>
        </w:tc>
      </w:tr>
    </w:tbl>
    <w:p w:rsidR="00305147" w:rsidRDefault="00305147">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
    <w:p w:rsidR="00305147" w:rsidRDefault="00E24F4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Outcomes:</w:t>
      </w:r>
    </w:p>
    <w:p w:rsidR="00305147" w:rsidRDefault="00305147">
      <w:pPr>
        <w:spacing w:after="0" w:line="240" w:lineRule="auto"/>
        <w:jc w:val="both"/>
        <w:rPr>
          <w:rFonts w:ascii="Times New Roman" w:eastAsia="Times New Roman" w:hAnsi="Times New Roman" w:cs="Times New Roman"/>
          <w:b/>
          <w:sz w:val="24"/>
          <w:szCs w:val="24"/>
        </w:rPr>
      </w:pPr>
    </w:p>
    <w:tbl>
      <w:tblPr>
        <w:tblStyle w:val="ae"/>
        <w:tblW w:w="9242" w:type="dxa"/>
        <w:tblLayout w:type="fixed"/>
        <w:tblLook w:val="0400"/>
      </w:tblPr>
      <w:tblGrid>
        <w:gridCol w:w="714"/>
        <w:gridCol w:w="8528"/>
      </w:tblGrid>
      <w:tr w:rsidR="00305147" w:rsidTr="00BC2EB6">
        <w:tc>
          <w:tcPr>
            <w:tcW w:w="714" w:type="dxa"/>
          </w:tcPr>
          <w:p w:rsidR="00305147" w:rsidRDefault="00E24F4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CO1</w:t>
            </w:r>
          </w:p>
        </w:tc>
        <w:tc>
          <w:tcPr>
            <w:tcW w:w="8528" w:type="dxa"/>
          </w:tcPr>
          <w:p w:rsidR="00305147" w:rsidRDefault="00E24F4A">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Understand blockchain fundamentals, cryptographic primitives, and types of blockchains.  </w:t>
            </w:r>
          </w:p>
        </w:tc>
      </w:tr>
      <w:tr w:rsidR="00305147" w:rsidTr="00BC2EB6">
        <w:tc>
          <w:tcPr>
            <w:tcW w:w="714" w:type="dxa"/>
          </w:tcPr>
          <w:p w:rsidR="00305147" w:rsidRDefault="00E24F4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CO2</w:t>
            </w:r>
          </w:p>
        </w:tc>
        <w:tc>
          <w:tcPr>
            <w:tcW w:w="8528" w:type="dxa"/>
          </w:tcPr>
          <w:p w:rsidR="00305147" w:rsidRDefault="00E24F4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Analyze blockchain architecture and consensus mechanisms.</w:t>
            </w:r>
          </w:p>
        </w:tc>
      </w:tr>
      <w:tr w:rsidR="00305147" w:rsidTr="00BC2EB6">
        <w:tc>
          <w:tcPr>
            <w:tcW w:w="714" w:type="dxa"/>
          </w:tcPr>
          <w:p w:rsidR="00305147" w:rsidRDefault="00E24F4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CO3</w:t>
            </w:r>
          </w:p>
        </w:tc>
        <w:tc>
          <w:tcPr>
            <w:tcW w:w="8528" w:type="dxa"/>
          </w:tcPr>
          <w:p w:rsidR="00305147" w:rsidRDefault="00E24F4A">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Apply and implement smart contracts on Ethereum and Hyperledger Fabric.</w:t>
            </w:r>
          </w:p>
        </w:tc>
      </w:tr>
      <w:tr w:rsidR="00305147" w:rsidTr="00BC2EB6">
        <w:tc>
          <w:tcPr>
            <w:tcW w:w="714" w:type="dxa"/>
          </w:tcPr>
          <w:p w:rsidR="00305147" w:rsidRDefault="00E24F4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CO4</w:t>
            </w:r>
          </w:p>
        </w:tc>
        <w:tc>
          <w:tcPr>
            <w:tcW w:w="8528" w:type="dxa"/>
          </w:tcPr>
          <w:p w:rsidR="00305147" w:rsidRDefault="00E24F4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Evaluate identity, interoperability, and real-world blockchain use cases.</w:t>
            </w:r>
          </w:p>
        </w:tc>
      </w:tr>
    </w:tbl>
    <w:p w:rsidR="00305147" w:rsidRDefault="0030514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p>
    <w:p w:rsidR="00305147" w:rsidRDefault="0030514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305147" w:rsidRDefault="00E24F4A">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Detailed Syllabus</w:t>
      </w:r>
    </w:p>
    <w:p w:rsidR="00305147" w:rsidRDefault="0030514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u w:val="single"/>
        </w:rPr>
      </w:pPr>
    </w:p>
    <w:tbl>
      <w:tblPr>
        <w:tblStyle w:val="af"/>
        <w:tblW w:w="9360" w:type="dxa"/>
        <w:tblBorders>
          <w:top w:val="nil"/>
          <w:left w:val="nil"/>
          <w:bottom w:val="nil"/>
          <w:right w:val="nil"/>
          <w:insideH w:val="nil"/>
          <w:insideV w:val="nil"/>
        </w:tblBorders>
        <w:tblLayout w:type="fixed"/>
        <w:tblLook w:val="0400"/>
      </w:tblPr>
      <w:tblGrid>
        <w:gridCol w:w="4771"/>
        <w:gridCol w:w="4589"/>
      </w:tblGrid>
      <w:tr w:rsidR="00305147">
        <w:tc>
          <w:tcPr>
            <w:tcW w:w="4771" w:type="dxa"/>
          </w:tcPr>
          <w:p w:rsidR="00305147" w:rsidRDefault="00E24F4A">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Module-I</w:t>
            </w:r>
          </w:p>
        </w:tc>
        <w:tc>
          <w:tcPr>
            <w:tcW w:w="4589" w:type="dxa"/>
          </w:tcPr>
          <w:p w:rsidR="00305147" w:rsidRDefault="00E24F4A">
            <w:pPr>
              <w:pBdr>
                <w:top w:val="nil"/>
                <w:left w:val="nil"/>
                <w:bottom w:val="nil"/>
                <w:right w:val="nil"/>
                <w:between w:val="nil"/>
              </w:pBd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( 7 Hours)</w:t>
            </w:r>
          </w:p>
        </w:tc>
      </w:tr>
      <w:tr w:rsidR="00305147">
        <w:tc>
          <w:tcPr>
            <w:tcW w:w="9360" w:type="dxa"/>
            <w:gridSpan w:val="2"/>
          </w:tcPr>
          <w:p w:rsidR="00305147" w:rsidRDefault="00E24F4A">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Blockchain Basics and Crypto Primitives: </w:t>
            </w:r>
          </w:p>
          <w:p w:rsidR="00305147" w:rsidRDefault="00E24F4A">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Introduction to Blockchain Technology and its Importance, Types of blockchain, blockchain structure, Cryptographic hash, Digital signatures</w:t>
            </w:r>
          </w:p>
          <w:p w:rsidR="00305147" w:rsidRDefault="00305147">
            <w:pPr>
              <w:pBdr>
                <w:top w:val="nil"/>
                <w:left w:val="nil"/>
                <w:bottom w:val="nil"/>
                <w:right w:val="nil"/>
                <w:between w:val="nil"/>
              </w:pBdr>
              <w:rPr>
                <w:rFonts w:ascii="Times New Roman" w:eastAsia="Times New Roman" w:hAnsi="Times New Roman" w:cs="Times New Roman"/>
                <w:color w:val="000000"/>
                <w:sz w:val="24"/>
                <w:szCs w:val="24"/>
              </w:rPr>
            </w:pPr>
          </w:p>
        </w:tc>
      </w:tr>
      <w:tr w:rsidR="00305147">
        <w:tc>
          <w:tcPr>
            <w:tcW w:w="4771" w:type="dxa"/>
          </w:tcPr>
          <w:p w:rsidR="00305147" w:rsidRDefault="00E24F4A">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Module-II</w:t>
            </w:r>
          </w:p>
        </w:tc>
        <w:tc>
          <w:tcPr>
            <w:tcW w:w="4589" w:type="dxa"/>
          </w:tcPr>
          <w:p w:rsidR="00305147" w:rsidRDefault="00E24F4A">
            <w:pPr>
              <w:pBdr>
                <w:top w:val="nil"/>
                <w:left w:val="nil"/>
                <w:bottom w:val="nil"/>
                <w:right w:val="nil"/>
                <w:between w:val="nil"/>
              </w:pBd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( 8 Hours)</w:t>
            </w:r>
          </w:p>
        </w:tc>
      </w:tr>
      <w:tr w:rsidR="00305147">
        <w:tc>
          <w:tcPr>
            <w:tcW w:w="9360" w:type="dxa"/>
            <w:gridSpan w:val="2"/>
          </w:tcPr>
          <w:p w:rsidR="00305147" w:rsidRDefault="00E24F4A">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Architecture &amp;Permissionless Consensus:</w:t>
            </w:r>
            <w:r>
              <w:rPr>
                <w:rFonts w:ascii="Times New Roman" w:eastAsia="Times New Roman" w:hAnsi="Times New Roman" w:cs="Times New Roman"/>
                <w:color w:val="000000"/>
                <w:sz w:val="24"/>
                <w:szCs w:val="24"/>
              </w:rPr>
              <w:br/>
              <w:t xml:space="preserve">Blockchain layers (network, consensus, data, application), Bitcoin’s Proof-of-Work (PoW) mechanism, Ethereum’s Proof-of-Stake (PoS), Scalability challenges </w:t>
            </w:r>
          </w:p>
          <w:p w:rsidR="00305147" w:rsidRDefault="00305147">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305147">
        <w:tc>
          <w:tcPr>
            <w:tcW w:w="4771" w:type="dxa"/>
          </w:tcPr>
          <w:p w:rsidR="00305147" w:rsidRDefault="00E24F4A">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Module-III</w:t>
            </w:r>
          </w:p>
        </w:tc>
        <w:tc>
          <w:tcPr>
            <w:tcW w:w="4589" w:type="dxa"/>
          </w:tcPr>
          <w:p w:rsidR="00305147" w:rsidRDefault="00E24F4A">
            <w:pPr>
              <w:pBdr>
                <w:top w:val="nil"/>
                <w:left w:val="nil"/>
                <w:bottom w:val="nil"/>
                <w:right w:val="nil"/>
                <w:between w:val="nil"/>
              </w:pBd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( 8 Hours)</w:t>
            </w:r>
          </w:p>
        </w:tc>
      </w:tr>
      <w:tr w:rsidR="00305147">
        <w:tc>
          <w:tcPr>
            <w:tcW w:w="9360" w:type="dxa"/>
            <w:gridSpan w:val="2"/>
          </w:tcPr>
          <w:p w:rsidR="00305147" w:rsidRDefault="00E24F4A">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Smart Contracts and Permissioned Platforms:</w:t>
            </w:r>
            <w:r>
              <w:rPr>
                <w:rFonts w:ascii="Times New Roman" w:eastAsia="Times New Roman" w:hAnsi="Times New Roman" w:cs="Times New Roman"/>
                <w:color w:val="000000"/>
                <w:sz w:val="24"/>
                <w:szCs w:val="24"/>
              </w:rPr>
              <w:br/>
              <w:t xml:space="preserve">Ethereum architecture (accounts, gas, EVM), Solidity basics (data types, functions, events), </w:t>
            </w:r>
            <w:r>
              <w:rPr>
                <w:rFonts w:ascii="Times New Roman" w:eastAsia="Times New Roman" w:hAnsi="Times New Roman" w:cs="Times New Roman"/>
                <w:color w:val="000000"/>
                <w:sz w:val="24"/>
                <w:szCs w:val="24"/>
              </w:rPr>
              <w:br/>
              <w:t xml:space="preserve">Hyperledger Fabric network components (peers, orderers, MSPs, channels) </w:t>
            </w:r>
          </w:p>
          <w:p w:rsidR="00305147" w:rsidRDefault="00305147">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305147">
        <w:tc>
          <w:tcPr>
            <w:tcW w:w="4771" w:type="dxa"/>
          </w:tcPr>
          <w:p w:rsidR="00305147" w:rsidRDefault="00E24F4A">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Module-IV</w:t>
            </w:r>
          </w:p>
        </w:tc>
        <w:tc>
          <w:tcPr>
            <w:tcW w:w="4589" w:type="dxa"/>
          </w:tcPr>
          <w:p w:rsidR="00305147" w:rsidRDefault="00E24F4A">
            <w:pPr>
              <w:pBdr>
                <w:top w:val="nil"/>
                <w:left w:val="nil"/>
                <w:bottom w:val="nil"/>
                <w:right w:val="nil"/>
                <w:between w:val="nil"/>
              </w:pBd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( 7 Hours)</w:t>
            </w:r>
          </w:p>
        </w:tc>
      </w:tr>
      <w:tr w:rsidR="00305147">
        <w:tc>
          <w:tcPr>
            <w:tcW w:w="9360" w:type="dxa"/>
            <w:gridSpan w:val="2"/>
          </w:tcPr>
          <w:tbl>
            <w:tblPr>
              <w:tblStyle w:val="af0"/>
              <w:tblW w:w="96" w:type="dxa"/>
              <w:tblLayout w:type="fixed"/>
              <w:tblLook w:val="0400"/>
            </w:tblPr>
            <w:tblGrid>
              <w:gridCol w:w="96"/>
            </w:tblGrid>
            <w:tr w:rsidR="00305147">
              <w:tc>
                <w:tcPr>
                  <w:tcW w:w="96" w:type="dxa"/>
                  <w:tcBorders>
                    <w:top w:val="nil"/>
                    <w:left w:val="nil"/>
                    <w:bottom w:val="nil"/>
                    <w:right w:val="nil"/>
                  </w:tcBorders>
                  <w:vAlign w:val="center"/>
                </w:tcPr>
                <w:p w:rsidR="00305147" w:rsidRDefault="00305147">
                  <w:pPr>
                    <w:spacing w:after="0" w:line="240" w:lineRule="auto"/>
                    <w:rPr>
                      <w:rFonts w:ascii="Times New Roman" w:eastAsia="Times New Roman" w:hAnsi="Times New Roman" w:cs="Times New Roman"/>
                      <w:sz w:val="20"/>
                      <w:szCs w:val="20"/>
                    </w:rPr>
                  </w:pPr>
                </w:p>
              </w:tc>
            </w:tr>
          </w:tbl>
          <w:tbl>
            <w:tblPr>
              <w:tblStyle w:val="af1"/>
              <w:tblW w:w="9144" w:type="dxa"/>
              <w:tblLayout w:type="fixed"/>
              <w:tblLook w:val="0400"/>
            </w:tblPr>
            <w:tblGrid>
              <w:gridCol w:w="9144"/>
            </w:tblGrid>
            <w:tr w:rsidR="00305147">
              <w:tc>
                <w:tcPr>
                  <w:tcW w:w="9144" w:type="dxa"/>
                  <w:tcBorders>
                    <w:top w:val="nil"/>
                    <w:left w:val="nil"/>
                    <w:bottom w:val="nil"/>
                    <w:right w:val="nil"/>
                  </w:tcBorders>
                  <w:vAlign w:val="center"/>
                </w:tcPr>
                <w:p w:rsidR="00305147" w:rsidRDefault="00E24F4A">
                  <w:pPr>
                    <w:spacing w:after="0" w:line="240" w:lineRule="auto"/>
                  </w:pPr>
                  <w:r>
                    <w:rPr>
                      <w:rFonts w:ascii="Times New Roman" w:eastAsia="Times New Roman" w:hAnsi="Times New Roman" w:cs="Times New Roman"/>
                      <w:b/>
                      <w:sz w:val="24"/>
                      <w:szCs w:val="24"/>
                    </w:rPr>
                    <w:t>Identity, Interoperability and Applications:</w:t>
                  </w:r>
                  <w:r>
                    <w:rPr>
                      <w:rFonts w:ascii="Times New Roman" w:eastAsia="Times New Roman" w:hAnsi="Times New Roman" w:cs="Times New Roman"/>
                      <w:sz w:val="24"/>
                      <w:szCs w:val="24"/>
                    </w:rPr>
                    <w:br/>
                    <w:t>Self-Sovereign Identity (SSI) principles, Interoperability frameworks (Polkadot, Cosmos IBC), Case studies: finance (DeFi), supply chain (IBM Food Trust), healthcare (medical records</w:t>
                  </w:r>
                  <w:r>
                    <w:t>)</w:t>
                  </w:r>
                </w:p>
                <w:p w:rsidR="00305147" w:rsidRDefault="00305147">
                  <w:pPr>
                    <w:spacing w:after="0" w:line="240" w:lineRule="auto"/>
                    <w:rPr>
                      <w:rFonts w:ascii="Times New Roman" w:eastAsia="Times New Roman" w:hAnsi="Times New Roman" w:cs="Times New Roman"/>
                      <w:sz w:val="24"/>
                      <w:szCs w:val="24"/>
                    </w:rPr>
                  </w:pPr>
                </w:p>
              </w:tc>
            </w:tr>
          </w:tbl>
          <w:p w:rsidR="00305147" w:rsidRDefault="00305147">
            <w:pPr>
              <w:pBdr>
                <w:top w:val="nil"/>
                <w:left w:val="nil"/>
                <w:bottom w:val="nil"/>
                <w:right w:val="nil"/>
                <w:between w:val="nil"/>
              </w:pBdr>
              <w:jc w:val="both"/>
              <w:rPr>
                <w:rFonts w:ascii="Times New Roman" w:eastAsia="Times New Roman" w:hAnsi="Times New Roman" w:cs="Times New Roman"/>
                <w:color w:val="000000"/>
                <w:sz w:val="24"/>
                <w:szCs w:val="24"/>
              </w:rPr>
            </w:pPr>
          </w:p>
        </w:tc>
      </w:tr>
    </w:tbl>
    <w:p w:rsidR="00305147" w:rsidRDefault="0030514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305147" w:rsidRDefault="00E24F4A">
      <w:pPr>
        <w:pStyle w:val="Heading5"/>
        <w:spacing w:before="3"/>
        <w:rPr>
          <w:rFonts w:ascii="Times New Roman" w:eastAsia="Times New Roman" w:hAnsi="Times New Roman" w:cs="Times New Roman"/>
          <w:sz w:val="24"/>
          <w:szCs w:val="24"/>
        </w:rPr>
      </w:pPr>
      <w:r>
        <w:rPr>
          <w:rFonts w:ascii="Times New Roman" w:eastAsia="Times New Roman" w:hAnsi="Times New Roman" w:cs="Times New Roman"/>
          <w:sz w:val="24"/>
          <w:szCs w:val="24"/>
        </w:rPr>
        <w:t>Text Books:</w:t>
      </w:r>
    </w:p>
    <w:p w:rsidR="00305147" w:rsidRPr="00BC2EB6" w:rsidRDefault="00E24F4A" w:rsidP="00BC2EB6">
      <w:pPr>
        <w:widowControl w:val="0"/>
        <w:numPr>
          <w:ilvl w:val="0"/>
          <w:numId w:val="33"/>
        </w:numPr>
        <w:pBdr>
          <w:top w:val="nil"/>
          <w:left w:val="nil"/>
          <w:bottom w:val="nil"/>
          <w:right w:val="nil"/>
          <w:between w:val="nil"/>
        </w:pBdr>
        <w:tabs>
          <w:tab w:val="left" w:pos="360"/>
        </w:tabs>
        <w:spacing w:after="0" w:line="240" w:lineRule="auto"/>
        <w:ind w:right="1348"/>
        <w:jc w:val="both"/>
        <w:rPr>
          <w:rFonts w:ascii="Times New Roman" w:eastAsia="Times New Roman" w:hAnsi="Times New Roman" w:cs="Times New Roman"/>
          <w:color w:val="000000"/>
          <w:sz w:val="24"/>
          <w:szCs w:val="24"/>
        </w:rPr>
      </w:pPr>
      <w:r w:rsidRPr="00BC2EB6">
        <w:rPr>
          <w:rFonts w:ascii="Times New Roman" w:eastAsia="Times New Roman" w:hAnsi="Times New Roman" w:cs="Times New Roman"/>
          <w:color w:val="000000"/>
          <w:sz w:val="24"/>
          <w:szCs w:val="24"/>
        </w:rPr>
        <w:t>Imran Bashir, Mastering Blockchain: A Deep Dive into Distributed Ledgers, Consensus Protocols, Smart Contracts, DApps, Cryptocurrencies, Ethereum, and More, 4th Ed., Packt, 2023.</w:t>
      </w:r>
    </w:p>
    <w:p w:rsidR="00305147" w:rsidRPr="00BC2EB6" w:rsidRDefault="00E24F4A" w:rsidP="00BC2EB6">
      <w:pPr>
        <w:widowControl w:val="0"/>
        <w:numPr>
          <w:ilvl w:val="0"/>
          <w:numId w:val="33"/>
        </w:numPr>
        <w:pBdr>
          <w:top w:val="nil"/>
          <w:left w:val="nil"/>
          <w:bottom w:val="nil"/>
          <w:right w:val="nil"/>
          <w:between w:val="nil"/>
        </w:pBdr>
        <w:tabs>
          <w:tab w:val="left" w:pos="360"/>
        </w:tabs>
        <w:spacing w:after="0" w:line="240" w:lineRule="auto"/>
        <w:ind w:right="1348"/>
        <w:jc w:val="both"/>
        <w:rPr>
          <w:rFonts w:ascii="Times New Roman" w:eastAsia="Times New Roman" w:hAnsi="Times New Roman" w:cs="Times New Roman"/>
          <w:color w:val="000000"/>
          <w:sz w:val="24"/>
          <w:szCs w:val="24"/>
        </w:rPr>
      </w:pPr>
      <w:r w:rsidRPr="00BC2EB6">
        <w:rPr>
          <w:rFonts w:ascii="Times New Roman" w:eastAsia="Times New Roman" w:hAnsi="Times New Roman" w:cs="Times New Roman"/>
          <w:color w:val="000000"/>
          <w:sz w:val="24"/>
          <w:szCs w:val="24"/>
        </w:rPr>
        <w:lastRenderedPageBreak/>
        <w:t>ArshdeepBahga&amp; Vijay Madisetti, Blockchain Applications: A Hands-On Approach, Universities Press, 2019.</w:t>
      </w:r>
    </w:p>
    <w:p w:rsidR="00305147" w:rsidRDefault="00305147">
      <w:pPr>
        <w:widowControl w:val="0"/>
        <w:pBdr>
          <w:top w:val="nil"/>
          <w:left w:val="nil"/>
          <w:bottom w:val="nil"/>
          <w:right w:val="nil"/>
          <w:between w:val="nil"/>
        </w:pBdr>
        <w:tabs>
          <w:tab w:val="left" w:pos="1081"/>
        </w:tabs>
        <w:spacing w:after="0" w:line="240" w:lineRule="auto"/>
        <w:ind w:left="360" w:right="1348"/>
        <w:jc w:val="both"/>
        <w:rPr>
          <w:rFonts w:ascii="Times New Roman" w:eastAsia="Times New Roman" w:hAnsi="Times New Roman" w:cs="Times New Roman"/>
          <w:color w:val="000000"/>
          <w:sz w:val="24"/>
          <w:szCs w:val="24"/>
        </w:rPr>
      </w:pPr>
    </w:p>
    <w:p w:rsidR="00305147" w:rsidRDefault="00E24F4A">
      <w:pPr>
        <w:pStyle w:val="Heading5"/>
        <w:spacing w:before="4"/>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References Books:</w:t>
      </w:r>
    </w:p>
    <w:p w:rsidR="00305147" w:rsidRPr="00BC2EB6" w:rsidRDefault="00E24F4A">
      <w:pPr>
        <w:widowControl w:val="0"/>
        <w:tabs>
          <w:tab w:val="left" w:pos="360"/>
        </w:tabs>
        <w:spacing w:after="0" w:line="227" w:lineRule="auto"/>
        <w:rPr>
          <w:rFonts w:ascii="Times New Roman" w:eastAsia="Times New Roman" w:hAnsi="Times New Roman" w:cs="Times New Roman"/>
          <w:sz w:val="24"/>
          <w:szCs w:val="24"/>
          <w:highlight w:val="white"/>
        </w:rPr>
      </w:pPr>
      <w:r w:rsidRPr="00BC2EB6">
        <w:rPr>
          <w:rFonts w:ascii="Times New Roman" w:eastAsia="Times New Roman" w:hAnsi="Times New Roman" w:cs="Times New Roman"/>
          <w:sz w:val="24"/>
          <w:szCs w:val="24"/>
          <w:highlight w:val="white"/>
        </w:rPr>
        <w:t>1. Daniel Drescher, Blockchain Basics: A Non‑Technical Introduction in 25 Steps, Apress, 2017.</w:t>
      </w:r>
    </w:p>
    <w:p w:rsidR="00305147" w:rsidRPr="00BC2EB6" w:rsidRDefault="00305147">
      <w:pPr>
        <w:widowControl w:val="0"/>
        <w:tabs>
          <w:tab w:val="left" w:pos="360"/>
        </w:tabs>
        <w:spacing w:after="0" w:line="227" w:lineRule="auto"/>
        <w:rPr>
          <w:rFonts w:ascii="Times New Roman" w:eastAsia="Times New Roman" w:hAnsi="Times New Roman" w:cs="Times New Roman"/>
          <w:sz w:val="24"/>
          <w:szCs w:val="24"/>
        </w:rPr>
      </w:pPr>
    </w:p>
    <w:p w:rsidR="00305147" w:rsidRPr="00BC2EB6" w:rsidRDefault="00E24F4A">
      <w:pPr>
        <w:widowControl w:val="0"/>
        <w:tabs>
          <w:tab w:val="left" w:pos="360"/>
        </w:tabs>
        <w:spacing w:after="0" w:line="229" w:lineRule="auto"/>
        <w:rPr>
          <w:rFonts w:ascii="Times New Roman" w:eastAsia="Times New Roman" w:hAnsi="Times New Roman" w:cs="Times New Roman"/>
          <w:sz w:val="24"/>
          <w:szCs w:val="24"/>
        </w:rPr>
      </w:pPr>
      <w:r w:rsidRPr="00BC2EB6">
        <w:rPr>
          <w:rFonts w:ascii="Times New Roman" w:eastAsia="Times New Roman" w:hAnsi="Times New Roman" w:cs="Times New Roman"/>
          <w:sz w:val="24"/>
          <w:szCs w:val="24"/>
        </w:rPr>
        <w:t>2. YassineMaleh et al., Blockchain for Cybersecurity and Privacy: Architectures, Challenges, and Applications, Springer, 2021.</w:t>
      </w:r>
    </w:p>
    <w:p w:rsidR="00305147" w:rsidRDefault="00305147">
      <w:pPr>
        <w:spacing w:after="0" w:line="240" w:lineRule="auto"/>
        <w:jc w:val="both"/>
        <w:rPr>
          <w:rFonts w:ascii="Times New Roman" w:eastAsia="Times New Roman" w:hAnsi="Times New Roman" w:cs="Times New Roman"/>
          <w:b/>
          <w:sz w:val="24"/>
          <w:szCs w:val="24"/>
        </w:rPr>
      </w:pPr>
    </w:p>
    <w:p w:rsidR="00305147" w:rsidRDefault="00E24F4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CO-PO Mapping:</w:t>
      </w:r>
    </w:p>
    <w:p w:rsidR="00305147" w:rsidRDefault="00305147">
      <w:pPr>
        <w:spacing w:after="0" w:line="240" w:lineRule="auto"/>
        <w:jc w:val="both"/>
        <w:rPr>
          <w:rFonts w:ascii="Times New Roman" w:eastAsia="Times New Roman" w:hAnsi="Times New Roman" w:cs="Times New Roman"/>
          <w:b/>
          <w:sz w:val="24"/>
          <w:szCs w:val="24"/>
        </w:rPr>
      </w:pPr>
    </w:p>
    <w:tbl>
      <w:tblPr>
        <w:tblStyle w:val="af2"/>
        <w:tblW w:w="9622" w:type="dxa"/>
        <w:tblLayout w:type="fixed"/>
        <w:tblLook w:val="0400"/>
      </w:tblPr>
      <w:tblGrid>
        <w:gridCol w:w="772"/>
        <w:gridCol w:w="753"/>
        <w:gridCol w:w="753"/>
        <w:gridCol w:w="620"/>
        <w:gridCol w:w="630"/>
        <w:gridCol w:w="630"/>
        <w:gridCol w:w="664"/>
        <w:gridCol w:w="687"/>
        <w:gridCol w:w="687"/>
        <w:gridCol w:w="788"/>
        <w:gridCol w:w="848"/>
        <w:gridCol w:w="848"/>
        <w:gridCol w:w="942"/>
      </w:tblGrid>
      <w:tr w:rsidR="00305147">
        <w:trPr>
          <w:trHeight w:val="304"/>
        </w:trPr>
        <w:tc>
          <w:tcPr>
            <w:tcW w:w="7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53"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PO1</w:t>
            </w:r>
          </w:p>
        </w:tc>
        <w:tc>
          <w:tcPr>
            <w:tcW w:w="753"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PO2</w:t>
            </w:r>
          </w:p>
        </w:tc>
        <w:tc>
          <w:tcPr>
            <w:tcW w:w="620"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PO3</w:t>
            </w:r>
          </w:p>
        </w:tc>
        <w:tc>
          <w:tcPr>
            <w:tcW w:w="630"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PO4</w:t>
            </w:r>
          </w:p>
        </w:tc>
        <w:tc>
          <w:tcPr>
            <w:tcW w:w="630"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PO5</w:t>
            </w:r>
          </w:p>
        </w:tc>
        <w:tc>
          <w:tcPr>
            <w:tcW w:w="664"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PO6</w:t>
            </w:r>
          </w:p>
        </w:tc>
        <w:tc>
          <w:tcPr>
            <w:tcW w:w="687"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PO7</w:t>
            </w:r>
          </w:p>
        </w:tc>
        <w:tc>
          <w:tcPr>
            <w:tcW w:w="687"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PO8</w:t>
            </w:r>
          </w:p>
        </w:tc>
        <w:tc>
          <w:tcPr>
            <w:tcW w:w="788"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PO9</w:t>
            </w:r>
          </w:p>
        </w:tc>
        <w:tc>
          <w:tcPr>
            <w:tcW w:w="848"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PO10</w:t>
            </w:r>
          </w:p>
        </w:tc>
        <w:tc>
          <w:tcPr>
            <w:tcW w:w="848"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PO11</w:t>
            </w:r>
          </w:p>
        </w:tc>
        <w:tc>
          <w:tcPr>
            <w:tcW w:w="942"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PO12</w:t>
            </w:r>
          </w:p>
        </w:tc>
      </w:tr>
      <w:tr w:rsidR="00305147">
        <w:trPr>
          <w:trHeight w:val="304"/>
        </w:trPr>
        <w:tc>
          <w:tcPr>
            <w:tcW w:w="772" w:type="dxa"/>
            <w:tcBorders>
              <w:top w:val="nil"/>
              <w:left w:val="single" w:sz="4" w:space="0" w:color="000000"/>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CO1</w:t>
            </w:r>
          </w:p>
        </w:tc>
        <w:tc>
          <w:tcPr>
            <w:tcW w:w="753"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color w:val="000000"/>
              </w:rPr>
              <w:t>3</w:t>
            </w:r>
          </w:p>
        </w:tc>
        <w:tc>
          <w:tcPr>
            <w:tcW w:w="753"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color w:val="000000"/>
              </w:rPr>
              <w:t>2</w:t>
            </w:r>
          </w:p>
        </w:tc>
        <w:tc>
          <w:tcPr>
            <w:tcW w:w="620"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color w:val="000000"/>
              </w:rPr>
              <w:t>2</w:t>
            </w:r>
          </w:p>
        </w:tc>
        <w:tc>
          <w:tcPr>
            <w:tcW w:w="687"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r>
      <w:tr w:rsidR="00305147">
        <w:trPr>
          <w:trHeight w:val="304"/>
        </w:trPr>
        <w:tc>
          <w:tcPr>
            <w:tcW w:w="772" w:type="dxa"/>
            <w:tcBorders>
              <w:top w:val="nil"/>
              <w:left w:val="single" w:sz="4" w:space="0" w:color="000000"/>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CO2</w:t>
            </w:r>
          </w:p>
        </w:tc>
        <w:tc>
          <w:tcPr>
            <w:tcW w:w="753"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color w:val="000000"/>
              </w:rPr>
              <w:t>2</w:t>
            </w:r>
          </w:p>
        </w:tc>
        <w:tc>
          <w:tcPr>
            <w:tcW w:w="753"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color w:val="000000"/>
              </w:rPr>
              <w:t>3</w:t>
            </w:r>
          </w:p>
        </w:tc>
        <w:tc>
          <w:tcPr>
            <w:tcW w:w="630"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color w:val="000000"/>
              </w:rPr>
              <w:t>2</w:t>
            </w:r>
          </w:p>
        </w:tc>
        <w:tc>
          <w:tcPr>
            <w:tcW w:w="630"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r>
      <w:tr w:rsidR="00305147">
        <w:trPr>
          <w:trHeight w:val="304"/>
        </w:trPr>
        <w:tc>
          <w:tcPr>
            <w:tcW w:w="772" w:type="dxa"/>
            <w:tcBorders>
              <w:top w:val="nil"/>
              <w:left w:val="single" w:sz="4" w:space="0" w:color="000000"/>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CO3</w:t>
            </w:r>
          </w:p>
        </w:tc>
        <w:tc>
          <w:tcPr>
            <w:tcW w:w="753"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753"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color w:val="000000"/>
              </w:rPr>
              <w:t>2</w:t>
            </w:r>
          </w:p>
        </w:tc>
        <w:tc>
          <w:tcPr>
            <w:tcW w:w="630"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color w:val="000000"/>
              </w:rPr>
              <w:t>3</w:t>
            </w:r>
          </w:p>
        </w:tc>
        <w:tc>
          <w:tcPr>
            <w:tcW w:w="664"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color w:val="000000"/>
              </w:rPr>
              <w:t>2</w:t>
            </w:r>
          </w:p>
        </w:tc>
        <w:tc>
          <w:tcPr>
            <w:tcW w:w="687"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color w:val="000000"/>
              </w:rPr>
              <w:t>2</w:t>
            </w:r>
          </w:p>
        </w:tc>
        <w:tc>
          <w:tcPr>
            <w:tcW w:w="687"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r>
      <w:tr w:rsidR="00305147">
        <w:trPr>
          <w:trHeight w:val="304"/>
        </w:trPr>
        <w:tc>
          <w:tcPr>
            <w:tcW w:w="772" w:type="dxa"/>
            <w:tcBorders>
              <w:top w:val="nil"/>
              <w:left w:val="single" w:sz="4" w:space="0" w:color="000000"/>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CO4</w:t>
            </w:r>
          </w:p>
        </w:tc>
        <w:tc>
          <w:tcPr>
            <w:tcW w:w="753"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753"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color w:val="000000"/>
              </w:rPr>
              <w:t>3</w:t>
            </w:r>
          </w:p>
        </w:tc>
        <w:tc>
          <w:tcPr>
            <w:tcW w:w="848"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color w:val="000000"/>
              </w:rPr>
              <w:t>2</w:t>
            </w:r>
          </w:p>
        </w:tc>
        <w:tc>
          <w:tcPr>
            <w:tcW w:w="848"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color w:val="000000"/>
              </w:rPr>
              <w:t>2</w:t>
            </w:r>
          </w:p>
        </w:tc>
        <w:tc>
          <w:tcPr>
            <w:tcW w:w="942"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r>
    </w:tbl>
    <w:p w:rsidR="00305147" w:rsidRDefault="00305147">
      <w:pPr>
        <w:spacing w:after="0" w:line="240" w:lineRule="auto"/>
        <w:jc w:val="both"/>
        <w:rPr>
          <w:rFonts w:ascii="Times New Roman" w:eastAsia="Times New Roman" w:hAnsi="Times New Roman" w:cs="Times New Roman"/>
          <w:b/>
          <w:sz w:val="24"/>
          <w:szCs w:val="24"/>
        </w:rPr>
      </w:pPr>
    </w:p>
    <w:p w:rsidR="00305147" w:rsidRDefault="00305147">
      <w:pPr>
        <w:pStyle w:val="Heading5"/>
        <w:spacing w:before="3"/>
        <w:ind w:left="415"/>
        <w:rPr>
          <w:rFonts w:ascii="Times New Roman" w:eastAsia="Times New Roman" w:hAnsi="Times New Roman" w:cs="Times New Roman"/>
          <w:sz w:val="24"/>
          <w:szCs w:val="24"/>
        </w:rPr>
      </w:pPr>
    </w:p>
    <w:p w:rsidR="00305147" w:rsidRDefault="00E24F4A">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(1:Low, 2:Medium, 3:High)</w:t>
      </w:r>
    </w:p>
    <w:p w:rsidR="00305147" w:rsidRDefault="00305147"/>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BC2EB6" w:rsidRDefault="00BC2EB6">
      <w:pPr>
        <w:spacing w:before="89" w:after="0" w:line="240" w:lineRule="auto"/>
        <w:jc w:val="center"/>
        <w:rPr>
          <w:rFonts w:ascii="Times New Roman" w:eastAsia="Times New Roman" w:hAnsi="Times New Roman" w:cs="Times New Roman"/>
          <w:b/>
          <w:sz w:val="24"/>
          <w:szCs w:val="24"/>
        </w:rPr>
      </w:pPr>
    </w:p>
    <w:p w:rsidR="00305147" w:rsidRDefault="00E24F4A">
      <w:pPr>
        <w:spacing w:before="89"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SUB_CODE: CYBER SECURITY AND PRIVACY</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(L-T-P:Credits)(3-0-0:3)</w:t>
      </w:r>
    </w:p>
    <w:p w:rsidR="00305147" w:rsidRDefault="00305147">
      <w:pPr>
        <w:spacing w:before="89" w:after="0" w:line="240" w:lineRule="auto"/>
        <w:jc w:val="center"/>
        <w:rPr>
          <w:rFonts w:ascii="Times New Roman" w:eastAsia="Times New Roman" w:hAnsi="Times New Roman" w:cs="Times New Roman"/>
          <w:b/>
          <w:sz w:val="24"/>
          <w:szCs w:val="24"/>
        </w:rPr>
      </w:pPr>
    </w:p>
    <w:tbl>
      <w:tblPr>
        <w:tblStyle w:val="af3"/>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80"/>
        <w:gridCol w:w="7498"/>
      </w:tblGrid>
      <w:tr w:rsidR="00305147">
        <w:trPr>
          <w:trHeight w:val="350"/>
        </w:trPr>
        <w:tc>
          <w:tcPr>
            <w:tcW w:w="1880" w:type="dxa"/>
          </w:tcPr>
          <w:p w:rsidR="00305147" w:rsidRDefault="00E24F4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Prerequisites</w:t>
            </w:r>
          </w:p>
        </w:tc>
        <w:tc>
          <w:tcPr>
            <w:tcW w:w="7498" w:type="dxa"/>
          </w:tcPr>
          <w:p w:rsidR="00305147" w:rsidRDefault="00E24F4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Basic knowledge of internet technologies and network security is required.</w:t>
            </w:r>
          </w:p>
        </w:tc>
      </w:tr>
    </w:tbl>
    <w:p w:rsidR="00305147" w:rsidRDefault="00305147">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
    <w:p w:rsidR="00305147" w:rsidRDefault="00E24F4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Outcomes:</w:t>
      </w:r>
    </w:p>
    <w:p w:rsidR="00305147" w:rsidRDefault="00305147">
      <w:pPr>
        <w:spacing w:after="0" w:line="240" w:lineRule="auto"/>
        <w:jc w:val="both"/>
        <w:rPr>
          <w:rFonts w:ascii="Times New Roman" w:eastAsia="Times New Roman" w:hAnsi="Times New Roman" w:cs="Times New Roman"/>
          <w:b/>
          <w:sz w:val="24"/>
          <w:szCs w:val="24"/>
        </w:rPr>
      </w:pPr>
    </w:p>
    <w:tbl>
      <w:tblPr>
        <w:tblStyle w:val="af4"/>
        <w:tblW w:w="9242" w:type="dxa"/>
        <w:tblLayout w:type="fixed"/>
        <w:tblLook w:val="0400"/>
      </w:tblPr>
      <w:tblGrid>
        <w:gridCol w:w="714"/>
        <w:gridCol w:w="8528"/>
      </w:tblGrid>
      <w:tr w:rsidR="00305147" w:rsidTr="00BC2EB6">
        <w:tc>
          <w:tcPr>
            <w:tcW w:w="714" w:type="dxa"/>
          </w:tcPr>
          <w:p w:rsidR="00305147" w:rsidRDefault="00E24F4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CO1</w:t>
            </w:r>
          </w:p>
        </w:tc>
        <w:tc>
          <w:tcPr>
            <w:tcW w:w="8528" w:type="dxa"/>
          </w:tcPr>
          <w:p w:rsidR="00305147" w:rsidRDefault="00E24F4A">
            <w:pPr>
              <w:pBdr>
                <w:top w:val="nil"/>
                <w:left w:val="nil"/>
                <w:bottom w:val="nil"/>
                <w:right w:val="nil"/>
                <w:between w:val="nil"/>
              </w:pBdr>
              <w:spacing w:after="200" w:line="276" w:lineRule="auto"/>
              <w:ind w:left="36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Identify and analyze security threats, vulnerabilities, and scanning tools.</w:t>
            </w:r>
          </w:p>
        </w:tc>
      </w:tr>
      <w:tr w:rsidR="00305147" w:rsidTr="00BC2EB6">
        <w:tc>
          <w:tcPr>
            <w:tcW w:w="714" w:type="dxa"/>
          </w:tcPr>
          <w:p w:rsidR="00305147" w:rsidRDefault="00E24F4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CO2</w:t>
            </w:r>
          </w:p>
        </w:tc>
        <w:tc>
          <w:tcPr>
            <w:tcW w:w="8528" w:type="dxa"/>
          </w:tcPr>
          <w:p w:rsidR="00305147" w:rsidRDefault="00E24F4A">
            <w:pPr>
              <w:pBdr>
                <w:top w:val="nil"/>
                <w:left w:val="nil"/>
                <w:bottom w:val="nil"/>
                <w:right w:val="nil"/>
                <w:between w:val="nil"/>
              </w:pBdr>
              <w:spacing w:after="200" w:line="276" w:lineRule="auto"/>
              <w:ind w:left="36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Examine cybercrime laws and interpret the behavior of cybercriminals.</w:t>
            </w:r>
          </w:p>
        </w:tc>
      </w:tr>
      <w:tr w:rsidR="00305147" w:rsidTr="00BC2EB6">
        <w:tc>
          <w:tcPr>
            <w:tcW w:w="714" w:type="dxa"/>
          </w:tcPr>
          <w:p w:rsidR="00305147" w:rsidRDefault="00E24F4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CO3</w:t>
            </w:r>
          </w:p>
        </w:tc>
        <w:tc>
          <w:tcPr>
            <w:tcW w:w="8528" w:type="dxa"/>
          </w:tcPr>
          <w:p w:rsidR="00305147" w:rsidRDefault="00E24F4A">
            <w:pPr>
              <w:pBdr>
                <w:top w:val="nil"/>
                <w:left w:val="nil"/>
                <w:bottom w:val="nil"/>
                <w:right w:val="nil"/>
                <w:between w:val="nil"/>
              </w:pBdr>
              <w:spacing w:after="200" w:line="276" w:lineRule="auto"/>
              <w:ind w:left="36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Evaluate cyber attack types and apply countermeasures in real-world domains.</w:t>
            </w:r>
          </w:p>
        </w:tc>
      </w:tr>
      <w:tr w:rsidR="00305147" w:rsidTr="00BC2EB6">
        <w:tc>
          <w:tcPr>
            <w:tcW w:w="714" w:type="dxa"/>
          </w:tcPr>
          <w:p w:rsidR="00305147" w:rsidRDefault="00E24F4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CO4</w:t>
            </w:r>
          </w:p>
        </w:tc>
        <w:tc>
          <w:tcPr>
            <w:tcW w:w="8528" w:type="dxa"/>
          </w:tcPr>
          <w:p w:rsidR="00305147" w:rsidRDefault="00E24F4A">
            <w:pPr>
              <w:pBdr>
                <w:top w:val="nil"/>
                <w:left w:val="nil"/>
                <w:bottom w:val="nil"/>
                <w:right w:val="nil"/>
                <w:between w:val="nil"/>
              </w:pBdr>
              <w:spacing w:after="200" w:line="276" w:lineRule="auto"/>
              <w:ind w:left="36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Understand digital forensic principles, and apply evidence-based reasoning in cyber investigations.</w:t>
            </w:r>
          </w:p>
        </w:tc>
      </w:tr>
    </w:tbl>
    <w:p w:rsidR="00305147" w:rsidRDefault="00305147">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
    <w:p w:rsidR="00305147" w:rsidRDefault="0030514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305147" w:rsidRDefault="00E24F4A">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Detailed Syllabus</w:t>
      </w:r>
    </w:p>
    <w:p w:rsidR="00BC2EB6" w:rsidRDefault="00BC2EB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u w:val="single"/>
        </w:rPr>
      </w:pPr>
    </w:p>
    <w:tbl>
      <w:tblPr>
        <w:tblStyle w:val="af5"/>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621"/>
        <w:gridCol w:w="4621"/>
      </w:tblGrid>
      <w:tr w:rsidR="00305147" w:rsidTr="00BC2EB6">
        <w:tc>
          <w:tcPr>
            <w:tcW w:w="4621" w:type="dxa"/>
            <w:tcBorders>
              <w:top w:val="nil"/>
              <w:left w:val="nil"/>
              <w:bottom w:val="nil"/>
              <w:right w:val="nil"/>
            </w:tcBorders>
          </w:tcPr>
          <w:p w:rsidR="00305147" w:rsidRDefault="00E24F4A">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Module-I</w:t>
            </w:r>
          </w:p>
        </w:tc>
        <w:tc>
          <w:tcPr>
            <w:tcW w:w="4621" w:type="dxa"/>
            <w:tcBorders>
              <w:top w:val="nil"/>
              <w:left w:val="nil"/>
              <w:bottom w:val="nil"/>
              <w:right w:val="nil"/>
            </w:tcBorders>
          </w:tcPr>
          <w:p w:rsidR="00305147" w:rsidRDefault="00E24F4A">
            <w:pPr>
              <w:pBdr>
                <w:top w:val="nil"/>
                <w:left w:val="nil"/>
                <w:bottom w:val="nil"/>
                <w:right w:val="nil"/>
                <w:between w:val="nil"/>
              </w:pBd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7 Hours)</w:t>
            </w:r>
          </w:p>
        </w:tc>
      </w:tr>
      <w:tr w:rsidR="00305147" w:rsidTr="00BC2EB6">
        <w:tc>
          <w:tcPr>
            <w:tcW w:w="9242" w:type="dxa"/>
            <w:gridSpan w:val="2"/>
            <w:tcBorders>
              <w:top w:val="nil"/>
              <w:left w:val="nil"/>
              <w:bottom w:val="nil"/>
              <w:right w:val="nil"/>
            </w:tcBorders>
          </w:tcPr>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Introduction to Cyber security:</w:t>
            </w:r>
            <w:r>
              <w:rPr>
                <w:rFonts w:ascii="Times New Roman" w:eastAsia="Times New Roman" w:hAnsi="Times New Roman" w:cs="Times New Roman"/>
                <w:sz w:val="24"/>
                <w:szCs w:val="24"/>
              </w:rPr>
              <w:t xml:space="preserve"> Basic Cyber Security Concepts, layers of security and </w:t>
            </w:r>
            <w:r>
              <w:t>Cyber Security Policy</w:t>
            </w:r>
            <w:r>
              <w:rPr>
                <w:rFonts w:ascii="Times New Roman" w:eastAsia="Times New Roman" w:hAnsi="Times New Roman" w:cs="Times New Roman"/>
                <w:sz w:val="24"/>
                <w:szCs w:val="24"/>
              </w:rPr>
              <w:t>, Vulnerability, threat, Harmful acts, Internet Governance – Challenges and Constraints, Computer Criminals, CIA Triad, Assets and Threat, motive of attackers, active attacks, passive attacks, Software attacks, hardware attacks, Cyber Threats-Cyber Warfare, Cyber Crime, Cyber terrorism, Cyber Espionage, etc., Comprehensive Cyber Security Policy.</w:t>
            </w:r>
          </w:p>
        </w:tc>
      </w:tr>
      <w:tr w:rsidR="00305147" w:rsidTr="00BC2EB6">
        <w:tc>
          <w:tcPr>
            <w:tcW w:w="4621" w:type="dxa"/>
            <w:tcBorders>
              <w:top w:val="nil"/>
              <w:left w:val="nil"/>
              <w:bottom w:val="nil"/>
              <w:right w:val="nil"/>
            </w:tcBorders>
          </w:tcPr>
          <w:p w:rsidR="00305147" w:rsidRDefault="00E24F4A">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Module-II</w:t>
            </w:r>
          </w:p>
        </w:tc>
        <w:tc>
          <w:tcPr>
            <w:tcW w:w="4621" w:type="dxa"/>
            <w:tcBorders>
              <w:top w:val="nil"/>
              <w:left w:val="nil"/>
              <w:bottom w:val="nil"/>
              <w:right w:val="nil"/>
            </w:tcBorders>
          </w:tcPr>
          <w:p w:rsidR="00305147" w:rsidRDefault="00E24F4A">
            <w:pPr>
              <w:pBdr>
                <w:top w:val="nil"/>
                <w:left w:val="nil"/>
                <w:bottom w:val="nil"/>
                <w:right w:val="nil"/>
                <w:between w:val="nil"/>
              </w:pBd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( 7 Hours)</w:t>
            </w:r>
          </w:p>
        </w:tc>
      </w:tr>
      <w:tr w:rsidR="00305147" w:rsidTr="00BC2EB6">
        <w:tc>
          <w:tcPr>
            <w:tcW w:w="9242" w:type="dxa"/>
            <w:gridSpan w:val="2"/>
            <w:tcBorders>
              <w:top w:val="nil"/>
              <w:left w:val="nil"/>
              <w:bottom w:val="nil"/>
              <w:right w:val="nil"/>
            </w:tcBorders>
          </w:tcPr>
          <w:p w:rsidR="00305147" w:rsidRDefault="00E24F4A">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Cyberspace and the Law &amp; Cyber Forensics:</w:t>
            </w:r>
            <w:r>
              <w:rPr>
                <w:rFonts w:ascii="Times New Roman" w:eastAsia="Times New Roman" w:hAnsi="Times New Roman" w:cs="Times New Roman"/>
                <w:color w:val="000000"/>
                <w:sz w:val="24"/>
                <w:szCs w:val="24"/>
              </w:rPr>
              <w:t xml:space="preserve"> Introduction, Cyber Security Regulations, Roles of International Law. The INDIAN Cyberspace, National Cyber Security Policy. Introduction, Historical background of Cyber forensics, Digital Forensics Science, The Need for Computer Forensics, Cyber Forensics and Digital evidence, Forensics Analysis of Email, Digital Forensics Lifecycle, Forensics Investigation, Challenges in Computer Forensics </w:t>
            </w:r>
          </w:p>
        </w:tc>
      </w:tr>
      <w:tr w:rsidR="00305147" w:rsidTr="00BC2EB6">
        <w:tc>
          <w:tcPr>
            <w:tcW w:w="4621" w:type="dxa"/>
            <w:tcBorders>
              <w:top w:val="nil"/>
              <w:left w:val="nil"/>
              <w:bottom w:val="nil"/>
              <w:right w:val="nil"/>
            </w:tcBorders>
          </w:tcPr>
          <w:p w:rsidR="00305147" w:rsidRDefault="00E24F4A">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Module-III</w:t>
            </w:r>
          </w:p>
        </w:tc>
        <w:tc>
          <w:tcPr>
            <w:tcW w:w="4621" w:type="dxa"/>
            <w:tcBorders>
              <w:top w:val="nil"/>
              <w:left w:val="nil"/>
              <w:bottom w:val="nil"/>
              <w:right w:val="nil"/>
            </w:tcBorders>
          </w:tcPr>
          <w:p w:rsidR="00305147" w:rsidRDefault="00E24F4A">
            <w:pPr>
              <w:pBdr>
                <w:top w:val="nil"/>
                <w:left w:val="nil"/>
                <w:bottom w:val="nil"/>
                <w:right w:val="nil"/>
                <w:between w:val="nil"/>
              </w:pBd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( 7 Hours)</w:t>
            </w:r>
          </w:p>
        </w:tc>
      </w:tr>
      <w:tr w:rsidR="00305147" w:rsidTr="00BC2EB6">
        <w:tc>
          <w:tcPr>
            <w:tcW w:w="9242" w:type="dxa"/>
            <w:gridSpan w:val="2"/>
            <w:tcBorders>
              <w:top w:val="nil"/>
              <w:left w:val="nil"/>
              <w:bottom w:val="nil"/>
              <w:right w:val="nil"/>
            </w:tcBorders>
          </w:tcPr>
          <w:p w:rsidR="00305147" w:rsidRDefault="00E24F4A">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Cybercrime:</w:t>
            </w:r>
            <w:r>
              <w:rPr>
                <w:rFonts w:ascii="Times New Roman" w:eastAsia="Times New Roman" w:hAnsi="Times New Roman" w:cs="Times New Roman"/>
                <w:color w:val="000000"/>
                <w:sz w:val="24"/>
                <w:szCs w:val="24"/>
              </w:rPr>
              <w:t xml:space="preserve"> Mobile and Wireless Devices: Introduction, Proliferation of Mobile and Wireless Devices, Trends in Mobility, Credit card Frauds in Mobile and Wireless Computing Era, Security Challenges Posed by Mobile Devices, Registry Settings for Mobile Devices, Authentication service Security, Attacks on Mobile/Cell Phones, Organizational security Policies and Measures in Mobile Computing Era, Laptops.</w:t>
            </w:r>
          </w:p>
        </w:tc>
      </w:tr>
      <w:tr w:rsidR="00305147" w:rsidTr="00BC2EB6">
        <w:tc>
          <w:tcPr>
            <w:tcW w:w="4621" w:type="dxa"/>
            <w:tcBorders>
              <w:top w:val="nil"/>
              <w:left w:val="nil"/>
              <w:bottom w:val="nil"/>
              <w:right w:val="nil"/>
            </w:tcBorders>
          </w:tcPr>
          <w:p w:rsidR="00305147" w:rsidRDefault="00E24F4A">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Module-IV</w:t>
            </w:r>
          </w:p>
        </w:tc>
        <w:tc>
          <w:tcPr>
            <w:tcW w:w="4621" w:type="dxa"/>
            <w:tcBorders>
              <w:top w:val="nil"/>
              <w:left w:val="nil"/>
              <w:bottom w:val="nil"/>
              <w:right w:val="nil"/>
            </w:tcBorders>
          </w:tcPr>
          <w:p w:rsidR="00305147" w:rsidRDefault="00E24F4A">
            <w:pPr>
              <w:pBdr>
                <w:top w:val="nil"/>
                <w:left w:val="nil"/>
                <w:bottom w:val="nil"/>
                <w:right w:val="nil"/>
                <w:between w:val="nil"/>
              </w:pBd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( 9 Hours)</w:t>
            </w:r>
          </w:p>
        </w:tc>
      </w:tr>
      <w:tr w:rsidR="00305147" w:rsidTr="00BC2EB6">
        <w:tc>
          <w:tcPr>
            <w:tcW w:w="9242" w:type="dxa"/>
            <w:gridSpan w:val="2"/>
            <w:tcBorders>
              <w:top w:val="nil"/>
              <w:left w:val="nil"/>
              <w:bottom w:val="nil"/>
              <w:right w:val="nil"/>
            </w:tcBorders>
          </w:tcPr>
          <w:p w:rsidR="00305147" w:rsidRDefault="00E24F4A">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Cyber Security:</w:t>
            </w:r>
            <w:r>
              <w:rPr>
                <w:rFonts w:ascii="Times New Roman" w:eastAsia="Times New Roman" w:hAnsi="Times New Roman" w:cs="Times New Roman"/>
                <w:color w:val="000000"/>
                <w:sz w:val="24"/>
                <w:szCs w:val="24"/>
              </w:rPr>
              <w:t xml:space="preserve"> Organizational Implications: Introduction, cost of cybercrimes and IPR issues, web threats for organizations, security and privacy implications, social media marketing: security risks and perils for organizations, social computing and the associated challenges for organizations.</w:t>
            </w:r>
          </w:p>
          <w:p w:rsidR="00305147" w:rsidRDefault="00E24F4A">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Privacy Issues:</w:t>
            </w:r>
            <w:r>
              <w:rPr>
                <w:rFonts w:ascii="Times New Roman" w:eastAsia="Times New Roman" w:hAnsi="Times New Roman" w:cs="Times New Roman"/>
                <w:color w:val="000000"/>
                <w:sz w:val="24"/>
                <w:szCs w:val="24"/>
              </w:rPr>
              <w:t xml:space="preserve"> Basic Data Privacy Concepts: Fundamental Concepts, Data Privacy Attacks, Data linking and profiling, privacy policies and their specifications, privacy policy languages, privacy in different domains- medical, financial, etc</w:t>
            </w:r>
          </w:p>
        </w:tc>
      </w:tr>
    </w:tbl>
    <w:p w:rsidR="00305147" w:rsidRDefault="0030514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305147" w:rsidRDefault="0030514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305147" w:rsidRDefault="0030514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305147" w:rsidRDefault="00E24F4A">
      <w:pPr>
        <w:pStyle w:val="Heading5"/>
        <w:spacing w:before="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Text Books:</w:t>
      </w:r>
    </w:p>
    <w:p w:rsidR="00305147" w:rsidRDefault="00E24F4A" w:rsidP="00BC2EB6">
      <w:pPr>
        <w:widowControl w:val="0"/>
        <w:numPr>
          <w:ilvl w:val="0"/>
          <w:numId w:val="33"/>
        </w:numPr>
        <w:pBdr>
          <w:top w:val="nil"/>
          <w:left w:val="nil"/>
          <w:bottom w:val="nil"/>
          <w:right w:val="nil"/>
          <w:between w:val="nil"/>
        </w:pBdr>
        <w:tabs>
          <w:tab w:val="left" w:pos="360"/>
        </w:tabs>
        <w:spacing w:after="0" w:line="240" w:lineRule="auto"/>
        <w:ind w:right="14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SunitBelapure and Nina Godbole, “Cyber Security: Understanding Cyber Crimes, Computer Forensics And Legal Perspectives”, Wiley India Pvt Ltd, ISBN: 978-81- 265-21791, 2013.</w:t>
      </w:r>
    </w:p>
    <w:p w:rsidR="00305147" w:rsidRDefault="00E24F4A" w:rsidP="00BC2EB6">
      <w:pPr>
        <w:widowControl w:val="0"/>
        <w:numPr>
          <w:ilvl w:val="0"/>
          <w:numId w:val="33"/>
        </w:numPr>
        <w:pBdr>
          <w:top w:val="nil"/>
          <w:left w:val="nil"/>
          <w:bottom w:val="nil"/>
          <w:right w:val="nil"/>
          <w:between w:val="nil"/>
        </w:pBdr>
        <w:tabs>
          <w:tab w:val="left" w:pos="360"/>
        </w:tabs>
        <w:spacing w:after="0" w:line="240" w:lineRule="auto"/>
        <w:ind w:right="14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B.B. Gupta, D.P. Agrawal, Haoxiang Wang, “Computer and Cyber Security: Principles, Algorithm, Applications, and Perspectives”, CRC Press, ISBN 9780815371335, 2018.</w:t>
      </w:r>
    </w:p>
    <w:p w:rsidR="00305147" w:rsidRDefault="00305147">
      <w:pPr>
        <w:widowControl w:val="0"/>
        <w:tabs>
          <w:tab w:val="left" w:pos="360"/>
        </w:tabs>
        <w:spacing w:after="0" w:line="240" w:lineRule="auto"/>
        <w:ind w:right="146"/>
        <w:jc w:val="both"/>
        <w:rPr>
          <w:rFonts w:ascii="Times New Roman" w:eastAsia="Times New Roman" w:hAnsi="Times New Roman" w:cs="Times New Roman"/>
          <w:sz w:val="24"/>
          <w:szCs w:val="24"/>
        </w:rPr>
      </w:pPr>
    </w:p>
    <w:p w:rsidR="00305147" w:rsidRDefault="00E24F4A">
      <w:pPr>
        <w:widowControl w:val="0"/>
        <w:tabs>
          <w:tab w:val="left" w:pos="360"/>
        </w:tabs>
        <w:spacing w:after="0" w:line="240" w:lineRule="auto"/>
        <w:ind w:right="14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 Books:</w:t>
      </w:r>
    </w:p>
    <w:p w:rsidR="00305147" w:rsidRDefault="00305147">
      <w:pPr>
        <w:widowControl w:val="0"/>
        <w:tabs>
          <w:tab w:val="left" w:pos="360"/>
        </w:tabs>
        <w:spacing w:after="0" w:line="240" w:lineRule="auto"/>
        <w:ind w:right="146"/>
        <w:jc w:val="both"/>
        <w:rPr>
          <w:rFonts w:ascii="Times New Roman" w:eastAsia="Times New Roman" w:hAnsi="Times New Roman" w:cs="Times New Roman"/>
          <w:b/>
          <w:sz w:val="24"/>
          <w:szCs w:val="24"/>
        </w:rPr>
      </w:pPr>
    </w:p>
    <w:p w:rsidR="00305147" w:rsidRDefault="00E24F4A">
      <w:pPr>
        <w:widowControl w:val="0"/>
        <w:numPr>
          <w:ilvl w:val="0"/>
          <w:numId w:val="5"/>
        </w:numPr>
        <w:pBdr>
          <w:top w:val="nil"/>
          <w:left w:val="nil"/>
          <w:bottom w:val="nil"/>
          <w:right w:val="nil"/>
          <w:between w:val="nil"/>
        </w:pBdr>
        <w:tabs>
          <w:tab w:val="left" w:pos="360"/>
        </w:tabs>
        <w:spacing w:after="0" w:line="240" w:lineRule="auto"/>
        <w:ind w:right="146"/>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Cyber Security Essentials, James Graham, Richard Howard and Ryan Otson, CRC Press. </w:t>
      </w:r>
    </w:p>
    <w:p w:rsidR="00305147" w:rsidRDefault="00E24F4A">
      <w:pPr>
        <w:widowControl w:val="0"/>
        <w:numPr>
          <w:ilvl w:val="0"/>
          <w:numId w:val="5"/>
        </w:numPr>
        <w:pBdr>
          <w:top w:val="nil"/>
          <w:left w:val="nil"/>
          <w:bottom w:val="nil"/>
          <w:right w:val="nil"/>
          <w:between w:val="nil"/>
        </w:pBdr>
        <w:tabs>
          <w:tab w:val="left" w:pos="360"/>
        </w:tabs>
        <w:spacing w:after="0" w:line="240" w:lineRule="auto"/>
        <w:ind w:right="146"/>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Introduction to Cyber Security, Chwan-Hwa(john) Wu,J. David Irwin, CRC Press T&amp;F Group.</w:t>
      </w:r>
    </w:p>
    <w:p w:rsidR="00305147" w:rsidRDefault="00305147">
      <w:pPr>
        <w:spacing w:after="0" w:line="240" w:lineRule="auto"/>
        <w:jc w:val="both"/>
        <w:rPr>
          <w:rFonts w:ascii="Times New Roman" w:eastAsia="Times New Roman" w:hAnsi="Times New Roman" w:cs="Times New Roman"/>
          <w:b/>
          <w:sz w:val="24"/>
          <w:szCs w:val="24"/>
        </w:rPr>
      </w:pPr>
    </w:p>
    <w:p w:rsidR="00305147" w:rsidRDefault="00E24F4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CO-PO Mapping:</w:t>
      </w:r>
    </w:p>
    <w:p w:rsidR="00305147" w:rsidRDefault="00305147">
      <w:pPr>
        <w:spacing w:after="0" w:line="240" w:lineRule="auto"/>
        <w:jc w:val="both"/>
        <w:rPr>
          <w:rFonts w:ascii="Times New Roman" w:eastAsia="Times New Roman" w:hAnsi="Times New Roman" w:cs="Times New Roman"/>
          <w:b/>
          <w:sz w:val="24"/>
          <w:szCs w:val="24"/>
        </w:rPr>
      </w:pPr>
    </w:p>
    <w:tbl>
      <w:tblPr>
        <w:tblStyle w:val="af6"/>
        <w:tblW w:w="9622" w:type="dxa"/>
        <w:tblLayout w:type="fixed"/>
        <w:tblLook w:val="0400"/>
      </w:tblPr>
      <w:tblGrid>
        <w:gridCol w:w="772"/>
        <w:gridCol w:w="753"/>
        <w:gridCol w:w="753"/>
        <w:gridCol w:w="620"/>
        <w:gridCol w:w="630"/>
        <w:gridCol w:w="630"/>
        <w:gridCol w:w="664"/>
        <w:gridCol w:w="687"/>
        <w:gridCol w:w="687"/>
        <w:gridCol w:w="788"/>
        <w:gridCol w:w="848"/>
        <w:gridCol w:w="848"/>
        <w:gridCol w:w="942"/>
      </w:tblGrid>
      <w:tr w:rsidR="00305147">
        <w:trPr>
          <w:trHeight w:val="304"/>
        </w:trPr>
        <w:tc>
          <w:tcPr>
            <w:tcW w:w="7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53"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PO1</w:t>
            </w:r>
          </w:p>
        </w:tc>
        <w:tc>
          <w:tcPr>
            <w:tcW w:w="753"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PO2</w:t>
            </w:r>
          </w:p>
        </w:tc>
        <w:tc>
          <w:tcPr>
            <w:tcW w:w="620"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PO3</w:t>
            </w:r>
          </w:p>
        </w:tc>
        <w:tc>
          <w:tcPr>
            <w:tcW w:w="630"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PO4</w:t>
            </w:r>
          </w:p>
        </w:tc>
        <w:tc>
          <w:tcPr>
            <w:tcW w:w="630"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PO5</w:t>
            </w:r>
          </w:p>
        </w:tc>
        <w:tc>
          <w:tcPr>
            <w:tcW w:w="664"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PO6</w:t>
            </w:r>
          </w:p>
        </w:tc>
        <w:tc>
          <w:tcPr>
            <w:tcW w:w="687"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PO7</w:t>
            </w:r>
          </w:p>
        </w:tc>
        <w:tc>
          <w:tcPr>
            <w:tcW w:w="687"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PO8</w:t>
            </w:r>
          </w:p>
        </w:tc>
        <w:tc>
          <w:tcPr>
            <w:tcW w:w="788"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PO9</w:t>
            </w:r>
          </w:p>
        </w:tc>
        <w:tc>
          <w:tcPr>
            <w:tcW w:w="848"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PO10</w:t>
            </w:r>
          </w:p>
        </w:tc>
        <w:tc>
          <w:tcPr>
            <w:tcW w:w="848"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PO11</w:t>
            </w:r>
          </w:p>
        </w:tc>
        <w:tc>
          <w:tcPr>
            <w:tcW w:w="942" w:type="dxa"/>
            <w:tcBorders>
              <w:top w:val="single" w:sz="4" w:space="0" w:color="000000"/>
              <w:left w:val="nil"/>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PO12</w:t>
            </w:r>
          </w:p>
        </w:tc>
      </w:tr>
      <w:tr w:rsidR="00305147">
        <w:trPr>
          <w:trHeight w:val="304"/>
        </w:trPr>
        <w:tc>
          <w:tcPr>
            <w:tcW w:w="772" w:type="dxa"/>
            <w:tcBorders>
              <w:top w:val="nil"/>
              <w:left w:val="single" w:sz="4" w:space="0" w:color="000000"/>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CO1</w:t>
            </w:r>
          </w:p>
        </w:tc>
        <w:tc>
          <w:tcPr>
            <w:tcW w:w="753"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53"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64"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87"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88"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8"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8"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305147">
        <w:trPr>
          <w:trHeight w:val="304"/>
        </w:trPr>
        <w:tc>
          <w:tcPr>
            <w:tcW w:w="772" w:type="dxa"/>
            <w:tcBorders>
              <w:top w:val="nil"/>
              <w:left w:val="single" w:sz="4" w:space="0" w:color="000000"/>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CO2</w:t>
            </w:r>
          </w:p>
        </w:tc>
        <w:tc>
          <w:tcPr>
            <w:tcW w:w="753"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53"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64"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87"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88"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8"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8"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305147">
        <w:trPr>
          <w:trHeight w:val="304"/>
        </w:trPr>
        <w:tc>
          <w:tcPr>
            <w:tcW w:w="772" w:type="dxa"/>
            <w:tcBorders>
              <w:top w:val="nil"/>
              <w:left w:val="single" w:sz="4" w:space="0" w:color="000000"/>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CO3</w:t>
            </w:r>
          </w:p>
        </w:tc>
        <w:tc>
          <w:tcPr>
            <w:tcW w:w="753"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53"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64"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87"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88"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8"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8"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305147">
        <w:trPr>
          <w:trHeight w:val="304"/>
        </w:trPr>
        <w:tc>
          <w:tcPr>
            <w:tcW w:w="772" w:type="dxa"/>
            <w:tcBorders>
              <w:top w:val="nil"/>
              <w:left w:val="single" w:sz="4" w:space="0" w:color="000000"/>
              <w:bottom w:val="single" w:sz="4" w:space="0" w:color="000000"/>
              <w:right w:val="single" w:sz="4" w:space="0" w:color="000000"/>
            </w:tcBorders>
            <w:vAlign w:val="center"/>
          </w:tcPr>
          <w:p w:rsidR="00305147" w:rsidRDefault="00E24F4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CO4</w:t>
            </w:r>
          </w:p>
        </w:tc>
        <w:tc>
          <w:tcPr>
            <w:tcW w:w="753"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53"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4"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87"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88"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8"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8" w:type="dxa"/>
            <w:tcBorders>
              <w:top w:val="nil"/>
              <w:left w:val="nil"/>
              <w:bottom w:val="single" w:sz="4" w:space="0" w:color="000000"/>
              <w:right w:val="single" w:sz="4" w:space="0" w:color="000000"/>
            </w:tcBorders>
            <w:vAlign w:val="center"/>
          </w:tcPr>
          <w:p w:rsidR="00305147" w:rsidRDefault="00305147">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000000"/>
              <w:right w:val="single" w:sz="4" w:space="0" w:color="000000"/>
            </w:tcBorders>
            <w:vAlign w:val="center"/>
          </w:tcPr>
          <w:p w:rsidR="00305147" w:rsidRDefault="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bl>
    <w:p w:rsidR="00305147" w:rsidRDefault="00305147">
      <w:pPr>
        <w:spacing w:after="0" w:line="240" w:lineRule="auto"/>
        <w:jc w:val="both"/>
        <w:rPr>
          <w:rFonts w:ascii="Times New Roman" w:eastAsia="Times New Roman" w:hAnsi="Times New Roman" w:cs="Times New Roman"/>
          <w:b/>
          <w:sz w:val="24"/>
          <w:szCs w:val="24"/>
        </w:rPr>
      </w:pPr>
    </w:p>
    <w:p w:rsidR="00305147" w:rsidRDefault="00305147">
      <w:pPr>
        <w:pStyle w:val="Heading5"/>
        <w:spacing w:before="3"/>
        <w:ind w:left="415"/>
        <w:rPr>
          <w:rFonts w:ascii="Times New Roman" w:eastAsia="Times New Roman" w:hAnsi="Times New Roman" w:cs="Times New Roman"/>
          <w:sz w:val="24"/>
          <w:szCs w:val="24"/>
        </w:rPr>
      </w:pPr>
    </w:p>
    <w:p w:rsidR="00305147" w:rsidRDefault="00E24F4A">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(1:Low, 2:Medium, 3:High)</w:t>
      </w:r>
    </w:p>
    <w:p w:rsidR="00305147" w:rsidRDefault="00305147"/>
    <w:p w:rsidR="00305147" w:rsidRDefault="00305147">
      <w:pPr>
        <w:spacing w:after="0" w:line="240" w:lineRule="auto"/>
        <w:jc w:val="both"/>
        <w:rPr>
          <w:rFonts w:ascii="Times New Roman" w:eastAsia="Times New Roman" w:hAnsi="Times New Roman" w:cs="Times New Roman"/>
          <w:b/>
          <w:sz w:val="24"/>
          <w:szCs w:val="24"/>
        </w:rPr>
      </w:pPr>
    </w:p>
    <w:p w:rsidR="00305147" w:rsidRDefault="00305147">
      <w:pPr>
        <w:spacing w:after="0" w:line="240" w:lineRule="auto"/>
        <w:jc w:val="both"/>
        <w:rPr>
          <w:rFonts w:ascii="Times New Roman" w:eastAsia="Times New Roman" w:hAnsi="Times New Roman" w:cs="Times New Roman"/>
          <w:b/>
          <w:sz w:val="24"/>
          <w:szCs w:val="24"/>
        </w:rPr>
      </w:pPr>
    </w:p>
    <w:p w:rsidR="00BC2EB6" w:rsidRDefault="00BC2EB6">
      <w:pPr>
        <w:jc w:val="center"/>
        <w:rPr>
          <w:rFonts w:ascii="Times New Roman" w:eastAsia="Times New Roman" w:hAnsi="Times New Roman" w:cs="Times New Roman"/>
          <w:b/>
          <w:sz w:val="24"/>
          <w:szCs w:val="24"/>
        </w:rPr>
      </w:pPr>
    </w:p>
    <w:p w:rsidR="00BC2EB6" w:rsidRDefault="00BC2EB6">
      <w:pPr>
        <w:jc w:val="center"/>
        <w:rPr>
          <w:rFonts w:ascii="Times New Roman" w:eastAsia="Times New Roman" w:hAnsi="Times New Roman" w:cs="Times New Roman"/>
          <w:b/>
          <w:sz w:val="24"/>
          <w:szCs w:val="24"/>
        </w:rPr>
      </w:pPr>
    </w:p>
    <w:p w:rsidR="00BC2EB6" w:rsidRDefault="00BC2EB6">
      <w:pPr>
        <w:jc w:val="center"/>
        <w:rPr>
          <w:rFonts w:ascii="Times New Roman" w:eastAsia="Times New Roman" w:hAnsi="Times New Roman" w:cs="Times New Roman"/>
          <w:b/>
          <w:sz w:val="24"/>
          <w:szCs w:val="24"/>
        </w:rPr>
      </w:pPr>
    </w:p>
    <w:p w:rsidR="00BC2EB6" w:rsidRDefault="00BC2EB6">
      <w:pPr>
        <w:jc w:val="center"/>
        <w:rPr>
          <w:rFonts w:ascii="Times New Roman" w:eastAsia="Times New Roman" w:hAnsi="Times New Roman" w:cs="Times New Roman"/>
          <w:b/>
          <w:sz w:val="24"/>
          <w:szCs w:val="24"/>
        </w:rPr>
      </w:pPr>
    </w:p>
    <w:p w:rsidR="00BC2EB6" w:rsidRDefault="00BC2EB6">
      <w:pPr>
        <w:jc w:val="center"/>
        <w:rPr>
          <w:rFonts w:ascii="Times New Roman" w:eastAsia="Times New Roman" w:hAnsi="Times New Roman" w:cs="Times New Roman"/>
          <w:b/>
          <w:sz w:val="24"/>
          <w:szCs w:val="24"/>
        </w:rPr>
      </w:pPr>
    </w:p>
    <w:p w:rsidR="00BC2EB6" w:rsidRDefault="00BC2EB6">
      <w:pPr>
        <w:jc w:val="center"/>
        <w:rPr>
          <w:rFonts w:ascii="Times New Roman" w:eastAsia="Times New Roman" w:hAnsi="Times New Roman" w:cs="Times New Roman"/>
          <w:b/>
          <w:sz w:val="24"/>
          <w:szCs w:val="24"/>
        </w:rPr>
      </w:pPr>
    </w:p>
    <w:p w:rsidR="00BC2EB6" w:rsidRDefault="00BC2EB6">
      <w:pPr>
        <w:jc w:val="center"/>
        <w:rPr>
          <w:rFonts w:ascii="Times New Roman" w:eastAsia="Times New Roman" w:hAnsi="Times New Roman" w:cs="Times New Roman"/>
          <w:b/>
          <w:sz w:val="24"/>
          <w:szCs w:val="24"/>
        </w:rPr>
      </w:pPr>
    </w:p>
    <w:p w:rsidR="00BC2EB6" w:rsidRDefault="00BC2EB6">
      <w:pPr>
        <w:jc w:val="center"/>
        <w:rPr>
          <w:rFonts w:ascii="Times New Roman" w:eastAsia="Times New Roman" w:hAnsi="Times New Roman" w:cs="Times New Roman"/>
          <w:b/>
          <w:sz w:val="24"/>
          <w:szCs w:val="24"/>
        </w:rPr>
      </w:pPr>
    </w:p>
    <w:p w:rsidR="00BC2EB6" w:rsidRDefault="00BC2EB6">
      <w:pPr>
        <w:jc w:val="center"/>
        <w:rPr>
          <w:rFonts w:ascii="Times New Roman" w:eastAsia="Times New Roman" w:hAnsi="Times New Roman" w:cs="Times New Roman"/>
          <w:b/>
          <w:sz w:val="24"/>
          <w:szCs w:val="24"/>
        </w:rPr>
      </w:pPr>
    </w:p>
    <w:p w:rsidR="00BC2EB6" w:rsidRDefault="00B52EDE" w:rsidP="00BC2EB6">
      <w:pPr>
        <w:spacing w:before="89"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SUB_CODE:             </w:t>
      </w:r>
      <w:r w:rsidR="00BC2EB6">
        <w:rPr>
          <w:rFonts w:ascii="Times New Roman" w:eastAsia="Times New Roman" w:hAnsi="Times New Roman" w:cs="Times New Roman"/>
          <w:b/>
          <w:sz w:val="24"/>
          <w:szCs w:val="24"/>
        </w:rPr>
        <w:t>SUBJECT: OPERATING SYSTEM LABLaboratory (0-0-3:1.5)</w:t>
      </w:r>
    </w:p>
    <w:p w:rsidR="00305147" w:rsidRDefault="00305147">
      <w:pPr>
        <w:jc w:val="center"/>
        <w:rPr>
          <w:rFonts w:ascii="Times New Roman" w:eastAsia="Times New Roman" w:hAnsi="Times New Roman" w:cs="Times New Roman"/>
          <w:b/>
          <w:sz w:val="24"/>
          <w:szCs w:val="24"/>
        </w:rPr>
      </w:pPr>
    </w:p>
    <w:tbl>
      <w:tblPr>
        <w:tblStyle w:val="af7"/>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80"/>
        <w:gridCol w:w="7329"/>
      </w:tblGrid>
      <w:tr w:rsidR="00305147">
        <w:trPr>
          <w:trHeight w:val="350"/>
        </w:trPr>
        <w:tc>
          <w:tcPr>
            <w:tcW w:w="1880" w:type="dxa"/>
          </w:tcPr>
          <w:p w:rsidR="00305147" w:rsidRDefault="00E24F4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Prerequisites</w:t>
            </w:r>
          </w:p>
        </w:tc>
        <w:tc>
          <w:tcPr>
            <w:tcW w:w="7329" w:type="dxa"/>
          </w:tcPr>
          <w:p w:rsidR="00305147" w:rsidRDefault="00E24F4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Programming Language, Data Structure </w:t>
            </w:r>
          </w:p>
        </w:tc>
      </w:tr>
    </w:tbl>
    <w:p w:rsidR="00BC2EB6" w:rsidRDefault="00BC2EB6">
      <w:pPr>
        <w:spacing w:after="0" w:line="240" w:lineRule="auto"/>
        <w:jc w:val="both"/>
        <w:rPr>
          <w:rFonts w:ascii="Times New Roman" w:eastAsia="Times New Roman" w:hAnsi="Times New Roman" w:cs="Times New Roman"/>
          <w:b/>
          <w:sz w:val="24"/>
          <w:szCs w:val="24"/>
        </w:rPr>
      </w:pPr>
    </w:p>
    <w:p w:rsidR="00305147" w:rsidRDefault="00E24F4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Outcomes:</w:t>
      </w:r>
    </w:p>
    <w:p w:rsidR="00305147" w:rsidRDefault="00305147">
      <w:pPr>
        <w:spacing w:after="0" w:line="240" w:lineRule="auto"/>
        <w:jc w:val="both"/>
        <w:rPr>
          <w:rFonts w:ascii="Times New Roman" w:eastAsia="Times New Roman" w:hAnsi="Times New Roman" w:cs="Times New Roman"/>
          <w:b/>
          <w:sz w:val="24"/>
          <w:szCs w:val="24"/>
        </w:rPr>
      </w:pPr>
    </w:p>
    <w:tbl>
      <w:tblPr>
        <w:tblStyle w:val="af8"/>
        <w:tblW w:w="9242" w:type="dxa"/>
        <w:tblLayout w:type="fixed"/>
        <w:tblLook w:val="0400"/>
      </w:tblPr>
      <w:tblGrid>
        <w:gridCol w:w="714"/>
        <w:gridCol w:w="8528"/>
      </w:tblGrid>
      <w:tr w:rsidR="00305147" w:rsidTr="00BC2EB6">
        <w:tc>
          <w:tcPr>
            <w:tcW w:w="714" w:type="dxa"/>
          </w:tcPr>
          <w:p w:rsidR="00305147" w:rsidRDefault="00E24F4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CO1</w:t>
            </w:r>
          </w:p>
        </w:tc>
        <w:tc>
          <w:tcPr>
            <w:tcW w:w="8528" w:type="dxa"/>
          </w:tcPr>
          <w:p w:rsidR="00305147" w:rsidRDefault="00E24F4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Become conversant with various Unix commands and their specific uses. </w:t>
            </w:r>
          </w:p>
        </w:tc>
      </w:tr>
      <w:tr w:rsidR="00305147" w:rsidTr="00BC2EB6">
        <w:tc>
          <w:tcPr>
            <w:tcW w:w="714" w:type="dxa"/>
          </w:tcPr>
          <w:p w:rsidR="00305147" w:rsidRDefault="00E24F4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CO2</w:t>
            </w:r>
          </w:p>
        </w:tc>
        <w:tc>
          <w:tcPr>
            <w:tcW w:w="8528" w:type="dxa"/>
          </w:tcPr>
          <w:p w:rsidR="00305147" w:rsidRDefault="00E24F4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Write, debug, and execute UNIX shell scripts for a given problem. </w:t>
            </w:r>
          </w:p>
        </w:tc>
      </w:tr>
      <w:tr w:rsidR="00305147" w:rsidTr="00BC2EB6">
        <w:tc>
          <w:tcPr>
            <w:tcW w:w="714" w:type="dxa"/>
          </w:tcPr>
          <w:p w:rsidR="00305147" w:rsidRDefault="00E24F4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CO3</w:t>
            </w:r>
          </w:p>
        </w:tc>
        <w:tc>
          <w:tcPr>
            <w:tcW w:w="8528" w:type="dxa"/>
          </w:tcPr>
          <w:p w:rsidR="00305147" w:rsidRDefault="00E24F4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Implement various scheduling algorithms used at the operating system level. </w:t>
            </w:r>
          </w:p>
        </w:tc>
      </w:tr>
      <w:tr w:rsidR="00305147" w:rsidTr="00BC2EB6">
        <w:tc>
          <w:tcPr>
            <w:tcW w:w="714" w:type="dxa"/>
          </w:tcPr>
          <w:p w:rsidR="00305147" w:rsidRDefault="00E24F4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CO4</w:t>
            </w:r>
          </w:p>
        </w:tc>
        <w:tc>
          <w:tcPr>
            <w:tcW w:w="8528" w:type="dxa"/>
          </w:tcPr>
          <w:p w:rsidR="00305147" w:rsidRDefault="00E24F4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Write programs for creation of child processes and communication among them.</w:t>
            </w:r>
          </w:p>
        </w:tc>
      </w:tr>
    </w:tbl>
    <w:p w:rsidR="00BC2EB6" w:rsidRDefault="00BC2EB6">
      <w:pPr>
        <w:jc w:val="center"/>
        <w:rPr>
          <w:rFonts w:ascii="Times New Roman" w:eastAsia="Times New Roman" w:hAnsi="Times New Roman" w:cs="Times New Roman"/>
          <w:b/>
          <w:sz w:val="24"/>
          <w:szCs w:val="24"/>
        </w:rPr>
      </w:pPr>
    </w:p>
    <w:p w:rsidR="00305147" w:rsidRDefault="00E24F4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Detailed Syllabus</w:t>
      </w:r>
    </w:p>
    <w:tbl>
      <w:tblPr>
        <w:tblStyle w:val="af9"/>
        <w:tblW w:w="9226" w:type="dxa"/>
        <w:tblLayout w:type="fixed"/>
        <w:tblLook w:val="0400"/>
      </w:tblPr>
      <w:tblGrid>
        <w:gridCol w:w="1430"/>
        <w:gridCol w:w="7796"/>
      </w:tblGrid>
      <w:tr w:rsidR="00305147" w:rsidTr="00BC2EB6">
        <w:tc>
          <w:tcPr>
            <w:tcW w:w="1430" w:type="dxa"/>
          </w:tcPr>
          <w:p w:rsidR="00305147" w:rsidRDefault="00E24F4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Experiment No.</w:t>
            </w:r>
          </w:p>
        </w:tc>
        <w:tc>
          <w:tcPr>
            <w:tcW w:w="7796" w:type="dxa"/>
          </w:tcPr>
          <w:p w:rsidR="00305147" w:rsidRDefault="00E24F4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Experiment</w:t>
            </w:r>
          </w:p>
        </w:tc>
      </w:tr>
      <w:tr w:rsidR="00305147" w:rsidTr="00BC2EB6">
        <w:tc>
          <w:tcPr>
            <w:tcW w:w="1430" w:type="dxa"/>
          </w:tcPr>
          <w:p w:rsidR="00BC2EB6" w:rsidRDefault="00BC2EB6">
            <w:pPr>
              <w:jc w:val="center"/>
              <w:rPr>
                <w:rFonts w:ascii="Times New Roman" w:eastAsia="Times New Roman" w:hAnsi="Times New Roman" w:cs="Times New Roman"/>
                <w:b/>
                <w:sz w:val="24"/>
                <w:szCs w:val="24"/>
              </w:rPr>
            </w:pPr>
          </w:p>
          <w:p w:rsidR="00305147" w:rsidRDefault="00E24F4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7796" w:type="dxa"/>
          </w:tcPr>
          <w:p w:rsidR="00BC2EB6" w:rsidRDefault="00BC2EB6">
            <w:pPr>
              <w:jc w:val="both"/>
              <w:rPr>
                <w:rFonts w:ascii="Times New Roman" w:eastAsia="Times New Roman" w:hAnsi="Times New Roman" w:cs="Times New Roman"/>
                <w:sz w:val="24"/>
                <w:szCs w:val="24"/>
              </w:rPr>
            </w:pPr>
          </w:p>
          <w:p w:rsidR="00305147" w:rsidRDefault="00E24F4A">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Introduction to basic Linux commands.</w:t>
            </w:r>
          </w:p>
        </w:tc>
      </w:tr>
      <w:tr w:rsidR="00305147" w:rsidTr="00BC2EB6">
        <w:tc>
          <w:tcPr>
            <w:tcW w:w="1430" w:type="dxa"/>
          </w:tcPr>
          <w:p w:rsidR="00305147" w:rsidRDefault="00E24F4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7796" w:type="dxa"/>
          </w:tcPr>
          <w:p w:rsidR="00305147" w:rsidRDefault="00E24F4A">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Linux File Structure and advance commands like grep, pipe, head etc.</w:t>
            </w:r>
          </w:p>
        </w:tc>
      </w:tr>
      <w:tr w:rsidR="00305147" w:rsidTr="00BC2EB6">
        <w:tc>
          <w:tcPr>
            <w:tcW w:w="1430" w:type="dxa"/>
          </w:tcPr>
          <w:p w:rsidR="00305147" w:rsidRDefault="00E24F4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7796" w:type="dxa"/>
          </w:tcPr>
          <w:p w:rsidR="00305147" w:rsidRDefault="00E24F4A">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VI editor commands and Linux system calls.</w:t>
            </w:r>
          </w:p>
        </w:tc>
      </w:tr>
      <w:tr w:rsidR="00305147" w:rsidTr="00BC2EB6">
        <w:tc>
          <w:tcPr>
            <w:tcW w:w="1430" w:type="dxa"/>
          </w:tcPr>
          <w:p w:rsidR="00305147" w:rsidRDefault="00E24F4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7796" w:type="dxa"/>
          </w:tcPr>
          <w:p w:rsidR="00305147" w:rsidRDefault="00E24F4A">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Introduction to Linux Shell Script: Arithmetic Expressions, Relational and Conditional Operators.</w:t>
            </w:r>
          </w:p>
        </w:tc>
      </w:tr>
      <w:tr w:rsidR="00305147" w:rsidTr="00BC2EB6">
        <w:tc>
          <w:tcPr>
            <w:tcW w:w="1430" w:type="dxa"/>
          </w:tcPr>
          <w:p w:rsidR="00305147" w:rsidRDefault="00E24F4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7796" w:type="dxa"/>
          </w:tcPr>
          <w:p w:rsidR="00305147" w:rsidRDefault="00E24F4A">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Linux Shell Script: Looping, Switch Cases.</w:t>
            </w:r>
          </w:p>
        </w:tc>
      </w:tr>
      <w:tr w:rsidR="00305147" w:rsidTr="00BC2EB6">
        <w:tc>
          <w:tcPr>
            <w:tcW w:w="1430" w:type="dxa"/>
          </w:tcPr>
          <w:p w:rsidR="00305147" w:rsidRDefault="00E24F4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7796" w:type="dxa"/>
          </w:tcPr>
          <w:p w:rsidR="00305147" w:rsidRDefault="00E24F4A">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CPU Scheduling (Non-Pre-emptive) FCFS, SJF, Priority.</w:t>
            </w:r>
          </w:p>
        </w:tc>
      </w:tr>
      <w:tr w:rsidR="00305147" w:rsidTr="00BC2EB6">
        <w:tc>
          <w:tcPr>
            <w:tcW w:w="1430" w:type="dxa"/>
          </w:tcPr>
          <w:p w:rsidR="00305147" w:rsidRDefault="00E24F4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7796" w:type="dxa"/>
          </w:tcPr>
          <w:p w:rsidR="00305147" w:rsidRDefault="00E24F4A">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CPU Scheduling (Pre-emptive) SRTF, RR, Priority-based preemptive.</w:t>
            </w:r>
          </w:p>
        </w:tc>
      </w:tr>
      <w:tr w:rsidR="00305147" w:rsidTr="00BC2EB6">
        <w:tc>
          <w:tcPr>
            <w:tcW w:w="1430" w:type="dxa"/>
          </w:tcPr>
          <w:p w:rsidR="00305147" w:rsidRDefault="00E24F4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7796" w:type="dxa"/>
          </w:tcPr>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Programs on process creation and synchronization.</w:t>
            </w:r>
          </w:p>
          <w:p w:rsidR="00305147" w:rsidRDefault="00E24F4A">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Inter-process communication using shared memory.</w:t>
            </w:r>
          </w:p>
        </w:tc>
      </w:tr>
      <w:tr w:rsidR="00305147" w:rsidTr="00BC2EB6">
        <w:tc>
          <w:tcPr>
            <w:tcW w:w="1430" w:type="dxa"/>
          </w:tcPr>
          <w:p w:rsidR="00305147" w:rsidRDefault="00E24F4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7796" w:type="dxa"/>
          </w:tcPr>
          <w:p w:rsidR="00305147" w:rsidRDefault="00E24F4A">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Synchronization using Semaphore (Producer- Consumer, Reader-Writer).</w:t>
            </w:r>
          </w:p>
        </w:tc>
      </w:tr>
      <w:tr w:rsidR="00305147" w:rsidTr="00BC2EB6">
        <w:tc>
          <w:tcPr>
            <w:tcW w:w="1430" w:type="dxa"/>
          </w:tcPr>
          <w:p w:rsidR="00305147" w:rsidRDefault="00E24F4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7796" w:type="dxa"/>
          </w:tcPr>
          <w:p w:rsidR="00305147" w:rsidRDefault="00E24F4A">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Implementing Page Replacement Algorithms.</w:t>
            </w:r>
          </w:p>
        </w:tc>
      </w:tr>
    </w:tbl>
    <w:p w:rsidR="00305147" w:rsidRDefault="00305147">
      <w:pPr>
        <w:rPr>
          <w:sz w:val="24"/>
          <w:szCs w:val="24"/>
        </w:rPr>
      </w:pPr>
    </w:p>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Text Books:</w:t>
      </w:r>
    </w:p>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V. Mukhi, The C Odyssey: UNIX, 1st Edition, BPB Publications, 1992. </w:t>
      </w:r>
    </w:p>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Silberschatz, P. B. Galvin, and G. Gagne, Operating System Concepts, 8th Edition, Wiley, 2009. </w:t>
      </w:r>
    </w:p>
    <w:p w:rsidR="00BC2EB6" w:rsidRDefault="00BC2EB6">
      <w:pPr>
        <w:jc w:val="both"/>
        <w:rPr>
          <w:rFonts w:ascii="Times New Roman" w:eastAsia="Times New Roman" w:hAnsi="Times New Roman" w:cs="Times New Roman"/>
          <w:b/>
          <w:sz w:val="24"/>
          <w:szCs w:val="24"/>
        </w:rPr>
      </w:pPr>
    </w:p>
    <w:p w:rsidR="00305147" w:rsidRDefault="00E24F4A">
      <w:pPr>
        <w:jc w:val="both"/>
        <w:rPr>
          <w:sz w:val="24"/>
          <w:szCs w:val="24"/>
        </w:rPr>
      </w:pPr>
      <w:r>
        <w:rPr>
          <w:rFonts w:ascii="Times New Roman" w:eastAsia="Times New Roman" w:hAnsi="Times New Roman" w:cs="Times New Roman"/>
          <w:b/>
          <w:sz w:val="24"/>
          <w:szCs w:val="24"/>
        </w:rPr>
        <w:t>Reference Books:</w:t>
      </w:r>
    </w:p>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S. Tanenbaum, Modern Operating Systems, 3rd Edition, PHI, 2009. </w:t>
      </w:r>
    </w:p>
    <w:p w:rsidR="00305147" w:rsidRDefault="00E24F4A">
      <w:pPr>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Unix System Programming using C++, T. Chan, PHI (Unit III to Unit VIII)</w:t>
      </w:r>
    </w:p>
    <w:p w:rsidR="00305147" w:rsidRDefault="00E24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 Unix Concepts and Applications, 4th Ed, Sumitabha Das, TMH </w:t>
      </w:r>
    </w:p>
    <w:p w:rsidR="00305147" w:rsidRDefault="00305147">
      <w:pPr>
        <w:jc w:val="both"/>
        <w:rPr>
          <w:rFonts w:ascii="Times New Roman" w:eastAsia="Times New Roman" w:hAnsi="Times New Roman" w:cs="Times New Roman"/>
          <w:b/>
          <w:sz w:val="24"/>
          <w:szCs w:val="24"/>
        </w:rPr>
      </w:pPr>
    </w:p>
    <w:p w:rsidR="00305147" w:rsidRDefault="00E24F4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CO-PO Mapping: (1: Low, 2: Medium, 3: High)</w:t>
      </w:r>
    </w:p>
    <w:tbl>
      <w:tblPr>
        <w:tblStyle w:val="afa"/>
        <w:tblW w:w="96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10"/>
        <w:gridCol w:w="709"/>
        <w:gridCol w:w="708"/>
        <w:gridCol w:w="709"/>
        <w:gridCol w:w="672"/>
        <w:gridCol w:w="746"/>
        <w:gridCol w:w="708"/>
        <w:gridCol w:w="709"/>
        <w:gridCol w:w="709"/>
        <w:gridCol w:w="709"/>
        <w:gridCol w:w="850"/>
        <w:gridCol w:w="851"/>
        <w:gridCol w:w="850"/>
      </w:tblGrid>
      <w:tr w:rsidR="00305147">
        <w:tc>
          <w:tcPr>
            <w:tcW w:w="710" w:type="dxa"/>
          </w:tcPr>
          <w:p w:rsidR="00305147" w:rsidRDefault="00305147">
            <w:pPr>
              <w:jc w:val="center"/>
              <w:rPr>
                <w:rFonts w:ascii="Times New Roman" w:eastAsia="Times New Roman" w:hAnsi="Times New Roman" w:cs="Times New Roman"/>
                <w:sz w:val="24"/>
                <w:szCs w:val="24"/>
              </w:rPr>
            </w:pPr>
          </w:p>
        </w:tc>
        <w:tc>
          <w:tcPr>
            <w:tcW w:w="709"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PO1</w:t>
            </w:r>
          </w:p>
        </w:tc>
        <w:tc>
          <w:tcPr>
            <w:tcW w:w="708"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PO2</w:t>
            </w:r>
          </w:p>
        </w:tc>
        <w:tc>
          <w:tcPr>
            <w:tcW w:w="709"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PO3</w:t>
            </w:r>
          </w:p>
        </w:tc>
        <w:tc>
          <w:tcPr>
            <w:tcW w:w="672"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PO4</w:t>
            </w:r>
          </w:p>
        </w:tc>
        <w:tc>
          <w:tcPr>
            <w:tcW w:w="746"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PO5</w:t>
            </w:r>
          </w:p>
        </w:tc>
        <w:tc>
          <w:tcPr>
            <w:tcW w:w="708"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PO6</w:t>
            </w:r>
          </w:p>
        </w:tc>
        <w:tc>
          <w:tcPr>
            <w:tcW w:w="709"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PO7</w:t>
            </w:r>
          </w:p>
        </w:tc>
        <w:tc>
          <w:tcPr>
            <w:tcW w:w="709"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PO8</w:t>
            </w:r>
          </w:p>
        </w:tc>
        <w:tc>
          <w:tcPr>
            <w:tcW w:w="709"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PO9</w:t>
            </w:r>
          </w:p>
        </w:tc>
        <w:tc>
          <w:tcPr>
            <w:tcW w:w="850"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PO10</w:t>
            </w:r>
          </w:p>
        </w:tc>
        <w:tc>
          <w:tcPr>
            <w:tcW w:w="851"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PO11</w:t>
            </w:r>
          </w:p>
        </w:tc>
        <w:tc>
          <w:tcPr>
            <w:tcW w:w="850"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PO12</w:t>
            </w:r>
          </w:p>
        </w:tc>
      </w:tr>
      <w:tr w:rsidR="00305147">
        <w:tc>
          <w:tcPr>
            <w:tcW w:w="710"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CO1</w:t>
            </w:r>
          </w:p>
        </w:tc>
        <w:tc>
          <w:tcPr>
            <w:tcW w:w="709"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8"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9"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72"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46" w:type="dxa"/>
          </w:tcPr>
          <w:p w:rsidR="00305147" w:rsidRDefault="00305147">
            <w:pPr>
              <w:jc w:val="center"/>
              <w:rPr>
                <w:rFonts w:ascii="Times New Roman" w:eastAsia="Times New Roman" w:hAnsi="Times New Roman" w:cs="Times New Roman"/>
                <w:sz w:val="24"/>
                <w:szCs w:val="24"/>
              </w:rPr>
            </w:pPr>
          </w:p>
        </w:tc>
        <w:tc>
          <w:tcPr>
            <w:tcW w:w="708"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tcPr>
          <w:p w:rsidR="00305147" w:rsidRDefault="00305147">
            <w:pPr>
              <w:jc w:val="center"/>
              <w:rPr>
                <w:rFonts w:ascii="Times New Roman" w:eastAsia="Times New Roman" w:hAnsi="Times New Roman" w:cs="Times New Roman"/>
                <w:sz w:val="24"/>
                <w:szCs w:val="24"/>
              </w:rPr>
            </w:pPr>
          </w:p>
        </w:tc>
        <w:tc>
          <w:tcPr>
            <w:tcW w:w="709" w:type="dxa"/>
          </w:tcPr>
          <w:p w:rsidR="00305147" w:rsidRDefault="00305147">
            <w:pPr>
              <w:jc w:val="center"/>
              <w:rPr>
                <w:rFonts w:ascii="Times New Roman" w:eastAsia="Times New Roman" w:hAnsi="Times New Roman" w:cs="Times New Roman"/>
                <w:sz w:val="24"/>
                <w:szCs w:val="24"/>
              </w:rPr>
            </w:pPr>
          </w:p>
        </w:tc>
        <w:tc>
          <w:tcPr>
            <w:tcW w:w="709" w:type="dxa"/>
          </w:tcPr>
          <w:p w:rsidR="00305147" w:rsidRDefault="00305147">
            <w:pPr>
              <w:jc w:val="center"/>
              <w:rPr>
                <w:rFonts w:ascii="Times New Roman" w:eastAsia="Times New Roman" w:hAnsi="Times New Roman" w:cs="Times New Roman"/>
                <w:sz w:val="24"/>
                <w:szCs w:val="24"/>
              </w:rPr>
            </w:pPr>
          </w:p>
        </w:tc>
        <w:tc>
          <w:tcPr>
            <w:tcW w:w="850" w:type="dxa"/>
          </w:tcPr>
          <w:p w:rsidR="00305147" w:rsidRDefault="00305147">
            <w:pPr>
              <w:jc w:val="center"/>
              <w:rPr>
                <w:rFonts w:ascii="Times New Roman" w:eastAsia="Times New Roman" w:hAnsi="Times New Roman" w:cs="Times New Roman"/>
                <w:sz w:val="24"/>
                <w:szCs w:val="24"/>
              </w:rPr>
            </w:pPr>
          </w:p>
        </w:tc>
        <w:tc>
          <w:tcPr>
            <w:tcW w:w="851" w:type="dxa"/>
          </w:tcPr>
          <w:p w:rsidR="00305147" w:rsidRDefault="00305147">
            <w:pPr>
              <w:jc w:val="center"/>
              <w:rPr>
                <w:rFonts w:ascii="Times New Roman" w:eastAsia="Times New Roman" w:hAnsi="Times New Roman" w:cs="Times New Roman"/>
                <w:sz w:val="24"/>
                <w:szCs w:val="24"/>
              </w:rPr>
            </w:pPr>
          </w:p>
        </w:tc>
        <w:tc>
          <w:tcPr>
            <w:tcW w:w="850"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305147">
        <w:tc>
          <w:tcPr>
            <w:tcW w:w="710"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CO2</w:t>
            </w:r>
          </w:p>
        </w:tc>
        <w:tc>
          <w:tcPr>
            <w:tcW w:w="709"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8"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9"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72"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46" w:type="dxa"/>
          </w:tcPr>
          <w:p w:rsidR="00305147" w:rsidRDefault="00305147">
            <w:pPr>
              <w:jc w:val="center"/>
              <w:rPr>
                <w:rFonts w:ascii="Times New Roman" w:eastAsia="Times New Roman" w:hAnsi="Times New Roman" w:cs="Times New Roman"/>
                <w:sz w:val="24"/>
                <w:szCs w:val="24"/>
              </w:rPr>
            </w:pPr>
          </w:p>
        </w:tc>
        <w:tc>
          <w:tcPr>
            <w:tcW w:w="708"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tcPr>
          <w:p w:rsidR="00305147" w:rsidRDefault="00305147">
            <w:pPr>
              <w:jc w:val="center"/>
              <w:rPr>
                <w:rFonts w:ascii="Times New Roman" w:eastAsia="Times New Roman" w:hAnsi="Times New Roman" w:cs="Times New Roman"/>
                <w:sz w:val="24"/>
                <w:szCs w:val="24"/>
              </w:rPr>
            </w:pPr>
          </w:p>
        </w:tc>
        <w:tc>
          <w:tcPr>
            <w:tcW w:w="709" w:type="dxa"/>
          </w:tcPr>
          <w:p w:rsidR="00305147" w:rsidRDefault="00305147">
            <w:pPr>
              <w:jc w:val="center"/>
              <w:rPr>
                <w:rFonts w:ascii="Times New Roman" w:eastAsia="Times New Roman" w:hAnsi="Times New Roman" w:cs="Times New Roman"/>
                <w:sz w:val="24"/>
                <w:szCs w:val="24"/>
              </w:rPr>
            </w:pPr>
          </w:p>
        </w:tc>
        <w:tc>
          <w:tcPr>
            <w:tcW w:w="709" w:type="dxa"/>
          </w:tcPr>
          <w:p w:rsidR="00305147" w:rsidRDefault="00305147">
            <w:pPr>
              <w:jc w:val="center"/>
              <w:rPr>
                <w:rFonts w:ascii="Times New Roman" w:eastAsia="Times New Roman" w:hAnsi="Times New Roman" w:cs="Times New Roman"/>
                <w:sz w:val="24"/>
                <w:szCs w:val="24"/>
              </w:rPr>
            </w:pPr>
          </w:p>
        </w:tc>
        <w:tc>
          <w:tcPr>
            <w:tcW w:w="850" w:type="dxa"/>
          </w:tcPr>
          <w:p w:rsidR="00305147" w:rsidRDefault="00305147">
            <w:pPr>
              <w:jc w:val="center"/>
              <w:rPr>
                <w:rFonts w:ascii="Times New Roman" w:eastAsia="Times New Roman" w:hAnsi="Times New Roman" w:cs="Times New Roman"/>
                <w:sz w:val="24"/>
                <w:szCs w:val="24"/>
              </w:rPr>
            </w:pPr>
          </w:p>
        </w:tc>
        <w:tc>
          <w:tcPr>
            <w:tcW w:w="851" w:type="dxa"/>
          </w:tcPr>
          <w:p w:rsidR="00305147" w:rsidRDefault="00305147">
            <w:pPr>
              <w:jc w:val="center"/>
              <w:rPr>
                <w:rFonts w:ascii="Times New Roman" w:eastAsia="Times New Roman" w:hAnsi="Times New Roman" w:cs="Times New Roman"/>
                <w:sz w:val="24"/>
                <w:szCs w:val="24"/>
              </w:rPr>
            </w:pPr>
          </w:p>
        </w:tc>
        <w:tc>
          <w:tcPr>
            <w:tcW w:w="850"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305147">
        <w:tc>
          <w:tcPr>
            <w:tcW w:w="710"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CO3</w:t>
            </w:r>
          </w:p>
        </w:tc>
        <w:tc>
          <w:tcPr>
            <w:tcW w:w="709"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08"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72"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46" w:type="dxa"/>
          </w:tcPr>
          <w:p w:rsidR="00305147" w:rsidRDefault="00305147">
            <w:pPr>
              <w:jc w:val="center"/>
              <w:rPr>
                <w:rFonts w:ascii="Times New Roman" w:eastAsia="Times New Roman" w:hAnsi="Times New Roman" w:cs="Times New Roman"/>
                <w:sz w:val="24"/>
                <w:szCs w:val="24"/>
              </w:rPr>
            </w:pPr>
          </w:p>
        </w:tc>
        <w:tc>
          <w:tcPr>
            <w:tcW w:w="708"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tcPr>
          <w:p w:rsidR="00305147" w:rsidRDefault="00305147">
            <w:pPr>
              <w:jc w:val="center"/>
              <w:rPr>
                <w:rFonts w:ascii="Times New Roman" w:eastAsia="Times New Roman" w:hAnsi="Times New Roman" w:cs="Times New Roman"/>
                <w:sz w:val="24"/>
                <w:szCs w:val="24"/>
              </w:rPr>
            </w:pPr>
          </w:p>
        </w:tc>
        <w:tc>
          <w:tcPr>
            <w:tcW w:w="709" w:type="dxa"/>
          </w:tcPr>
          <w:p w:rsidR="00305147" w:rsidRDefault="00305147">
            <w:pPr>
              <w:jc w:val="center"/>
              <w:rPr>
                <w:rFonts w:ascii="Times New Roman" w:eastAsia="Times New Roman" w:hAnsi="Times New Roman" w:cs="Times New Roman"/>
                <w:sz w:val="24"/>
                <w:szCs w:val="24"/>
              </w:rPr>
            </w:pPr>
          </w:p>
        </w:tc>
        <w:tc>
          <w:tcPr>
            <w:tcW w:w="709" w:type="dxa"/>
          </w:tcPr>
          <w:p w:rsidR="00305147" w:rsidRDefault="00305147">
            <w:pPr>
              <w:jc w:val="center"/>
              <w:rPr>
                <w:rFonts w:ascii="Times New Roman" w:eastAsia="Times New Roman" w:hAnsi="Times New Roman" w:cs="Times New Roman"/>
                <w:sz w:val="24"/>
                <w:szCs w:val="24"/>
              </w:rPr>
            </w:pPr>
          </w:p>
        </w:tc>
        <w:tc>
          <w:tcPr>
            <w:tcW w:w="850" w:type="dxa"/>
          </w:tcPr>
          <w:p w:rsidR="00305147" w:rsidRDefault="00305147">
            <w:pPr>
              <w:jc w:val="center"/>
              <w:rPr>
                <w:rFonts w:ascii="Times New Roman" w:eastAsia="Times New Roman" w:hAnsi="Times New Roman" w:cs="Times New Roman"/>
                <w:sz w:val="24"/>
                <w:szCs w:val="24"/>
              </w:rPr>
            </w:pPr>
          </w:p>
        </w:tc>
        <w:tc>
          <w:tcPr>
            <w:tcW w:w="851" w:type="dxa"/>
          </w:tcPr>
          <w:p w:rsidR="00305147" w:rsidRDefault="00305147">
            <w:pPr>
              <w:jc w:val="center"/>
              <w:rPr>
                <w:rFonts w:ascii="Times New Roman" w:eastAsia="Times New Roman" w:hAnsi="Times New Roman" w:cs="Times New Roman"/>
                <w:sz w:val="24"/>
                <w:szCs w:val="24"/>
              </w:rPr>
            </w:pPr>
          </w:p>
        </w:tc>
        <w:tc>
          <w:tcPr>
            <w:tcW w:w="850"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305147">
        <w:tc>
          <w:tcPr>
            <w:tcW w:w="710"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CO4</w:t>
            </w:r>
          </w:p>
        </w:tc>
        <w:tc>
          <w:tcPr>
            <w:tcW w:w="709"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08"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9"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72"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46" w:type="dxa"/>
          </w:tcPr>
          <w:p w:rsidR="00305147" w:rsidRDefault="00305147">
            <w:pPr>
              <w:jc w:val="center"/>
              <w:rPr>
                <w:rFonts w:ascii="Times New Roman" w:eastAsia="Times New Roman" w:hAnsi="Times New Roman" w:cs="Times New Roman"/>
                <w:sz w:val="24"/>
                <w:szCs w:val="24"/>
              </w:rPr>
            </w:pPr>
          </w:p>
        </w:tc>
        <w:tc>
          <w:tcPr>
            <w:tcW w:w="708"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tcPr>
          <w:p w:rsidR="00305147" w:rsidRDefault="00305147">
            <w:pPr>
              <w:jc w:val="center"/>
              <w:rPr>
                <w:rFonts w:ascii="Times New Roman" w:eastAsia="Times New Roman" w:hAnsi="Times New Roman" w:cs="Times New Roman"/>
                <w:sz w:val="24"/>
                <w:szCs w:val="24"/>
              </w:rPr>
            </w:pPr>
          </w:p>
        </w:tc>
        <w:tc>
          <w:tcPr>
            <w:tcW w:w="709" w:type="dxa"/>
          </w:tcPr>
          <w:p w:rsidR="00305147" w:rsidRDefault="00305147">
            <w:pPr>
              <w:jc w:val="center"/>
              <w:rPr>
                <w:rFonts w:ascii="Times New Roman" w:eastAsia="Times New Roman" w:hAnsi="Times New Roman" w:cs="Times New Roman"/>
                <w:sz w:val="24"/>
                <w:szCs w:val="24"/>
              </w:rPr>
            </w:pPr>
          </w:p>
        </w:tc>
        <w:tc>
          <w:tcPr>
            <w:tcW w:w="709" w:type="dxa"/>
          </w:tcPr>
          <w:p w:rsidR="00305147" w:rsidRDefault="00305147">
            <w:pPr>
              <w:jc w:val="center"/>
              <w:rPr>
                <w:rFonts w:ascii="Times New Roman" w:eastAsia="Times New Roman" w:hAnsi="Times New Roman" w:cs="Times New Roman"/>
                <w:sz w:val="24"/>
                <w:szCs w:val="24"/>
              </w:rPr>
            </w:pPr>
          </w:p>
        </w:tc>
        <w:tc>
          <w:tcPr>
            <w:tcW w:w="850" w:type="dxa"/>
          </w:tcPr>
          <w:p w:rsidR="00305147" w:rsidRDefault="00305147">
            <w:pPr>
              <w:jc w:val="center"/>
              <w:rPr>
                <w:rFonts w:ascii="Times New Roman" w:eastAsia="Times New Roman" w:hAnsi="Times New Roman" w:cs="Times New Roman"/>
                <w:sz w:val="24"/>
                <w:szCs w:val="24"/>
              </w:rPr>
            </w:pPr>
          </w:p>
        </w:tc>
        <w:tc>
          <w:tcPr>
            <w:tcW w:w="851" w:type="dxa"/>
          </w:tcPr>
          <w:p w:rsidR="00305147" w:rsidRDefault="00305147">
            <w:pPr>
              <w:jc w:val="center"/>
              <w:rPr>
                <w:rFonts w:ascii="Times New Roman" w:eastAsia="Times New Roman" w:hAnsi="Times New Roman" w:cs="Times New Roman"/>
                <w:sz w:val="24"/>
                <w:szCs w:val="24"/>
              </w:rPr>
            </w:pPr>
          </w:p>
        </w:tc>
        <w:tc>
          <w:tcPr>
            <w:tcW w:w="850" w:type="dxa"/>
          </w:tcPr>
          <w:p w:rsidR="00305147" w:rsidRDefault="00E24F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rsidR="00305147" w:rsidRDefault="00305147">
      <w:pPr>
        <w:rPr>
          <w:sz w:val="24"/>
          <w:szCs w:val="24"/>
        </w:rPr>
      </w:pPr>
    </w:p>
    <w:p w:rsidR="00BC2EB6" w:rsidRDefault="00BC2EB6">
      <w:pPr>
        <w:rPr>
          <w:sz w:val="24"/>
          <w:szCs w:val="24"/>
        </w:rPr>
      </w:pPr>
    </w:p>
    <w:p w:rsidR="00BC2EB6" w:rsidRDefault="00BC2EB6">
      <w:pPr>
        <w:rPr>
          <w:sz w:val="24"/>
          <w:szCs w:val="24"/>
        </w:rPr>
      </w:pPr>
    </w:p>
    <w:p w:rsidR="00BC2EB6" w:rsidRDefault="00BC2EB6">
      <w:pPr>
        <w:rPr>
          <w:sz w:val="24"/>
          <w:szCs w:val="24"/>
        </w:rPr>
      </w:pPr>
    </w:p>
    <w:p w:rsidR="00BC2EB6" w:rsidRDefault="00BC2EB6">
      <w:pPr>
        <w:rPr>
          <w:sz w:val="24"/>
          <w:szCs w:val="24"/>
        </w:rPr>
      </w:pPr>
    </w:p>
    <w:p w:rsidR="00BC2EB6" w:rsidRDefault="00BC2EB6">
      <w:pPr>
        <w:rPr>
          <w:sz w:val="24"/>
          <w:szCs w:val="24"/>
        </w:rPr>
      </w:pPr>
    </w:p>
    <w:p w:rsidR="00BC2EB6" w:rsidRDefault="00BC2EB6">
      <w:pPr>
        <w:rPr>
          <w:sz w:val="24"/>
          <w:szCs w:val="24"/>
        </w:rPr>
      </w:pPr>
    </w:p>
    <w:p w:rsidR="00BC2EB6" w:rsidRDefault="00BC2EB6">
      <w:pPr>
        <w:rPr>
          <w:sz w:val="24"/>
          <w:szCs w:val="24"/>
        </w:rPr>
      </w:pPr>
    </w:p>
    <w:p w:rsidR="00BC2EB6" w:rsidRDefault="00BC2EB6">
      <w:pPr>
        <w:rPr>
          <w:sz w:val="24"/>
          <w:szCs w:val="24"/>
        </w:rPr>
      </w:pPr>
    </w:p>
    <w:p w:rsidR="00BC2EB6" w:rsidRDefault="00BC2EB6">
      <w:pPr>
        <w:rPr>
          <w:sz w:val="24"/>
          <w:szCs w:val="24"/>
        </w:rPr>
      </w:pPr>
    </w:p>
    <w:p w:rsidR="00BC2EB6" w:rsidRDefault="00BC2EB6">
      <w:pPr>
        <w:rPr>
          <w:sz w:val="24"/>
          <w:szCs w:val="24"/>
        </w:rPr>
      </w:pPr>
    </w:p>
    <w:p w:rsidR="00BC2EB6" w:rsidRDefault="00BC2EB6">
      <w:pPr>
        <w:rPr>
          <w:sz w:val="24"/>
          <w:szCs w:val="24"/>
        </w:rPr>
      </w:pPr>
    </w:p>
    <w:p w:rsidR="00BC2EB6" w:rsidRDefault="00BC2EB6">
      <w:pPr>
        <w:rPr>
          <w:sz w:val="24"/>
          <w:szCs w:val="24"/>
        </w:rPr>
      </w:pPr>
    </w:p>
    <w:p w:rsidR="00BC2EB6" w:rsidRDefault="00BC2EB6">
      <w:pPr>
        <w:rPr>
          <w:sz w:val="24"/>
          <w:szCs w:val="24"/>
        </w:rPr>
      </w:pPr>
    </w:p>
    <w:p w:rsidR="00BC2EB6" w:rsidRDefault="00BC2EB6">
      <w:pPr>
        <w:rPr>
          <w:sz w:val="24"/>
          <w:szCs w:val="24"/>
        </w:rPr>
      </w:pPr>
    </w:p>
    <w:p w:rsidR="00BC2EB6" w:rsidRDefault="00BC2EB6">
      <w:pPr>
        <w:rPr>
          <w:sz w:val="24"/>
          <w:szCs w:val="24"/>
        </w:rPr>
      </w:pPr>
    </w:p>
    <w:p w:rsidR="00BC2EB6" w:rsidRDefault="00BC2EB6">
      <w:pPr>
        <w:rPr>
          <w:sz w:val="24"/>
          <w:szCs w:val="24"/>
        </w:rPr>
      </w:pPr>
    </w:p>
    <w:p w:rsidR="00BC2EB6" w:rsidRDefault="00BC2EB6">
      <w:pPr>
        <w:rPr>
          <w:sz w:val="24"/>
          <w:szCs w:val="24"/>
        </w:rPr>
      </w:pPr>
    </w:p>
    <w:p w:rsidR="00BC2EB6" w:rsidRDefault="00BC2EB6">
      <w:pPr>
        <w:rPr>
          <w:sz w:val="24"/>
          <w:szCs w:val="24"/>
        </w:rPr>
      </w:pPr>
    </w:p>
    <w:p w:rsidR="00BC2EB6" w:rsidRDefault="00BC2EB6">
      <w:pPr>
        <w:rPr>
          <w:sz w:val="24"/>
          <w:szCs w:val="24"/>
        </w:rPr>
      </w:pPr>
    </w:p>
    <w:p w:rsidR="00BC2EB6" w:rsidRDefault="00BC2EB6">
      <w:pPr>
        <w:rPr>
          <w:sz w:val="24"/>
          <w:szCs w:val="24"/>
        </w:rPr>
      </w:pPr>
    </w:p>
    <w:p w:rsidR="00305147" w:rsidRDefault="00E24F4A">
      <w:pPr>
        <w:spacing w:before="89"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SUB_CODE:                   SUBJECT: Cryptography Lab       Laboratory (0-0-3:1.5)</w:t>
      </w:r>
    </w:p>
    <w:p w:rsidR="00B52EDE" w:rsidRDefault="00B52EDE">
      <w:pPr>
        <w:spacing w:before="89" w:after="0" w:line="240" w:lineRule="auto"/>
        <w:jc w:val="center"/>
        <w:rPr>
          <w:rFonts w:ascii="Times New Roman" w:eastAsia="Times New Roman" w:hAnsi="Times New Roman" w:cs="Times New Roman"/>
          <w:b/>
          <w:sz w:val="24"/>
          <w:szCs w:val="24"/>
        </w:rPr>
      </w:pPr>
    </w:p>
    <w:tbl>
      <w:tblPr>
        <w:tblStyle w:val="afb"/>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80"/>
        <w:gridCol w:w="7362"/>
      </w:tblGrid>
      <w:tr w:rsidR="00305147">
        <w:trPr>
          <w:trHeight w:val="350"/>
        </w:trPr>
        <w:tc>
          <w:tcPr>
            <w:tcW w:w="1880" w:type="dxa"/>
          </w:tcPr>
          <w:p w:rsidR="00305147" w:rsidRDefault="00E24F4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Prerequisites</w:t>
            </w:r>
          </w:p>
        </w:tc>
        <w:tc>
          <w:tcPr>
            <w:tcW w:w="7362" w:type="dxa"/>
          </w:tcPr>
          <w:p w:rsidR="00305147" w:rsidRDefault="00E24F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Understanding of Cryptography theory and exposure to programming languages</w:t>
            </w:r>
          </w:p>
        </w:tc>
      </w:tr>
    </w:tbl>
    <w:p w:rsidR="00B52EDE" w:rsidRDefault="00B52EDE">
      <w:pPr>
        <w:spacing w:after="0" w:line="240" w:lineRule="auto"/>
        <w:jc w:val="both"/>
        <w:rPr>
          <w:rFonts w:ascii="Times New Roman" w:eastAsia="Times New Roman" w:hAnsi="Times New Roman" w:cs="Times New Roman"/>
          <w:b/>
          <w:sz w:val="24"/>
          <w:szCs w:val="24"/>
        </w:rPr>
      </w:pPr>
    </w:p>
    <w:p w:rsidR="00305147" w:rsidRDefault="00E24F4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Outcomes:</w:t>
      </w:r>
    </w:p>
    <w:p w:rsidR="00305147" w:rsidRDefault="00305147">
      <w:pPr>
        <w:spacing w:after="0" w:line="240" w:lineRule="auto"/>
        <w:jc w:val="both"/>
        <w:rPr>
          <w:rFonts w:ascii="Times New Roman" w:eastAsia="Times New Roman" w:hAnsi="Times New Roman" w:cs="Times New Roman"/>
          <w:sz w:val="24"/>
          <w:szCs w:val="24"/>
        </w:rPr>
      </w:pPr>
    </w:p>
    <w:tbl>
      <w:tblPr>
        <w:tblStyle w:val="afc"/>
        <w:tblW w:w="9350" w:type="dxa"/>
        <w:tblLayout w:type="fixed"/>
        <w:tblLook w:val="0400"/>
      </w:tblPr>
      <w:tblGrid>
        <w:gridCol w:w="715"/>
        <w:gridCol w:w="8635"/>
      </w:tblGrid>
      <w:tr w:rsidR="00305147">
        <w:tc>
          <w:tcPr>
            <w:tcW w:w="715" w:type="dxa"/>
          </w:tcPr>
          <w:p w:rsidR="00305147" w:rsidRDefault="00E24F4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CO1</w:t>
            </w:r>
          </w:p>
        </w:tc>
        <w:tc>
          <w:tcPr>
            <w:tcW w:w="8635" w:type="dxa"/>
          </w:tcPr>
          <w:p w:rsidR="00305147" w:rsidRDefault="00E24F4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learn the mono-alphabetic and poly-alphabetic ciphers</w:t>
            </w:r>
          </w:p>
        </w:tc>
      </w:tr>
      <w:tr w:rsidR="00305147">
        <w:tc>
          <w:tcPr>
            <w:tcW w:w="715" w:type="dxa"/>
          </w:tcPr>
          <w:p w:rsidR="00305147" w:rsidRDefault="00E24F4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CO2</w:t>
            </w:r>
          </w:p>
        </w:tc>
        <w:tc>
          <w:tcPr>
            <w:tcW w:w="8635" w:type="dxa"/>
          </w:tcPr>
          <w:p w:rsidR="00305147" w:rsidRDefault="00E24F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learn key generation mechanisms in cryptography</w:t>
            </w:r>
          </w:p>
        </w:tc>
      </w:tr>
      <w:tr w:rsidR="00305147">
        <w:tc>
          <w:tcPr>
            <w:tcW w:w="715" w:type="dxa"/>
          </w:tcPr>
          <w:p w:rsidR="00305147" w:rsidRDefault="00E24F4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CO3</w:t>
            </w:r>
          </w:p>
        </w:tc>
        <w:tc>
          <w:tcPr>
            <w:tcW w:w="8635" w:type="dxa"/>
          </w:tcPr>
          <w:p w:rsidR="00305147" w:rsidRDefault="00E24F4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study number theory and modular arithmetic for cryptography</w:t>
            </w:r>
          </w:p>
        </w:tc>
      </w:tr>
      <w:tr w:rsidR="00305147">
        <w:tc>
          <w:tcPr>
            <w:tcW w:w="715" w:type="dxa"/>
          </w:tcPr>
          <w:p w:rsidR="00305147" w:rsidRDefault="00E24F4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CO4</w:t>
            </w:r>
          </w:p>
        </w:tc>
        <w:tc>
          <w:tcPr>
            <w:tcW w:w="8635" w:type="dxa"/>
          </w:tcPr>
          <w:p w:rsidR="00305147" w:rsidRDefault="00E24F4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learn key exchange mechanisms</w:t>
            </w:r>
          </w:p>
        </w:tc>
      </w:tr>
    </w:tbl>
    <w:p w:rsidR="00305147" w:rsidRDefault="00305147">
      <w:pPr>
        <w:spacing w:after="0" w:line="240" w:lineRule="auto"/>
        <w:rPr>
          <w:rFonts w:ascii="Times New Roman" w:eastAsia="Times New Roman" w:hAnsi="Times New Roman" w:cs="Times New Roman"/>
          <w:b/>
          <w:sz w:val="24"/>
          <w:szCs w:val="24"/>
        </w:rPr>
      </w:pPr>
    </w:p>
    <w:p w:rsidR="00305147" w:rsidRDefault="00E24F4A">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Detailed Syllabus</w:t>
      </w:r>
    </w:p>
    <w:p w:rsidR="00305147" w:rsidRDefault="00305147">
      <w:pPr>
        <w:spacing w:after="0" w:line="240" w:lineRule="auto"/>
        <w:jc w:val="center"/>
        <w:rPr>
          <w:rFonts w:ascii="Times New Roman" w:eastAsia="Times New Roman" w:hAnsi="Times New Roman" w:cs="Times New Roman"/>
          <w:b/>
          <w:sz w:val="24"/>
          <w:szCs w:val="24"/>
        </w:rPr>
      </w:pPr>
    </w:p>
    <w:tbl>
      <w:tblPr>
        <w:tblStyle w:val="afd"/>
        <w:tblW w:w="9198" w:type="dxa"/>
        <w:tblLayout w:type="fixed"/>
        <w:tblLook w:val="0400"/>
      </w:tblPr>
      <w:tblGrid>
        <w:gridCol w:w="9198"/>
      </w:tblGrid>
      <w:tr w:rsidR="00305147">
        <w:tc>
          <w:tcPr>
            <w:tcW w:w="9198" w:type="dxa"/>
          </w:tcPr>
          <w:p w:rsidR="00305147" w:rsidRDefault="00E24F4A">
            <w:pPr>
              <w:numPr>
                <w:ilvl w:val="0"/>
                <w:numId w:val="6"/>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Mono-alphabetic ciphers: Caesar, Hill</w:t>
            </w:r>
          </w:p>
        </w:tc>
      </w:tr>
      <w:tr w:rsidR="00305147">
        <w:tc>
          <w:tcPr>
            <w:tcW w:w="9198" w:type="dxa"/>
          </w:tcPr>
          <w:p w:rsidR="00305147" w:rsidRDefault="00E24F4A">
            <w:pPr>
              <w:numPr>
                <w:ilvl w:val="0"/>
                <w:numId w:val="6"/>
              </w:num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Poly-alphabetic cipher: Vignere Cipher(Vernam, OTP), Playfair</w:t>
            </w:r>
          </w:p>
        </w:tc>
      </w:tr>
      <w:tr w:rsidR="00305147">
        <w:tc>
          <w:tcPr>
            <w:tcW w:w="9198" w:type="dxa"/>
          </w:tcPr>
          <w:p w:rsidR="00305147" w:rsidRDefault="00E24F4A">
            <w:pPr>
              <w:numPr>
                <w:ilvl w:val="0"/>
                <w:numId w:val="6"/>
              </w:num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Transposition cipher: Rail Fence Cipher</w:t>
            </w:r>
          </w:p>
        </w:tc>
      </w:tr>
      <w:tr w:rsidR="00305147">
        <w:tc>
          <w:tcPr>
            <w:tcW w:w="9198" w:type="dxa"/>
          </w:tcPr>
          <w:p w:rsidR="00305147" w:rsidRDefault="00E24F4A">
            <w:pPr>
              <w:numPr>
                <w:ilvl w:val="0"/>
                <w:numId w:val="6"/>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Modular Arithmetic (Additive inverse, multiplicative inverse)</w:t>
            </w:r>
          </w:p>
        </w:tc>
      </w:tr>
      <w:tr w:rsidR="00305147">
        <w:tc>
          <w:tcPr>
            <w:tcW w:w="9198" w:type="dxa"/>
          </w:tcPr>
          <w:p w:rsidR="00305147" w:rsidRDefault="00E24F4A">
            <w:pPr>
              <w:numPr>
                <w:ilvl w:val="0"/>
                <w:numId w:val="6"/>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Number theory(Primality testing, Totient Functions, Primitive Root)</w:t>
            </w:r>
          </w:p>
        </w:tc>
      </w:tr>
      <w:tr w:rsidR="00305147">
        <w:tc>
          <w:tcPr>
            <w:tcW w:w="9198" w:type="dxa"/>
          </w:tcPr>
          <w:p w:rsidR="00305147" w:rsidRDefault="00E24F4A">
            <w:pPr>
              <w:numPr>
                <w:ilvl w:val="0"/>
                <w:numId w:val="6"/>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Diffie-Helman Key Exchange</w:t>
            </w:r>
          </w:p>
        </w:tc>
      </w:tr>
      <w:tr w:rsidR="00305147">
        <w:tc>
          <w:tcPr>
            <w:tcW w:w="9198" w:type="dxa"/>
          </w:tcPr>
          <w:p w:rsidR="00305147" w:rsidRDefault="00E24F4A">
            <w:pPr>
              <w:numPr>
                <w:ilvl w:val="0"/>
                <w:numId w:val="6"/>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Implementation of RSA Algorithm</w:t>
            </w:r>
          </w:p>
        </w:tc>
      </w:tr>
      <w:tr w:rsidR="00305147">
        <w:tc>
          <w:tcPr>
            <w:tcW w:w="9198" w:type="dxa"/>
          </w:tcPr>
          <w:p w:rsidR="00305147" w:rsidRDefault="00E24F4A">
            <w:pPr>
              <w:numPr>
                <w:ilvl w:val="0"/>
                <w:numId w:val="6"/>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Implementation of Elgamal Cryptographic System</w:t>
            </w:r>
          </w:p>
        </w:tc>
      </w:tr>
      <w:tr w:rsidR="00305147">
        <w:tc>
          <w:tcPr>
            <w:tcW w:w="9198" w:type="dxa"/>
          </w:tcPr>
          <w:p w:rsidR="00305147" w:rsidRDefault="00E24F4A">
            <w:pPr>
              <w:numPr>
                <w:ilvl w:val="0"/>
                <w:numId w:val="6"/>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Using cryptographic Hash Functions</w:t>
            </w:r>
          </w:p>
        </w:tc>
      </w:tr>
      <w:tr w:rsidR="00305147">
        <w:tc>
          <w:tcPr>
            <w:tcW w:w="9198" w:type="dxa"/>
          </w:tcPr>
          <w:p w:rsidR="00305147" w:rsidRDefault="00E24F4A">
            <w:pPr>
              <w:numPr>
                <w:ilvl w:val="0"/>
                <w:numId w:val="6"/>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Public-key cryptosystems</w:t>
            </w:r>
          </w:p>
        </w:tc>
      </w:tr>
    </w:tbl>
    <w:p w:rsidR="00305147" w:rsidRDefault="00305147">
      <w:pPr>
        <w:spacing w:after="0" w:line="240" w:lineRule="auto"/>
        <w:jc w:val="both"/>
        <w:rPr>
          <w:rFonts w:ascii="Times New Roman" w:eastAsia="Times New Roman" w:hAnsi="Times New Roman" w:cs="Times New Roman"/>
          <w:b/>
          <w:sz w:val="24"/>
          <w:szCs w:val="24"/>
        </w:rPr>
      </w:pPr>
    </w:p>
    <w:p w:rsidR="00305147" w:rsidRDefault="00E24F4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Text Books:</w:t>
      </w:r>
    </w:p>
    <w:p w:rsidR="00305147" w:rsidRDefault="00E24F4A" w:rsidP="00B52EDE">
      <w:pPr>
        <w:numPr>
          <w:ilvl w:val="0"/>
          <w:numId w:val="3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Cryptography and Network Security-Principles and Practices, William Stalings, Prentice Hall, India </w:t>
      </w:r>
    </w:p>
    <w:p w:rsidR="00305147" w:rsidRDefault="00E24F4A" w:rsidP="00B52EDE">
      <w:pPr>
        <w:numPr>
          <w:ilvl w:val="0"/>
          <w:numId w:val="3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Network Security and Cryptography, Bernard Menezis, Cengage learning</w:t>
      </w:r>
    </w:p>
    <w:p w:rsidR="00305147" w:rsidRDefault="00305147">
      <w:pPr>
        <w:spacing w:after="0" w:line="240" w:lineRule="auto"/>
        <w:jc w:val="both"/>
        <w:rPr>
          <w:rFonts w:ascii="Times New Roman" w:eastAsia="Times New Roman" w:hAnsi="Times New Roman" w:cs="Times New Roman"/>
          <w:b/>
          <w:sz w:val="24"/>
          <w:szCs w:val="24"/>
        </w:rPr>
      </w:pPr>
    </w:p>
    <w:p w:rsidR="00305147" w:rsidRDefault="00E24F4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 Books:</w:t>
      </w:r>
    </w:p>
    <w:p w:rsidR="00305147" w:rsidRDefault="00E24F4A">
      <w:pPr>
        <w:numPr>
          <w:ilvl w:val="0"/>
          <w:numId w:val="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Cryptography and Information Security, V K Pachghare, PHI</w:t>
      </w:r>
    </w:p>
    <w:p w:rsidR="00305147" w:rsidRDefault="00E24F4A">
      <w:pPr>
        <w:numPr>
          <w:ilvl w:val="0"/>
          <w:numId w:val="7"/>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(Web) Virtual Cryptography Lab by IIIT Hyderabad- https://cse29-iiith.vlabs.ac.in/</w:t>
      </w:r>
    </w:p>
    <w:p w:rsidR="00B52EDE" w:rsidRDefault="00B52EDE">
      <w:pPr>
        <w:spacing w:after="0" w:line="240" w:lineRule="auto"/>
        <w:jc w:val="both"/>
        <w:rPr>
          <w:rFonts w:ascii="Times New Roman" w:eastAsia="Times New Roman" w:hAnsi="Times New Roman" w:cs="Times New Roman"/>
          <w:b/>
          <w:sz w:val="24"/>
          <w:szCs w:val="24"/>
        </w:rPr>
      </w:pPr>
    </w:p>
    <w:p w:rsidR="00B52EDE" w:rsidRDefault="00B52EDE">
      <w:pPr>
        <w:spacing w:after="0" w:line="240" w:lineRule="auto"/>
        <w:jc w:val="both"/>
        <w:rPr>
          <w:rFonts w:ascii="Times New Roman" w:eastAsia="Times New Roman" w:hAnsi="Times New Roman" w:cs="Times New Roman"/>
          <w:b/>
          <w:sz w:val="24"/>
          <w:szCs w:val="24"/>
        </w:rPr>
      </w:pPr>
    </w:p>
    <w:p w:rsidR="00B52EDE" w:rsidRDefault="00B52EDE">
      <w:pPr>
        <w:spacing w:after="0" w:line="240" w:lineRule="auto"/>
        <w:jc w:val="both"/>
        <w:rPr>
          <w:rFonts w:ascii="Times New Roman" w:eastAsia="Times New Roman" w:hAnsi="Times New Roman" w:cs="Times New Roman"/>
          <w:b/>
          <w:sz w:val="24"/>
          <w:szCs w:val="24"/>
        </w:rPr>
      </w:pPr>
    </w:p>
    <w:p w:rsidR="00B52EDE" w:rsidRDefault="00B52EDE">
      <w:pPr>
        <w:spacing w:after="0" w:line="240" w:lineRule="auto"/>
        <w:jc w:val="both"/>
        <w:rPr>
          <w:rFonts w:ascii="Times New Roman" w:eastAsia="Times New Roman" w:hAnsi="Times New Roman" w:cs="Times New Roman"/>
          <w:b/>
          <w:sz w:val="24"/>
          <w:szCs w:val="24"/>
        </w:rPr>
      </w:pPr>
    </w:p>
    <w:p w:rsidR="00B52EDE" w:rsidRDefault="00B52EDE">
      <w:pPr>
        <w:spacing w:after="0" w:line="240" w:lineRule="auto"/>
        <w:jc w:val="both"/>
        <w:rPr>
          <w:rFonts w:ascii="Times New Roman" w:eastAsia="Times New Roman" w:hAnsi="Times New Roman" w:cs="Times New Roman"/>
          <w:b/>
          <w:sz w:val="24"/>
          <w:szCs w:val="24"/>
        </w:rPr>
      </w:pPr>
    </w:p>
    <w:p w:rsidR="00B52EDE" w:rsidRDefault="00B52EDE">
      <w:pPr>
        <w:spacing w:after="0" w:line="240" w:lineRule="auto"/>
        <w:jc w:val="both"/>
        <w:rPr>
          <w:rFonts w:ascii="Times New Roman" w:eastAsia="Times New Roman" w:hAnsi="Times New Roman" w:cs="Times New Roman"/>
          <w:b/>
          <w:sz w:val="24"/>
          <w:szCs w:val="24"/>
        </w:rPr>
      </w:pPr>
    </w:p>
    <w:p w:rsidR="00B52EDE" w:rsidRDefault="00B52EDE">
      <w:pPr>
        <w:spacing w:after="0" w:line="240" w:lineRule="auto"/>
        <w:jc w:val="both"/>
        <w:rPr>
          <w:rFonts w:ascii="Times New Roman" w:eastAsia="Times New Roman" w:hAnsi="Times New Roman" w:cs="Times New Roman"/>
          <w:b/>
          <w:sz w:val="24"/>
          <w:szCs w:val="24"/>
        </w:rPr>
      </w:pPr>
    </w:p>
    <w:p w:rsidR="00B52EDE" w:rsidRDefault="00B52EDE">
      <w:pPr>
        <w:spacing w:after="0" w:line="240" w:lineRule="auto"/>
        <w:jc w:val="both"/>
        <w:rPr>
          <w:rFonts w:ascii="Times New Roman" w:eastAsia="Times New Roman" w:hAnsi="Times New Roman" w:cs="Times New Roman"/>
          <w:b/>
          <w:sz w:val="24"/>
          <w:szCs w:val="24"/>
        </w:rPr>
      </w:pPr>
    </w:p>
    <w:p w:rsidR="00305147" w:rsidRDefault="00E24F4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CO-PO Mapping: </w:t>
      </w:r>
      <w:r w:rsidR="009B6BFD">
        <w:rPr>
          <w:rFonts w:ascii="Times New Roman" w:eastAsia="Times New Roman" w:hAnsi="Times New Roman" w:cs="Times New Roman"/>
          <w:b/>
          <w:i/>
          <w:sz w:val="24"/>
          <w:szCs w:val="24"/>
        </w:rPr>
        <w:t>(1:Low, 2:Medium, 3:High)</w:t>
      </w:r>
      <w:bookmarkStart w:id="3" w:name="_GoBack"/>
      <w:bookmarkEnd w:id="3"/>
    </w:p>
    <w:p w:rsidR="00305147" w:rsidRDefault="00305147">
      <w:pPr>
        <w:spacing w:after="0" w:line="240" w:lineRule="auto"/>
        <w:jc w:val="both"/>
        <w:rPr>
          <w:rFonts w:ascii="Times New Roman" w:eastAsia="Times New Roman" w:hAnsi="Times New Roman" w:cs="Times New Roman"/>
          <w:sz w:val="24"/>
          <w:szCs w:val="24"/>
        </w:rPr>
      </w:pPr>
    </w:p>
    <w:tbl>
      <w:tblPr>
        <w:tblStyle w:val="afe"/>
        <w:tblW w:w="10165" w:type="dxa"/>
        <w:tblLayout w:type="fixed"/>
        <w:tblLook w:val="0400"/>
      </w:tblPr>
      <w:tblGrid>
        <w:gridCol w:w="805"/>
        <w:gridCol w:w="720"/>
        <w:gridCol w:w="720"/>
        <w:gridCol w:w="720"/>
        <w:gridCol w:w="720"/>
        <w:gridCol w:w="810"/>
        <w:gridCol w:w="720"/>
        <w:gridCol w:w="720"/>
        <w:gridCol w:w="810"/>
        <w:gridCol w:w="720"/>
        <w:gridCol w:w="810"/>
        <w:gridCol w:w="810"/>
        <w:gridCol w:w="1080"/>
      </w:tblGrid>
      <w:tr w:rsidR="00B52EDE" w:rsidRPr="00B52EDE" w:rsidTr="00B52EDE">
        <w:trPr>
          <w:trHeight w:val="288"/>
        </w:trPr>
        <w:tc>
          <w:tcPr>
            <w:tcW w:w="805" w:type="dxa"/>
            <w:tcBorders>
              <w:top w:val="single" w:sz="4" w:space="0" w:color="000000"/>
              <w:left w:val="single" w:sz="4" w:space="0" w:color="000000"/>
              <w:bottom w:val="single" w:sz="4" w:space="0" w:color="000000"/>
              <w:right w:val="single" w:sz="4" w:space="0" w:color="000000"/>
            </w:tcBorders>
            <w:vAlign w:val="center"/>
          </w:tcPr>
          <w:p w:rsidR="00305147" w:rsidRPr="00B52EDE" w:rsidRDefault="00E24F4A">
            <w:pPr>
              <w:spacing w:after="0" w:line="240" w:lineRule="auto"/>
              <w:jc w:val="both"/>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 </w:t>
            </w:r>
          </w:p>
        </w:tc>
        <w:tc>
          <w:tcPr>
            <w:tcW w:w="720" w:type="dxa"/>
            <w:tcBorders>
              <w:top w:val="single" w:sz="4" w:space="0" w:color="000000"/>
              <w:left w:val="nil"/>
              <w:bottom w:val="single" w:sz="4" w:space="0" w:color="000000"/>
              <w:right w:val="single" w:sz="4" w:space="0" w:color="000000"/>
            </w:tcBorders>
            <w:vAlign w:val="center"/>
          </w:tcPr>
          <w:p w:rsidR="00305147" w:rsidRPr="00B52EDE" w:rsidRDefault="00E24F4A">
            <w:pPr>
              <w:spacing w:after="0" w:line="240" w:lineRule="auto"/>
              <w:jc w:val="both"/>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PO1</w:t>
            </w:r>
          </w:p>
        </w:tc>
        <w:tc>
          <w:tcPr>
            <w:tcW w:w="720" w:type="dxa"/>
            <w:tcBorders>
              <w:top w:val="single" w:sz="4" w:space="0" w:color="000000"/>
              <w:left w:val="nil"/>
              <w:bottom w:val="single" w:sz="4" w:space="0" w:color="000000"/>
              <w:right w:val="single" w:sz="4" w:space="0" w:color="000000"/>
            </w:tcBorders>
            <w:vAlign w:val="center"/>
          </w:tcPr>
          <w:p w:rsidR="00305147" w:rsidRPr="00B52EDE" w:rsidRDefault="00E24F4A">
            <w:pPr>
              <w:spacing w:after="0" w:line="240" w:lineRule="auto"/>
              <w:jc w:val="both"/>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PO2</w:t>
            </w:r>
          </w:p>
        </w:tc>
        <w:tc>
          <w:tcPr>
            <w:tcW w:w="720" w:type="dxa"/>
            <w:tcBorders>
              <w:top w:val="single" w:sz="4" w:space="0" w:color="000000"/>
              <w:left w:val="nil"/>
              <w:bottom w:val="single" w:sz="4" w:space="0" w:color="000000"/>
              <w:right w:val="single" w:sz="4" w:space="0" w:color="000000"/>
            </w:tcBorders>
            <w:vAlign w:val="center"/>
          </w:tcPr>
          <w:p w:rsidR="00305147" w:rsidRPr="00B52EDE" w:rsidRDefault="00E24F4A">
            <w:pPr>
              <w:spacing w:after="0" w:line="240" w:lineRule="auto"/>
              <w:jc w:val="both"/>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PO3</w:t>
            </w:r>
          </w:p>
        </w:tc>
        <w:tc>
          <w:tcPr>
            <w:tcW w:w="720" w:type="dxa"/>
            <w:tcBorders>
              <w:top w:val="single" w:sz="4" w:space="0" w:color="000000"/>
              <w:left w:val="nil"/>
              <w:bottom w:val="single" w:sz="4" w:space="0" w:color="000000"/>
              <w:right w:val="single" w:sz="4" w:space="0" w:color="000000"/>
            </w:tcBorders>
            <w:vAlign w:val="center"/>
          </w:tcPr>
          <w:p w:rsidR="00305147" w:rsidRPr="00B52EDE" w:rsidRDefault="00E24F4A">
            <w:pPr>
              <w:spacing w:after="0" w:line="240" w:lineRule="auto"/>
              <w:jc w:val="both"/>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PO4</w:t>
            </w:r>
          </w:p>
        </w:tc>
        <w:tc>
          <w:tcPr>
            <w:tcW w:w="810" w:type="dxa"/>
            <w:tcBorders>
              <w:top w:val="single" w:sz="4" w:space="0" w:color="000000"/>
              <w:left w:val="nil"/>
              <w:bottom w:val="single" w:sz="4" w:space="0" w:color="000000"/>
              <w:right w:val="single" w:sz="4" w:space="0" w:color="000000"/>
            </w:tcBorders>
            <w:vAlign w:val="center"/>
          </w:tcPr>
          <w:p w:rsidR="00305147" w:rsidRPr="00B52EDE" w:rsidRDefault="00E24F4A">
            <w:pPr>
              <w:spacing w:after="0" w:line="240" w:lineRule="auto"/>
              <w:jc w:val="both"/>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PO5</w:t>
            </w:r>
          </w:p>
        </w:tc>
        <w:tc>
          <w:tcPr>
            <w:tcW w:w="720" w:type="dxa"/>
            <w:tcBorders>
              <w:top w:val="single" w:sz="4" w:space="0" w:color="000000"/>
              <w:left w:val="nil"/>
              <w:bottom w:val="single" w:sz="4" w:space="0" w:color="000000"/>
              <w:right w:val="single" w:sz="4" w:space="0" w:color="000000"/>
            </w:tcBorders>
            <w:vAlign w:val="center"/>
          </w:tcPr>
          <w:p w:rsidR="00305147" w:rsidRPr="00B52EDE" w:rsidRDefault="00E24F4A">
            <w:pPr>
              <w:spacing w:after="0" w:line="240" w:lineRule="auto"/>
              <w:jc w:val="both"/>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PO6</w:t>
            </w:r>
          </w:p>
        </w:tc>
        <w:tc>
          <w:tcPr>
            <w:tcW w:w="720" w:type="dxa"/>
            <w:tcBorders>
              <w:top w:val="single" w:sz="4" w:space="0" w:color="000000"/>
              <w:left w:val="nil"/>
              <w:bottom w:val="single" w:sz="4" w:space="0" w:color="000000"/>
              <w:right w:val="single" w:sz="4" w:space="0" w:color="000000"/>
            </w:tcBorders>
            <w:vAlign w:val="center"/>
          </w:tcPr>
          <w:p w:rsidR="00305147" w:rsidRPr="00B52EDE" w:rsidRDefault="00E24F4A">
            <w:pPr>
              <w:spacing w:after="0" w:line="240" w:lineRule="auto"/>
              <w:jc w:val="both"/>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PO7</w:t>
            </w:r>
          </w:p>
        </w:tc>
        <w:tc>
          <w:tcPr>
            <w:tcW w:w="810" w:type="dxa"/>
            <w:tcBorders>
              <w:top w:val="single" w:sz="4" w:space="0" w:color="000000"/>
              <w:left w:val="nil"/>
              <w:bottom w:val="single" w:sz="4" w:space="0" w:color="000000"/>
              <w:right w:val="single" w:sz="4" w:space="0" w:color="000000"/>
            </w:tcBorders>
            <w:vAlign w:val="center"/>
          </w:tcPr>
          <w:p w:rsidR="00305147" w:rsidRPr="00B52EDE" w:rsidRDefault="00E24F4A">
            <w:pPr>
              <w:spacing w:after="0" w:line="240" w:lineRule="auto"/>
              <w:jc w:val="both"/>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PO8</w:t>
            </w:r>
          </w:p>
        </w:tc>
        <w:tc>
          <w:tcPr>
            <w:tcW w:w="720" w:type="dxa"/>
            <w:tcBorders>
              <w:top w:val="single" w:sz="4" w:space="0" w:color="000000"/>
              <w:left w:val="nil"/>
              <w:bottom w:val="single" w:sz="4" w:space="0" w:color="000000"/>
              <w:right w:val="single" w:sz="4" w:space="0" w:color="000000"/>
            </w:tcBorders>
            <w:vAlign w:val="center"/>
          </w:tcPr>
          <w:p w:rsidR="00305147" w:rsidRPr="00B52EDE" w:rsidRDefault="00E24F4A">
            <w:pPr>
              <w:spacing w:after="0" w:line="240" w:lineRule="auto"/>
              <w:jc w:val="both"/>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PO9</w:t>
            </w:r>
          </w:p>
        </w:tc>
        <w:tc>
          <w:tcPr>
            <w:tcW w:w="810" w:type="dxa"/>
            <w:tcBorders>
              <w:top w:val="single" w:sz="4" w:space="0" w:color="000000"/>
              <w:left w:val="nil"/>
              <w:bottom w:val="single" w:sz="4" w:space="0" w:color="000000"/>
              <w:right w:val="single" w:sz="4" w:space="0" w:color="000000"/>
            </w:tcBorders>
            <w:vAlign w:val="center"/>
          </w:tcPr>
          <w:p w:rsidR="00305147" w:rsidRPr="00B52EDE" w:rsidRDefault="00E24F4A">
            <w:pPr>
              <w:spacing w:after="0" w:line="240" w:lineRule="auto"/>
              <w:jc w:val="both"/>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PO10</w:t>
            </w:r>
          </w:p>
        </w:tc>
        <w:tc>
          <w:tcPr>
            <w:tcW w:w="810" w:type="dxa"/>
            <w:tcBorders>
              <w:top w:val="single" w:sz="4" w:space="0" w:color="000000"/>
              <w:left w:val="nil"/>
              <w:bottom w:val="single" w:sz="4" w:space="0" w:color="000000"/>
              <w:right w:val="single" w:sz="4" w:space="0" w:color="000000"/>
            </w:tcBorders>
            <w:vAlign w:val="center"/>
          </w:tcPr>
          <w:p w:rsidR="00305147" w:rsidRPr="00B52EDE" w:rsidRDefault="00E24F4A">
            <w:pPr>
              <w:spacing w:after="0" w:line="240" w:lineRule="auto"/>
              <w:jc w:val="both"/>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PO11</w:t>
            </w:r>
          </w:p>
        </w:tc>
        <w:tc>
          <w:tcPr>
            <w:tcW w:w="1080" w:type="dxa"/>
            <w:tcBorders>
              <w:top w:val="single" w:sz="4" w:space="0" w:color="000000"/>
              <w:left w:val="nil"/>
              <w:bottom w:val="single" w:sz="4" w:space="0" w:color="000000"/>
              <w:right w:val="single" w:sz="4" w:space="0" w:color="000000"/>
            </w:tcBorders>
            <w:vAlign w:val="center"/>
          </w:tcPr>
          <w:p w:rsidR="00305147" w:rsidRPr="00B52EDE" w:rsidRDefault="00E24F4A">
            <w:pPr>
              <w:spacing w:after="0" w:line="240" w:lineRule="auto"/>
              <w:jc w:val="both"/>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PO12</w:t>
            </w:r>
          </w:p>
        </w:tc>
      </w:tr>
      <w:tr w:rsidR="00B52EDE" w:rsidRPr="00B52EDE" w:rsidTr="00B52EDE">
        <w:trPr>
          <w:trHeight w:val="288"/>
        </w:trPr>
        <w:tc>
          <w:tcPr>
            <w:tcW w:w="805" w:type="dxa"/>
            <w:tcBorders>
              <w:top w:val="nil"/>
              <w:left w:val="single" w:sz="4" w:space="0" w:color="000000"/>
              <w:bottom w:val="single" w:sz="4" w:space="0" w:color="000000"/>
              <w:right w:val="single" w:sz="4" w:space="0" w:color="000000"/>
            </w:tcBorders>
            <w:vAlign w:val="center"/>
          </w:tcPr>
          <w:p w:rsidR="00305147" w:rsidRPr="00B52EDE" w:rsidRDefault="00E24F4A">
            <w:pPr>
              <w:spacing w:after="0" w:line="240" w:lineRule="auto"/>
              <w:jc w:val="both"/>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CO1</w:t>
            </w:r>
          </w:p>
        </w:tc>
        <w:tc>
          <w:tcPr>
            <w:tcW w:w="720" w:type="dxa"/>
            <w:tcBorders>
              <w:top w:val="nil"/>
              <w:left w:val="nil"/>
              <w:bottom w:val="single" w:sz="4" w:space="0" w:color="000000"/>
              <w:right w:val="single" w:sz="4" w:space="0" w:color="000000"/>
            </w:tcBorders>
            <w:vAlign w:val="center"/>
          </w:tcPr>
          <w:p w:rsidR="00305147" w:rsidRPr="00B52EDE" w:rsidRDefault="00E24F4A">
            <w:pPr>
              <w:spacing w:after="0" w:line="240" w:lineRule="auto"/>
              <w:jc w:val="center"/>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2</w:t>
            </w:r>
          </w:p>
        </w:tc>
        <w:tc>
          <w:tcPr>
            <w:tcW w:w="720" w:type="dxa"/>
            <w:tcBorders>
              <w:top w:val="nil"/>
              <w:left w:val="nil"/>
              <w:bottom w:val="single" w:sz="4" w:space="0" w:color="000000"/>
              <w:right w:val="single" w:sz="4" w:space="0" w:color="000000"/>
            </w:tcBorders>
            <w:vAlign w:val="center"/>
          </w:tcPr>
          <w:p w:rsidR="00305147" w:rsidRPr="00B52EDE" w:rsidRDefault="00E24F4A">
            <w:pPr>
              <w:spacing w:after="0" w:line="240" w:lineRule="auto"/>
              <w:jc w:val="center"/>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2</w:t>
            </w:r>
          </w:p>
        </w:tc>
        <w:tc>
          <w:tcPr>
            <w:tcW w:w="720" w:type="dxa"/>
            <w:tcBorders>
              <w:top w:val="nil"/>
              <w:left w:val="nil"/>
              <w:bottom w:val="single" w:sz="4" w:space="0" w:color="000000"/>
              <w:right w:val="single" w:sz="4" w:space="0" w:color="000000"/>
            </w:tcBorders>
            <w:vAlign w:val="center"/>
          </w:tcPr>
          <w:p w:rsidR="00305147" w:rsidRPr="00B52EDE" w:rsidRDefault="00E24F4A">
            <w:pPr>
              <w:spacing w:after="0" w:line="240" w:lineRule="auto"/>
              <w:jc w:val="center"/>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3</w:t>
            </w:r>
          </w:p>
        </w:tc>
        <w:tc>
          <w:tcPr>
            <w:tcW w:w="720" w:type="dxa"/>
            <w:tcBorders>
              <w:top w:val="nil"/>
              <w:left w:val="nil"/>
              <w:bottom w:val="single" w:sz="4" w:space="0" w:color="000000"/>
              <w:right w:val="single" w:sz="4" w:space="0" w:color="000000"/>
            </w:tcBorders>
            <w:vAlign w:val="center"/>
          </w:tcPr>
          <w:p w:rsidR="00305147" w:rsidRPr="00B52EDE" w:rsidRDefault="00E24F4A">
            <w:pPr>
              <w:spacing w:after="0" w:line="240" w:lineRule="auto"/>
              <w:jc w:val="center"/>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2</w:t>
            </w:r>
          </w:p>
        </w:tc>
        <w:tc>
          <w:tcPr>
            <w:tcW w:w="810" w:type="dxa"/>
            <w:tcBorders>
              <w:top w:val="nil"/>
              <w:left w:val="nil"/>
              <w:bottom w:val="single" w:sz="4" w:space="0" w:color="000000"/>
              <w:right w:val="single" w:sz="4" w:space="0" w:color="000000"/>
            </w:tcBorders>
            <w:vAlign w:val="center"/>
          </w:tcPr>
          <w:p w:rsidR="00305147" w:rsidRPr="00B52EDE" w:rsidRDefault="00E24F4A">
            <w:pPr>
              <w:spacing w:after="0" w:line="240" w:lineRule="auto"/>
              <w:jc w:val="center"/>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1</w:t>
            </w:r>
          </w:p>
        </w:tc>
        <w:tc>
          <w:tcPr>
            <w:tcW w:w="720" w:type="dxa"/>
            <w:tcBorders>
              <w:top w:val="nil"/>
              <w:left w:val="nil"/>
              <w:bottom w:val="single" w:sz="4" w:space="0" w:color="000000"/>
              <w:right w:val="single" w:sz="4" w:space="0" w:color="000000"/>
            </w:tcBorders>
            <w:vAlign w:val="center"/>
          </w:tcPr>
          <w:p w:rsidR="00305147" w:rsidRPr="00B52EDE" w:rsidRDefault="00305147">
            <w:pPr>
              <w:spacing w:after="0" w:line="240" w:lineRule="auto"/>
              <w:jc w:val="center"/>
              <w:rPr>
                <w:rFonts w:ascii="Times New Roman" w:eastAsia="Times New Roman" w:hAnsi="Times New Roman" w:cs="Times New Roman"/>
                <w:color w:val="000000"/>
                <w:sz w:val="24"/>
                <w:szCs w:val="24"/>
              </w:rPr>
            </w:pPr>
          </w:p>
        </w:tc>
        <w:tc>
          <w:tcPr>
            <w:tcW w:w="720" w:type="dxa"/>
            <w:tcBorders>
              <w:top w:val="nil"/>
              <w:left w:val="nil"/>
              <w:bottom w:val="single" w:sz="4" w:space="0" w:color="000000"/>
              <w:right w:val="single" w:sz="4" w:space="0" w:color="000000"/>
            </w:tcBorders>
            <w:vAlign w:val="center"/>
          </w:tcPr>
          <w:p w:rsidR="00305147" w:rsidRPr="00B52EDE" w:rsidRDefault="00305147">
            <w:pPr>
              <w:spacing w:after="0" w:line="240" w:lineRule="auto"/>
              <w:jc w:val="center"/>
              <w:rPr>
                <w:rFonts w:ascii="Times New Roman" w:eastAsia="Times New Roman" w:hAnsi="Times New Roman" w:cs="Times New Roman"/>
                <w:color w:val="000000"/>
                <w:sz w:val="24"/>
                <w:szCs w:val="24"/>
              </w:rPr>
            </w:pPr>
          </w:p>
        </w:tc>
        <w:tc>
          <w:tcPr>
            <w:tcW w:w="810" w:type="dxa"/>
            <w:tcBorders>
              <w:top w:val="nil"/>
              <w:left w:val="nil"/>
              <w:bottom w:val="single" w:sz="4" w:space="0" w:color="000000"/>
              <w:right w:val="single" w:sz="4" w:space="0" w:color="000000"/>
            </w:tcBorders>
            <w:vAlign w:val="center"/>
          </w:tcPr>
          <w:p w:rsidR="00305147" w:rsidRPr="00B52EDE" w:rsidRDefault="00305147">
            <w:pPr>
              <w:spacing w:after="0" w:line="240" w:lineRule="auto"/>
              <w:jc w:val="center"/>
              <w:rPr>
                <w:rFonts w:ascii="Times New Roman" w:eastAsia="Times New Roman" w:hAnsi="Times New Roman" w:cs="Times New Roman"/>
                <w:color w:val="000000"/>
                <w:sz w:val="24"/>
                <w:szCs w:val="24"/>
              </w:rPr>
            </w:pPr>
          </w:p>
        </w:tc>
        <w:tc>
          <w:tcPr>
            <w:tcW w:w="720" w:type="dxa"/>
            <w:tcBorders>
              <w:top w:val="nil"/>
              <w:left w:val="nil"/>
              <w:bottom w:val="single" w:sz="4" w:space="0" w:color="000000"/>
              <w:right w:val="single" w:sz="4" w:space="0" w:color="000000"/>
            </w:tcBorders>
            <w:vAlign w:val="center"/>
          </w:tcPr>
          <w:p w:rsidR="00305147" w:rsidRPr="00B52EDE" w:rsidRDefault="00305147">
            <w:pPr>
              <w:spacing w:after="0" w:line="240" w:lineRule="auto"/>
              <w:jc w:val="center"/>
              <w:rPr>
                <w:rFonts w:ascii="Times New Roman" w:eastAsia="Times New Roman" w:hAnsi="Times New Roman" w:cs="Times New Roman"/>
                <w:color w:val="000000"/>
                <w:sz w:val="24"/>
                <w:szCs w:val="24"/>
              </w:rPr>
            </w:pPr>
          </w:p>
        </w:tc>
        <w:tc>
          <w:tcPr>
            <w:tcW w:w="810" w:type="dxa"/>
            <w:tcBorders>
              <w:top w:val="nil"/>
              <w:left w:val="nil"/>
              <w:bottom w:val="single" w:sz="4" w:space="0" w:color="000000"/>
              <w:right w:val="single" w:sz="4" w:space="0" w:color="000000"/>
            </w:tcBorders>
            <w:vAlign w:val="center"/>
          </w:tcPr>
          <w:p w:rsidR="00305147" w:rsidRPr="00B52EDE" w:rsidRDefault="00305147">
            <w:pPr>
              <w:spacing w:after="0" w:line="240" w:lineRule="auto"/>
              <w:jc w:val="center"/>
              <w:rPr>
                <w:rFonts w:ascii="Times New Roman" w:eastAsia="Times New Roman" w:hAnsi="Times New Roman" w:cs="Times New Roman"/>
                <w:color w:val="000000"/>
                <w:sz w:val="24"/>
                <w:szCs w:val="24"/>
              </w:rPr>
            </w:pPr>
          </w:p>
        </w:tc>
        <w:tc>
          <w:tcPr>
            <w:tcW w:w="810" w:type="dxa"/>
            <w:tcBorders>
              <w:top w:val="nil"/>
              <w:left w:val="nil"/>
              <w:bottom w:val="single" w:sz="4" w:space="0" w:color="000000"/>
              <w:right w:val="single" w:sz="4" w:space="0" w:color="000000"/>
            </w:tcBorders>
            <w:vAlign w:val="center"/>
          </w:tcPr>
          <w:p w:rsidR="00305147" w:rsidRPr="00B52EDE" w:rsidRDefault="00305147">
            <w:pPr>
              <w:spacing w:after="0" w:line="240" w:lineRule="auto"/>
              <w:jc w:val="center"/>
              <w:rPr>
                <w:rFonts w:ascii="Times New Roman" w:eastAsia="Times New Roman" w:hAnsi="Times New Roman" w:cs="Times New Roman"/>
                <w:color w:val="000000"/>
                <w:sz w:val="24"/>
                <w:szCs w:val="24"/>
              </w:rPr>
            </w:pPr>
          </w:p>
        </w:tc>
        <w:tc>
          <w:tcPr>
            <w:tcW w:w="1080" w:type="dxa"/>
            <w:tcBorders>
              <w:top w:val="nil"/>
              <w:left w:val="nil"/>
              <w:bottom w:val="single" w:sz="4" w:space="0" w:color="000000"/>
              <w:right w:val="single" w:sz="4" w:space="0" w:color="000000"/>
            </w:tcBorders>
            <w:vAlign w:val="center"/>
          </w:tcPr>
          <w:p w:rsidR="00305147" w:rsidRPr="00B52EDE" w:rsidRDefault="00E24F4A">
            <w:pPr>
              <w:spacing w:after="0" w:line="240" w:lineRule="auto"/>
              <w:jc w:val="center"/>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3</w:t>
            </w:r>
          </w:p>
        </w:tc>
      </w:tr>
      <w:tr w:rsidR="00B52EDE" w:rsidRPr="00B52EDE" w:rsidTr="00B52EDE">
        <w:trPr>
          <w:trHeight w:val="288"/>
        </w:trPr>
        <w:tc>
          <w:tcPr>
            <w:tcW w:w="805" w:type="dxa"/>
            <w:tcBorders>
              <w:top w:val="nil"/>
              <w:left w:val="single" w:sz="4" w:space="0" w:color="000000"/>
              <w:bottom w:val="single" w:sz="4" w:space="0" w:color="000000"/>
              <w:right w:val="single" w:sz="4" w:space="0" w:color="000000"/>
            </w:tcBorders>
            <w:vAlign w:val="center"/>
          </w:tcPr>
          <w:p w:rsidR="00305147" w:rsidRPr="00B52EDE" w:rsidRDefault="00E24F4A">
            <w:pPr>
              <w:spacing w:after="0" w:line="240" w:lineRule="auto"/>
              <w:jc w:val="both"/>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CO2</w:t>
            </w:r>
          </w:p>
        </w:tc>
        <w:tc>
          <w:tcPr>
            <w:tcW w:w="720" w:type="dxa"/>
            <w:tcBorders>
              <w:top w:val="nil"/>
              <w:left w:val="nil"/>
              <w:bottom w:val="single" w:sz="4" w:space="0" w:color="000000"/>
              <w:right w:val="single" w:sz="4" w:space="0" w:color="000000"/>
            </w:tcBorders>
            <w:vAlign w:val="center"/>
          </w:tcPr>
          <w:p w:rsidR="00305147" w:rsidRPr="00B52EDE" w:rsidRDefault="00E24F4A">
            <w:pPr>
              <w:spacing w:after="0" w:line="240" w:lineRule="auto"/>
              <w:jc w:val="center"/>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2</w:t>
            </w:r>
          </w:p>
        </w:tc>
        <w:tc>
          <w:tcPr>
            <w:tcW w:w="720" w:type="dxa"/>
            <w:tcBorders>
              <w:top w:val="nil"/>
              <w:left w:val="nil"/>
              <w:bottom w:val="single" w:sz="4" w:space="0" w:color="000000"/>
              <w:right w:val="single" w:sz="4" w:space="0" w:color="000000"/>
            </w:tcBorders>
            <w:vAlign w:val="center"/>
          </w:tcPr>
          <w:p w:rsidR="00305147" w:rsidRPr="00B52EDE" w:rsidRDefault="00E24F4A">
            <w:pPr>
              <w:spacing w:after="0" w:line="240" w:lineRule="auto"/>
              <w:jc w:val="center"/>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3</w:t>
            </w:r>
          </w:p>
        </w:tc>
        <w:tc>
          <w:tcPr>
            <w:tcW w:w="720" w:type="dxa"/>
            <w:tcBorders>
              <w:top w:val="nil"/>
              <w:left w:val="nil"/>
              <w:bottom w:val="single" w:sz="4" w:space="0" w:color="000000"/>
              <w:right w:val="single" w:sz="4" w:space="0" w:color="000000"/>
            </w:tcBorders>
            <w:vAlign w:val="center"/>
          </w:tcPr>
          <w:p w:rsidR="00305147" w:rsidRPr="00B52EDE" w:rsidRDefault="00E24F4A">
            <w:pPr>
              <w:spacing w:after="0" w:line="240" w:lineRule="auto"/>
              <w:jc w:val="center"/>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3</w:t>
            </w:r>
          </w:p>
        </w:tc>
        <w:tc>
          <w:tcPr>
            <w:tcW w:w="720" w:type="dxa"/>
            <w:tcBorders>
              <w:top w:val="nil"/>
              <w:left w:val="nil"/>
              <w:bottom w:val="single" w:sz="4" w:space="0" w:color="000000"/>
              <w:right w:val="single" w:sz="4" w:space="0" w:color="000000"/>
            </w:tcBorders>
            <w:vAlign w:val="center"/>
          </w:tcPr>
          <w:p w:rsidR="00305147" w:rsidRPr="00B52EDE" w:rsidRDefault="00E24F4A">
            <w:pPr>
              <w:spacing w:after="0" w:line="240" w:lineRule="auto"/>
              <w:jc w:val="center"/>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2</w:t>
            </w:r>
          </w:p>
        </w:tc>
        <w:tc>
          <w:tcPr>
            <w:tcW w:w="810" w:type="dxa"/>
            <w:tcBorders>
              <w:top w:val="nil"/>
              <w:left w:val="nil"/>
              <w:bottom w:val="single" w:sz="4" w:space="0" w:color="000000"/>
              <w:right w:val="single" w:sz="4" w:space="0" w:color="000000"/>
            </w:tcBorders>
            <w:vAlign w:val="center"/>
          </w:tcPr>
          <w:p w:rsidR="00305147" w:rsidRPr="00B52EDE" w:rsidRDefault="00E24F4A">
            <w:pPr>
              <w:spacing w:after="0" w:line="240" w:lineRule="auto"/>
              <w:jc w:val="center"/>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1</w:t>
            </w:r>
          </w:p>
        </w:tc>
        <w:tc>
          <w:tcPr>
            <w:tcW w:w="720" w:type="dxa"/>
            <w:tcBorders>
              <w:top w:val="nil"/>
              <w:left w:val="nil"/>
              <w:bottom w:val="single" w:sz="4" w:space="0" w:color="000000"/>
              <w:right w:val="single" w:sz="4" w:space="0" w:color="000000"/>
            </w:tcBorders>
            <w:vAlign w:val="center"/>
          </w:tcPr>
          <w:p w:rsidR="00305147" w:rsidRPr="00B52EDE" w:rsidRDefault="00305147">
            <w:pPr>
              <w:spacing w:after="0" w:line="240" w:lineRule="auto"/>
              <w:jc w:val="center"/>
              <w:rPr>
                <w:rFonts w:ascii="Times New Roman" w:eastAsia="Times New Roman" w:hAnsi="Times New Roman" w:cs="Times New Roman"/>
                <w:color w:val="000000"/>
                <w:sz w:val="24"/>
                <w:szCs w:val="24"/>
              </w:rPr>
            </w:pPr>
          </w:p>
        </w:tc>
        <w:tc>
          <w:tcPr>
            <w:tcW w:w="720" w:type="dxa"/>
            <w:tcBorders>
              <w:top w:val="nil"/>
              <w:left w:val="nil"/>
              <w:bottom w:val="single" w:sz="4" w:space="0" w:color="000000"/>
              <w:right w:val="single" w:sz="4" w:space="0" w:color="000000"/>
            </w:tcBorders>
            <w:vAlign w:val="center"/>
          </w:tcPr>
          <w:p w:rsidR="00305147" w:rsidRPr="00B52EDE" w:rsidRDefault="00305147">
            <w:pPr>
              <w:spacing w:after="0" w:line="240" w:lineRule="auto"/>
              <w:jc w:val="center"/>
              <w:rPr>
                <w:rFonts w:ascii="Times New Roman" w:eastAsia="Times New Roman" w:hAnsi="Times New Roman" w:cs="Times New Roman"/>
                <w:color w:val="000000"/>
                <w:sz w:val="24"/>
                <w:szCs w:val="24"/>
              </w:rPr>
            </w:pPr>
          </w:p>
        </w:tc>
        <w:tc>
          <w:tcPr>
            <w:tcW w:w="810" w:type="dxa"/>
            <w:tcBorders>
              <w:top w:val="nil"/>
              <w:left w:val="nil"/>
              <w:bottom w:val="single" w:sz="4" w:space="0" w:color="000000"/>
              <w:right w:val="single" w:sz="4" w:space="0" w:color="000000"/>
            </w:tcBorders>
            <w:vAlign w:val="center"/>
          </w:tcPr>
          <w:p w:rsidR="00305147" w:rsidRPr="00B52EDE" w:rsidRDefault="00305147">
            <w:pPr>
              <w:spacing w:after="0" w:line="240" w:lineRule="auto"/>
              <w:jc w:val="center"/>
              <w:rPr>
                <w:rFonts w:ascii="Times New Roman" w:eastAsia="Times New Roman" w:hAnsi="Times New Roman" w:cs="Times New Roman"/>
                <w:color w:val="000000"/>
                <w:sz w:val="24"/>
                <w:szCs w:val="24"/>
              </w:rPr>
            </w:pPr>
          </w:p>
        </w:tc>
        <w:tc>
          <w:tcPr>
            <w:tcW w:w="720" w:type="dxa"/>
            <w:tcBorders>
              <w:top w:val="nil"/>
              <w:left w:val="nil"/>
              <w:bottom w:val="single" w:sz="4" w:space="0" w:color="000000"/>
              <w:right w:val="single" w:sz="4" w:space="0" w:color="000000"/>
            </w:tcBorders>
            <w:vAlign w:val="center"/>
          </w:tcPr>
          <w:p w:rsidR="00305147" w:rsidRPr="00B52EDE" w:rsidRDefault="00305147">
            <w:pPr>
              <w:spacing w:after="0" w:line="240" w:lineRule="auto"/>
              <w:jc w:val="center"/>
              <w:rPr>
                <w:rFonts w:ascii="Times New Roman" w:eastAsia="Times New Roman" w:hAnsi="Times New Roman" w:cs="Times New Roman"/>
                <w:color w:val="000000"/>
                <w:sz w:val="24"/>
                <w:szCs w:val="24"/>
              </w:rPr>
            </w:pPr>
          </w:p>
        </w:tc>
        <w:tc>
          <w:tcPr>
            <w:tcW w:w="810" w:type="dxa"/>
            <w:tcBorders>
              <w:top w:val="nil"/>
              <w:left w:val="nil"/>
              <w:bottom w:val="single" w:sz="4" w:space="0" w:color="000000"/>
              <w:right w:val="single" w:sz="4" w:space="0" w:color="000000"/>
            </w:tcBorders>
            <w:vAlign w:val="center"/>
          </w:tcPr>
          <w:p w:rsidR="00305147" w:rsidRPr="00B52EDE" w:rsidRDefault="00305147">
            <w:pPr>
              <w:spacing w:after="0" w:line="240" w:lineRule="auto"/>
              <w:jc w:val="center"/>
              <w:rPr>
                <w:rFonts w:ascii="Times New Roman" w:eastAsia="Times New Roman" w:hAnsi="Times New Roman" w:cs="Times New Roman"/>
                <w:color w:val="000000"/>
                <w:sz w:val="24"/>
                <w:szCs w:val="24"/>
              </w:rPr>
            </w:pPr>
          </w:p>
        </w:tc>
        <w:tc>
          <w:tcPr>
            <w:tcW w:w="810" w:type="dxa"/>
            <w:tcBorders>
              <w:top w:val="nil"/>
              <w:left w:val="nil"/>
              <w:bottom w:val="single" w:sz="4" w:space="0" w:color="000000"/>
              <w:right w:val="single" w:sz="4" w:space="0" w:color="000000"/>
            </w:tcBorders>
            <w:vAlign w:val="center"/>
          </w:tcPr>
          <w:p w:rsidR="00305147" w:rsidRPr="00B52EDE" w:rsidRDefault="00305147">
            <w:pPr>
              <w:spacing w:after="0" w:line="240" w:lineRule="auto"/>
              <w:jc w:val="center"/>
              <w:rPr>
                <w:rFonts w:ascii="Times New Roman" w:eastAsia="Times New Roman" w:hAnsi="Times New Roman" w:cs="Times New Roman"/>
                <w:color w:val="000000"/>
                <w:sz w:val="24"/>
                <w:szCs w:val="24"/>
              </w:rPr>
            </w:pPr>
          </w:p>
        </w:tc>
        <w:tc>
          <w:tcPr>
            <w:tcW w:w="1080" w:type="dxa"/>
            <w:tcBorders>
              <w:top w:val="nil"/>
              <w:left w:val="nil"/>
              <w:bottom w:val="single" w:sz="4" w:space="0" w:color="000000"/>
              <w:right w:val="single" w:sz="4" w:space="0" w:color="000000"/>
            </w:tcBorders>
            <w:vAlign w:val="center"/>
          </w:tcPr>
          <w:p w:rsidR="00305147" w:rsidRPr="00B52EDE" w:rsidRDefault="00E24F4A">
            <w:pPr>
              <w:spacing w:after="0" w:line="240" w:lineRule="auto"/>
              <w:jc w:val="center"/>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3</w:t>
            </w:r>
          </w:p>
        </w:tc>
      </w:tr>
      <w:tr w:rsidR="00B52EDE" w:rsidRPr="00B52EDE" w:rsidTr="00B52EDE">
        <w:trPr>
          <w:trHeight w:val="288"/>
        </w:trPr>
        <w:tc>
          <w:tcPr>
            <w:tcW w:w="805" w:type="dxa"/>
            <w:tcBorders>
              <w:top w:val="nil"/>
              <w:left w:val="single" w:sz="4" w:space="0" w:color="000000"/>
              <w:bottom w:val="single" w:sz="4" w:space="0" w:color="000000"/>
              <w:right w:val="single" w:sz="4" w:space="0" w:color="000000"/>
            </w:tcBorders>
            <w:vAlign w:val="center"/>
          </w:tcPr>
          <w:p w:rsidR="00305147" w:rsidRPr="00B52EDE" w:rsidRDefault="00E24F4A">
            <w:pPr>
              <w:spacing w:after="0" w:line="240" w:lineRule="auto"/>
              <w:jc w:val="both"/>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CO3</w:t>
            </w:r>
          </w:p>
        </w:tc>
        <w:tc>
          <w:tcPr>
            <w:tcW w:w="720" w:type="dxa"/>
            <w:tcBorders>
              <w:top w:val="nil"/>
              <w:left w:val="nil"/>
              <w:bottom w:val="single" w:sz="4" w:space="0" w:color="000000"/>
              <w:right w:val="single" w:sz="4" w:space="0" w:color="000000"/>
            </w:tcBorders>
            <w:vAlign w:val="center"/>
          </w:tcPr>
          <w:p w:rsidR="00305147" w:rsidRPr="00B52EDE" w:rsidRDefault="00E24F4A">
            <w:pPr>
              <w:spacing w:after="0" w:line="240" w:lineRule="auto"/>
              <w:jc w:val="center"/>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2</w:t>
            </w:r>
          </w:p>
        </w:tc>
        <w:tc>
          <w:tcPr>
            <w:tcW w:w="720" w:type="dxa"/>
            <w:tcBorders>
              <w:top w:val="nil"/>
              <w:left w:val="nil"/>
              <w:bottom w:val="single" w:sz="4" w:space="0" w:color="000000"/>
              <w:right w:val="single" w:sz="4" w:space="0" w:color="000000"/>
            </w:tcBorders>
            <w:vAlign w:val="center"/>
          </w:tcPr>
          <w:p w:rsidR="00305147" w:rsidRPr="00B52EDE" w:rsidRDefault="00E24F4A">
            <w:pPr>
              <w:spacing w:after="0" w:line="240" w:lineRule="auto"/>
              <w:jc w:val="center"/>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3</w:t>
            </w:r>
          </w:p>
        </w:tc>
        <w:tc>
          <w:tcPr>
            <w:tcW w:w="720" w:type="dxa"/>
            <w:tcBorders>
              <w:top w:val="nil"/>
              <w:left w:val="nil"/>
              <w:bottom w:val="single" w:sz="4" w:space="0" w:color="000000"/>
              <w:right w:val="single" w:sz="4" w:space="0" w:color="000000"/>
            </w:tcBorders>
            <w:vAlign w:val="center"/>
          </w:tcPr>
          <w:p w:rsidR="00305147" w:rsidRPr="00B52EDE" w:rsidRDefault="00E24F4A">
            <w:pPr>
              <w:spacing w:after="0" w:line="240" w:lineRule="auto"/>
              <w:jc w:val="center"/>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3</w:t>
            </w:r>
          </w:p>
        </w:tc>
        <w:tc>
          <w:tcPr>
            <w:tcW w:w="720" w:type="dxa"/>
            <w:tcBorders>
              <w:top w:val="nil"/>
              <w:left w:val="nil"/>
              <w:bottom w:val="single" w:sz="4" w:space="0" w:color="000000"/>
              <w:right w:val="single" w:sz="4" w:space="0" w:color="000000"/>
            </w:tcBorders>
            <w:vAlign w:val="center"/>
          </w:tcPr>
          <w:p w:rsidR="00305147" w:rsidRPr="00B52EDE" w:rsidRDefault="00E24F4A">
            <w:pPr>
              <w:spacing w:after="0" w:line="240" w:lineRule="auto"/>
              <w:jc w:val="center"/>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3</w:t>
            </w:r>
          </w:p>
        </w:tc>
        <w:tc>
          <w:tcPr>
            <w:tcW w:w="810" w:type="dxa"/>
            <w:tcBorders>
              <w:top w:val="nil"/>
              <w:left w:val="nil"/>
              <w:bottom w:val="single" w:sz="4" w:space="0" w:color="000000"/>
              <w:right w:val="single" w:sz="4" w:space="0" w:color="000000"/>
            </w:tcBorders>
            <w:vAlign w:val="center"/>
          </w:tcPr>
          <w:p w:rsidR="00305147" w:rsidRPr="00B52EDE" w:rsidRDefault="00E24F4A">
            <w:pPr>
              <w:spacing w:after="0" w:line="240" w:lineRule="auto"/>
              <w:jc w:val="center"/>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2</w:t>
            </w:r>
          </w:p>
        </w:tc>
        <w:tc>
          <w:tcPr>
            <w:tcW w:w="720" w:type="dxa"/>
            <w:tcBorders>
              <w:top w:val="nil"/>
              <w:left w:val="nil"/>
              <w:bottom w:val="single" w:sz="4" w:space="0" w:color="000000"/>
              <w:right w:val="single" w:sz="4" w:space="0" w:color="000000"/>
            </w:tcBorders>
            <w:vAlign w:val="center"/>
          </w:tcPr>
          <w:p w:rsidR="00305147" w:rsidRPr="00B52EDE" w:rsidRDefault="00305147">
            <w:pPr>
              <w:spacing w:after="0" w:line="240" w:lineRule="auto"/>
              <w:jc w:val="center"/>
              <w:rPr>
                <w:rFonts w:ascii="Times New Roman" w:eastAsia="Times New Roman" w:hAnsi="Times New Roman" w:cs="Times New Roman"/>
                <w:color w:val="000000"/>
                <w:sz w:val="24"/>
                <w:szCs w:val="24"/>
              </w:rPr>
            </w:pPr>
          </w:p>
        </w:tc>
        <w:tc>
          <w:tcPr>
            <w:tcW w:w="720" w:type="dxa"/>
            <w:tcBorders>
              <w:top w:val="nil"/>
              <w:left w:val="nil"/>
              <w:bottom w:val="single" w:sz="4" w:space="0" w:color="000000"/>
              <w:right w:val="single" w:sz="4" w:space="0" w:color="000000"/>
            </w:tcBorders>
            <w:vAlign w:val="center"/>
          </w:tcPr>
          <w:p w:rsidR="00305147" w:rsidRPr="00B52EDE" w:rsidRDefault="00305147">
            <w:pPr>
              <w:spacing w:after="0" w:line="240" w:lineRule="auto"/>
              <w:jc w:val="center"/>
              <w:rPr>
                <w:rFonts w:ascii="Times New Roman" w:eastAsia="Times New Roman" w:hAnsi="Times New Roman" w:cs="Times New Roman"/>
                <w:color w:val="000000"/>
                <w:sz w:val="24"/>
                <w:szCs w:val="24"/>
              </w:rPr>
            </w:pPr>
          </w:p>
        </w:tc>
        <w:tc>
          <w:tcPr>
            <w:tcW w:w="810" w:type="dxa"/>
            <w:tcBorders>
              <w:top w:val="nil"/>
              <w:left w:val="nil"/>
              <w:bottom w:val="single" w:sz="4" w:space="0" w:color="000000"/>
              <w:right w:val="single" w:sz="4" w:space="0" w:color="000000"/>
            </w:tcBorders>
            <w:vAlign w:val="center"/>
          </w:tcPr>
          <w:p w:rsidR="00305147" w:rsidRPr="00B52EDE" w:rsidRDefault="00305147">
            <w:pPr>
              <w:spacing w:after="0" w:line="240" w:lineRule="auto"/>
              <w:jc w:val="center"/>
              <w:rPr>
                <w:rFonts w:ascii="Times New Roman" w:eastAsia="Times New Roman" w:hAnsi="Times New Roman" w:cs="Times New Roman"/>
                <w:color w:val="000000"/>
                <w:sz w:val="24"/>
                <w:szCs w:val="24"/>
              </w:rPr>
            </w:pPr>
          </w:p>
        </w:tc>
        <w:tc>
          <w:tcPr>
            <w:tcW w:w="720" w:type="dxa"/>
            <w:tcBorders>
              <w:top w:val="nil"/>
              <w:left w:val="nil"/>
              <w:bottom w:val="single" w:sz="4" w:space="0" w:color="000000"/>
              <w:right w:val="single" w:sz="4" w:space="0" w:color="000000"/>
            </w:tcBorders>
            <w:vAlign w:val="center"/>
          </w:tcPr>
          <w:p w:rsidR="00305147" w:rsidRPr="00B52EDE" w:rsidRDefault="00305147">
            <w:pPr>
              <w:spacing w:after="0" w:line="240" w:lineRule="auto"/>
              <w:jc w:val="center"/>
              <w:rPr>
                <w:rFonts w:ascii="Times New Roman" w:eastAsia="Times New Roman" w:hAnsi="Times New Roman" w:cs="Times New Roman"/>
                <w:color w:val="000000"/>
                <w:sz w:val="24"/>
                <w:szCs w:val="24"/>
              </w:rPr>
            </w:pPr>
          </w:p>
        </w:tc>
        <w:tc>
          <w:tcPr>
            <w:tcW w:w="810" w:type="dxa"/>
            <w:tcBorders>
              <w:top w:val="nil"/>
              <w:left w:val="nil"/>
              <w:bottom w:val="single" w:sz="4" w:space="0" w:color="000000"/>
              <w:right w:val="single" w:sz="4" w:space="0" w:color="000000"/>
            </w:tcBorders>
            <w:vAlign w:val="center"/>
          </w:tcPr>
          <w:p w:rsidR="00305147" w:rsidRPr="00B52EDE" w:rsidRDefault="00305147">
            <w:pPr>
              <w:spacing w:after="0" w:line="240" w:lineRule="auto"/>
              <w:jc w:val="center"/>
              <w:rPr>
                <w:rFonts w:ascii="Times New Roman" w:eastAsia="Times New Roman" w:hAnsi="Times New Roman" w:cs="Times New Roman"/>
                <w:color w:val="000000"/>
                <w:sz w:val="24"/>
                <w:szCs w:val="24"/>
              </w:rPr>
            </w:pPr>
          </w:p>
        </w:tc>
        <w:tc>
          <w:tcPr>
            <w:tcW w:w="810" w:type="dxa"/>
            <w:tcBorders>
              <w:top w:val="nil"/>
              <w:left w:val="nil"/>
              <w:bottom w:val="single" w:sz="4" w:space="0" w:color="000000"/>
              <w:right w:val="single" w:sz="4" w:space="0" w:color="000000"/>
            </w:tcBorders>
            <w:vAlign w:val="center"/>
          </w:tcPr>
          <w:p w:rsidR="00305147" w:rsidRPr="00B52EDE" w:rsidRDefault="00305147">
            <w:pPr>
              <w:spacing w:after="0" w:line="240" w:lineRule="auto"/>
              <w:jc w:val="center"/>
              <w:rPr>
                <w:rFonts w:ascii="Times New Roman" w:eastAsia="Times New Roman" w:hAnsi="Times New Roman" w:cs="Times New Roman"/>
                <w:color w:val="000000"/>
                <w:sz w:val="24"/>
                <w:szCs w:val="24"/>
              </w:rPr>
            </w:pPr>
          </w:p>
        </w:tc>
        <w:tc>
          <w:tcPr>
            <w:tcW w:w="1080" w:type="dxa"/>
            <w:tcBorders>
              <w:top w:val="nil"/>
              <w:left w:val="nil"/>
              <w:bottom w:val="single" w:sz="4" w:space="0" w:color="000000"/>
              <w:right w:val="single" w:sz="4" w:space="0" w:color="000000"/>
            </w:tcBorders>
            <w:vAlign w:val="center"/>
          </w:tcPr>
          <w:p w:rsidR="00305147" w:rsidRPr="00B52EDE" w:rsidRDefault="00E24F4A">
            <w:pPr>
              <w:spacing w:after="0" w:line="240" w:lineRule="auto"/>
              <w:jc w:val="center"/>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3</w:t>
            </w:r>
          </w:p>
        </w:tc>
      </w:tr>
      <w:tr w:rsidR="00B52EDE" w:rsidRPr="00B52EDE" w:rsidTr="00B52EDE">
        <w:trPr>
          <w:trHeight w:val="288"/>
        </w:trPr>
        <w:tc>
          <w:tcPr>
            <w:tcW w:w="805" w:type="dxa"/>
            <w:tcBorders>
              <w:top w:val="nil"/>
              <w:left w:val="single" w:sz="4" w:space="0" w:color="000000"/>
              <w:bottom w:val="single" w:sz="4" w:space="0" w:color="000000"/>
              <w:right w:val="single" w:sz="4" w:space="0" w:color="000000"/>
            </w:tcBorders>
            <w:vAlign w:val="center"/>
          </w:tcPr>
          <w:p w:rsidR="00305147" w:rsidRPr="00B52EDE" w:rsidRDefault="00E24F4A">
            <w:pPr>
              <w:spacing w:after="0" w:line="240" w:lineRule="auto"/>
              <w:jc w:val="both"/>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CO4</w:t>
            </w:r>
          </w:p>
        </w:tc>
        <w:tc>
          <w:tcPr>
            <w:tcW w:w="720" w:type="dxa"/>
            <w:tcBorders>
              <w:top w:val="nil"/>
              <w:left w:val="nil"/>
              <w:bottom w:val="single" w:sz="4" w:space="0" w:color="000000"/>
              <w:right w:val="single" w:sz="4" w:space="0" w:color="000000"/>
            </w:tcBorders>
            <w:vAlign w:val="center"/>
          </w:tcPr>
          <w:p w:rsidR="00305147" w:rsidRPr="00B52EDE" w:rsidRDefault="00E24F4A">
            <w:pPr>
              <w:spacing w:after="0" w:line="240" w:lineRule="auto"/>
              <w:jc w:val="center"/>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2</w:t>
            </w:r>
          </w:p>
        </w:tc>
        <w:tc>
          <w:tcPr>
            <w:tcW w:w="720" w:type="dxa"/>
            <w:tcBorders>
              <w:top w:val="nil"/>
              <w:left w:val="nil"/>
              <w:bottom w:val="single" w:sz="4" w:space="0" w:color="000000"/>
              <w:right w:val="single" w:sz="4" w:space="0" w:color="000000"/>
            </w:tcBorders>
            <w:vAlign w:val="center"/>
          </w:tcPr>
          <w:p w:rsidR="00305147" w:rsidRPr="00B52EDE" w:rsidRDefault="00E24F4A">
            <w:pPr>
              <w:spacing w:after="0" w:line="240" w:lineRule="auto"/>
              <w:jc w:val="center"/>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3</w:t>
            </w:r>
          </w:p>
        </w:tc>
        <w:tc>
          <w:tcPr>
            <w:tcW w:w="720" w:type="dxa"/>
            <w:tcBorders>
              <w:top w:val="nil"/>
              <w:left w:val="nil"/>
              <w:bottom w:val="single" w:sz="4" w:space="0" w:color="000000"/>
              <w:right w:val="single" w:sz="4" w:space="0" w:color="000000"/>
            </w:tcBorders>
            <w:vAlign w:val="center"/>
          </w:tcPr>
          <w:p w:rsidR="00305147" w:rsidRPr="00B52EDE" w:rsidRDefault="00E24F4A">
            <w:pPr>
              <w:spacing w:after="0" w:line="240" w:lineRule="auto"/>
              <w:jc w:val="center"/>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3</w:t>
            </w:r>
          </w:p>
        </w:tc>
        <w:tc>
          <w:tcPr>
            <w:tcW w:w="720" w:type="dxa"/>
            <w:tcBorders>
              <w:top w:val="nil"/>
              <w:left w:val="nil"/>
              <w:bottom w:val="single" w:sz="4" w:space="0" w:color="000000"/>
              <w:right w:val="single" w:sz="4" w:space="0" w:color="000000"/>
            </w:tcBorders>
            <w:vAlign w:val="center"/>
          </w:tcPr>
          <w:p w:rsidR="00305147" w:rsidRPr="00B52EDE" w:rsidRDefault="00E24F4A">
            <w:pPr>
              <w:spacing w:after="0" w:line="240" w:lineRule="auto"/>
              <w:jc w:val="center"/>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3</w:t>
            </w:r>
          </w:p>
        </w:tc>
        <w:tc>
          <w:tcPr>
            <w:tcW w:w="810" w:type="dxa"/>
            <w:tcBorders>
              <w:top w:val="nil"/>
              <w:left w:val="nil"/>
              <w:bottom w:val="single" w:sz="4" w:space="0" w:color="000000"/>
              <w:right w:val="single" w:sz="4" w:space="0" w:color="000000"/>
            </w:tcBorders>
            <w:vAlign w:val="center"/>
          </w:tcPr>
          <w:p w:rsidR="00305147" w:rsidRPr="00B52EDE" w:rsidRDefault="00E24F4A">
            <w:pPr>
              <w:spacing w:after="0" w:line="240" w:lineRule="auto"/>
              <w:jc w:val="center"/>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3</w:t>
            </w:r>
          </w:p>
        </w:tc>
        <w:tc>
          <w:tcPr>
            <w:tcW w:w="720" w:type="dxa"/>
            <w:tcBorders>
              <w:top w:val="nil"/>
              <w:left w:val="nil"/>
              <w:bottom w:val="single" w:sz="4" w:space="0" w:color="000000"/>
              <w:right w:val="single" w:sz="4" w:space="0" w:color="000000"/>
            </w:tcBorders>
            <w:vAlign w:val="center"/>
          </w:tcPr>
          <w:p w:rsidR="00305147" w:rsidRPr="00B52EDE" w:rsidRDefault="00305147">
            <w:pPr>
              <w:spacing w:after="0" w:line="240" w:lineRule="auto"/>
              <w:jc w:val="center"/>
              <w:rPr>
                <w:rFonts w:ascii="Times New Roman" w:eastAsia="Times New Roman" w:hAnsi="Times New Roman" w:cs="Times New Roman"/>
                <w:color w:val="000000"/>
                <w:sz w:val="24"/>
                <w:szCs w:val="24"/>
              </w:rPr>
            </w:pPr>
          </w:p>
        </w:tc>
        <w:tc>
          <w:tcPr>
            <w:tcW w:w="720" w:type="dxa"/>
            <w:tcBorders>
              <w:top w:val="nil"/>
              <w:left w:val="nil"/>
              <w:bottom w:val="single" w:sz="4" w:space="0" w:color="000000"/>
              <w:right w:val="single" w:sz="4" w:space="0" w:color="000000"/>
            </w:tcBorders>
            <w:vAlign w:val="center"/>
          </w:tcPr>
          <w:p w:rsidR="00305147" w:rsidRPr="00B52EDE" w:rsidRDefault="00305147">
            <w:pPr>
              <w:spacing w:after="0" w:line="240" w:lineRule="auto"/>
              <w:jc w:val="center"/>
              <w:rPr>
                <w:rFonts w:ascii="Times New Roman" w:eastAsia="Times New Roman" w:hAnsi="Times New Roman" w:cs="Times New Roman"/>
                <w:color w:val="000000"/>
                <w:sz w:val="24"/>
                <w:szCs w:val="24"/>
              </w:rPr>
            </w:pPr>
          </w:p>
        </w:tc>
        <w:tc>
          <w:tcPr>
            <w:tcW w:w="810" w:type="dxa"/>
            <w:tcBorders>
              <w:top w:val="nil"/>
              <w:left w:val="nil"/>
              <w:bottom w:val="single" w:sz="4" w:space="0" w:color="000000"/>
              <w:right w:val="single" w:sz="4" w:space="0" w:color="000000"/>
            </w:tcBorders>
            <w:vAlign w:val="center"/>
          </w:tcPr>
          <w:p w:rsidR="00305147" w:rsidRPr="00B52EDE" w:rsidRDefault="00305147">
            <w:pPr>
              <w:spacing w:after="0" w:line="240" w:lineRule="auto"/>
              <w:jc w:val="center"/>
              <w:rPr>
                <w:rFonts w:ascii="Times New Roman" w:eastAsia="Times New Roman" w:hAnsi="Times New Roman" w:cs="Times New Roman"/>
                <w:color w:val="000000"/>
                <w:sz w:val="24"/>
                <w:szCs w:val="24"/>
              </w:rPr>
            </w:pPr>
          </w:p>
        </w:tc>
        <w:tc>
          <w:tcPr>
            <w:tcW w:w="720" w:type="dxa"/>
            <w:tcBorders>
              <w:top w:val="nil"/>
              <w:left w:val="nil"/>
              <w:bottom w:val="single" w:sz="4" w:space="0" w:color="000000"/>
              <w:right w:val="single" w:sz="4" w:space="0" w:color="000000"/>
            </w:tcBorders>
            <w:vAlign w:val="center"/>
          </w:tcPr>
          <w:p w:rsidR="00305147" w:rsidRPr="00B52EDE" w:rsidRDefault="00305147">
            <w:pPr>
              <w:spacing w:after="0" w:line="240" w:lineRule="auto"/>
              <w:jc w:val="center"/>
              <w:rPr>
                <w:rFonts w:ascii="Times New Roman" w:eastAsia="Times New Roman" w:hAnsi="Times New Roman" w:cs="Times New Roman"/>
                <w:color w:val="000000"/>
                <w:sz w:val="24"/>
                <w:szCs w:val="24"/>
              </w:rPr>
            </w:pPr>
          </w:p>
        </w:tc>
        <w:tc>
          <w:tcPr>
            <w:tcW w:w="810" w:type="dxa"/>
            <w:tcBorders>
              <w:top w:val="nil"/>
              <w:left w:val="nil"/>
              <w:bottom w:val="single" w:sz="4" w:space="0" w:color="000000"/>
              <w:right w:val="single" w:sz="4" w:space="0" w:color="000000"/>
            </w:tcBorders>
            <w:vAlign w:val="center"/>
          </w:tcPr>
          <w:p w:rsidR="00305147" w:rsidRPr="00B52EDE" w:rsidRDefault="00305147">
            <w:pPr>
              <w:spacing w:after="0" w:line="240" w:lineRule="auto"/>
              <w:jc w:val="center"/>
              <w:rPr>
                <w:rFonts w:ascii="Times New Roman" w:eastAsia="Times New Roman" w:hAnsi="Times New Roman" w:cs="Times New Roman"/>
                <w:color w:val="000000"/>
                <w:sz w:val="24"/>
                <w:szCs w:val="24"/>
              </w:rPr>
            </w:pPr>
          </w:p>
        </w:tc>
        <w:tc>
          <w:tcPr>
            <w:tcW w:w="810" w:type="dxa"/>
            <w:tcBorders>
              <w:top w:val="nil"/>
              <w:left w:val="nil"/>
              <w:bottom w:val="single" w:sz="4" w:space="0" w:color="000000"/>
              <w:right w:val="single" w:sz="4" w:space="0" w:color="000000"/>
            </w:tcBorders>
            <w:vAlign w:val="center"/>
          </w:tcPr>
          <w:p w:rsidR="00305147" w:rsidRPr="00B52EDE" w:rsidRDefault="00305147">
            <w:pPr>
              <w:spacing w:after="0" w:line="240" w:lineRule="auto"/>
              <w:jc w:val="center"/>
              <w:rPr>
                <w:rFonts w:ascii="Times New Roman" w:eastAsia="Times New Roman" w:hAnsi="Times New Roman" w:cs="Times New Roman"/>
                <w:color w:val="000000"/>
                <w:sz w:val="24"/>
                <w:szCs w:val="24"/>
              </w:rPr>
            </w:pPr>
          </w:p>
        </w:tc>
        <w:tc>
          <w:tcPr>
            <w:tcW w:w="1080" w:type="dxa"/>
            <w:tcBorders>
              <w:top w:val="nil"/>
              <w:left w:val="nil"/>
              <w:bottom w:val="single" w:sz="4" w:space="0" w:color="000000"/>
              <w:right w:val="single" w:sz="4" w:space="0" w:color="000000"/>
            </w:tcBorders>
            <w:vAlign w:val="center"/>
          </w:tcPr>
          <w:p w:rsidR="00305147" w:rsidRPr="00B52EDE" w:rsidRDefault="00E24F4A">
            <w:pPr>
              <w:spacing w:after="0" w:line="240" w:lineRule="auto"/>
              <w:jc w:val="center"/>
              <w:rPr>
                <w:rFonts w:ascii="Times New Roman" w:eastAsia="Times New Roman" w:hAnsi="Times New Roman" w:cs="Times New Roman"/>
                <w:color w:val="000000"/>
                <w:sz w:val="24"/>
                <w:szCs w:val="24"/>
              </w:rPr>
            </w:pPr>
            <w:r w:rsidRPr="00B52EDE">
              <w:rPr>
                <w:rFonts w:ascii="Times New Roman" w:eastAsia="Times New Roman" w:hAnsi="Times New Roman" w:cs="Times New Roman"/>
                <w:color w:val="000000"/>
                <w:sz w:val="24"/>
                <w:szCs w:val="24"/>
              </w:rPr>
              <w:t>3</w:t>
            </w:r>
          </w:p>
        </w:tc>
      </w:tr>
    </w:tbl>
    <w:p w:rsidR="00305147" w:rsidRPr="00B52EDE" w:rsidRDefault="00305147">
      <w:pPr>
        <w:spacing w:before="89" w:after="0" w:line="240" w:lineRule="auto"/>
        <w:jc w:val="center"/>
        <w:rPr>
          <w:rFonts w:ascii="Times New Roman" w:eastAsia="Times New Roman" w:hAnsi="Times New Roman" w:cs="Times New Roman"/>
          <w:b/>
          <w:sz w:val="24"/>
          <w:szCs w:val="24"/>
        </w:rPr>
      </w:pPr>
    </w:p>
    <w:p w:rsidR="00305147" w:rsidRDefault="00305147"/>
    <w:p w:rsidR="00305147" w:rsidRDefault="00305147">
      <w:pPr>
        <w:rPr>
          <w:sz w:val="24"/>
          <w:szCs w:val="24"/>
        </w:rPr>
      </w:pPr>
      <w:bookmarkStart w:id="4" w:name="_heading=h.o21bele7asgz" w:colFirst="0" w:colLast="0"/>
      <w:bookmarkEnd w:id="4"/>
    </w:p>
    <w:sectPr w:rsidR="00305147" w:rsidSect="004673CA">
      <w:headerReference w:type="default" r:id="rId8"/>
      <w:pgSz w:w="12240" w:h="15840"/>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2F69" w:rsidRDefault="00DB2F69">
      <w:pPr>
        <w:spacing w:after="0" w:line="240" w:lineRule="auto"/>
      </w:pPr>
      <w:r>
        <w:separator/>
      </w:r>
    </w:p>
  </w:endnote>
  <w:endnote w:type="continuationSeparator" w:id="1">
    <w:p w:rsidR="00DB2F69" w:rsidRDefault="00DB2F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2F69" w:rsidRDefault="00DB2F69">
      <w:pPr>
        <w:spacing w:after="0" w:line="240" w:lineRule="auto"/>
      </w:pPr>
      <w:r>
        <w:separator/>
      </w:r>
    </w:p>
  </w:footnote>
  <w:footnote w:type="continuationSeparator" w:id="1">
    <w:p w:rsidR="00DB2F69" w:rsidRDefault="00DB2F6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452" w:rsidRDefault="00D84452" w:rsidP="00C44801">
    <w:pPr>
      <w:pStyle w:val="NormalWeb"/>
      <w:spacing w:before="0" w:beforeAutospacing="0" w:after="0" w:afterAutospacing="0"/>
      <w:ind w:right="-472"/>
      <w:jc w:val="center"/>
    </w:pPr>
    <w:r>
      <w:rPr>
        <w:b/>
        <w:bCs/>
        <w:color w:val="000000"/>
        <w:sz w:val="28"/>
        <w:szCs w:val="28"/>
      </w:rPr>
      <w:t>ODISHA UNIVERSITY OF TECHNOLOGY AND RESEARCH</w:t>
    </w:r>
  </w:p>
  <w:p w:rsidR="00D84452" w:rsidRDefault="00D84452" w:rsidP="00C44801">
    <w:pPr>
      <w:pStyle w:val="NormalWeb"/>
      <w:spacing w:before="0" w:beforeAutospacing="0" w:after="0" w:afterAutospacing="0"/>
      <w:ind w:left="1440" w:firstLine="720"/>
      <w:jc w:val="center"/>
    </w:pPr>
    <w:r>
      <w:rPr>
        <w:color w:val="000000"/>
      </w:rPr>
      <w:t>Techno Campus, MahalaxmiVihar,Ghatikia, Bhubaneswar-751029.</w:t>
    </w:r>
  </w:p>
  <w:p w:rsidR="00D84452" w:rsidRDefault="00D84452" w:rsidP="00C44801">
    <w:pPr>
      <w:pStyle w:val="NormalWeb"/>
      <w:spacing w:before="0" w:beforeAutospacing="0" w:after="0" w:afterAutospacing="0"/>
      <w:jc w:val="center"/>
    </w:pPr>
    <w:r>
      <w:rPr>
        <w:b/>
        <w:bCs/>
        <w:color w:val="000000"/>
      </w:rPr>
      <w:t>Syllabus Structure (Admission Batch: 2023-24)</w:t>
    </w:r>
  </w:p>
  <w:p w:rsidR="00D84452" w:rsidRDefault="00D84452" w:rsidP="00C44801">
    <w:pPr>
      <w:spacing w:after="0" w:line="240" w:lineRule="aut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E0CE0"/>
    <w:multiLevelType w:val="hybridMultilevel"/>
    <w:tmpl w:val="2070EF5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2394B6A"/>
    <w:multiLevelType w:val="multilevel"/>
    <w:tmpl w:val="D5E2C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D64FFF"/>
    <w:multiLevelType w:val="hybridMultilevel"/>
    <w:tmpl w:val="51CC775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206E4D7E"/>
    <w:multiLevelType w:val="multilevel"/>
    <w:tmpl w:val="25A47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E5737F"/>
    <w:multiLevelType w:val="hybridMultilevel"/>
    <w:tmpl w:val="33083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803795"/>
    <w:multiLevelType w:val="multilevel"/>
    <w:tmpl w:val="422617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33307DD"/>
    <w:multiLevelType w:val="multilevel"/>
    <w:tmpl w:val="AA2606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244B0632"/>
    <w:multiLevelType w:val="hybridMultilevel"/>
    <w:tmpl w:val="9774EAF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27406C9A"/>
    <w:multiLevelType w:val="hybridMultilevel"/>
    <w:tmpl w:val="9B023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3729C4"/>
    <w:multiLevelType w:val="hybridMultilevel"/>
    <w:tmpl w:val="110ECCD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A47C2B"/>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A5916DA"/>
    <w:multiLevelType w:val="multilevel"/>
    <w:tmpl w:val="AA2606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412A1CFD"/>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434328E"/>
    <w:multiLevelType w:val="multilevel"/>
    <w:tmpl w:val="7CC0381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5616987"/>
    <w:multiLevelType w:val="multilevel"/>
    <w:tmpl w:val="272E58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nsid w:val="48E5449E"/>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A613E98"/>
    <w:multiLevelType w:val="hybridMultilevel"/>
    <w:tmpl w:val="EA2C28F6"/>
    <w:lvl w:ilvl="0" w:tplc="7A360E60">
      <w:start w:val="1"/>
      <w:numFmt w:val="decimal"/>
      <w:lvlText w:val="%1."/>
      <w:lvlJc w:val="left"/>
      <w:pPr>
        <w:ind w:left="720" w:hanging="360"/>
      </w:pPr>
      <w:rPr>
        <w:rFonts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083A09"/>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E64073F"/>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14635F0"/>
    <w:multiLevelType w:val="hybridMultilevel"/>
    <w:tmpl w:val="0F0A5BA6"/>
    <w:lvl w:ilvl="0" w:tplc="8500E8FA">
      <w:start w:val="1"/>
      <w:numFmt w:val="decimal"/>
      <w:lvlText w:val="%1."/>
      <w:lvlJc w:val="left"/>
      <w:pPr>
        <w:ind w:left="581" w:hanging="221"/>
      </w:pPr>
      <w:rPr>
        <w:rFonts w:ascii="Times New Roman" w:eastAsia="Times New Roman" w:hAnsi="Times New Roman" w:cs="Times New Roman" w:hint="default"/>
        <w:w w:val="100"/>
        <w:sz w:val="22"/>
        <w:szCs w:val="22"/>
        <w:lang w:val="en-US" w:eastAsia="en-US" w:bidi="ar-SA"/>
      </w:rPr>
    </w:lvl>
    <w:lvl w:ilvl="1" w:tplc="5EF8C616">
      <w:numFmt w:val="bullet"/>
      <w:lvlText w:val="•"/>
      <w:lvlJc w:val="left"/>
      <w:pPr>
        <w:ind w:left="1614" w:hanging="221"/>
      </w:pPr>
      <w:rPr>
        <w:rFonts w:hint="default"/>
        <w:lang w:val="en-US" w:eastAsia="en-US" w:bidi="ar-SA"/>
      </w:rPr>
    </w:lvl>
    <w:lvl w:ilvl="2" w:tplc="E4589E6A">
      <w:numFmt w:val="bullet"/>
      <w:lvlText w:val="•"/>
      <w:lvlJc w:val="left"/>
      <w:pPr>
        <w:ind w:left="2648" w:hanging="221"/>
      </w:pPr>
      <w:rPr>
        <w:rFonts w:hint="default"/>
        <w:lang w:val="en-US" w:eastAsia="en-US" w:bidi="ar-SA"/>
      </w:rPr>
    </w:lvl>
    <w:lvl w:ilvl="3" w:tplc="B20614BC">
      <w:numFmt w:val="bullet"/>
      <w:lvlText w:val="•"/>
      <w:lvlJc w:val="left"/>
      <w:pPr>
        <w:ind w:left="3682" w:hanging="221"/>
      </w:pPr>
      <w:rPr>
        <w:rFonts w:hint="default"/>
        <w:lang w:val="en-US" w:eastAsia="en-US" w:bidi="ar-SA"/>
      </w:rPr>
    </w:lvl>
    <w:lvl w:ilvl="4" w:tplc="E5848534">
      <w:numFmt w:val="bullet"/>
      <w:lvlText w:val="•"/>
      <w:lvlJc w:val="left"/>
      <w:pPr>
        <w:ind w:left="4716" w:hanging="221"/>
      </w:pPr>
      <w:rPr>
        <w:rFonts w:hint="default"/>
        <w:lang w:val="en-US" w:eastAsia="en-US" w:bidi="ar-SA"/>
      </w:rPr>
    </w:lvl>
    <w:lvl w:ilvl="5" w:tplc="93DE17EC">
      <w:numFmt w:val="bullet"/>
      <w:lvlText w:val="•"/>
      <w:lvlJc w:val="left"/>
      <w:pPr>
        <w:ind w:left="5750" w:hanging="221"/>
      </w:pPr>
      <w:rPr>
        <w:rFonts w:hint="default"/>
        <w:lang w:val="en-US" w:eastAsia="en-US" w:bidi="ar-SA"/>
      </w:rPr>
    </w:lvl>
    <w:lvl w:ilvl="6" w:tplc="2C5652EE">
      <w:numFmt w:val="bullet"/>
      <w:lvlText w:val="•"/>
      <w:lvlJc w:val="left"/>
      <w:pPr>
        <w:ind w:left="6784" w:hanging="221"/>
      </w:pPr>
      <w:rPr>
        <w:rFonts w:hint="default"/>
        <w:lang w:val="en-US" w:eastAsia="en-US" w:bidi="ar-SA"/>
      </w:rPr>
    </w:lvl>
    <w:lvl w:ilvl="7" w:tplc="F2D8E56A">
      <w:numFmt w:val="bullet"/>
      <w:lvlText w:val="•"/>
      <w:lvlJc w:val="left"/>
      <w:pPr>
        <w:ind w:left="7818" w:hanging="221"/>
      </w:pPr>
      <w:rPr>
        <w:rFonts w:hint="default"/>
        <w:lang w:val="en-US" w:eastAsia="en-US" w:bidi="ar-SA"/>
      </w:rPr>
    </w:lvl>
    <w:lvl w:ilvl="8" w:tplc="DAA46CB8">
      <w:numFmt w:val="bullet"/>
      <w:lvlText w:val="•"/>
      <w:lvlJc w:val="left"/>
      <w:pPr>
        <w:ind w:left="8852" w:hanging="221"/>
      </w:pPr>
      <w:rPr>
        <w:rFonts w:hint="default"/>
        <w:lang w:val="en-US" w:eastAsia="en-US" w:bidi="ar-SA"/>
      </w:rPr>
    </w:lvl>
  </w:abstractNum>
  <w:abstractNum w:abstractNumId="20">
    <w:nsid w:val="54D82BCA"/>
    <w:multiLevelType w:val="hybridMultilevel"/>
    <w:tmpl w:val="DD549F6C"/>
    <w:lvl w:ilvl="0" w:tplc="91B205AC">
      <w:start w:val="1"/>
      <w:numFmt w:val="decimal"/>
      <w:lvlText w:val="%1."/>
      <w:lvlJc w:val="left"/>
      <w:pPr>
        <w:ind w:left="1080" w:hanging="360"/>
      </w:pPr>
      <w:rPr>
        <w:rFonts w:ascii="Times New Roman" w:eastAsia="Times New Roman" w:hAnsi="Times New Roman" w:cs="Times New Roman" w:hint="default"/>
        <w:spacing w:val="0"/>
        <w:w w:val="99"/>
        <w:sz w:val="24"/>
        <w:szCs w:val="24"/>
        <w:lang w:val="en-US" w:eastAsia="en-US" w:bidi="ar-SA"/>
      </w:rPr>
    </w:lvl>
    <w:lvl w:ilvl="1" w:tplc="8182B8A4">
      <w:numFmt w:val="bullet"/>
      <w:lvlText w:val="•"/>
      <w:lvlJc w:val="left"/>
      <w:pPr>
        <w:ind w:left="2064" w:hanging="360"/>
      </w:pPr>
      <w:rPr>
        <w:rFonts w:hint="default"/>
        <w:lang w:val="en-US" w:eastAsia="en-US" w:bidi="ar-SA"/>
      </w:rPr>
    </w:lvl>
    <w:lvl w:ilvl="2" w:tplc="FEE41BF2">
      <w:numFmt w:val="bullet"/>
      <w:lvlText w:val="•"/>
      <w:lvlJc w:val="left"/>
      <w:pPr>
        <w:ind w:left="3048" w:hanging="360"/>
      </w:pPr>
      <w:rPr>
        <w:rFonts w:hint="default"/>
        <w:lang w:val="en-US" w:eastAsia="en-US" w:bidi="ar-SA"/>
      </w:rPr>
    </w:lvl>
    <w:lvl w:ilvl="3" w:tplc="82F6A1FC">
      <w:numFmt w:val="bullet"/>
      <w:lvlText w:val="•"/>
      <w:lvlJc w:val="left"/>
      <w:pPr>
        <w:ind w:left="4032" w:hanging="360"/>
      </w:pPr>
      <w:rPr>
        <w:rFonts w:hint="default"/>
        <w:lang w:val="en-US" w:eastAsia="en-US" w:bidi="ar-SA"/>
      </w:rPr>
    </w:lvl>
    <w:lvl w:ilvl="4" w:tplc="D6DEAC46">
      <w:numFmt w:val="bullet"/>
      <w:lvlText w:val="•"/>
      <w:lvlJc w:val="left"/>
      <w:pPr>
        <w:ind w:left="5016" w:hanging="360"/>
      </w:pPr>
      <w:rPr>
        <w:rFonts w:hint="default"/>
        <w:lang w:val="en-US" w:eastAsia="en-US" w:bidi="ar-SA"/>
      </w:rPr>
    </w:lvl>
    <w:lvl w:ilvl="5" w:tplc="AE8CBA74">
      <w:numFmt w:val="bullet"/>
      <w:lvlText w:val="•"/>
      <w:lvlJc w:val="left"/>
      <w:pPr>
        <w:ind w:left="6000" w:hanging="360"/>
      </w:pPr>
      <w:rPr>
        <w:rFonts w:hint="default"/>
        <w:lang w:val="en-US" w:eastAsia="en-US" w:bidi="ar-SA"/>
      </w:rPr>
    </w:lvl>
    <w:lvl w:ilvl="6" w:tplc="772A1FBE">
      <w:numFmt w:val="bullet"/>
      <w:lvlText w:val="•"/>
      <w:lvlJc w:val="left"/>
      <w:pPr>
        <w:ind w:left="6984" w:hanging="360"/>
      </w:pPr>
      <w:rPr>
        <w:rFonts w:hint="default"/>
        <w:lang w:val="en-US" w:eastAsia="en-US" w:bidi="ar-SA"/>
      </w:rPr>
    </w:lvl>
    <w:lvl w:ilvl="7" w:tplc="16BEC26C">
      <w:numFmt w:val="bullet"/>
      <w:lvlText w:val="•"/>
      <w:lvlJc w:val="left"/>
      <w:pPr>
        <w:ind w:left="7968" w:hanging="360"/>
      </w:pPr>
      <w:rPr>
        <w:rFonts w:hint="default"/>
        <w:lang w:val="en-US" w:eastAsia="en-US" w:bidi="ar-SA"/>
      </w:rPr>
    </w:lvl>
    <w:lvl w:ilvl="8" w:tplc="4A40EA60">
      <w:numFmt w:val="bullet"/>
      <w:lvlText w:val="•"/>
      <w:lvlJc w:val="left"/>
      <w:pPr>
        <w:ind w:left="8952" w:hanging="360"/>
      </w:pPr>
      <w:rPr>
        <w:rFonts w:hint="default"/>
        <w:lang w:val="en-US" w:eastAsia="en-US" w:bidi="ar-SA"/>
      </w:rPr>
    </w:lvl>
  </w:abstractNum>
  <w:abstractNum w:abstractNumId="21">
    <w:nsid w:val="554D273F"/>
    <w:multiLevelType w:val="multilevel"/>
    <w:tmpl w:val="AE047EBE"/>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nsid w:val="55F31145"/>
    <w:multiLevelType w:val="hybridMultilevel"/>
    <w:tmpl w:val="F13C319E"/>
    <w:lvl w:ilvl="0" w:tplc="F34660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D371A3"/>
    <w:multiLevelType w:val="multilevel"/>
    <w:tmpl w:val="A40E51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0170B3A"/>
    <w:multiLevelType w:val="hybridMultilevel"/>
    <w:tmpl w:val="9468E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1E7656"/>
    <w:multiLevelType w:val="hybridMultilevel"/>
    <w:tmpl w:val="0CA21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14449F2"/>
    <w:multiLevelType w:val="multilevel"/>
    <w:tmpl w:val="187EDC82"/>
    <w:lvl w:ilvl="0">
      <w:start w:val="1"/>
      <w:numFmt w:val="decimal"/>
      <w:lvlText w:val="%1."/>
      <w:lvlJc w:val="left"/>
      <w:pPr>
        <w:ind w:left="1080" w:hanging="360"/>
      </w:pPr>
      <w:rPr>
        <w:rFonts w:ascii="Times New Roman" w:eastAsia="Times New Roman" w:hAnsi="Times New Roman" w:cs="Times New Roman"/>
        <w:sz w:val="24"/>
        <w:szCs w:val="24"/>
      </w:rPr>
    </w:lvl>
    <w:lvl w:ilvl="1">
      <w:numFmt w:val="bullet"/>
      <w:lvlText w:val="•"/>
      <w:lvlJc w:val="left"/>
      <w:pPr>
        <w:ind w:left="2064" w:hanging="360"/>
      </w:pPr>
    </w:lvl>
    <w:lvl w:ilvl="2">
      <w:numFmt w:val="bullet"/>
      <w:lvlText w:val="•"/>
      <w:lvlJc w:val="left"/>
      <w:pPr>
        <w:ind w:left="3048" w:hanging="360"/>
      </w:pPr>
    </w:lvl>
    <w:lvl w:ilvl="3">
      <w:numFmt w:val="bullet"/>
      <w:lvlText w:val="•"/>
      <w:lvlJc w:val="left"/>
      <w:pPr>
        <w:ind w:left="4032" w:hanging="360"/>
      </w:pPr>
    </w:lvl>
    <w:lvl w:ilvl="4">
      <w:numFmt w:val="bullet"/>
      <w:lvlText w:val="•"/>
      <w:lvlJc w:val="left"/>
      <w:pPr>
        <w:ind w:left="5016" w:hanging="360"/>
      </w:pPr>
    </w:lvl>
    <w:lvl w:ilvl="5">
      <w:numFmt w:val="bullet"/>
      <w:lvlText w:val="•"/>
      <w:lvlJc w:val="left"/>
      <w:pPr>
        <w:ind w:left="6000" w:hanging="360"/>
      </w:pPr>
    </w:lvl>
    <w:lvl w:ilvl="6">
      <w:numFmt w:val="bullet"/>
      <w:lvlText w:val="•"/>
      <w:lvlJc w:val="left"/>
      <w:pPr>
        <w:ind w:left="6984" w:hanging="360"/>
      </w:pPr>
    </w:lvl>
    <w:lvl w:ilvl="7">
      <w:numFmt w:val="bullet"/>
      <w:lvlText w:val="•"/>
      <w:lvlJc w:val="left"/>
      <w:pPr>
        <w:ind w:left="7968" w:hanging="360"/>
      </w:pPr>
    </w:lvl>
    <w:lvl w:ilvl="8">
      <w:numFmt w:val="bullet"/>
      <w:lvlText w:val="•"/>
      <w:lvlJc w:val="left"/>
      <w:pPr>
        <w:ind w:left="8952" w:hanging="360"/>
      </w:pPr>
    </w:lvl>
  </w:abstractNum>
  <w:abstractNum w:abstractNumId="27">
    <w:nsid w:val="6460723B"/>
    <w:multiLevelType w:val="multilevel"/>
    <w:tmpl w:val="2A8C9F30"/>
    <w:lvl w:ilvl="0">
      <w:start w:val="1"/>
      <w:numFmt w:val="decimal"/>
      <w:pStyle w:val="ListBulle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AFA4EA2"/>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E1316E0"/>
    <w:multiLevelType w:val="hybridMultilevel"/>
    <w:tmpl w:val="DD549F6C"/>
    <w:lvl w:ilvl="0" w:tplc="91B205AC">
      <w:start w:val="1"/>
      <w:numFmt w:val="decimal"/>
      <w:lvlText w:val="%1."/>
      <w:lvlJc w:val="left"/>
      <w:pPr>
        <w:ind w:left="1080" w:hanging="360"/>
      </w:pPr>
      <w:rPr>
        <w:rFonts w:ascii="Times New Roman" w:eastAsia="Times New Roman" w:hAnsi="Times New Roman" w:cs="Times New Roman" w:hint="default"/>
        <w:spacing w:val="0"/>
        <w:w w:val="99"/>
        <w:sz w:val="24"/>
        <w:szCs w:val="24"/>
        <w:lang w:val="en-US" w:eastAsia="en-US" w:bidi="ar-SA"/>
      </w:rPr>
    </w:lvl>
    <w:lvl w:ilvl="1" w:tplc="8182B8A4">
      <w:numFmt w:val="bullet"/>
      <w:lvlText w:val="•"/>
      <w:lvlJc w:val="left"/>
      <w:pPr>
        <w:ind w:left="2064" w:hanging="360"/>
      </w:pPr>
      <w:rPr>
        <w:rFonts w:hint="default"/>
        <w:lang w:val="en-US" w:eastAsia="en-US" w:bidi="ar-SA"/>
      </w:rPr>
    </w:lvl>
    <w:lvl w:ilvl="2" w:tplc="FEE41BF2">
      <w:numFmt w:val="bullet"/>
      <w:lvlText w:val="•"/>
      <w:lvlJc w:val="left"/>
      <w:pPr>
        <w:ind w:left="3048" w:hanging="360"/>
      </w:pPr>
      <w:rPr>
        <w:rFonts w:hint="default"/>
        <w:lang w:val="en-US" w:eastAsia="en-US" w:bidi="ar-SA"/>
      </w:rPr>
    </w:lvl>
    <w:lvl w:ilvl="3" w:tplc="82F6A1FC">
      <w:numFmt w:val="bullet"/>
      <w:lvlText w:val="•"/>
      <w:lvlJc w:val="left"/>
      <w:pPr>
        <w:ind w:left="4032" w:hanging="360"/>
      </w:pPr>
      <w:rPr>
        <w:rFonts w:hint="default"/>
        <w:lang w:val="en-US" w:eastAsia="en-US" w:bidi="ar-SA"/>
      </w:rPr>
    </w:lvl>
    <w:lvl w:ilvl="4" w:tplc="D6DEAC46">
      <w:numFmt w:val="bullet"/>
      <w:lvlText w:val="•"/>
      <w:lvlJc w:val="left"/>
      <w:pPr>
        <w:ind w:left="5016" w:hanging="360"/>
      </w:pPr>
      <w:rPr>
        <w:rFonts w:hint="default"/>
        <w:lang w:val="en-US" w:eastAsia="en-US" w:bidi="ar-SA"/>
      </w:rPr>
    </w:lvl>
    <w:lvl w:ilvl="5" w:tplc="AE8CBA74">
      <w:numFmt w:val="bullet"/>
      <w:lvlText w:val="•"/>
      <w:lvlJc w:val="left"/>
      <w:pPr>
        <w:ind w:left="6000" w:hanging="360"/>
      </w:pPr>
      <w:rPr>
        <w:rFonts w:hint="default"/>
        <w:lang w:val="en-US" w:eastAsia="en-US" w:bidi="ar-SA"/>
      </w:rPr>
    </w:lvl>
    <w:lvl w:ilvl="6" w:tplc="772A1FBE">
      <w:numFmt w:val="bullet"/>
      <w:lvlText w:val="•"/>
      <w:lvlJc w:val="left"/>
      <w:pPr>
        <w:ind w:left="6984" w:hanging="360"/>
      </w:pPr>
      <w:rPr>
        <w:rFonts w:hint="default"/>
        <w:lang w:val="en-US" w:eastAsia="en-US" w:bidi="ar-SA"/>
      </w:rPr>
    </w:lvl>
    <w:lvl w:ilvl="7" w:tplc="16BEC26C">
      <w:numFmt w:val="bullet"/>
      <w:lvlText w:val="•"/>
      <w:lvlJc w:val="left"/>
      <w:pPr>
        <w:ind w:left="7968" w:hanging="360"/>
      </w:pPr>
      <w:rPr>
        <w:rFonts w:hint="default"/>
        <w:lang w:val="en-US" w:eastAsia="en-US" w:bidi="ar-SA"/>
      </w:rPr>
    </w:lvl>
    <w:lvl w:ilvl="8" w:tplc="4A40EA60">
      <w:numFmt w:val="bullet"/>
      <w:lvlText w:val="•"/>
      <w:lvlJc w:val="left"/>
      <w:pPr>
        <w:ind w:left="8952" w:hanging="360"/>
      </w:pPr>
      <w:rPr>
        <w:rFonts w:hint="default"/>
        <w:lang w:val="en-US" w:eastAsia="en-US" w:bidi="ar-SA"/>
      </w:rPr>
    </w:lvl>
  </w:abstractNum>
  <w:abstractNum w:abstractNumId="30">
    <w:nsid w:val="744017F2"/>
    <w:multiLevelType w:val="multilevel"/>
    <w:tmpl w:val="187EDC82"/>
    <w:lvl w:ilvl="0">
      <w:start w:val="1"/>
      <w:numFmt w:val="decimal"/>
      <w:lvlText w:val="%1."/>
      <w:lvlJc w:val="left"/>
      <w:pPr>
        <w:ind w:left="1080" w:hanging="360"/>
      </w:pPr>
      <w:rPr>
        <w:rFonts w:ascii="Times New Roman" w:eastAsia="Times New Roman" w:hAnsi="Times New Roman" w:cs="Times New Roman"/>
        <w:sz w:val="24"/>
        <w:szCs w:val="24"/>
      </w:rPr>
    </w:lvl>
    <w:lvl w:ilvl="1">
      <w:numFmt w:val="bullet"/>
      <w:lvlText w:val="•"/>
      <w:lvlJc w:val="left"/>
      <w:pPr>
        <w:ind w:left="2064" w:hanging="360"/>
      </w:pPr>
    </w:lvl>
    <w:lvl w:ilvl="2">
      <w:numFmt w:val="bullet"/>
      <w:lvlText w:val="•"/>
      <w:lvlJc w:val="left"/>
      <w:pPr>
        <w:ind w:left="3048" w:hanging="360"/>
      </w:pPr>
    </w:lvl>
    <w:lvl w:ilvl="3">
      <w:numFmt w:val="bullet"/>
      <w:lvlText w:val="•"/>
      <w:lvlJc w:val="left"/>
      <w:pPr>
        <w:ind w:left="4032" w:hanging="360"/>
      </w:pPr>
    </w:lvl>
    <w:lvl w:ilvl="4">
      <w:numFmt w:val="bullet"/>
      <w:lvlText w:val="•"/>
      <w:lvlJc w:val="left"/>
      <w:pPr>
        <w:ind w:left="5016" w:hanging="360"/>
      </w:pPr>
    </w:lvl>
    <w:lvl w:ilvl="5">
      <w:numFmt w:val="bullet"/>
      <w:lvlText w:val="•"/>
      <w:lvlJc w:val="left"/>
      <w:pPr>
        <w:ind w:left="6000" w:hanging="360"/>
      </w:pPr>
    </w:lvl>
    <w:lvl w:ilvl="6">
      <w:numFmt w:val="bullet"/>
      <w:lvlText w:val="•"/>
      <w:lvlJc w:val="left"/>
      <w:pPr>
        <w:ind w:left="6984" w:hanging="360"/>
      </w:pPr>
    </w:lvl>
    <w:lvl w:ilvl="7">
      <w:numFmt w:val="bullet"/>
      <w:lvlText w:val="•"/>
      <w:lvlJc w:val="left"/>
      <w:pPr>
        <w:ind w:left="7968" w:hanging="360"/>
      </w:pPr>
    </w:lvl>
    <w:lvl w:ilvl="8">
      <w:numFmt w:val="bullet"/>
      <w:lvlText w:val="•"/>
      <w:lvlJc w:val="left"/>
      <w:pPr>
        <w:ind w:left="8952" w:hanging="360"/>
      </w:pPr>
    </w:lvl>
  </w:abstractNum>
  <w:abstractNum w:abstractNumId="31">
    <w:nsid w:val="74A234B4"/>
    <w:multiLevelType w:val="multilevel"/>
    <w:tmpl w:val="272E58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nsid w:val="7D90591A"/>
    <w:multiLevelType w:val="hybridMultilevel"/>
    <w:tmpl w:val="32484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EAE2663"/>
    <w:multiLevelType w:val="hybridMultilevel"/>
    <w:tmpl w:val="D014325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abstractNumId w:val="26"/>
  </w:num>
  <w:num w:numId="2">
    <w:abstractNumId w:val="31"/>
  </w:num>
  <w:num w:numId="3">
    <w:abstractNumId w:val="6"/>
  </w:num>
  <w:num w:numId="4">
    <w:abstractNumId w:val="5"/>
  </w:num>
  <w:num w:numId="5">
    <w:abstractNumId w:val="21"/>
  </w:num>
  <w:num w:numId="6">
    <w:abstractNumId w:val="27"/>
  </w:num>
  <w:num w:numId="7">
    <w:abstractNumId w:val="13"/>
  </w:num>
  <w:num w:numId="8">
    <w:abstractNumId w:val="29"/>
  </w:num>
  <w:num w:numId="9">
    <w:abstractNumId w:val="17"/>
  </w:num>
  <w:num w:numId="10">
    <w:abstractNumId w:val="33"/>
  </w:num>
  <w:num w:numId="11">
    <w:abstractNumId w:val="18"/>
  </w:num>
  <w:num w:numId="12">
    <w:abstractNumId w:val="28"/>
  </w:num>
  <w:num w:numId="13">
    <w:abstractNumId w:val="20"/>
  </w:num>
  <w:num w:numId="14">
    <w:abstractNumId w:val="16"/>
  </w:num>
  <w:num w:numId="15">
    <w:abstractNumId w:val="10"/>
  </w:num>
  <w:num w:numId="16">
    <w:abstractNumId w:val="19"/>
  </w:num>
  <w:num w:numId="17">
    <w:abstractNumId w:val="12"/>
  </w:num>
  <w:num w:numId="18">
    <w:abstractNumId w:val="15"/>
  </w:num>
  <w:num w:numId="19">
    <w:abstractNumId w:val="3"/>
  </w:num>
  <w:num w:numId="20">
    <w:abstractNumId w:val="1"/>
  </w:num>
  <w:num w:numId="21">
    <w:abstractNumId w:val="4"/>
  </w:num>
  <w:num w:numId="22">
    <w:abstractNumId w:val="24"/>
  </w:num>
  <w:num w:numId="23">
    <w:abstractNumId w:val="7"/>
  </w:num>
  <w:num w:numId="24">
    <w:abstractNumId w:val="2"/>
  </w:num>
  <w:num w:numId="25">
    <w:abstractNumId w:val="0"/>
  </w:num>
  <w:num w:numId="26">
    <w:abstractNumId w:val="23"/>
  </w:num>
  <w:num w:numId="27">
    <w:abstractNumId w:val="25"/>
  </w:num>
  <w:num w:numId="28">
    <w:abstractNumId w:val="9"/>
  </w:num>
  <w:num w:numId="29">
    <w:abstractNumId w:val="22"/>
  </w:num>
  <w:num w:numId="30">
    <w:abstractNumId w:val="8"/>
  </w:num>
  <w:num w:numId="31">
    <w:abstractNumId w:val="32"/>
  </w:num>
  <w:num w:numId="32">
    <w:abstractNumId w:val="30"/>
  </w:num>
  <w:num w:numId="33">
    <w:abstractNumId w:val="14"/>
  </w:num>
  <w:num w:numId="3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docVars>
    <w:docVar w:name="__Grammarly_42____i" w:val="H4sIAAAAAAAEAKtWckksSQxILCpxzi/NK1GyMqwFAAEhoTITAAAA"/>
    <w:docVar w:name="__Grammarly_42___1" w:val="H4sIAAAAAAAEAKtWcslP9kxRslIyNDa2NDcwsTC2MLAwMzM3NzVR0lEKTi0uzszPAykwqgUAV0O6fywAAAA="/>
  </w:docVars>
  <w:rsids>
    <w:rsidRoot w:val="00305147"/>
    <w:rsid w:val="000C296B"/>
    <w:rsid w:val="00101BCE"/>
    <w:rsid w:val="00160412"/>
    <w:rsid w:val="00305147"/>
    <w:rsid w:val="00333F1B"/>
    <w:rsid w:val="004673CA"/>
    <w:rsid w:val="004F76F0"/>
    <w:rsid w:val="006E4237"/>
    <w:rsid w:val="009B6BFD"/>
    <w:rsid w:val="00B52EDE"/>
    <w:rsid w:val="00BC2EB6"/>
    <w:rsid w:val="00C307F8"/>
    <w:rsid w:val="00C44801"/>
    <w:rsid w:val="00D726AC"/>
    <w:rsid w:val="00D84452"/>
    <w:rsid w:val="00DB2F69"/>
    <w:rsid w:val="00DE3FFD"/>
    <w:rsid w:val="00DF6CD0"/>
    <w:rsid w:val="00E24F4A"/>
    <w:rsid w:val="00E41E36"/>
    <w:rsid w:val="00E56F44"/>
    <w:rsid w:val="00E871C1"/>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IN" w:eastAsia="en-US"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673CA"/>
  </w:style>
  <w:style w:type="paragraph" w:styleId="Heading1">
    <w:name w:val="heading 1"/>
    <w:basedOn w:val="Normal"/>
    <w:next w:val="Normal"/>
    <w:link w:val="Heading1Char"/>
    <w:rsid w:val="004673CA"/>
    <w:pPr>
      <w:keepNext/>
      <w:keepLines/>
      <w:spacing w:before="360" w:after="80"/>
      <w:outlineLvl w:val="0"/>
    </w:pPr>
    <w:rPr>
      <w:color w:val="2F5496"/>
      <w:sz w:val="40"/>
      <w:szCs w:val="40"/>
    </w:rPr>
  </w:style>
  <w:style w:type="paragraph" w:styleId="Heading2">
    <w:name w:val="heading 2"/>
    <w:basedOn w:val="Normal"/>
    <w:next w:val="Normal"/>
    <w:link w:val="Heading2Char"/>
    <w:rsid w:val="004673CA"/>
    <w:pPr>
      <w:keepNext/>
      <w:keepLines/>
      <w:spacing w:before="160" w:after="80"/>
      <w:outlineLvl w:val="1"/>
    </w:pPr>
    <w:rPr>
      <w:color w:val="2F5496"/>
      <w:sz w:val="32"/>
      <w:szCs w:val="32"/>
    </w:rPr>
  </w:style>
  <w:style w:type="paragraph" w:styleId="Heading3">
    <w:name w:val="heading 3"/>
    <w:basedOn w:val="Normal"/>
    <w:next w:val="Normal"/>
    <w:link w:val="Heading3Char"/>
    <w:rsid w:val="004673CA"/>
    <w:pPr>
      <w:keepNext/>
      <w:keepLines/>
      <w:spacing w:before="160" w:after="80"/>
      <w:outlineLvl w:val="2"/>
    </w:pPr>
    <w:rPr>
      <w:color w:val="2F5496"/>
      <w:sz w:val="28"/>
      <w:szCs w:val="28"/>
    </w:rPr>
  </w:style>
  <w:style w:type="paragraph" w:styleId="Heading4">
    <w:name w:val="heading 4"/>
    <w:basedOn w:val="Normal"/>
    <w:next w:val="Normal"/>
    <w:link w:val="Heading4Char"/>
    <w:rsid w:val="004673CA"/>
    <w:pPr>
      <w:keepNext/>
      <w:keepLines/>
      <w:spacing w:before="80" w:after="40"/>
      <w:outlineLvl w:val="3"/>
    </w:pPr>
    <w:rPr>
      <w:i/>
      <w:color w:val="2F5496"/>
    </w:rPr>
  </w:style>
  <w:style w:type="paragraph" w:styleId="Heading5">
    <w:name w:val="heading 5"/>
    <w:basedOn w:val="Normal"/>
    <w:next w:val="Normal"/>
    <w:link w:val="Heading5Char"/>
    <w:rsid w:val="004673CA"/>
    <w:pPr>
      <w:keepNext/>
      <w:keepLines/>
      <w:spacing w:before="80" w:after="40"/>
      <w:outlineLvl w:val="4"/>
    </w:pPr>
    <w:rPr>
      <w:color w:val="2F5496"/>
    </w:rPr>
  </w:style>
  <w:style w:type="paragraph" w:styleId="Heading6">
    <w:name w:val="heading 6"/>
    <w:basedOn w:val="Normal"/>
    <w:next w:val="Normal"/>
    <w:link w:val="Heading6Char"/>
    <w:rsid w:val="004673CA"/>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FA25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25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25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4673CA"/>
    <w:tblPr>
      <w:tblCellMar>
        <w:top w:w="0" w:type="dxa"/>
        <w:left w:w="0" w:type="dxa"/>
        <w:bottom w:w="0" w:type="dxa"/>
        <w:right w:w="0" w:type="dxa"/>
      </w:tblCellMar>
    </w:tblPr>
  </w:style>
  <w:style w:type="paragraph" w:styleId="Title">
    <w:name w:val="Title"/>
    <w:basedOn w:val="Normal"/>
    <w:next w:val="Normal"/>
    <w:link w:val="TitleChar"/>
    <w:rsid w:val="004673CA"/>
    <w:pPr>
      <w:spacing w:after="80" w:line="240" w:lineRule="auto"/>
    </w:pPr>
    <w:rPr>
      <w:sz w:val="56"/>
      <w:szCs w:val="56"/>
    </w:rPr>
  </w:style>
  <w:style w:type="character" w:customStyle="1" w:styleId="Heading1Char">
    <w:name w:val="Heading 1 Char"/>
    <w:basedOn w:val="DefaultParagraphFont"/>
    <w:link w:val="Heading1"/>
    <w:uiPriority w:val="9"/>
    <w:rsid w:val="00FA25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25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25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25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FA25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25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25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25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25EF"/>
    <w:rPr>
      <w:rFonts w:eastAsiaTheme="majorEastAsia" w:cstheme="majorBidi"/>
      <w:color w:val="272727" w:themeColor="text1" w:themeTint="D8"/>
    </w:rPr>
  </w:style>
  <w:style w:type="character" w:customStyle="1" w:styleId="TitleChar">
    <w:name w:val="Title Char"/>
    <w:basedOn w:val="DefaultParagraphFont"/>
    <w:link w:val="Title"/>
    <w:uiPriority w:val="10"/>
    <w:rsid w:val="00FA25EF"/>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FA25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25EF"/>
    <w:pPr>
      <w:spacing w:before="160"/>
      <w:jc w:val="center"/>
    </w:pPr>
    <w:rPr>
      <w:i/>
      <w:iCs/>
      <w:color w:val="404040" w:themeColor="text1" w:themeTint="BF"/>
    </w:rPr>
  </w:style>
  <w:style w:type="character" w:customStyle="1" w:styleId="QuoteChar">
    <w:name w:val="Quote Char"/>
    <w:basedOn w:val="DefaultParagraphFont"/>
    <w:link w:val="Quote"/>
    <w:uiPriority w:val="29"/>
    <w:rsid w:val="00FA25EF"/>
    <w:rPr>
      <w:i/>
      <w:iCs/>
      <w:color w:val="404040" w:themeColor="text1" w:themeTint="BF"/>
    </w:rPr>
  </w:style>
  <w:style w:type="paragraph" w:styleId="ListParagraph">
    <w:name w:val="List Paragraph"/>
    <w:basedOn w:val="Normal"/>
    <w:link w:val="ListParagraphChar"/>
    <w:uiPriority w:val="34"/>
    <w:qFormat/>
    <w:rsid w:val="00FA25EF"/>
    <w:pPr>
      <w:ind w:left="720"/>
      <w:contextualSpacing/>
    </w:pPr>
  </w:style>
  <w:style w:type="character" w:styleId="IntenseEmphasis">
    <w:name w:val="Intense Emphasis"/>
    <w:basedOn w:val="DefaultParagraphFont"/>
    <w:uiPriority w:val="21"/>
    <w:qFormat/>
    <w:rsid w:val="00FA25EF"/>
    <w:rPr>
      <w:i/>
      <w:iCs/>
      <w:color w:val="2F5496" w:themeColor="accent1" w:themeShade="BF"/>
    </w:rPr>
  </w:style>
  <w:style w:type="paragraph" w:styleId="IntenseQuote">
    <w:name w:val="Intense Quote"/>
    <w:basedOn w:val="Normal"/>
    <w:next w:val="Normal"/>
    <w:link w:val="IntenseQuoteChar"/>
    <w:uiPriority w:val="30"/>
    <w:qFormat/>
    <w:rsid w:val="00FA25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25EF"/>
    <w:rPr>
      <w:i/>
      <w:iCs/>
      <w:color w:val="2F5496" w:themeColor="accent1" w:themeShade="BF"/>
    </w:rPr>
  </w:style>
  <w:style w:type="character" w:styleId="IntenseReference">
    <w:name w:val="Intense Reference"/>
    <w:basedOn w:val="DefaultParagraphFont"/>
    <w:uiPriority w:val="32"/>
    <w:qFormat/>
    <w:rsid w:val="00FA25EF"/>
    <w:rPr>
      <w:b/>
      <w:bCs/>
      <w:smallCaps/>
      <w:color w:val="2F5496" w:themeColor="accent1" w:themeShade="BF"/>
      <w:spacing w:val="5"/>
    </w:rPr>
  </w:style>
  <w:style w:type="table" w:styleId="TableGrid">
    <w:name w:val="Table Grid"/>
    <w:basedOn w:val="TableNormal"/>
    <w:uiPriority w:val="39"/>
    <w:rsid w:val="00FA25EF"/>
    <w:pPr>
      <w:spacing w:after="0" w:line="240" w:lineRule="auto"/>
    </w:pPr>
    <w:rPr>
      <w:szCs w:val="20"/>
      <w:lang w:eastAsia="en-I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FA25EF"/>
    <w:pPr>
      <w:spacing w:after="0" w:line="240" w:lineRule="auto"/>
    </w:pPr>
    <w:rPr>
      <w:lang w:eastAsia="en-IN"/>
    </w:rPr>
  </w:style>
  <w:style w:type="character" w:customStyle="1" w:styleId="ListParagraphChar">
    <w:name w:val="List Paragraph Char"/>
    <w:link w:val="ListParagraph"/>
    <w:uiPriority w:val="1"/>
    <w:locked/>
    <w:rsid w:val="00FA25EF"/>
  </w:style>
  <w:style w:type="paragraph" w:styleId="NormalWeb">
    <w:name w:val="Normal (Web)"/>
    <w:basedOn w:val="Normal"/>
    <w:uiPriority w:val="99"/>
    <w:unhideWhenUsed/>
    <w:rsid w:val="00A65B3C"/>
    <w:pPr>
      <w:spacing w:before="100" w:beforeAutospacing="1" w:after="100" w:afterAutospacing="1" w:line="240" w:lineRule="auto"/>
    </w:pPr>
    <w:rPr>
      <w:rFonts w:ascii="Times New Roman" w:eastAsia="Times New Roman" w:hAnsi="Times New Roman" w:cs="Times New Roman"/>
      <w:sz w:val="24"/>
      <w:szCs w:val="24"/>
      <w:lang w:bidi="or-IN"/>
    </w:rPr>
  </w:style>
  <w:style w:type="character" w:styleId="Strong">
    <w:name w:val="Strong"/>
    <w:basedOn w:val="DefaultParagraphFont"/>
    <w:uiPriority w:val="22"/>
    <w:qFormat/>
    <w:rsid w:val="00A65B3C"/>
    <w:rPr>
      <w:rFonts w:cs="Times New Roman"/>
      <w:b/>
      <w:bCs/>
    </w:rPr>
  </w:style>
  <w:style w:type="character" w:styleId="Emphasis">
    <w:name w:val="Emphasis"/>
    <w:basedOn w:val="DefaultParagraphFont"/>
    <w:uiPriority w:val="20"/>
    <w:qFormat/>
    <w:rsid w:val="00A65B3C"/>
    <w:rPr>
      <w:rFonts w:cs="Times New Roman"/>
      <w:i/>
      <w:iCs/>
    </w:rPr>
  </w:style>
  <w:style w:type="paragraph" w:styleId="ListBullet">
    <w:name w:val="List Bullet"/>
    <w:basedOn w:val="Normal"/>
    <w:uiPriority w:val="99"/>
    <w:unhideWhenUsed/>
    <w:rsid w:val="00A65B3C"/>
    <w:pPr>
      <w:numPr>
        <w:numId w:val="6"/>
      </w:numPr>
      <w:spacing w:after="200" w:line="276" w:lineRule="auto"/>
      <w:contextualSpacing/>
    </w:pPr>
    <w:rPr>
      <w:rFonts w:asciiTheme="minorHAnsi" w:eastAsiaTheme="minorEastAsia" w:hAnsiTheme="minorHAnsi" w:cs="Times New Roman"/>
    </w:rPr>
  </w:style>
  <w:style w:type="paragraph" w:customStyle="1" w:styleId="Default">
    <w:name w:val="Default"/>
    <w:rsid w:val="00A65B3C"/>
    <w:pPr>
      <w:autoSpaceDE w:val="0"/>
      <w:autoSpaceDN w:val="0"/>
      <w:adjustRightInd w:val="0"/>
      <w:spacing w:after="0" w:line="240" w:lineRule="auto"/>
    </w:pPr>
    <w:rPr>
      <w:rFonts w:eastAsia="Times New Roman"/>
      <w:color w:val="000000"/>
      <w:lang w:eastAsia="en-IN"/>
    </w:rPr>
  </w:style>
  <w:style w:type="paragraph" w:styleId="Subtitle">
    <w:name w:val="Subtitle"/>
    <w:basedOn w:val="Normal"/>
    <w:next w:val="Normal"/>
    <w:link w:val="SubtitleChar"/>
    <w:rsid w:val="004673CA"/>
    <w:rPr>
      <w:color w:val="595959"/>
      <w:sz w:val="28"/>
      <w:szCs w:val="28"/>
    </w:rPr>
  </w:style>
  <w:style w:type="table" w:customStyle="1" w:styleId="a">
    <w:basedOn w:val="TableNormal"/>
    <w:rsid w:val="004673CA"/>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4673CA"/>
    <w:tblPr>
      <w:tblStyleRowBandSize w:val="1"/>
      <w:tblStyleColBandSize w:val="1"/>
      <w:tblInd w:w="0" w:type="dxa"/>
      <w:tblCellMar>
        <w:top w:w="0" w:type="dxa"/>
        <w:left w:w="115" w:type="dxa"/>
        <w:bottom w:w="0" w:type="dxa"/>
        <w:right w:w="115" w:type="dxa"/>
      </w:tblCellMar>
    </w:tblPr>
  </w:style>
  <w:style w:type="table" w:customStyle="1" w:styleId="a1">
    <w:basedOn w:val="TableNormal"/>
    <w:rsid w:val="004673CA"/>
    <w:tblPr>
      <w:tblStyleRowBandSize w:val="1"/>
      <w:tblStyleColBandSize w:val="1"/>
      <w:tblInd w:w="0" w:type="dxa"/>
      <w:tblCellMar>
        <w:top w:w="0" w:type="dxa"/>
        <w:left w:w="115" w:type="dxa"/>
        <w:bottom w:w="0" w:type="dxa"/>
        <w:right w:w="115" w:type="dxa"/>
      </w:tblCellMar>
    </w:tblPr>
  </w:style>
  <w:style w:type="table" w:customStyle="1" w:styleId="a2">
    <w:basedOn w:val="TableNormal"/>
    <w:rsid w:val="004673CA"/>
    <w:tblPr>
      <w:tblStyleRowBandSize w:val="1"/>
      <w:tblStyleColBandSize w:val="1"/>
      <w:tblInd w:w="0" w:type="dxa"/>
      <w:tblCellMar>
        <w:top w:w="0" w:type="dxa"/>
        <w:left w:w="115" w:type="dxa"/>
        <w:bottom w:w="0" w:type="dxa"/>
        <w:right w:w="115" w:type="dxa"/>
      </w:tblCellMar>
    </w:tblPr>
  </w:style>
  <w:style w:type="table" w:customStyle="1" w:styleId="a3">
    <w:basedOn w:val="TableNormal"/>
    <w:rsid w:val="004673CA"/>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4">
    <w:basedOn w:val="TableNormal"/>
    <w:rsid w:val="004673CA"/>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5">
    <w:basedOn w:val="TableNormal"/>
    <w:rsid w:val="004673CA"/>
    <w:tblPr>
      <w:tblStyleRowBandSize w:val="1"/>
      <w:tblStyleColBandSize w:val="1"/>
      <w:tblInd w:w="0" w:type="dxa"/>
      <w:tblCellMar>
        <w:top w:w="0" w:type="dxa"/>
        <w:left w:w="115" w:type="dxa"/>
        <w:bottom w:w="0" w:type="dxa"/>
        <w:right w:w="115" w:type="dxa"/>
      </w:tblCellMar>
    </w:tblPr>
  </w:style>
  <w:style w:type="table" w:customStyle="1" w:styleId="a6">
    <w:basedOn w:val="TableNormal"/>
    <w:rsid w:val="004673CA"/>
    <w:tblPr>
      <w:tblStyleRowBandSize w:val="1"/>
      <w:tblStyleColBandSize w:val="1"/>
      <w:tblInd w:w="0" w:type="dxa"/>
      <w:tblCellMar>
        <w:top w:w="0" w:type="dxa"/>
        <w:left w:w="115" w:type="dxa"/>
        <w:bottom w:w="0" w:type="dxa"/>
        <w:right w:w="115" w:type="dxa"/>
      </w:tblCellMar>
    </w:tblPr>
  </w:style>
  <w:style w:type="table" w:customStyle="1" w:styleId="a7">
    <w:basedOn w:val="TableNormal"/>
    <w:rsid w:val="004673CA"/>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8">
    <w:basedOn w:val="TableNormal"/>
    <w:rsid w:val="004673CA"/>
    <w:tblPr>
      <w:tblStyleRowBandSize w:val="1"/>
      <w:tblStyleColBandSize w:val="1"/>
      <w:tblInd w:w="0" w:type="dxa"/>
      <w:tblCellMar>
        <w:top w:w="0" w:type="dxa"/>
        <w:left w:w="115" w:type="dxa"/>
        <w:bottom w:w="0" w:type="dxa"/>
        <w:right w:w="115" w:type="dxa"/>
      </w:tblCellMar>
    </w:tblPr>
  </w:style>
  <w:style w:type="table" w:customStyle="1" w:styleId="a9">
    <w:basedOn w:val="TableNormal"/>
    <w:rsid w:val="004673CA"/>
    <w:tblPr>
      <w:tblStyleRowBandSize w:val="1"/>
      <w:tblStyleColBandSize w:val="1"/>
      <w:tblInd w:w="0" w:type="dxa"/>
      <w:tblCellMar>
        <w:top w:w="0" w:type="dxa"/>
        <w:left w:w="115" w:type="dxa"/>
        <w:bottom w:w="0" w:type="dxa"/>
        <w:right w:w="115" w:type="dxa"/>
      </w:tblCellMar>
    </w:tblPr>
  </w:style>
  <w:style w:type="table" w:customStyle="1" w:styleId="aa">
    <w:basedOn w:val="TableNormal"/>
    <w:rsid w:val="004673CA"/>
    <w:tblPr>
      <w:tblStyleRowBandSize w:val="1"/>
      <w:tblStyleColBandSize w:val="1"/>
      <w:tblInd w:w="0" w:type="dxa"/>
      <w:tblCellMar>
        <w:top w:w="0" w:type="dxa"/>
        <w:left w:w="115" w:type="dxa"/>
        <w:bottom w:w="0" w:type="dxa"/>
        <w:right w:w="115" w:type="dxa"/>
      </w:tblCellMar>
    </w:tblPr>
  </w:style>
  <w:style w:type="table" w:customStyle="1" w:styleId="ab">
    <w:basedOn w:val="TableNormal"/>
    <w:rsid w:val="004673CA"/>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c">
    <w:basedOn w:val="TableNormal"/>
    <w:rsid w:val="004673CA"/>
    <w:tblPr>
      <w:tblStyleRowBandSize w:val="1"/>
      <w:tblStyleColBandSize w:val="1"/>
      <w:tblInd w:w="0" w:type="dxa"/>
      <w:tblCellMar>
        <w:top w:w="0" w:type="dxa"/>
        <w:left w:w="115" w:type="dxa"/>
        <w:bottom w:w="0" w:type="dxa"/>
        <w:right w:w="115" w:type="dxa"/>
      </w:tblCellMar>
    </w:tblPr>
  </w:style>
  <w:style w:type="table" w:customStyle="1" w:styleId="ad">
    <w:basedOn w:val="TableNormal"/>
    <w:rsid w:val="004673CA"/>
    <w:tblPr>
      <w:tblStyleRowBandSize w:val="1"/>
      <w:tblStyleColBandSize w:val="1"/>
      <w:tblInd w:w="0" w:type="dxa"/>
      <w:tblCellMar>
        <w:top w:w="0" w:type="dxa"/>
        <w:left w:w="115" w:type="dxa"/>
        <w:bottom w:w="0" w:type="dxa"/>
        <w:right w:w="115" w:type="dxa"/>
      </w:tblCellMar>
    </w:tblPr>
  </w:style>
  <w:style w:type="table" w:customStyle="1" w:styleId="ae">
    <w:basedOn w:val="TableNormal"/>
    <w:rsid w:val="004673CA"/>
    <w:tblPr>
      <w:tblStyleRowBandSize w:val="1"/>
      <w:tblStyleColBandSize w:val="1"/>
      <w:tblInd w:w="0" w:type="dxa"/>
      <w:tblCellMar>
        <w:top w:w="0" w:type="dxa"/>
        <w:left w:w="115" w:type="dxa"/>
        <w:bottom w:w="0" w:type="dxa"/>
        <w:right w:w="115" w:type="dxa"/>
      </w:tblCellMar>
    </w:tblPr>
  </w:style>
  <w:style w:type="table" w:customStyle="1" w:styleId="af">
    <w:basedOn w:val="TableNormal"/>
    <w:rsid w:val="004673CA"/>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0">
    <w:basedOn w:val="TableNormal"/>
    <w:rsid w:val="004673CA"/>
    <w:tblPr>
      <w:tblStyleRowBandSize w:val="1"/>
      <w:tblStyleColBandSize w:val="1"/>
      <w:tblInd w:w="0" w:type="dxa"/>
      <w:tblCellMar>
        <w:top w:w="15" w:type="dxa"/>
        <w:left w:w="15" w:type="dxa"/>
        <w:bottom w:w="15" w:type="dxa"/>
        <w:right w:w="15" w:type="dxa"/>
      </w:tblCellMar>
    </w:tblPr>
  </w:style>
  <w:style w:type="table" w:customStyle="1" w:styleId="af1">
    <w:basedOn w:val="TableNormal"/>
    <w:rsid w:val="004673CA"/>
    <w:tblPr>
      <w:tblStyleRowBandSize w:val="1"/>
      <w:tblStyleColBandSize w:val="1"/>
      <w:tblInd w:w="0" w:type="dxa"/>
      <w:tblCellMar>
        <w:top w:w="15" w:type="dxa"/>
        <w:left w:w="15" w:type="dxa"/>
        <w:bottom w:w="15" w:type="dxa"/>
        <w:right w:w="15" w:type="dxa"/>
      </w:tblCellMar>
    </w:tblPr>
  </w:style>
  <w:style w:type="table" w:customStyle="1" w:styleId="af2">
    <w:basedOn w:val="TableNormal"/>
    <w:rsid w:val="004673CA"/>
    <w:tblPr>
      <w:tblStyleRowBandSize w:val="1"/>
      <w:tblStyleColBandSize w:val="1"/>
      <w:tblInd w:w="0" w:type="dxa"/>
      <w:tblCellMar>
        <w:top w:w="0" w:type="dxa"/>
        <w:left w:w="115" w:type="dxa"/>
        <w:bottom w:w="0" w:type="dxa"/>
        <w:right w:w="115" w:type="dxa"/>
      </w:tblCellMar>
    </w:tblPr>
  </w:style>
  <w:style w:type="table" w:customStyle="1" w:styleId="af3">
    <w:basedOn w:val="TableNormal"/>
    <w:rsid w:val="004673CA"/>
    <w:tblPr>
      <w:tblStyleRowBandSize w:val="1"/>
      <w:tblStyleColBandSize w:val="1"/>
      <w:tblInd w:w="0" w:type="dxa"/>
      <w:tblCellMar>
        <w:top w:w="0" w:type="dxa"/>
        <w:left w:w="115" w:type="dxa"/>
        <w:bottom w:w="0" w:type="dxa"/>
        <w:right w:w="115" w:type="dxa"/>
      </w:tblCellMar>
    </w:tblPr>
  </w:style>
  <w:style w:type="table" w:customStyle="1" w:styleId="af4">
    <w:basedOn w:val="TableNormal"/>
    <w:rsid w:val="004673CA"/>
    <w:tblPr>
      <w:tblStyleRowBandSize w:val="1"/>
      <w:tblStyleColBandSize w:val="1"/>
      <w:tblInd w:w="0" w:type="dxa"/>
      <w:tblCellMar>
        <w:top w:w="0" w:type="dxa"/>
        <w:left w:w="115" w:type="dxa"/>
        <w:bottom w:w="0" w:type="dxa"/>
        <w:right w:w="115" w:type="dxa"/>
      </w:tblCellMar>
    </w:tblPr>
  </w:style>
  <w:style w:type="table" w:customStyle="1" w:styleId="af5">
    <w:basedOn w:val="TableNormal"/>
    <w:rsid w:val="004673CA"/>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6">
    <w:basedOn w:val="TableNormal"/>
    <w:rsid w:val="004673CA"/>
    <w:tblPr>
      <w:tblStyleRowBandSize w:val="1"/>
      <w:tblStyleColBandSize w:val="1"/>
      <w:tblInd w:w="0" w:type="dxa"/>
      <w:tblCellMar>
        <w:top w:w="0" w:type="dxa"/>
        <w:left w:w="115" w:type="dxa"/>
        <w:bottom w:w="0" w:type="dxa"/>
        <w:right w:w="115" w:type="dxa"/>
      </w:tblCellMar>
    </w:tblPr>
  </w:style>
  <w:style w:type="table" w:customStyle="1" w:styleId="af7">
    <w:basedOn w:val="TableNormal"/>
    <w:rsid w:val="004673CA"/>
    <w:tblPr>
      <w:tblStyleRowBandSize w:val="1"/>
      <w:tblStyleColBandSize w:val="1"/>
      <w:tblInd w:w="0" w:type="dxa"/>
      <w:tblCellMar>
        <w:top w:w="0" w:type="dxa"/>
        <w:left w:w="115" w:type="dxa"/>
        <w:bottom w:w="0" w:type="dxa"/>
        <w:right w:w="115" w:type="dxa"/>
      </w:tblCellMar>
    </w:tblPr>
  </w:style>
  <w:style w:type="table" w:customStyle="1" w:styleId="af8">
    <w:basedOn w:val="TableNormal"/>
    <w:rsid w:val="004673CA"/>
    <w:tblPr>
      <w:tblStyleRowBandSize w:val="1"/>
      <w:tblStyleColBandSize w:val="1"/>
      <w:tblInd w:w="0" w:type="dxa"/>
      <w:tblCellMar>
        <w:top w:w="0" w:type="dxa"/>
        <w:left w:w="115" w:type="dxa"/>
        <w:bottom w:w="0" w:type="dxa"/>
        <w:right w:w="115" w:type="dxa"/>
      </w:tblCellMar>
    </w:tblPr>
  </w:style>
  <w:style w:type="table" w:customStyle="1" w:styleId="af9">
    <w:basedOn w:val="TableNormal"/>
    <w:rsid w:val="004673CA"/>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a">
    <w:basedOn w:val="TableNormal"/>
    <w:rsid w:val="004673CA"/>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b">
    <w:basedOn w:val="TableNormal"/>
    <w:rsid w:val="004673CA"/>
    <w:tblPr>
      <w:tblStyleRowBandSize w:val="1"/>
      <w:tblStyleColBandSize w:val="1"/>
      <w:tblInd w:w="0" w:type="dxa"/>
      <w:tblCellMar>
        <w:top w:w="0" w:type="dxa"/>
        <w:left w:w="115" w:type="dxa"/>
        <w:bottom w:w="0" w:type="dxa"/>
        <w:right w:w="115" w:type="dxa"/>
      </w:tblCellMar>
    </w:tblPr>
  </w:style>
  <w:style w:type="table" w:customStyle="1" w:styleId="afc">
    <w:basedOn w:val="TableNormal"/>
    <w:rsid w:val="004673CA"/>
    <w:tblPr>
      <w:tblStyleRowBandSize w:val="1"/>
      <w:tblStyleColBandSize w:val="1"/>
      <w:tblInd w:w="0" w:type="dxa"/>
      <w:tblCellMar>
        <w:top w:w="0" w:type="dxa"/>
        <w:left w:w="115" w:type="dxa"/>
        <w:bottom w:w="0" w:type="dxa"/>
        <w:right w:w="115" w:type="dxa"/>
      </w:tblCellMar>
    </w:tblPr>
  </w:style>
  <w:style w:type="table" w:customStyle="1" w:styleId="afd">
    <w:basedOn w:val="TableNormal"/>
    <w:rsid w:val="004673CA"/>
    <w:tblPr>
      <w:tblStyleRowBandSize w:val="1"/>
      <w:tblStyleColBandSize w:val="1"/>
      <w:tblInd w:w="0" w:type="dxa"/>
      <w:tblCellMar>
        <w:top w:w="0" w:type="dxa"/>
        <w:left w:w="115" w:type="dxa"/>
        <w:bottom w:w="0" w:type="dxa"/>
        <w:right w:w="115" w:type="dxa"/>
      </w:tblCellMar>
    </w:tblPr>
  </w:style>
  <w:style w:type="table" w:customStyle="1" w:styleId="afe">
    <w:basedOn w:val="TableNormal"/>
    <w:rsid w:val="004673CA"/>
    <w:tblPr>
      <w:tblStyleRowBandSize w:val="1"/>
      <w:tblStyleColBandSize w:val="1"/>
      <w:tblInd w:w="0" w:type="dxa"/>
      <w:tblCellMar>
        <w:top w:w="0" w:type="dxa"/>
        <w:left w:w="115" w:type="dxa"/>
        <w:bottom w:w="0" w:type="dxa"/>
        <w:right w:w="115" w:type="dxa"/>
      </w:tblCellMar>
    </w:tblPr>
  </w:style>
  <w:style w:type="paragraph" w:styleId="Header">
    <w:name w:val="header"/>
    <w:basedOn w:val="Normal"/>
    <w:link w:val="HeaderChar"/>
    <w:uiPriority w:val="99"/>
    <w:unhideWhenUsed/>
    <w:rsid w:val="00E24F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4F4A"/>
  </w:style>
  <w:style w:type="paragraph" w:styleId="Footer">
    <w:name w:val="footer"/>
    <w:basedOn w:val="Normal"/>
    <w:link w:val="FooterChar"/>
    <w:uiPriority w:val="99"/>
    <w:unhideWhenUsed/>
    <w:rsid w:val="00E24F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F4A"/>
  </w:style>
  <w:style w:type="paragraph" w:styleId="BodyText">
    <w:name w:val="Body Text"/>
    <w:basedOn w:val="Normal"/>
    <w:link w:val="BodyTextChar"/>
    <w:uiPriority w:val="1"/>
    <w:unhideWhenUsed/>
    <w:qFormat/>
    <w:rsid w:val="00E24F4A"/>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E24F4A"/>
    <w:rPr>
      <w:rFonts w:ascii="Times New Roman" w:eastAsia="Times New Roman" w:hAnsi="Times New Roman" w:cs="Times New Roman"/>
      <w:lang w:val="en-US"/>
    </w:rPr>
  </w:style>
  <w:style w:type="paragraph" w:customStyle="1" w:styleId="TableParagraph">
    <w:name w:val="Table Paragraph"/>
    <w:basedOn w:val="Normal"/>
    <w:uiPriority w:val="1"/>
    <w:qFormat/>
    <w:rsid w:val="00C307F8"/>
    <w:pPr>
      <w:widowControl w:val="0"/>
      <w:autoSpaceDE w:val="0"/>
      <w:autoSpaceDN w:val="0"/>
      <w:spacing w:after="0" w:line="240" w:lineRule="auto"/>
    </w:pPr>
    <w:rPr>
      <w:rFonts w:ascii="Times New Roman" w:eastAsia="Times New Roman" w:hAnsi="Times New Roman" w:cs="Times New Roman"/>
      <w:lang w:val="en-US"/>
    </w:rPr>
  </w:style>
</w:styles>
</file>

<file path=word/webSettings.xml><?xml version="1.0" encoding="utf-8"?>
<w:webSettings xmlns:r="http://schemas.openxmlformats.org/officeDocument/2006/relationships" xmlns:w="http://schemas.openxmlformats.org/wordprocessingml/2006/main">
  <w:divs>
    <w:div w:id="724376032">
      <w:bodyDiv w:val="1"/>
      <w:marLeft w:val="0"/>
      <w:marRight w:val="0"/>
      <w:marTop w:val="0"/>
      <w:marBottom w:val="0"/>
      <w:divBdr>
        <w:top w:val="none" w:sz="0" w:space="0" w:color="auto"/>
        <w:left w:val="none" w:sz="0" w:space="0" w:color="auto"/>
        <w:bottom w:val="none" w:sz="0" w:space="0" w:color="auto"/>
        <w:right w:val="none" w:sz="0" w:space="0" w:color="auto"/>
      </w:divBdr>
    </w:div>
    <w:div w:id="1865707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g+3nfuGHcYZ6d/Uj21XFvqUwMQ==">CgMxLjAyDmguMXZyOWtyMzZpYzc5Mg5oLnVuc2d0amN1amxjNTIOaC4yaXVjOGpyMGgzMGEyDmgubzIxYmVsZTdhc2d6OAByITF2bEJSN2l1ejF1QmN1UGY1QmpDdXRyeGV4WlVrTWhpQQ==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15</Pages>
  <Words>2599</Words>
  <Characters>14816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Debi Prasad Mishra</dc:creator>
  <cp:lastModifiedBy>Swati</cp:lastModifiedBy>
  <cp:revision>9</cp:revision>
  <dcterms:created xsi:type="dcterms:W3CDTF">2025-07-14T11:57:00Z</dcterms:created>
  <dcterms:modified xsi:type="dcterms:W3CDTF">2025-07-15T11:11:00Z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2b9bf8f8-4ea3-473e-86d4-aea00063a2fa</vt:lpwstr>
  </property>
</Properties>
</file>