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5A002" w14:textId="77777777" w:rsidR="00206B86" w:rsidRPr="008A2BE8" w:rsidRDefault="00206B86" w:rsidP="00206B86">
      <w:pPr>
        <w:jc w:val="center"/>
        <w:rPr>
          <w:rFonts w:ascii="Times New Roman" w:hAnsi="Times New Roman"/>
          <w:b/>
          <w:bCs/>
          <w:sz w:val="36"/>
          <w:szCs w:val="36"/>
        </w:rPr>
      </w:pPr>
      <w:r w:rsidRPr="008A2BE8">
        <w:rPr>
          <w:rFonts w:ascii="Times New Roman" w:hAnsi="Times New Roman"/>
          <w:b/>
          <w:bCs/>
          <w:sz w:val="36"/>
          <w:szCs w:val="36"/>
        </w:rPr>
        <w:t xml:space="preserve">COURSE STRUCTURE </w:t>
      </w:r>
    </w:p>
    <w:p w14:paraId="6F3852A0" w14:textId="2C877C77" w:rsidR="00206B86" w:rsidRPr="008A2BE8" w:rsidRDefault="00206B86" w:rsidP="00206B86">
      <w:pPr>
        <w:jc w:val="center"/>
        <w:rPr>
          <w:rFonts w:ascii="Times New Roman" w:hAnsi="Times New Roman"/>
          <w:b/>
          <w:bCs/>
          <w:sz w:val="36"/>
          <w:szCs w:val="36"/>
        </w:rPr>
      </w:pPr>
      <w:r w:rsidRPr="008A2BE8">
        <w:rPr>
          <w:rFonts w:ascii="Times New Roman" w:hAnsi="Times New Roman"/>
          <w:b/>
          <w:bCs/>
          <w:sz w:val="36"/>
          <w:szCs w:val="36"/>
        </w:rPr>
        <w:t xml:space="preserve">FOR </w:t>
      </w:r>
      <w:r>
        <w:rPr>
          <w:rFonts w:ascii="Times New Roman" w:hAnsi="Times New Roman"/>
          <w:b/>
          <w:bCs/>
          <w:sz w:val="36"/>
          <w:szCs w:val="36"/>
        </w:rPr>
        <w:t xml:space="preserve">MINOR DEGREE </w:t>
      </w:r>
      <w:r w:rsidRPr="008A2BE8">
        <w:rPr>
          <w:rFonts w:ascii="Times New Roman" w:hAnsi="Times New Roman"/>
          <w:b/>
          <w:bCs/>
          <w:sz w:val="36"/>
          <w:szCs w:val="36"/>
        </w:rPr>
        <w:t>IN CIVIL ENGINEERING</w:t>
      </w:r>
    </w:p>
    <w:p w14:paraId="5EC6C586" w14:textId="77777777" w:rsidR="00206B86" w:rsidRPr="008A2BE8" w:rsidRDefault="00206B86" w:rsidP="00206B86">
      <w:pPr>
        <w:jc w:val="center"/>
        <w:rPr>
          <w:rFonts w:ascii="Times New Roman" w:hAnsi="Times New Roman"/>
          <w:b/>
          <w:bCs/>
          <w:sz w:val="28"/>
          <w:szCs w:val="28"/>
        </w:rPr>
      </w:pPr>
    </w:p>
    <w:p w14:paraId="7878F15C" w14:textId="52D03BBA" w:rsidR="00227717" w:rsidRDefault="00227717" w:rsidP="00227717">
      <w:pPr>
        <w:jc w:val="center"/>
        <w:rPr>
          <w:rFonts w:ascii="Times New Roman" w:hAnsi="Times New Roman" w:cs="Times New Roman"/>
          <w:b/>
          <w:color w:val="000000" w:themeColor="text1"/>
          <w:sz w:val="32"/>
          <w:szCs w:val="32"/>
        </w:rPr>
      </w:pPr>
      <w:bookmarkStart w:id="0" w:name="_GoBack"/>
      <w:bookmarkEnd w:id="0"/>
      <w:r w:rsidRPr="00467162">
        <w:rPr>
          <w:rFonts w:ascii="Times New Roman" w:hAnsi="Times New Roman" w:cs="Times New Roman"/>
          <w:b/>
          <w:color w:val="000000" w:themeColor="text1"/>
          <w:sz w:val="32"/>
          <w:szCs w:val="32"/>
        </w:rPr>
        <w:t>Transport and Geo-infrastructures Systems</w:t>
      </w:r>
    </w:p>
    <w:p w14:paraId="0A949A32" w14:textId="77777777" w:rsidR="00206B86" w:rsidRPr="008A2BE8" w:rsidRDefault="00206B86" w:rsidP="00206B86">
      <w:pPr>
        <w:jc w:val="center"/>
        <w:rPr>
          <w:rFonts w:ascii="Times New Roman" w:hAnsi="Times New Roman"/>
          <w:b/>
          <w:bCs/>
          <w:sz w:val="28"/>
          <w:szCs w:val="28"/>
        </w:rPr>
      </w:pPr>
    </w:p>
    <w:p w14:paraId="01EC34F4" w14:textId="77777777" w:rsidR="00206B86" w:rsidRPr="008A2BE8" w:rsidRDefault="00206B86" w:rsidP="00206B86">
      <w:pPr>
        <w:jc w:val="center"/>
        <w:rPr>
          <w:rFonts w:ascii="Times New Roman" w:hAnsi="Times New Roman"/>
          <w:b/>
          <w:bCs/>
          <w:sz w:val="28"/>
          <w:szCs w:val="28"/>
        </w:rPr>
      </w:pPr>
    </w:p>
    <w:p w14:paraId="5DB81E60" w14:textId="77777777" w:rsidR="00206B86" w:rsidRPr="008A2BE8" w:rsidRDefault="00206B86" w:rsidP="00206B86">
      <w:pPr>
        <w:jc w:val="center"/>
        <w:rPr>
          <w:rFonts w:ascii="Times New Roman" w:hAnsi="Times New Roman"/>
          <w:b/>
          <w:bCs/>
          <w:sz w:val="28"/>
          <w:szCs w:val="28"/>
        </w:rPr>
      </w:pPr>
    </w:p>
    <w:p w14:paraId="7B722962" w14:textId="22E8E8AF" w:rsidR="00206B86" w:rsidRPr="008A2BE8" w:rsidRDefault="00206B86" w:rsidP="00206B86">
      <w:pPr>
        <w:jc w:val="center"/>
        <w:rPr>
          <w:rFonts w:ascii="Times New Roman" w:hAnsi="Times New Roman"/>
          <w:b/>
          <w:bCs/>
          <w:sz w:val="28"/>
          <w:szCs w:val="28"/>
        </w:rPr>
      </w:pPr>
      <w:r w:rsidRPr="004212B9">
        <w:rPr>
          <w:b/>
          <w:noProof/>
        </w:rPr>
        <w:drawing>
          <wp:inline distT="0" distB="0" distL="0" distR="0" wp14:anchorId="618FE233" wp14:editId="469A2777">
            <wp:extent cx="1874520" cy="1874520"/>
            <wp:effectExtent l="0" t="0" r="0" b="0"/>
            <wp:docPr id="1" name="Picture 1" descr="Odisha University of Technology and Rese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isha University of Technology and Research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4520" cy="1874520"/>
                    </a:xfrm>
                    <a:prstGeom prst="rect">
                      <a:avLst/>
                    </a:prstGeom>
                    <a:noFill/>
                    <a:ln>
                      <a:noFill/>
                    </a:ln>
                  </pic:spPr>
                </pic:pic>
              </a:graphicData>
            </a:graphic>
          </wp:inline>
        </w:drawing>
      </w:r>
    </w:p>
    <w:p w14:paraId="65AA83A5" w14:textId="77777777" w:rsidR="00206B86" w:rsidRPr="008A2BE8" w:rsidRDefault="00206B86" w:rsidP="00206B86">
      <w:pPr>
        <w:rPr>
          <w:b/>
          <w:bCs/>
        </w:rPr>
      </w:pPr>
    </w:p>
    <w:p w14:paraId="59893246" w14:textId="77777777" w:rsidR="00206B86" w:rsidRPr="008A2BE8" w:rsidRDefault="00206B86" w:rsidP="00206B86">
      <w:pPr>
        <w:rPr>
          <w:b/>
          <w:bCs/>
        </w:rPr>
      </w:pPr>
    </w:p>
    <w:p w14:paraId="7F5A7F64" w14:textId="77777777" w:rsidR="00206B86" w:rsidRPr="008A2BE8" w:rsidRDefault="00206B86" w:rsidP="00206B86">
      <w:pPr>
        <w:jc w:val="center"/>
        <w:rPr>
          <w:rFonts w:ascii="Times New Roman" w:hAnsi="Times New Roman"/>
          <w:b/>
          <w:bCs/>
          <w:sz w:val="32"/>
          <w:szCs w:val="32"/>
        </w:rPr>
      </w:pPr>
    </w:p>
    <w:p w14:paraId="4DD628F9" w14:textId="77777777" w:rsidR="00206B86" w:rsidRPr="008A2BE8" w:rsidRDefault="00206B86" w:rsidP="00206B86">
      <w:pPr>
        <w:jc w:val="center"/>
        <w:rPr>
          <w:rFonts w:ascii="Times New Roman" w:hAnsi="Times New Roman"/>
          <w:b/>
          <w:bCs/>
          <w:sz w:val="32"/>
          <w:szCs w:val="32"/>
        </w:rPr>
      </w:pPr>
      <w:r w:rsidRPr="008A2BE8">
        <w:rPr>
          <w:rFonts w:ascii="Times New Roman" w:hAnsi="Times New Roman"/>
          <w:b/>
          <w:bCs/>
          <w:sz w:val="32"/>
          <w:szCs w:val="32"/>
        </w:rPr>
        <w:t>DEPARTMENT OF CIVIL ENGINEERING</w:t>
      </w:r>
    </w:p>
    <w:p w14:paraId="2BEEA5DC" w14:textId="77777777" w:rsidR="00206B86" w:rsidRPr="008A2BE8" w:rsidRDefault="00206B86" w:rsidP="00206B86">
      <w:pPr>
        <w:jc w:val="center"/>
        <w:rPr>
          <w:rFonts w:ascii="Times New Roman" w:hAnsi="Times New Roman"/>
          <w:b/>
          <w:bCs/>
          <w:sz w:val="32"/>
          <w:szCs w:val="32"/>
        </w:rPr>
      </w:pPr>
      <w:r w:rsidRPr="008A2BE8">
        <w:rPr>
          <w:rFonts w:ascii="Times New Roman" w:hAnsi="Times New Roman"/>
          <w:b/>
          <w:bCs/>
          <w:sz w:val="32"/>
          <w:szCs w:val="32"/>
        </w:rPr>
        <w:t>ODISHA UNIVERSITY OF TECHNOLOGY AND RESEARCH</w:t>
      </w:r>
    </w:p>
    <w:p w14:paraId="7D5DB4BF" w14:textId="77777777" w:rsidR="00206B86" w:rsidRPr="008A2BE8" w:rsidRDefault="00206B86" w:rsidP="00206B86">
      <w:pPr>
        <w:jc w:val="center"/>
        <w:rPr>
          <w:rFonts w:ascii="Times New Roman" w:hAnsi="Times New Roman"/>
          <w:b/>
          <w:bCs/>
          <w:sz w:val="32"/>
          <w:szCs w:val="32"/>
        </w:rPr>
      </w:pPr>
      <w:r w:rsidRPr="008A2BE8">
        <w:rPr>
          <w:rFonts w:ascii="Times New Roman" w:hAnsi="Times New Roman"/>
          <w:b/>
          <w:bCs/>
          <w:sz w:val="32"/>
          <w:szCs w:val="32"/>
        </w:rPr>
        <w:t xml:space="preserve">Techno Campus, </w:t>
      </w:r>
      <w:proofErr w:type="spellStart"/>
      <w:r w:rsidRPr="008A2BE8">
        <w:rPr>
          <w:rFonts w:ascii="Times New Roman" w:hAnsi="Times New Roman"/>
          <w:b/>
          <w:bCs/>
          <w:sz w:val="32"/>
          <w:szCs w:val="32"/>
        </w:rPr>
        <w:t>MahalaxmiVihar</w:t>
      </w:r>
      <w:proofErr w:type="spellEnd"/>
      <w:r w:rsidRPr="008A2BE8">
        <w:rPr>
          <w:rFonts w:ascii="Times New Roman" w:hAnsi="Times New Roman"/>
          <w:b/>
          <w:bCs/>
          <w:sz w:val="32"/>
          <w:szCs w:val="32"/>
        </w:rPr>
        <w:t xml:space="preserve">, </w:t>
      </w:r>
      <w:proofErr w:type="spellStart"/>
      <w:r w:rsidRPr="008A2BE8">
        <w:rPr>
          <w:rFonts w:ascii="Times New Roman" w:hAnsi="Times New Roman"/>
          <w:b/>
          <w:bCs/>
          <w:sz w:val="32"/>
          <w:szCs w:val="32"/>
        </w:rPr>
        <w:t>Ghatikia</w:t>
      </w:r>
      <w:proofErr w:type="spellEnd"/>
    </w:p>
    <w:p w14:paraId="0EEBFCB3" w14:textId="77777777" w:rsidR="00206B86" w:rsidRPr="008A2BE8" w:rsidRDefault="00206B86" w:rsidP="00206B86">
      <w:pPr>
        <w:jc w:val="center"/>
        <w:rPr>
          <w:rFonts w:ascii="Times New Roman" w:hAnsi="Times New Roman"/>
          <w:b/>
          <w:bCs/>
          <w:sz w:val="32"/>
          <w:szCs w:val="32"/>
        </w:rPr>
      </w:pPr>
      <w:r w:rsidRPr="008A2BE8">
        <w:rPr>
          <w:rFonts w:ascii="Times New Roman" w:hAnsi="Times New Roman"/>
          <w:b/>
          <w:bCs/>
          <w:sz w:val="32"/>
          <w:szCs w:val="32"/>
        </w:rPr>
        <w:t>Bhubaneswar-751029, Odisha India</w:t>
      </w:r>
    </w:p>
    <w:p w14:paraId="0E4A1581" w14:textId="77777777" w:rsidR="00206B86" w:rsidRPr="008A2BE8" w:rsidRDefault="00206B86" w:rsidP="00206B86">
      <w:pPr>
        <w:rPr>
          <w:b/>
          <w:bCs/>
        </w:rPr>
      </w:pPr>
    </w:p>
    <w:p w14:paraId="4B27AB5D" w14:textId="77777777" w:rsidR="00206B86" w:rsidRPr="008A2BE8" w:rsidRDefault="00206B86" w:rsidP="00206B86">
      <w:pPr>
        <w:rPr>
          <w:b/>
          <w:bCs/>
        </w:rPr>
      </w:pPr>
    </w:p>
    <w:p w14:paraId="4BE5DCC9" w14:textId="77777777" w:rsidR="00206B86" w:rsidRPr="008A2BE8" w:rsidRDefault="00206B86" w:rsidP="00206B86">
      <w:pPr>
        <w:rPr>
          <w:b/>
          <w:bCs/>
        </w:rPr>
      </w:pPr>
    </w:p>
    <w:p w14:paraId="4C53E83B" w14:textId="77777777" w:rsidR="00206B86" w:rsidRPr="008A2BE8" w:rsidRDefault="00206B86" w:rsidP="00206B86">
      <w:pPr>
        <w:rPr>
          <w:b/>
          <w:bCs/>
        </w:rPr>
      </w:pPr>
    </w:p>
    <w:p w14:paraId="4A00F7C6" w14:textId="77777777" w:rsidR="00206B86" w:rsidRPr="008A2BE8" w:rsidRDefault="00206B86" w:rsidP="00206B86">
      <w:pPr>
        <w:rPr>
          <w:b/>
          <w:bCs/>
        </w:rPr>
      </w:pPr>
    </w:p>
    <w:p w14:paraId="718059B0" w14:textId="77777777" w:rsidR="00206B86" w:rsidRDefault="00206B86" w:rsidP="004E6847">
      <w:pPr>
        <w:jc w:val="center"/>
        <w:rPr>
          <w:rFonts w:ascii="Times New Roman" w:hAnsi="Times New Roman" w:cs="Times New Roman"/>
          <w:b/>
          <w:color w:val="000000" w:themeColor="text1"/>
          <w:sz w:val="32"/>
          <w:szCs w:val="32"/>
        </w:rPr>
      </w:pPr>
    </w:p>
    <w:p w14:paraId="13ED7C5A" w14:textId="77777777" w:rsidR="00206B86" w:rsidRDefault="00206B86" w:rsidP="004E6847">
      <w:pPr>
        <w:jc w:val="center"/>
        <w:rPr>
          <w:rFonts w:ascii="Times New Roman" w:hAnsi="Times New Roman" w:cs="Times New Roman"/>
          <w:b/>
          <w:color w:val="000000" w:themeColor="text1"/>
          <w:sz w:val="32"/>
          <w:szCs w:val="32"/>
        </w:rPr>
      </w:pPr>
    </w:p>
    <w:p w14:paraId="327060DB" w14:textId="7B5267C5" w:rsidR="00206B86" w:rsidRDefault="00206B86" w:rsidP="00206B86">
      <w:pPr>
        <w:rPr>
          <w:rFonts w:ascii="Times New Roman" w:hAnsi="Times New Roman" w:cs="Times New Roman"/>
          <w:b/>
          <w:color w:val="000000" w:themeColor="text1"/>
          <w:sz w:val="32"/>
          <w:szCs w:val="32"/>
        </w:rPr>
      </w:pPr>
    </w:p>
    <w:p w14:paraId="72FCDC0D" w14:textId="77777777" w:rsidR="00206B86" w:rsidRDefault="00206B86" w:rsidP="004E6847">
      <w:pPr>
        <w:jc w:val="center"/>
        <w:rPr>
          <w:rFonts w:ascii="Times New Roman" w:hAnsi="Times New Roman" w:cs="Times New Roman"/>
          <w:b/>
          <w:color w:val="000000" w:themeColor="text1"/>
          <w:sz w:val="32"/>
          <w:szCs w:val="32"/>
        </w:rPr>
      </w:pPr>
    </w:p>
    <w:p w14:paraId="414E982F" w14:textId="1C408A0D" w:rsidR="00467162" w:rsidRDefault="00467162" w:rsidP="004E6847">
      <w:pPr>
        <w:jc w:val="center"/>
        <w:rPr>
          <w:rFonts w:ascii="Times New Roman" w:hAnsi="Times New Roman" w:cs="Times New Roman"/>
          <w:b/>
          <w:color w:val="000000" w:themeColor="text1"/>
          <w:sz w:val="32"/>
          <w:szCs w:val="32"/>
        </w:rPr>
      </w:pPr>
      <w:r w:rsidRPr="00467162">
        <w:rPr>
          <w:rFonts w:ascii="Times New Roman" w:hAnsi="Times New Roman" w:cs="Times New Roman"/>
          <w:b/>
          <w:color w:val="000000" w:themeColor="text1"/>
          <w:sz w:val="32"/>
          <w:szCs w:val="32"/>
        </w:rPr>
        <w:t>Minor Degree in Transport and Geo-infrastructures Systems</w:t>
      </w:r>
    </w:p>
    <w:tbl>
      <w:tblPr>
        <w:tblpPr w:leftFromText="180" w:rightFromText="180" w:vertAnchor="text" w:horzAnchor="margin" w:tblpXSpec="center" w:tblpY="292"/>
        <w:tblW w:w="11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2"/>
        <w:gridCol w:w="773"/>
        <w:gridCol w:w="982"/>
        <w:gridCol w:w="3370"/>
        <w:gridCol w:w="562"/>
        <w:gridCol w:w="421"/>
        <w:gridCol w:w="564"/>
        <w:gridCol w:w="844"/>
        <w:gridCol w:w="561"/>
        <w:gridCol w:w="563"/>
        <w:gridCol w:w="561"/>
        <w:gridCol w:w="843"/>
      </w:tblGrid>
      <w:tr w:rsidR="00E93554" w14:paraId="392B9A92" w14:textId="77777777" w:rsidTr="00E93554">
        <w:trPr>
          <w:trHeight w:val="494"/>
        </w:trPr>
        <w:tc>
          <w:tcPr>
            <w:tcW w:w="696" w:type="dxa"/>
            <w:vMerge w:val="restart"/>
          </w:tcPr>
          <w:p w14:paraId="4CED7FBC" w14:textId="77777777" w:rsidR="00E93554" w:rsidRDefault="00E93554" w:rsidP="00E93554">
            <w:pPr>
              <w:pStyle w:val="TableParagraph"/>
              <w:spacing w:before="147"/>
              <w:ind w:left="230"/>
              <w:jc w:val="left"/>
              <w:rPr>
                <w:b/>
              </w:rPr>
            </w:pPr>
            <w:r>
              <w:rPr>
                <w:b/>
                <w:spacing w:val="-5"/>
              </w:rPr>
              <w:t>Sl.</w:t>
            </w:r>
          </w:p>
          <w:p w14:paraId="4E4A1C19" w14:textId="77777777" w:rsidR="00E93554" w:rsidRDefault="00E93554" w:rsidP="00E93554">
            <w:pPr>
              <w:pStyle w:val="TableParagraph"/>
              <w:spacing w:before="1"/>
              <w:ind w:left="189"/>
              <w:jc w:val="left"/>
              <w:rPr>
                <w:b/>
              </w:rPr>
            </w:pPr>
            <w:r>
              <w:rPr>
                <w:b/>
                <w:spacing w:val="-5"/>
              </w:rPr>
              <w:t>No.</w:t>
            </w:r>
          </w:p>
        </w:tc>
        <w:tc>
          <w:tcPr>
            <w:tcW w:w="922" w:type="dxa"/>
            <w:vMerge w:val="restart"/>
          </w:tcPr>
          <w:p w14:paraId="0C24CBE5" w14:textId="77777777" w:rsidR="00E93554" w:rsidRDefault="00E93554" w:rsidP="00E93554">
            <w:pPr>
              <w:pStyle w:val="TableParagraph"/>
              <w:spacing w:before="20"/>
              <w:ind w:left="313" w:right="25" w:hanging="281"/>
              <w:jc w:val="left"/>
              <w:rPr>
                <w:b/>
                <w:spacing w:val="-2"/>
              </w:rPr>
            </w:pPr>
            <w:r>
              <w:rPr>
                <w:b/>
                <w:spacing w:val="-2"/>
              </w:rPr>
              <w:t>Semester</w:t>
            </w:r>
          </w:p>
        </w:tc>
        <w:tc>
          <w:tcPr>
            <w:tcW w:w="773" w:type="dxa"/>
            <w:vMerge w:val="restart"/>
          </w:tcPr>
          <w:p w14:paraId="7AAEB760" w14:textId="77777777" w:rsidR="00E93554" w:rsidRDefault="00E93554" w:rsidP="00E93554">
            <w:pPr>
              <w:pStyle w:val="TableParagraph"/>
              <w:spacing w:before="20"/>
              <w:ind w:left="313" w:right="25" w:hanging="281"/>
              <w:jc w:val="left"/>
              <w:rPr>
                <w:b/>
              </w:rPr>
            </w:pPr>
            <w:r>
              <w:rPr>
                <w:b/>
                <w:spacing w:val="-2"/>
              </w:rPr>
              <w:t>Subjec</w:t>
            </w:r>
            <w:r>
              <w:rPr>
                <w:b/>
                <w:spacing w:val="-10"/>
              </w:rPr>
              <w:t>t</w:t>
            </w:r>
          </w:p>
          <w:p w14:paraId="1BBDDE01" w14:textId="77777777" w:rsidR="00E93554" w:rsidRDefault="00E93554" w:rsidP="00E93554">
            <w:pPr>
              <w:pStyle w:val="TableParagraph"/>
              <w:ind w:left="114"/>
              <w:jc w:val="left"/>
              <w:rPr>
                <w:b/>
              </w:rPr>
            </w:pPr>
            <w:r>
              <w:rPr>
                <w:b/>
                <w:spacing w:val="-4"/>
              </w:rPr>
              <w:t>Type</w:t>
            </w:r>
          </w:p>
        </w:tc>
        <w:tc>
          <w:tcPr>
            <w:tcW w:w="982" w:type="dxa"/>
            <w:vMerge w:val="restart"/>
          </w:tcPr>
          <w:p w14:paraId="5DFA9737" w14:textId="77777777" w:rsidR="00E93554" w:rsidRDefault="00E93554" w:rsidP="00E93554">
            <w:pPr>
              <w:pStyle w:val="TableParagraph"/>
              <w:spacing w:before="147"/>
              <w:ind w:right="130"/>
              <w:jc w:val="left"/>
              <w:rPr>
                <w:b/>
              </w:rPr>
            </w:pPr>
            <w:r>
              <w:rPr>
                <w:b/>
                <w:spacing w:val="-2"/>
              </w:rPr>
              <w:t xml:space="preserve">Subject </w:t>
            </w:r>
            <w:r>
              <w:rPr>
                <w:b/>
                <w:spacing w:val="-4"/>
              </w:rPr>
              <w:t>Code</w:t>
            </w:r>
          </w:p>
        </w:tc>
        <w:tc>
          <w:tcPr>
            <w:tcW w:w="3370" w:type="dxa"/>
            <w:vMerge w:val="restart"/>
          </w:tcPr>
          <w:p w14:paraId="7188046D" w14:textId="77777777" w:rsidR="00E93554" w:rsidRDefault="00E93554" w:rsidP="00E93554">
            <w:pPr>
              <w:pStyle w:val="TableParagraph"/>
              <w:spacing w:before="21"/>
              <w:jc w:val="left"/>
              <w:rPr>
                <w:b/>
              </w:rPr>
            </w:pPr>
          </w:p>
          <w:p w14:paraId="0A1EB593" w14:textId="77777777" w:rsidR="00E93554" w:rsidRDefault="00E93554" w:rsidP="00E93554">
            <w:pPr>
              <w:pStyle w:val="TableParagraph"/>
              <w:ind w:left="1114"/>
              <w:jc w:val="left"/>
              <w:rPr>
                <w:b/>
              </w:rPr>
            </w:pPr>
            <w:r>
              <w:rPr>
                <w:b/>
              </w:rPr>
              <w:t>Subject</w:t>
            </w:r>
            <w:r>
              <w:rPr>
                <w:b/>
                <w:spacing w:val="-5"/>
              </w:rPr>
              <w:t xml:space="preserve"> </w:t>
            </w:r>
            <w:r>
              <w:rPr>
                <w:b/>
                <w:spacing w:val="-4"/>
              </w:rPr>
              <w:t>Name</w:t>
            </w:r>
          </w:p>
        </w:tc>
        <w:tc>
          <w:tcPr>
            <w:tcW w:w="1547" w:type="dxa"/>
            <w:gridSpan w:val="3"/>
          </w:tcPr>
          <w:p w14:paraId="57287223" w14:textId="77777777" w:rsidR="00E93554" w:rsidRDefault="00E93554" w:rsidP="00E93554">
            <w:pPr>
              <w:pStyle w:val="TableParagraph"/>
              <w:spacing w:line="254" w:lineRule="exact"/>
              <w:ind w:left="483" w:right="339" w:hanging="144"/>
              <w:jc w:val="left"/>
              <w:rPr>
                <w:b/>
              </w:rPr>
            </w:pPr>
            <w:r>
              <w:rPr>
                <w:b/>
                <w:spacing w:val="-2"/>
              </w:rPr>
              <w:t>Teaching Hours</w:t>
            </w:r>
          </w:p>
        </w:tc>
        <w:tc>
          <w:tcPr>
            <w:tcW w:w="844" w:type="dxa"/>
            <w:vMerge w:val="restart"/>
          </w:tcPr>
          <w:p w14:paraId="45AF8939" w14:textId="77777777" w:rsidR="00E93554" w:rsidRDefault="00E93554" w:rsidP="00E93554">
            <w:pPr>
              <w:pStyle w:val="TableParagraph"/>
              <w:spacing w:before="21"/>
              <w:jc w:val="left"/>
              <w:rPr>
                <w:b/>
              </w:rPr>
            </w:pPr>
          </w:p>
          <w:p w14:paraId="7A3027BF" w14:textId="77777777" w:rsidR="00E93554" w:rsidRDefault="00E93554" w:rsidP="00E93554">
            <w:pPr>
              <w:pStyle w:val="TableParagraph"/>
              <w:ind w:left="113"/>
              <w:jc w:val="left"/>
              <w:rPr>
                <w:b/>
              </w:rPr>
            </w:pPr>
            <w:r>
              <w:rPr>
                <w:b/>
                <w:spacing w:val="-2"/>
              </w:rPr>
              <w:t>Credit</w:t>
            </w:r>
          </w:p>
        </w:tc>
        <w:tc>
          <w:tcPr>
            <w:tcW w:w="2528" w:type="dxa"/>
            <w:gridSpan w:val="4"/>
          </w:tcPr>
          <w:p w14:paraId="2471B4A3" w14:textId="77777777" w:rsidR="00E93554" w:rsidRDefault="00E93554" w:rsidP="00E93554">
            <w:pPr>
              <w:pStyle w:val="TableParagraph"/>
              <w:spacing w:before="125"/>
              <w:ind w:left="438"/>
              <w:jc w:val="left"/>
              <w:rPr>
                <w:b/>
              </w:rPr>
            </w:pPr>
            <w:r>
              <w:rPr>
                <w:b/>
              </w:rPr>
              <w:t>Maximum</w:t>
            </w:r>
            <w:r>
              <w:rPr>
                <w:b/>
                <w:spacing w:val="-5"/>
              </w:rPr>
              <w:t xml:space="preserve"> </w:t>
            </w:r>
            <w:r>
              <w:rPr>
                <w:b/>
                <w:spacing w:val="-2"/>
              </w:rPr>
              <w:t>Marks</w:t>
            </w:r>
          </w:p>
        </w:tc>
      </w:tr>
      <w:tr w:rsidR="00E93554" w14:paraId="65F11162" w14:textId="77777777" w:rsidTr="00E93554">
        <w:trPr>
          <w:trHeight w:val="279"/>
        </w:trPr>
        <w:tc>
          <w:tcPr>
            <w:tcW w:w="696" w:type="dxa"/>
            <w:vMerge/>
            <w:tcBorders>
              <w:top w:val="nil"/>
            </w:tcBorders>
          </w:tcPr>
          <w:p w14:paraId="58D5A635" w14:textId="77777777" w:rsidR="00E93554" w:rsidRDefault="00E93554" w:rsidP="00E93554">
            <w:pPr>
              <w:rPr>
                <w:sz w:val="2"/>
                <w:szCs w:val="2"/>
              </w:rPr>
            </w:pPr>
          </w:p>
        </w:tc>
        <w:tc>
          <w:tcPr>
            <w:tcW w:w="922" w:type="dxa"/>
            <w:vMerge/>
          </w:tcPr>
          <w:p w14:paraId="175630EC" w14:textId="77777777" w:rsidR="00E93554" w:rsidRDefault="00E93554" w:rsidP="00E93554">
            <w:pPr>
              <w:rPr>
                <w:sz w:val="2"/>
                <w:szCs w:val="2"/>
              </w:rPr>
            </w:pPr>
          </w:p>
        </w:tc>
        <w:tc>
          <w:tcPr>
            <w:tcW w:w="773" w:type="dxa"/>
            <w:vMerge/>
            <w:tcBorders>
              <w:top w:val="nil"/>
            </w:tcBorders>
          </w:tcPr>
          <w:p w14:paraId="609F9643" w14:textId="77777777" w:rsidR="00E93554" w:rsidRDefault="00E93554" w:rsidP="00E93554">
            <w:pPr>
              <w:rPr>
                <w:sz w:val="2"/>
                <w:szCs w:val="2"/>
              </w:rPr>
            </w:pPr>
          </w:p>
        </w:tc>
        <w:tc>
          <w:tcPr>
            <w:tcW w:w="982" w:type="dxa"/>
            <w:vMerge/>
            <w:tcBorders>
              <w:top w:val="nil"/>
            </w:tcBorders>
          </w:tcPr>
          <w:p w14:paraId="655481F2" w14:textId="77777777" w:rsidR="00E93554" w:rsidRDefault="00E93554" w:rsidP="00E93554">
            <w:pPr>
              <w:rPr>
                <w:sz w:val="2"/>
                <w:szCs w:val="2"/>
              </w:rPr>
            </w:pPr>
          </w:p>
        </w:tc>
        <w:tc>
          <w:tcPr>
            <w:tcW w:w="3370" w:type="dxa"/>
            <w:vMerge/>
            <w:tcBorders>
              <w:top w:val="nil"/>
            </w:tcBorders>
          </w:tcPr>
          <w:p w14:paraId="760A198C" w14:textId="77777777" w:rsidR="00E93554" w:rsidRDefault="00E93554" w:rsidP="00E93554">
            <w:pPr>
              <w:rPr>
                <w:sz w:val="2"/>
                <w:szCs w:val="2"/>
              </w:rPr>
            </w:pPr>
          </w:p>
        </w:tc>
        <w:tc>
          <w:tcPr>
            <w:tcW w:w="562" w:type="dxa"/>
          </w:tcPr>
          <w:p w14:paraId="7C82FAA1" w14:textId="77777777" w:rsidR="00E93554" w:rsidRDefault="00E93554" w:rsidP="00E93554">
            <w:pPr>
              <w:pStyle w:val="TableParagraph"/>
              <w:spacing w:before="13" w:line="252" w:lineRule="exact"/>
              <w:ind w:left="22" w:right="22"/>
              <w:rPr>
                <w:b/>
              </w:rPr>
            </w:pPr>
            <w:r>
              <w:rPr>
                <w:b/>
                <w:spacing w:val="-10"/>
              </w:rPr>
              <w:t>L</w:t>
            </w:r>
          </w:p>
        </w:tc>
        <w:tc>
          <w:tcPr>
            <w:tcW w:w="421" w:type="dxa"/>
          </w:tcPr>
          <w:p w14:paraId="47D5EC8C" w14:textId="77777777" w:rsidR="00E93554" w:rsidRDefault="00E93554" w:rsidP="00E93554">
            <w:pPr>
              <w:pStyle w:val="TableParagraph"/>
              <w:spacing w:before="13" w:line="252" w:lineRule="exact"/>
              <w:ind w:left="1" w:right="1"/>
              <w:rPr>
                <w:b/>
              </w:rPr>
            </w:pPr>
            <w:r>
              <w:rPr>
                <w:b/>
                <w:spacing w:val="-10"/>
              </w:rPr>
              <w:t>T</w:t>
            </w:r>
          </w:p>
        </w:tc>
        <w:tc>
          <w:tcPr>
            <w:tcW w:w="564" w:type="dxa"/>
          </w:tcPr>
          <w:p w14:paraId="74E08CA6" w14:textId="77777777" w:rsidR="00E93554" w:rsidRDefault="00E93554" w:rsidP="00E93554">
            <w:pPr>
              <w:pStyle w:val="TableParagraph"/>
              <w:spacing w:before="13" w:line="252" w:lineRule="exact"/>
              <w:ind w:left="22" w:right="23"/>
              <w:rPr>
                <w:b/>
              </w:rPr>
            </w:pPr>
            <w:r>
              <w:rPr>
                <w:b/>
                <w:spacing w:val="-10"/>
              </w:rPr>
              <w:t>P</w:t>
            </w:r>
          </w:p>
        </w:tc>
        <w:tc>
          <w:tcPr>
            <w:tcW w:w="844" w:type="dxa"/>
            <w:vMerge/>
            <w:tcBorders>
              <w:top w:val="nil"/>
            </w:tcBorders>
          </w:tcPr>
          <w:p w14:paraId="6580BBAE" w14:textId="77777777" w:rsidR="00E93554" w:rsidRDefault="00E93554" w:rsidP="00E93554">
            <w:pPr>
              <w:rPr>
                <w:sz w:val="2"/>
                <w:szCs w:val="2"/>
              </w:rPr>
            </w:pPr>
          </w:p>
        </w:tc>
        <w:tc>
          <w:tcPr>
            <w:tcW w:w="561" w:type="dxa"/>
          </w:tcPr>
          <w:p w14:paraId="16ACFA53" w14:textId="77777777" w:rsidR="00E93554" w:rsidRDefault="00E93554" w:rsidP="00E93554">
            <w:pPr>
              <w:pStyle w:val="TableParagraph"/>
              <w:spacing w:before="13" w:line="252" w:lineRule="exact"/>
              <w:ind w:left="23" w:right="26"/>
              <w:rPr>
                <w:b/>
              </w:rPr>
            </w:pPr>
            <w:r>
              <w:rPr>
                <w:b/>
                <w:spacing w:val="-5"/>
              </w:rPr>
              <w:t>IA</w:t>
            </w:r>
          </w:p>
        </w:tc>
        <w:tc>
          <w:tcPr>
            <w:tcW w:w="563" w:type="dxa"/>
          </w:tcPr>
          <w:p w14:paraId="050BFC27" w14:textId="77777777" w:rsidR="00E93554" w:rsidRDefault="00E93554" w:rsidP="00E93554">
            <w:pPr>
              <w:pStyle w:val="TableParagraph"/>
              <w:spacing w:before="13" w:line="252" w:lineRule="exact"/>
              <w:ind w:left="20" w:right="30"/>
              <w:rPr>
                <w:b/>
              </w:rPr>
            </w:pPr>
            <w:r>
              <w:rPr>
                <w:b/>
                <w:spacing w:val="-5"/>
              </w:rPr>
              <w:t>EA</w:t>
            </w:r>
          </w:p>
        </w:tc>
        <w:tc>
          <w:tcPr>
            <w:tcW w:w="561" w:type="dxa"/>
          </w:tcPr>
          <w:p w14:paraId="37D507E9" w14:textId="77777777" w:rsidR="00E93554" w:rsidRDefault="00E93554" w:rsidP="00E93554">
            <w:pPr>
              <w:pStyle w:val="TableParagraph"/>
              <w:spacing w:before="13" w:line="252" w:lineRule="exact"/>
              <w:ind w:left="23" w:right="28"/>
              <w:rPr>
                <w:b/>
              </w:rPr>
            </w:pPr>
            <w:r>
              <w:rPr>
                <w:b/>
                <w:spacing w:val="-5"/>
              </w:rPr>
              <w:t>PA</w:t>
            </w:r>
          </w:p>
        </w:tc>
        <w:tc>
          <w:tcPr>
            <w:tcW w:w="843" w:type="dxa"/>
          </w:tcPr>
          <w:p w14:paraId="029D41C7" w14:textId="77777777" w:rsidR="00E93554" w:rsidRDefault="00E93554" w:rsidP="00E93554">
            <w:pPr>
              <w:pStyle w:val="TableParagraph"/>
              <w:spacing w:before="13" w:line="252" w:lineRule="exact"/>
              <w:ind w:right="7"/>
              <w:rPr>
                <w:b/>
              </w:rPr>
            </w:pPr>
            <w:r>
              <w:rPr>
                <w:b/>
                <w:spacing w:val="-2"/>
              </w:rPr>
              <w:t>Total</w:t>
            </w:r>
          </w:p>
        </w:tc>
      </w:tr>
      <w:tr w:rsidR="00E93554" w14:paraId="77EE0B2C" w14:textId="77777777" w:rsidTr="00E93554">
        <w:trPr>
          <w:trHeight w:val="495"/>
        </w:trPr>
        <w:tc>
          <w:tcPr>
            <w:tcW w:w="696" w:type="dxa"/>
          </w:tcPr>
          <w:p w14:paraId="6C34CF3E" w14:textId="77777777" w:rsidR="00E93554" w:rsidRDefault="00E93554" w:rsidP="00E93554">
            <w:pPr>
              <w:pStyle w:val="TableParagraph"/>
              <w:spacing w:before="121"/>
              <w:ind w:left="45" w:right="39"/>
            </w:pPr>
            <w:r>
              <w:rPr>
                <w:spacing w:val="-10"/>
              </w:rPr>
              <w:t>1</w:t>
            </w:r>
          </w:p>
        </w:tc>
        <w:tc>
          <w:tcPr>
            <w:tcW w:w="922" w:type="dxa"/>
          </w:tcPr>
          <w:p w14:paraId="40FF6AEB" w14:textId="77777777" w:rsidR="00E93554" w:rsidRDefault="00E93554" w:rsidP="00E93554">
            <w:pPr>
              <w:pStyle w:val="TableParagraph"/>
              <w:spacing w:before="121"/>
              <w:ind w:left="9" w:right="1"/>
              <w:rPr>
                <w:spacing w:val="-5"/>
              </w:rPr>
            </w:pPr>
            <w:r>
              <w:rPr>
                <w:spacing w:val="-5"/>
              </w:rPr>
              <w:t>5th</w:t>
            </w:r>
          </w:p>
        </w:tc>
        <w:tc>
          <w:tcPr>
            <w:tcW w:w="773" w:type="dxa"/>
          </w:tcPr>
          <w:p w14:paraId="21B59AB5" w14:textId="77777777" w:rsidR="00E93554" w:rsidRDefault="00E93554" w:rsidP="00E93554">
            <w:pPr>
              <w:pStyle w:val="TableParagraph"/>
              <w:spacing w:before="121"/>
              <w:ind w:left="9" w:right="1"/>
            </w:pPr>
            <w:r>
              <w:rPr>
                <w:spacing w:val="-5"/>
              </w:rPr>
              <w:t>PC</w:t>
            </w:r>
          </w:p>
        </w:tc>
        <w:tc>
          <w:tcPr>
            <w:tcW w:w="982" w:type="dxa"/>
          </w:tcPr>
          <w:p w14:paraId="4EFCC35B" w14:textId="77777777" w:rsidR="00E93554" w:rsidRDefault="00E93554" w:rsidP="00E93554">
            <w:pPr>
              <w:pStyle w:val="TableParagraph"/>
              <w:spacing w:before="121"/>
              <w:ind w:left="13" w:right="5"/>
            </w:pPr>
            <w:r>
              <w:rPr>
                <w:sz w:val="24"/>
                <w:szCs w:val="24"/>
              </w:rPr>
              <w:t>IP3265</w:t>
            </w:r>
          </w:p>
        </w:tc>
        <w:tc>
          <w:tcPr>
            <w:tcW w:w="3370" w:type="dxa"/>
          </w:tcPr>
          <w:p w14:paraId="51DF5D56" w14:textId="77777777" w:rsidR="00E93554" w:rsidRDefault="00E93554" w:rsidP="00E93554">
            <w:pPr>
              <w:pStyle w:val="TableParagraph"/>
              <w:spacing w:line="240" w:lineRule="exact"/>
              <w:ind w:left="113"/>
              <w:jc w:val="left"/>
            </w:pPr>
            <w:r w:rsidRPr="00E80117">
              <w:rPr>
                <w:sz w:val="24"/>
                <w:szCs w:val="24"/>
              </w:rPr>
              <w:t>Introduction to Road Transport</w:t>
            </w:r>
          </w:p>
        </w:tc>
        <w:tc>
          <w:tcPr>
            <w:tcW w:w="562" w:type="dxa"/>
          </w:tcPr>
          <w:p w14:paraId="010C9FF0" w14:textId="77777777" w:rsidR="00E93554" w:rsidRDefault="00E93554" w:rsidP="00E93554">
            <w:pPr>
              <w:pStyle w:val="TableParagraph"/>
              <w:spacing w:before="121"/>
              <w:ind w:left="22" w:right="20"/>
            </w:pPr>
            <w:r w:rsidRPr="004D1B06">
              <w:rPr>
                <w:sz w:val="24"/>
                <w:szCs w:val="24"/>
              </w:rPr>
              <w:t>3</w:t>
            </w:r>
          </w:p>
        </w:tc>
        <w:tc>
          <w:tcPr>
            <w:tcW w:w="421" w:type="dxa"/>
          </w:tcPr>
          <w:p w14:paraId="5C6058AF" w14:textId="77777777" w:rsidR="00E93554" w:rsidRDefault="00E93554" w:rsidP="00E93554">
            <w:pPr>
              <w:pStyle w:val="TableParagraph"/>
              <w:spacing w:before="121"/>
              <w:ind w:right="1"/>
            </w:pPr>
            <w:r w:rsidRPr="004D1B06">
              <w:rPr>
                <w:sz w:val="24"/>
                <w:szCs w:val="24"/>
              </w:rPr>
              <w:t>0</w:t>
            </w:r>
          </w:p>
        </w:tc>
        <w:tc>
          <w:tcPr>
            <w:tcW w:w="564" w:type="dxa"/>
          </w:tcPr>
          <w:p w14:paraId="773708A4" w14:textId="77777777" w:rsidR="00E93554" w:rsidRDefault="00E93554" w:rsidP="00E93554">
            <w:pPr>
              <w:pStyle w:val="TableParagraph"/>
              <w:spacing w:before="121"/>
              <w:ind w:left="22" w:right="23"/>
            </w:pPr>
            <w:r w:rsidRPr="004D1B06">
              <w:rPr>
                <w:sz w:val="24"/>
                <w:szCs w:val="24"/>
              </w:rPr>
              <w:t>0</w:t>
            </w:r>
          </w:p>
        </w:tc>
        <w:tc>
          <w:tcPr>
            <w:tcW w:w="844" w:type="dxa"/>
          </w:tcPr>
          <w:p w14:paraId="1553636F" w14:textId="77777777" w:rsidR="00E93554" w:rsidRDefault="00E93554" w:rsidP="00E93554">
            <w:pPr>
              <w:pStyle w:val="TableParagraph"/>
              <w:spacing w:before="121"/>
              <w:ind w:right="5"/>
            </w:pPr>
            <w:r w:rsidRPr="004D1B06">
              <w:rPr>
                <w:sz w:val="24"/>
                <w:szCs w:val="24"/>
              </w:rPr>
              <w:t>3</w:t>
            </w:r>
          </w:p>
        </w:tc>
        <w:tc>
          <w:tcPr>
            <w:tcW w:w="561" w:type="dxa"/>
          </w:tcPr>
          <w:p w14:paraId="3B1A4382" w14:textId="77777777" w:rsidR="00E93554" w:rsidRDefault="00E93554" w:rsidP="00E93554">
            <w:pPr>
              <w:pStyle w:val="TableParagraph"/>
              <w:spacing w:before="121"/>
              <w:ind w:left="23" w:right="27"/>
            </w:pPr>
            <w:r>
              <w:rPr>
                <w:spacing w:val="-5"/>
              </w:rPr>
              <w:t>40</w:t>
            </w:r>
          </w:p>
        </w:tc>
        <w:tc>
          <w:tcPr>
            <w:tcW w:w="563" w:type="dxa"/>
          </w:tcPr>
          <w:p w14:paraId="799CB62D" w14:textId="77777777" w:rsidR="00E93554" w:rsidRDefault="00E93554" w:rsidP="00E93554">
            <w:pPr>
              <w:pStyle w:val="TableParagraph"/>
              <w:spacing w:before="121"/>
              <w:ind w:left="20" w:right="27"/>
            </w:pPr>
            <w:r>
              <w:rPr>
                <w:spacing w:val="-5"/>
              </w:rPr>
              <w:t>60</w:t>
            </w:r>
          </w:p>
        </w:tc>
        <w:tc>
          <w:tcPr>
            <w:tcW w:w="561" w:type="dxa"/>
          </w:tcPr>
          <w:p w14:paraId="0C05E864" w14:textId="77777777" w:rsidR="00E93554" w:rsidRDefault="00E93554" w:rsidP="00E93554">
            <w:pPr>
              <w:pStyle w:val="TableParagraph"/>
              <w:spacing w:before="121"/>
              <w:ind w:left="23" w:right="36"/>
            </w:pPr>
            <w:r>
              <w:rPr>
                <w:spacing w:val="-10"/>
              </w:rPr>
              <w:t>-</w:t>
            </w:r>
          </w:p>
        </w:tc>
        <w:tc>
          <w:tcPr>
            <w:tcW w:w="843" w:type="dxa"/>
          </w:tcPr>
          <w:p w14:paraId="59B10A89" w14:textId="77777777" w:rsidR="00E93554" w:rsidRDefault="00E93554" w:rsidP="00E93554">
            <w:pPr>
              <w:pStyle w:val="TableParagraph"/>
              <w:spacing w:before="121"/>
              <w:ind w:left="1" w:right="7"/>
            </w:pPr>
            <w:r>
              <w:rPr>
                <w:spacing w:val="-5"/>
              </w:rPr>
              <w:t>100</w:t>
            </w:r>
          </w:p>
        </w:tc>
      </w:tr>
      <w:tr w:rsidR="00E93554" w14:paraId="2642B891" w14:textId="77777777" w:rsidTr="00E93554">
        <w:trPr>
          <w:trHeight w:val="259"/>
        </w:trPr>
        <w:tc>
          <w:tcPr>
            <w:tcW w:w="696" w:type="dxa"/>
          </w:tcPr>
          <w:p w14:paraId="022F9C49" w14:textId="77777777" w:rsidR="00E93554" w:rsidRDefault="00E93554" w:rsidP="00E93554">
            <w:pPr>
              <w:pStyle w:val="TableParagraph"/>
              <w:spacing w:before="1" w:line="245" w:lineRule="exact"/>
              <w:ind w:left="45" w:right="39"/>
            </w:pPr>
            <w:r>
              <w:rPr>
                <w:spacing w:val="-10"/>
              </w:rPr>
              <w:t>2</w:t>
            </w:r>
          </w:p>
        </w:tc>
        <w:tc>
          <w:tcPr>
            <w:tcW w:w="922" w:type="dxa"/>
          </w:tcPr>
          <w:p w14:paraId="778B5563" w14:textId="77777777" w:rsidR="00E93554" w:rsidRDefault="00E93554" w:rsidP="00E93554">
            <w:pPr>
              <w:pStyle w:val="TableParagraph"/>
              <w:spacing w:before="1" w:line="245" w:lineRule="exact"/>
              <w:ind w:left="9" w:right="1"/>
              <w:rPr>
                <w:spacing w:val="-5"/>
              </w:rPr>
            </w:pPr>
            <w:r>
              <w:rPr>
                <w:spacing w:val="-5"/>
              </w:rPr>
              <w:t>6th</w:t>
            </w:r>
          </w:p>
        </w:tc>
        <w:tc>
          <w:tcPr>
            <w:tcW w:w="773" w:type="dxa"/>
          </w:tcPr>
          <w:p w14:paraId="3757B200" w14:textId="77777777" w:rsidR="00E93554" w:rsidRDefault="00E93554" w:rsidP="00E93554">
            <w:pPr>
              <w:pStyle w:val="TableParagraph"/>
              <w:spacing w:before="1" w:line="245" w:lineRule="exact"/>
              <w:ind w:left="9" w:right="1"/>
            </w:pPr>
            <w:r>
              <w:rPr>
                <w:spacing w:val="-5"/>
              </w:rPr>
              <w:t>PC</w:t>
            </w:r>
          </w:p>
        </w:tc>
        <w:tc>
          <w:tcPr>
            <w:tcW w:w="982" w:type="dxa"/>
          </w:tcPr>
          <w:p w14:paraId="3A547E4C" w14:textId="77777777" w:rsidR="00E93554" w:rsidRDefault="00E93554" w:rsidP="00E93554">
            <w:pPr>
              <w:pStyle w:val="TableParagraph"/>
              <w:spacing w:before="1" w:line="245" w:lineRule="exact"/>
              <w:ind w:left="13" w:right="5"/>
            </w:pPr>
            <w:r>
              <w:rPr>
                <w:sz w:val="24"/>
                <w:szCs w:val="24"/>
              </w:rPr>
              <w:t>IP3266</w:t>
            </w:r>
          </w:p>
        </w:tc>
        <w:tc>
          <w:tcPr>
            <w:tcW w:w="3370" w:type="dxa"/>
          </w:tcPr>
          <w:p w14:paraId="567DEA59" w14:textId="77777777" w:rsidR="00E93554" w:rsidRDefault="00E93554" w:rsidP="00E93554">
            <w:pPr>
              <w:pStyle w:val="TableParagraph"/>
              <w:spacing w:before="1" w:line="245" w:lineRule="exact"/>
              <w:ind w:left="113"/>
              <w:jc w:val="left"/>
            </w:pPr>
            <w:r w:rsidRPr="00E80117">
              <w:rPr>
                <w:sz w:val="24"/>
                <w:szCs w:val="24"/>
              </w:rPr>
              <w:t>Fundamental to Traffic Engineering</w:t>
            </w:r>
          </w:p>
        </w:tc>
        <w:tc>
          <w:tcPr>
            <w:tcW w:w="562" w:type="dxa"/>
          </w:tcPr>
          <w:p w14:paraId="37942FC6" w14:textId="77777777" w:rsidR="00E93554" w:rsidRDefault="00E93554" w:rsidP="00E93554">
            <w:pPr>
              <w:pStyle w:val="TableParagraph"/>
              <w:spacing w:before="1" w:line="245" w:lineRule="exact"/>
              <w:ind w:left="22" w:right="20"/>
            </w:pPr>
            <w:r w:rsidRPr="004D1B06">
              <w:rPr>
                <w:sz w:val="24"/>
                <w:szCs w:val="24"/>
              </w:rPr>
              <w:t>3</w:t>
            </w:r>
          </w:p>
        </w:tc>
        <w:tc>
          <w:tcPr>
            <w:tcW w:w="421" w:type="dxa"/>
          </w:tcPr>
          <w:p w14:paraId="4AF997CB" w14:textId="77777777" w:rsidR="00E93554" w:rsidRDefault="00E93554" w:rsidP="00E93554">
            <w:pPr>
              <w:pStyle w:val="TableParagraph"/>
              <w:spacing w:before="1" w:line="245" w:lineRule="exact"/>
              <w:ind w:right="1"/>
            </w:pPr>
            <w:r w:rsidRPr="004D1B06">
              <w:rPr>
                <w:sz w:val="24"/>
                <w:szCs w:val="24"/>
              </w:rPr>
              <w:t>0</w:t>
            </w:r>
          </w:p>
        </w:tc>
        <w:tc>
          <w:tcPr>
            <w:tcW w:w="564" w:type="dxa"/>
          </w:tcPr>
          <w:p w14:paraId="644130EB" w14:textId="77777777" w:rsidR="00E93554" w:rsidRDefault="00E93554" w:rsidP="00E93554">
            <w:pPr>
              <w:pStyle w:val="TableParagraph"/>
              <w:spacing w:before="1" w:line="245" w:lineRule="exact"/>
              <w:ind w:left="22" w:right="23"/>
            </w:pPr>
            <w:r w:rsidRPr="004D1B06">
              <w:rPr>
                <w:sz w:val="24"/>
                <w:szCs w:val="24"/>
              </w:rPr>
              <w:t>0</w:t>
            </w:r>
          </w:p>
        </w:tc>
        <w:tc>
          <w:tcPr>
            <w:tcW w:w="844" w:type="dxa"/>
          </w:tcPr>
          <w:p w14:paraId="33FE8FF9" w14:textId="77777777" w:rsidR="00E93554" w:rsidRDefault="00E93554" w:rsidP="00E93554">
            <w:pPr>
              <w:pStyle w:val="TableParagraph"/>
              <w:spacing w:before="1" w:line="245" w:lineRule="exact"/>
              <w:ind w:right="5"/>
            </w:pPr>
            <w:r w:rsidRPr="004D1B06">
              <w:rPr>
                <w:sz w:val="24"/>
                <w:szCs w:val="24"/>
              </w:rPr>
              <w:t>3</w:t>
            </w:r>
          </w:p>
        </w:tc>
        <w:tc>
          <w:tcPr>
            <w:tcW w:w="561" w:type="dxa"/>
          </w:tcPr>
          <w:p w14:paraId="47E60CD0" w14:textId="77777777" w:rsidR="00E93554" w:rsidRDefault="00E93554" w:rsidP="00E93554">
            <w:pPr>
              <w:pStyle w:val="TableParagraph"/>
              <w:spacing w:before="1" w:line="245" w:lineRule="exact"/>
              <w:ind w:left="23" w:right="27"/>
            </w:pPr>
            <w:r>
              <w:rPr>
                <w:spacing w:val="-5"/>
              </w:rPr>
              <w:t>40</w:t>
            </w:r>
          </w:p>
        </w:tc>
        <w:tc>
          <w:tcPr>
            <w:tcW w:w="563" w:type="dxa"/>
          </w:tcPr>
          <w:p w14:paraId="5F865ABB" w14:textId="77777777" w:rsidR="00E93554" w:rsidRDefault="00E93554" w:rsidP="00E93554">
            <w:pPr>
              <w:pStyle w:val="TableParagraph"/>
              <w:spacing w:before="1" w:line="245" w:lineRule="exact"/>
              <w:ind w:left="20" w:right="27"/>
            </w:pPr>
            <w:r>
              <w:rPr>
                <w:spacing w:val="-5"/>
              </w:rPr>
              <w:t>60</w:t>
            </w:r>
          </w:p>
        </w:tc>
        <w:tc>
          <w:tcPr>
            <w:tcW w:w="561" w:type="dxa"/>
          </w:tcPr>
          <w:p w14:paraId="4053A99A" w14:textId="77777777" w:rsidR="00E93554" w:rsidRDefault="00E93554" w:rsidP="00E93554">
            <w:pPr>
              <w:pStyle w:val="TableParagraph"/>
              <w:spacing w:before="1" w:line="245" w:lineRule="exact"/>
              <w:ind w:left="23" w:right="36"/>
            </w:pPr>
            <w:r>
              <w:rPr>
                <w:spacing w:val="-10"/>
              </w:rPr>
              <w:t>-</w:t>
            </w:r>
          </w:p>
        </w:tc>
        <w:tc>
          <w:tcPr>
            <w:tcW w:w="843" w:type="dxa"/>
          </w:tcPr>
          <w:p w14:paraId="649E4179" w14:textId="77777777" w:rsidR="00E93554" w:rsidRDefault="00E93554" w:rsidP="00E93554">
            <w:pPr>
              <w:pStyle w:val="TableParagraph"/>
              <w:spacing w:before="1" w:line="245" w:lineRule="exact"/>
              <w:ind w:left="1" w:right="7"/>
            </w:pPr>
            <w:r>
              <w:rPr>
                <w:spacing w:val="-5"/>
              </w:rPr>
              <w:t>100</w:t>
            </w:r>
          </w:p>
        </w:tc>
      </w:tr>
      <w:tr w:rsidR="00E93554" w14:paraId="6AFF09AF" w14:textId="77777777" w:rsidTr="00E93554">
        <w:trPr>
          <w:trHeight w:val="248"/>
        </w:trPr>
        <w:tc>
          <w:tcPr>
            <w:tcW w:w="696" w:type="dxa"/>
          </w:tcPr>
          <w:p w14:paraId="68AF64F2" w14:textId="77777777" w:rsidR="00E93554" w:rsidRDefault="00E93554" w:rsidP="00E93554">
            <w:pPr>
              <w:pStyle w:val="TableParagraph"/>
              <w:spacing w:line="234" w:lineRule="exact"/>
              <w:ind w:left="45" w:right="39"/>
            </w:pPr>
            <w:r>
              <w:rPr>
                <w:spacing w:val="-10"/>
              </w:rPr>
              <w:t>3</w:t>
            </w:r>
          </w:p>
        </w:tc>
        <w:tc>
          <w:tcPr>
            <w:tcW w:w="922" w:type="dxa"/>
          </w:tcPr>
          <w:p w14:paraId="2BC082B0" w14:textId="77777777" w:rsidR="00E93554" w:rsidRDefault="00E93554" w:rsidP="00E93554">
            <w:pPr>
              <w:pStyle w:val="TableParagraph"/>
              <w:spacing w:line="234" w:lineRule="exact"/>
              <w:ind w:left="9" w:right="1"/>
              <w:rPr>
                <w:spacing w:val="-5"/>
              </w:rPr>
            </w:pPr>
            <w:r>
              <w:rPr>
                <w:spacing w:val="-5"/>
              </w:rPr>
              <w:t>7th</w:t>
            </w:r>
          </w:p>
        </w:tc>
        <w:tc>
          <w:tcPr>
            <w:tcW w:w="773" w:type="dxa"/>
          </w:tcPr>
          <w:p w14:paraId="13626D8F" w14:textId="77777777" w:rsidR="00E93554" w:rsidRDefault="00E93554" w:rsidP="00E93554">
            <w:pPr>
              <w:pStyle w:val="TableParagraph"/>
              <w:spacing w:line="234" w:lineRule="exact"/>
              <w:ind w:left="9" w:right="1"/>
            </w:pPr>
            <w:r>
              <w:rPr>
                <w:spacing w:val="-5"/>
              </w:rPr>
              <w:t>PC</w:t>
            </w:r>
          </w:p>
        </w:tc>
        <w:tc>
          <w:tcPr>
            <w:tcW w:w="982" w:type="dxa"/>
          </w:tcPr>
          <w:p w14:paraId="4211D5B3" w14:textId="77777777" w:rsidR="00E93554" w:rsidRDefault="00E93554" w:rsidP="00E93554">
            <w:pPr>
              <w:pStyle w:val="TableParagraph"/>
              <w:spacing w:line="234" w:lineRule="exact"/>
              <w:ind w:left="13" w:right="5"/>
            </w:pPr>
            <w:r>
              <w:rPr>
                <w:sz w:val="24"/>
                <w:szCs w:val="24"/>
              </w:rPr>
              <w:t>IP4269</w:t>
            </w:r>
          </w:p>
        </w:tc>
        <w:tc>
          <w:tcPr>
            <w:tcW w:w="3370" w:type="dxa"/>
          </w:tcPr>
          <w:p w14:paraId="41400A32" w14:textId="77777777" w:rsidR="00E93554" w:rsidRDefault="00E93554" w:rsidP="00E93554">
            <w:pPr>
              <w:pStyle w:val="TableParagraph"/>
              <w:spacing w:line="234" w:lineRule="exact"/>
              <w:ind w:left="113"/>
              <w:jc w:val="left"/>
            </w:pPr>
            <w:r w:rsidRPr="00E80117">
              <w:rPr>
                <w:sz w:val="24"/>
                <w:szCs w:val="24"/>
              </w:rPr>
              <w:t>Pavement Materials</w:t>
            </w:r>
          </w:p>
        </w:tc>
        <w:tc>
          <w:tcPr>
            <w:tcW w:w="562" w:type="dxa"/>
          </w:tcPr>
          <w:p w14:paraId="50D3F5A8" w14:textId="77777777" w:rsidR="00E93554" w:rsidRDefault="00E93554" w:rsidP="00E93554">
            <w:pPr>
              <w:pStyle w:val="TableParagraph"/>
              <w:spacing w:line="234" w:lineRule="exact"/>
              <w:ind w:left="22" w:right="20"/>
            </w:pPr>
            <w:r w:rsidRPr="004D1B06">
              <w:rPr>
                <w:sz w:val="24"/>
                <w:szCs w:val="24"/>
              </w:rPr>
              <w:t>3</w:t>
            </w:r>
          </w:p>
        </w:tc>
        <w:tc>
          <w:tcPr>
            <w:tcW w:w="421" w:type="dxa"/>
          </w:tcPr>
          <w:p w14:paraId="6E841189" w14:textId="77777777" w:rsidR="00E93554" w:rsidRDefault="00E93554" w:rsidP="00E93554">
            <w:pPr>
              <w:pStyle w:val="TableParagraph"/>
              <w:spacing w:line="234" w:lineRule="exact"/>
              <w:ind w:right="1"/>
            </w:pPr>
            <w:r w:rsidRPr="004D1B06">
              <w:rPr>
                <w:sz w:val="24"/>
                <w:szCs w:val="24"/>
              </w:rPr>
              <w:t>0</w:t>
            </w:r>
          </w:p>
        </w:tc>
        <w:tc>
          <w:tcPr>
            <w:tcW w:w="564" w:type="dxa"/>
          </w:tcPr>
          <w:p w14:paraId="5BA19700" w14:textId="77777777" w:rsidR="00E93554" w:rsidRDefault="00E93554" w:rsidP="00E93554">
            <w:pPr>
              <w:pStyle w:val="TableParagraph"/>
              <w:spacing w:line="234" w:lineRule="exact"/>
              <w:ind w:left="22" w:right="23"/>
            </w:pPr>
            <w:r w:rsidRPr="004D1B06">
              <w:rPr>
                <w:sz w:val="24"/>
                <w:szCs w:val="24"/>
              </w:rPr>
              <w:t>0</w:t>
            </w:r>
          </w:p>
        </w:tc>
        <w:tc>
          <w:tcPr>
            <w:tcW w:w="844" w:type="dxa"/>
          </w:tcPr>
          <w:p w14:paraId="612AB9EF" w14:textId="77777777" w:rsidR="00E93554" w:rsidRDefault="00E93554" w:rsidP="00E93554">
            <w:pPr>
              <w:pStyle w:val="TableParagraph"/>
              <w:spacing w:line="234" w:lineRule="exact"/>
              <w:ind w:right="5"/>
            </w:pPr>
            <w:r w:rsidRPr="004D1B06">
              <w:rPr>
                <w:sz w:val="24"/>
                <w:szCs w:val="24"/>
              </w:rPr>
              <w:t>3</w:t>
            </w:r>
          </w:p>
        </w:tc>
        <w:tc>
          <w:tcPr>
            <w:tcW w:w="561" w:type="dxa"/>
          </w:tcPr>
          <w:p w14:paraId="3F2BE4FC" w14:textId="77777777" w:rsidR="00E93554" w:rsidRDefault="00E93554" w:rsidP="00E93554">
            <w:pPr>
              <w:pStyle w:val="TableParagraph"/>
              <w:spacing w:line="234" w:lineRule="exact"/>
              <w:ind w:left="23" w:right="27"/>
            </w:pPr>
            <w:r>
              <w:rPr>
                <w:spacing w:val="-5"/>
              </w:rPr>
              <w:t>40</w:t>
            </w:r>
          </w:p>
        </w:tc>
        <w:tc>
          <w:tcPr>
            <w:tcW w:w="563" w:type="dxa"/>
          </w:tcPr>
          <w:p w14:paraId="11FC6540" w14:textId="77777777" w:rsidR="00E93554" w:rsidRDefault="00E93554" w:rsidP="00E93554">
            <w:pPr>
              <w:pStyle w:val="TableParagraph"/>
              <w:spacing w:line="234" w:lineRule="exact"/>
              <w:ind w:left="20" w:right="27"/>
            </w:pPr>
            <w:r>
              <w:rPr>
                <w:spacing w:val="-5"/>
              </w:rPr>
              <w:t>60</w:t>
            </w:r>
          </w:p>
        </w:tc>
        <w:tc>
          <w:tcPr>
            <w:tcW w:w="561" w:type="dxa"/>
          </w:tcPr>
          <w:p w14:paraId="1AC50997" w14:textId="77777777" w:rsidR="00E93554" w:rsidRDefault="00E93554" w:rsidP="00E93554">
            <w:pPr>
              <w:pStyle w:val="TableParagraph"/>
              <w:spacing w:line="234" w:lineRule="exact"/>
              <w:ind w:left="23" w:right="36"/>
            </w:pPr>
            <w:r>
              <w:rPr>
                <w:spacing w:val="-10"/>
              </w:rPr>
              <w:t>-</w:t>
            </w:r>
          </w:p>
        </w:tc>
        <w:tc>
          <w:tcPr>
            <w:tcW w:w="843" w:type="dxa"/>
          </w:tcPr>
          <w:p w14:paraId="140DA852" w14:textId="77777777" w:rsidR="00E93554" w:rsidRDefault="00E93554" w:rsidP="00E93554">
            <w:pPr>
              <w:pStyle w:val="TableParagraph"/>
              <w:spacing w:line="234" w:lineRule="exact"/>
              <w:ind w:left="1" w:right="7"/>
            </w:pPr>
            <w:r>
              <w:rPr>
                <w:spacing w:val="-5"/>
              </w:rPr>
              <w:t>100</w:t>
            </w:r>
          </w:p>
        </w:tc>
      </w:tr>
      <w:tr w:rsidR="00E93554" w14:paraId="3DB101EA" w14:textId="77777777" w:rsidTr="00E93554">
        <w:trPr>
          <w:trHeight w:val="204"/>
        </w:trPr>
        <w:tc>
          <w:tcPr>
            <w:tcW w:w="696" w:type="dxa"/>
            <w:tcBorders>
              <w:top w:val="nil"/>
            </w:tcBorders>
          </w:tcPr>
          <w:p w14:paraId="55236BBE" w14:textId="77777777" w:rsidR="00E93554" w:rsidRPr="00934720" w:rsidRDefault="00E93554" w:rsidP="00E93554">
            <w:pPr>
              <w:jc w:val="center"/>
              <w:rPr>
                <w:rFonts w:ascii="Times New Roman" w:hAnsi="Times New Roman" w:cs="Times New Roman"/>
                <w:sz w:val="24"/>
                <w:szCs w:val="24"/>
              </w:rPr>
            </w:pPr>
            <w:r>
              <w:rPr>
                <w:rFonts w:ascii="Times New Roman" w:hAnsi="Times New Roman" w:cs="Times New Roman"/>
                <w:sz w:val="24"/>
                <w:szCs w:val="24"/>
              </w:rPr>
              <w:t>4</w:t>
            </w:r>
          </w:p>
        </w:tc>
        <w:tc>
          <w:tcPr>
            <w:tcW w:w="922" w:type="dxa"/>
            <w:tcBorders>
              <w:top w:val="nil"/>
            </w:tcBorders>
          </w:tcPr>
          <w:p w14:paraId="4AE94AE3" w14:textId="77777777" w:rsidR="00E93554" w:rsidRDefault="00E93554" w:rsidP="00E93554">
            <w:pPr>
              <w:jc w:val="center"/>
              <w:rPr>
                <w:rFonts w:ascii="Times New Roman" w:hAnsi="Times New Roman" w:cs="Times New Roman"/>
                <w:sz w:val="24"/>
                <w:szCs w:val="24"/>
              </w:rPr>
            </w:pPr>
            <w:r>
              <w:rPr>
                <w:rFonts w:ascii="Times New Roman" w:hAnsi="Times New Roman" w:cs="Times New Roman"/>
                <w:sz w:val="24"/>
                <w:szCs w:val="24"/>
              </w:rPr>
              <w:t>7th</w:t>
            </w:r>
          </w:p>
        </w:tc>
        <w:tc>
          <w:tcPr>
            <w:tcW w:w="773" w:type="dxa"/>
            <w:tcBorders>
              <w:top w:val="nil"/>
            </w:tcBorders>
          </w:tcPr>
          <w:p w14:paraId="72EAD1C2" w14:textId="77777777" w:rsidR="00E93554" w:rsidRPr="00934720" w:rsidRDefault="00E93554" w:rsidP="00E93554">
            <w:pPr>
              <w:jc w:val="center"/>
              <w:rPr>
                <w:rFonts w:ascii="Times New Roman" w:hAnsi="Times New Roman" w:cs="Times New Roman"/>
                <w:sz w:val="24"/>
                <w:szCs w:val="24"/>
              </w:rPr>
            </w:pPr>
            <w:r>
              <w:rPr>
                <w:rFonts w:ascii="Times New Roman" w:hAnsi="Times New Roman" w:cs="Times New Roman"/>
                <w:sz w:val="24"/>
                <w:szCs w:val="24"/>
              </w:rPr>
              <w:t>PC</w:t>
            </w:r>
          </w:p>
        </w:tc>
        <w:tc>
          <w:tcPr>
            <w:tcW w:w="982" w:type="dxa"/>
          </w:tcPr>
          <w:p w14:paraId="357E03E0" w14:textId="77777777" w:rsidR="00E93554" w:rsidRDefault="00E93554" w:rsidP="00E93554">
            <w:pPr>
              <w:pStyle w:val="TableParagraph"/>
              <w:spacing w:line="232" w:lineRule="exact"/>
              <w:ind w:left="12" w:right="5"/>
            </w:pPr>
            <w:r>
              <w:rPr>
                <w:sz w:val="24"/>
                <w:szCs w:val="24"/>
              </w:rPr>
              <w:t>IP4271</w:t>
            </w:r>
          </w:p>
        </w:tc>
        <w:tc>
          <w:tcPr>
            <w:tcW w:w="3370" w:type="dxa"/>
          </w:tcPr>
          <w:p w14:paraId="3E6780B7" w14:textId="77777777" w:rsidR="00E93554" w:rsidRDefault="00E93554" w:rsidP="00E93554">
            <w:pPr>
              <w:pStyle w:val="TableParagraph"/>
              <w:spacing w:line="232" w:lineRule="exact"/>
              <w:ind w:left="113"/>
              <w:jc w:val="left"/>
            </w:pPr>
            <w:r w:rsidRPr="00E80117">
              <w:rPr>
                <w:sz w:val="24"/>
                <w:szCs w:val="24"/>
              </w:rPr>
              <w:t xml:space="preserve">Soil mechanics </w:t>
            </w:r>
          </w:p>
        </w:tc>
        <w:tc>
          <w:tcPr>
            <w:tcW w:w="562" w:type="dxa"/>
          </w:tcPr>
          <w:p w14:paraId="23C1CC3E" w14:textId="77777777" w:rsidR="00E93554" w:rsidRDefault="00E93554" w:rsidP="00E93554">
            <w:pPr>
              <w:jc w:val="center"/>
              <w:rPr>
                <w:sz w:val="2"/>
                <w:szCs w:val="2"/>
              </w:rPr>
            </w:pPr>
            <w:r w:rsidRPr="004D1B06">
              <w:rPr>
                <w:rFonts w:ascii="Times New Roman" w:hAnsi="Times New Roman" w:cs="Times New Roman"/>
                <w:sz w:val="24"/>
                <w:szCs w:val="24"/>
              </w:rPr>
              <w:t>3</w:t>
            </w:r>
          </w:p>
        </w:tc>
        <w:tc>
          <w:tcPr>
            <w:tcW w:w="421" w:type="dxa"/>
          </w:tcPr>
          <w:p w14:paraId="5CC51F3E" w14:textId="77777777" w:rsidR="00E93554" w:rsidRDefault="00E93554" w:rsidP="00E93554">
            <w:pPr>
              <w:jc w:val="center"/>
              <w:rPr>
                <w:sz w:val="2"/>
                <w:szCs w:val="2"/>
              </w:rPr>
            </w:pPr>
            <w:r w:rsidRPr="004D1B06">
              <w:rPr>
                <w:rFonts w:ascii="Times New Roman" w:hAnsi="Times New Roman" w:cs="Times New Roman"/>
                <w:sz w:val="24"/>
                <w:szCs w:val="24"/>
              </w:rPr>
              <w:t>0</w:t>
            </w:r>
          </w:p>
        </w:tc>
        <w:tc>
          <w:tcPr>
            <w:tcW w:w="564" w:type="dxa"/>
          </w:tcPr>
          <w:p w14:paraId="114C7A9F" w14:textId="77777777" w:rsidR="00E93554" w:rsidRDefault="00E93554" w:rsidP="00E93554">
            <w:pPr>
              <w:jc w:val="center"/>
              <w:rPr>
                <w:sz w:val="2"/>
                <w:szCs w:val="2"/>
              </w:rPr>
            </w:pPr>
            <w:r w:rsidRPr="004D1B06">
              <w:rPr>
                <w:rFonts w:ascii="Times New Roman" w:hAnsi="Times New Roman" w:cs="Times New Roman"/>
                <w:sz w:val="24"/>
                <w:szCs w:val="24"/>
              </w:rPr>
              <w:t>0</w:t>
            </w:r>
          </w:p>
        </w:tc>
        <w:tc>
          <w:tcPr>
            <w:tcW w:w="844" w:type="dxa"/>
          </w:tcPr>
          <w:p w14:paraId="3E08EB38" w14:textId="77777777" w:rsidR="00E93554" w:rsidRDefault="00E93554" w:rsidP="00E93554">
            <w:pPr>
              <w:jc w:val="center"/>
              <w:rPr>
                <w:sz w:val="2"/>
                <w:szCs w:val="2"/>
              </w:rPr>
            </w:pPr>
            <w:r w:rsidRPr="004D1B06">
              <w:rPr>
                <w:rFonts w:ascii="Times New Roman" w:hAnsi="Times New Roman" w:cs="Times New Roman"/>
                <w:sz w:val="24"/>
                <w:szCs w:val="24"/>
              </w:rPr>
              <w:t>3</w:t>
            </w:r>
          </w:p>
        </w:tc>
        <w:tc>
          <w:tcPr>
            <w:tcW w:w="561" w:type="dxa"/>
          </w:tcPr>
          <w:p w14:paraId="7734ABCA" w14:textId="77777777" w:rsidR="00E93554" w:rsidRDefault="00E93554" w:rsidP="00E93554">
            <w:pPr>
              <w:jc w:val="center"/>
              <w:rPr>
                <w:sz w:val="2"/>
                <w:szCs w:val="2"/>
              </w:rPr>
            </w:pPr>
            <w:r>
              <w:rPr>
                <w:spacing w:val="-5"/>
              </w:rPr>
              <w:t>40</w:t>
            </w:r>
          </w:p>
        </w:tc>
        <w:tc>
          <w:tcPr>
            <w:tcW w:w="563" w:type="dxa"/>
          </w:tcPr>
          <w:p w14:paraId="3AAF6C87" w14:textId="77777777" w:rsidR="00E93554" w:rsidRDefault="00E93554" w:rsidP="00E93554">
            <w:pPr>
              <w:jc w:val="center"/>
              <w:rPr>
                <w:sz w:val="2"/>
                <w:szCs w:val="2"/>
              </w:rPr>
            </w:pPr>
            <w:r>
              <w:rPr>
                <w:spacing w:val="-5"/>
              </w:rPr>
              <w:t>60</w:t>
            </w:r>
          </w:p>
        </w:tc>
        <w:tc>
          <w:tcPr>
            <w:tcW w:w="561" w:type="dxa"/>
          </w:tcPr>
          <w:p w14:paraId="76E35287" w14:textId="77777777" w:rsidR="00E93554" w:rsidRDefault="00E93554" w:rsidP="00E93554">
            <w:pPr>
              <w:jc w:val="center"/>
              <w:rPr>
                <w:sz w:val="2"/>
                <w:szCs w:val="2"/>
              </w:rPr>
            </w:pPr>
            <w:r>
              <w:rPr>
                <w:spacing w:val="-10"/>
              </w:rPr>
              <w:t>-</w:t>
            </w:r>
          </w:p>
        </w:tc>
        <w:tc>
          <w:tcPr>
            <w:tcW w:w="843" w:type="dxa"/>
          </w:tcPr>
          <w:p w14:paraId="09E1FCEF" w14:textId="77777777" w:rsidR="00E93554" w:rsidRDefault="00E93554" w:rsidP="00E93554">
            <w:pPr>
              <w:jc w:val="center"/>
              <w:rPr>
                <w:sz w:val="2"/>
                <w:szCs w:val="2"/>
              </w:rPr>
            </w:pPr>
            <w:r>
              <w:rPr>
                <w:spacing w:val="-5"/>
              </w:rPr>
              <w:t>100</w:t>
            </w:r>
          </w:p>
        </w:tc>
      </w:tr>
      <w:tr w:rsidR="00E93554" w14:paraId="25217AAB" w14:textId="77777777" w:rsidTr="00E93554">
        <w:trPr>
          <w:trHeight w:val="494"/>
        </w:trPr>
        <w:tc>
          <w:tcPr>
            <w:tcW w:w="696" w:type="dxa"/>
          </w:tcPr>
          <w:p w14:paraId="4AA3447A" w14:textId="77777777" w:rsidR="00E93554" w:rsidRDefault="00E93554" w:rsidP="00E93554">
            <w:pPr>
              <w:pStyle w:val="TableParagraph"/>
              <w:spacing w:before="121"/>
              <w:ind w:left="45" w:right="39"/>
            </w:pPr>
            <w:r>
              <w:rPr>
                <w:spacing w:val="-10"/>
              </w:rPr>
              <w:t>5</w:t>
            </w:r>
          </w:p>
        </w:tc>
        <w:tc>
          <w:tcPr>
            <w:tcW w:w="922" w:type="dxa"/>
          </w:tcPr>
          <w:p w14:paraId="7486C752" w14:textId="77777777" w:rsidR="00E93554" w:rsidRDefault="00E93554" w:rsidP="00E93554">
            <w:pPr>
              <w:pStyle w:val="TableParagraph"/>
              <w:spacing w:before="121"/>
              <w:ind w:left="9" w:right="3"/>
              <w:rPr>
                <w:spacing w:val="-5"/>
              </w:rPr>
            </w:pPr>
            <w:r>
              <w:rPr>
                <w:spacing w:val="-5"/>
              </w:rPr>
              <w:t>8th</w:t>
            </w:r>
          </w:p>
        </w:tc>
        <w:tc>
          <w:tcPr>
            <w:tcW w:w="773" w:type="dxa"/>
          </w:tcPr>
          <w:p w14:paraId="71998E2C" w14:textId="77777777" w:rsidR="00E93554" w:rsidRDefault="00E93554" w:rsidP="00E93554">
            <w:pPr>
              <w:pStyle w:val="TableParagraph"/>
              <w:spacing w:before="121"/>
              <w:ind w:left="9" w:right="3"/>
            </w:pPr>
            <w:r>
              <w:rPr>
                <w:spacing w:val="-5"/>
              </w:rPr>
              <w:t>PC</w:t>
            </w:r>
          </w:p>
        </w:tc>
        <w:tc>
          <w:tcPr>
            <w:tcW w:w="982" w:type="dxa"/>
          </w:tcPr>
          <w:p w14:paraId="2AF011B7" w14:textId="77777777" w:rsidR="00E93554" w:rsidRDefault="00E93554" w:rsidP="00E93554">
            <w:pPr>
              <w:pStyle w:val="TableParagraph"/>
              <w:spacing w:before="121"/>
              <w:ind w:left="13" w:right="5"/>
            </w:pPr>
            <w:r>
              <w:rPr>
                <w:sz w:val="24"/>
                <w:szCs w:val="24"/>
              </w:rPr>
              <w:t>IP4266</w:t>
            </w:r>
          </w:p>
        </w:tc>
        <w:tc>
          <w:tcPr>
            <w:tcW w:w="3370" w:type="dxa"/>
          </w:tcPr>
          <w:p w14:paraId="56E46A54" w14:textId="77777777" w:rsidR="00E93554" w:rsidRDefault="00E93554" w:rsidP="00E93554">
            <w:pPr>
              <w:pStyle w:val="TableParagraph"/>
              <w:spacing w:line="252" w:lineRule="exact"/>
              <w:ind w:left="113" w:right="894"/>
              <w:jc w:val="left"/>
            </w:pPr>
            <w:r w:rsidRPr="00E80117">
              <w:rPr>
                <w:sz w:val="24"/>
                <w:szCs w:val="24"/>
              </w:rPr>
              <w:t>Ground improvement Techniques</w:t>
            </w:r>
          </w:p>
        </w:tc>
        <w:tc>
          <w:tcPr>
            <w:tcW w:w="562" w:type="dxa"/>
          </w:tcPr>
          <w:p w14:paraId="13CFF1FC" w14:textId="77777777" w:rsidR="00E93554" w:rsidRDefault="00E93554" w:rsidP="00E93554">
            <w:pPr>
              <w:pStyle w:val="TableParagraph"/>
              <w:spacing w:before="121"/>
              <w:ind w:left="22" w:right="20"/>
            </w:pPr>
            <w:r w:rsidRPr="004D1B06">
              <w:rPr>
                <w:sz w:val="24"/>
                <w:szCs w:val="24"/>
              </w:rPr>
              <w:t>3</w:t>
            </w:r>
          </w:p>
        </w:tc>
        <w:tc>
          <w:tcPr>
            <w:tcW w:w="421" w:type="dxa"/>
          </w:tcPr>
          <w:p w14:paraId="2B82FF61" w14:textId="77777777" w:rsidR="00E93554" w:rsidRDefault="00E93554" w:rsidP="00E93554">
            <w:pPr>
              <w:pStyle w:val="TableParagraph"/>
              <w:spacing w:before="121"/>
              <w:ind w:right="1"/>
            </w:pPr>
            <w:r w:rsidRPr="004D1B06">
              <w:rPr>
                <w:sz w:val="24"/>
                <w:szCs w:val="24"/>
              </w:rPr>
              <w:t>0</w:t>
            </w:r>
          </w:p>
        </w:tc>
        <w:tc>
          <w:tcPr>
            <w:tcW w:w="564" w:type="dxa"/>
          </w:tcPr>
          <w:p w14:paraId="5B8BF3DE" w14:textId="77777777" w:rsidR="00E93554" w:rsidRDefault="00E93554" w:rsidP="00E93554">
            <w:pPr>
              <w:pStyle w:val="TableParagraph"/>
              <w:spacing w:before="121"/>
              <w:ind w:left="22" w:right="23"/>
            </w:pPr>
            <w:r w:rsidRPr="004D1B06">
              <w:rPr>
                <w:sz w:val="24"/>
                <w:szCs w:val="24"/>
              </w:rPr>
              <w:t>0</w:t>
            </w:r>
          </w:p>
        </w:tc>
        <w:tc>
          <w:tcPr>
            <w:tcW w:w="844" w:type="dxa"/>
          </w:tcPr>
          <w:p w14:paraId="23177E5E" w14:textId="77777777" w:rsidR="00E93554" w:rsidRDefault="00E93554" w:rsidP="00E93554">
            <w:pPr>
              <w:pStyle w:val="TableParagraph"/>
              <w:spacing w:before="121"/>
              <w:ind w:left="1" w:right="5"/>
            </w:pPr>
            <w:r w:rsidRPr="004D1B06">
              <w:rPr>
                <w:sz w:val="24"/>
                <w:szCs w:val="24"/>
              </w:rPr>
              <w:t>3</w:t>
            </w:r>
          </w:p>
        </w:tc>
        <w:tc>
          <w:tcPr>
            <w:tcW w:w="561" w:type="dxa"/>
          </w:tcPr>
          <w:p w14:paraId="57579325" w14:textId="77777777" w:rsidR="00E93554" w:rsidRDefault="00E93554" w:rsidP="00E93554">
            <w:pPr>
              <w:pStyle w:val="TableParagraph"/>
              <w:spacing w:before="121"/>
              <w:ind w:left="23" w:right="30"/>
            </w:pPr>
            <w:r>
              <w:rPr>
                <w:spacing w:val="-5"/>
              </w:rPr>
              <w:t>40</w:t>
            </w:r>
          </w:p>
        </w:tc>
        <w:tc>
          <w:tcPr>
            <w:tcW w:w="563" w:type="dxa"/>
          </w:tcPr>
          <w:p w14:paraId="55B4D8B8" w14:textId="77777777" w:rsidR="00E93554" w:rsidRDefault="00E93554" w:rsidP="00E93554">
            <w:pPr>
              <w:pStyle w:val="TableParagraph"/>
              <w:spacing w:before="121"/>
              <w:ind w:left="20" w:right="31"/>
            </w:pPr>
            <w:r>
              <w:rPr>
                <w:spacing w:val="-5"/>
              </w:rPr>
              <w:t>60</w:t>
            </w:r>
          </w:p>
        </w:tc>
        <w:tc>
          <w:tcPr>
            <w:tcW w:w="561" w:type="dxa"/>
          </w:tcPr>
          <w:p w14:paraId="15EAE25D" w14:textId="77777777" w:rsidR="00E93554" w:rsidRDefault="00E93554" w:rsidP="00E93554">
            <w:pPr>
              <w:pStyle w:val="TableParagraph"/>
              <w:spacing w:before="121"/>
              <w:ind w:left="23" w:right="35"/>
            </w:pPr>
            <w:r>
              <w:rPr>
                <w:spacing w:val="-10"/>
              </w:rPr>
              <w:t>-</w:t>
            </w:r>
          </w:p>
        </w:tc>
        <w:tc>
          <w:tcPr>
            <w:tcW w:w="843" w:type="dxa"/>
          </w:tcPr>
          <w:p w14:paraId="6EFAC341" w14:textId="77777777" w:rsidR="00E93554" w:rsidRDefault="00E93554" w:rsidP="00E93554">
            <w:pPr>
              <w:pStyle w:val="TableParagraph"/>
              <w:spacing w:before="121"/>
              <w:ind w:left="1" w:right="7"/>
            </w:pPr>
            <w:r>
              <w:rPr>
                <w:spacing w:val="-5"/>
              </w:rPr>
              <w:t>100</w:t>
            </w:r>
          </w:p>
        </w:tc>
      </w:tr>
      <w:tr w:rsidR="00E93554" w14:paraId="79FA85C2" w14:textId="77777777" w:rsidTr="00E93554">
        <w:trPr>
          <w:trHeight w:val="495"/>
        </w:trPr>
        <w:tc>
          <w:tcPr>
            <w:tcW w:w="696" w:type="dxa"/>
          </w:tcPr>
          <w:p w14:paraId="106BB4E3" w14:textId="77777777" w:rsidR="00E93554" w:rsidRDefault="00E93554" w:rsidP="00E93554">
            <w:pPr>
              <w:pStyle w:val="TableParagraph"/>
              <w:spacing w:before="121"/>
              <w:ind w:left="45" w:right="39"/>
            </w:pPr>
            <w:r>
              <w:rPr>
                <w:spacing w:val="-10"/>
              </w:rPr>
              <w:t>6</w:t>
            </w:r>
          </w:p>
        </w:tc>
        <w:tc>
          <w:tcPr>
            <w:tcW w:w="922" w:type="dxa"/>
          </w:tcPr>
          <w:p w14:paraId="0F0715E0" w14:textId="77777777" w:rsidR="00E93554" w:rsidRDefault="00E93554" w:rsidP="00E93554">
            <w:pPr>
              <w:pStyle w:val="TableParagraph"/>
              <w:spacing w:before="121"/>
              <w:ind w:left="9" w:right="3"/>
              <w:rPr>
                <w:spacing w:val="-5"/>
              </w:rPr>
            </w:pPr>
            <w:r>
              <w:rPr>
                <w:spacing w:val="-5"/>
              </w:rPr>
              <w:t>6th</w:t>
            </w:r>
          </w:p>
        </w:tc>
        <w:tc>
          <w:tcPr>
            <w:tcW w:w="773" w:type="dxa"/>
          </w:tcPr>
          <w:p w14:paraId="1DDEE8B3" w14:textId="77777777" w:rsidR="00E93554" w:rsidRDefault="00E93554" w:rsidP="00E93554">
            <w:pPr>
              <w:pStyle w:val="TableParagraph"/>
              <w:spacing w:before="121"/>
              <w:ind w:left="9" w:right="3"/>
            </w:pPr>
            <w:r>
              <w:rPr>
                <w:spacing w:val="-5"/>
              </w:rPr>
              <w:t>LC</w:t>
            </w:r>
          </w:p>
        </w:tc>
        <w:tc>
          <w:tcPr>
            <w:tcW w:w="982" w:type="dxa"/>
          </w:tcPr>
          <w:p w14:paraId="0B91E8F5" w14:textId="77777777" w:rsidR="00E93554" w:rsidRDefault="00E93554" w:rsidP="00E93554">
            <w:pPr>
              <w:pStyle w:val="TableParagraph"/>
              <w:spacing w:before="121"/>
              <w:ind w:left="13" w:right="5"/>
            </w:pPr>
            <w:r>
              <w:rPr>
                <w:sz w:val="24"/>
                <w:szCs w:val="24"/>
              </w:rPr>
              <w:t>IP3566</w:t>
            </w:r>
          </w:p>
        </w:tc>
        <w:tc>
          <w:tcPr>
            <w:tcW w:w="3370" w:type="dxa"/>
          </w:tcPr>
          <w:p w14:paraId="77A2AEE1" w14:textId="77777777" w:rsidR="00E93554" w:rsidRDefault="00E93554" w:rsidP="00E93554">
            <w:pPr>
              <w:pStyle w:val="TableParagraph"/>
              <w:spacing w:line="252" w:lineRule="exact"/>
              <w:ind w:left="113" w:right="87"/>
              <w:jc w:val="left"/>
            </w:pPr>
            <w:r w:rsidRPr="00E80117">
              <w:rPr>
                <w:sz w:val="24"/>
                <w:szCs w:val="24"/>
              </w:rPr>
              <w:t>Pavement Materials Lab</w:t>
            </w:r>
          </w:p>
        </w:tc>
        <w:tc>
          <w:tcPr>
            <w:tcW w:w="562" w:type="dxa"/>
          </w:tcPr>
          <w:p w14:paraId="371BF090" w14:textId="77777777" w:rsidR="00E93554" w:rsidRDefault="00E93554" w:rsidP="00E93554">
            <w:pPr>
              <w:pStyle w:val="TableParagraph"/>
              <w:spacing w:before="121"/>
              <w:ind w:left="22" w:right="20"/>
            </w:pPr>
            <w:r w:rsidRPr="004D1B06">
              <w:rPr>
                <w:sz w:val="24"/>
                <w:szCs w:val="24"/>
              </w:rPr>
              <w:t>0</w:t>
            </w:r>
          </w:p>
        </w:tc>
        <w:tc>
          <w:tcPr>
            <w:tcW w:w="421" w:type="dxa"/>
          </w:tcPr>
          <w:p w14:paraId="45E8A3D9" w14:textId="77777777" w:rsidR="00E93554" w:rsidRDefault="00E93554" w:rsidP="00E93554">
            <w:pPr>
              <w:pStyle w:val="TableParagraph"/>
              <w:spacing w:before="121"/>
              <w:ind w:right="1"/>
            </w:pPr>
            <w:r w:rsidRPr="004D1B06">
              <w:rPr>
                <w:sz w:val="24"/>
                <w:szCs w:val="24"/>
              </w:rPr>
              <w:t>0</w:t>
            </w:r>
          </w:p>
        </w:tc>
        <w:tc>
          <w:tcPr>
            <w:tcW w:w="564" w:type="dxa"/>
          </w:tcPr>
          <w:p w14:paraId="08E28604" w14:textId="77777777" w:rsidR="00E93554" w:rsidRDefault="00E93554" w:rsidP="00E93554">
            <w:pPr>
              <w:pStyle w:val="TableParagraph"/>
              <w:spacing w:before="121"/>
              <w:ind w:left="22" w:right="23"/>
            </w:pPr>
            <w:r w:rsidRPr="004D1B06">
              <w:rPr>
                <w:sz w:val="24"/>
                <w:szCs w:val="24"/>
              </w:rPr>
              <w:t>3</w:t>
            </w:r>
          </w:p>
        </w:tc>
        <w:tc>
          <w:tcPr>
            <w:tcW w:w="844" w:type="dxa"/>
          </w:tcPr>
          <w:p w14:paraId="753BF42F" w14:textId="77777777" w:rsidR="00E93554" w:rsidRDefault="00E93554" w:rsidP="00E93554">
            <w:pPr>
              <w:pStyle w:val="TableParagraph"/>
              <w:spacing w:line="250" w:lineRule="exact"/>
              <w:ind w:left="1" w:right="5"/>
            </w:pPr>
            <w:r>
              <w:rPr>
                <w:sz w:val="24"/>
                <w:szCs w:val="24"/>
              </w:rPr>
              <w:t>1.5</w:t>
            </w:r>
          </w:p>
        </w:tc>
        <w:tc>
          <w:tcPr>
            <w:tcW w:w="561" w:type="dxa"/>
          </w:tcPr>
          <w:p w14:paraId="181399C6" w14:textId="77777777" w:rsidR="00E93554" w:rsidRDefault="00E93554" w:rsidP="00E93554">
            <w:pPr>
              <w:pStyle w:val="TableParagraph"/>
              <w:spacing w:before="121"/>
              <w:ind w:left="23" w:right="30"/>
            </w:pPr>
            <w:r>
              <w:rPr>
                <w:spacing w:val="-10"/>
              </w:rPr>
              <w:t>-</w:t>
            </w:r>
          </w:p>
        </w:tc>
        <w:tc>
          <w:tcPr>
            <w:tcW w:w="563" w:type="dxa"/>
          </w:tcPr>
          <w:p w14:paraId="42FF0D95" w14:textId="77777777" w:rsidR="00E93554" w:rsidRDefault="00E93554" w:rsidP="00E93554">
            <w:pPr>
              <w:pStyle w:val="TableParagraph"/>
              <w:spacing w:before="121"/>
              <w:ind w:left="20" w:right="31"/>
            </w:pPr>
            <w:r>
              <w:rPr>
                <w:spacing w:val="-10"/>
              </w:rPr>
              <w:t>-</w:t>
            </w:r>
          </w:p>
        </w:tc>
        <w:tc>
          <w:tcPr>
            <w:tcW w:w="561" w:type="dxa"/>
          </w:tcPr>
          <w:p w14:paraId="4DB8E000" w14:textId="77777777" w:rsidR="00E93554" w:rsidRDefault="00E93554" w:rsidP="00E93554">
            <w:pPr>
              <w:pStyle w:val="TableParagraph"/>
              <w:spacing w:before="121"/>
              <w:ind w:left="23" w:right="35"/>
            </w:pPr>
            <w:r>
              <w:rPr>
                <w:spacing w:val="-5"/>
              </w:rPr>
              <w:t>100</w:t>
            </w:r>
          </w:p>
        </w:tc>
        <w:tc>
          <w:tcPr>
            <w:tcW w:w="843" w:type="dxa"/>
          </w:tcPr>
          <w:p w14:paraId="487635CB" w14:textId="77777777" w:rsidR="00E93554" w:rsidRDefault="00E93554" w:rsidP="00E93554">
            <w:pPr>
              <w:pStyle w:val="TableParagraph"/>
              <w:spacing w:before="121"/>
              <w:ind w:left="1" w:right="7"/>
            </w:pPr>
            <w:r>
              <w:rPr>
                <w:spacing w:val="-5"/>
              </w:rPr>
              <w:t>100</w:t>
            </w:r>
          </w:p>
        </w:tc>
      </w:tr>
      <w:tr w:rsidR="00E93554" w14:paraId="161725EC" w14:textId="77777777" w:rsidTr="00E93554">
        <w:trPr>
          <w:trHeight w:val="247"/>
        </w:trPr>
        <w:tc>
          <w:tcPr>
            <w:tcW w:w="696" w:type="dxa"/>
          </w:tcPr>
          <w:p w14:paraId="1AEA5B97" w14:textId="77777777" w:rsidR="00E93554" w:rsidRDefault="00E93554" w:rsidP="00E93554">
            <w:pPr>
              <w:pStyle w:val="TableParagraph"/>
              <w:spacing w:line="234" w:lineRule="exact"/>
              <w:ind w:left="45" w:right="39"/>
            </w:pPr>
            <w:r>
              <w:rPr>
                <w:spacing w:val="-10"/>
              </w:rPr>
              <w:t>7</w:t>
            </w:r>
          </w:p>
        </w:tc>
        <w:tc>
          <w:tcPr>
            <w:tcW w:w="922" w:type="dxa"/>
          </w:tcPr>
          <w:p w14:paraId="2BC869ED" w14:textId="77777777" w:rsidR="00E93554" w:rsidRDefault="00E93554" w:rsidP="00E93554">
            <w:pPr>
              <w:pStyle w:val="TableParagraph"/>
              <w:spacing w:line="234" w:lineRule="exact"/>
              <w:ind w:left="9" w:right="3"/>
              <w:rPr>
                <w:spacing w:val="-5"/>
              </w:rPr>
            </w:pPr>
            <w:r>
              <w:rPr>
                <w:spacing w:val="-5"/>
              </w:rPr>
              <w:t>7th</w:t>
            </w:r>
          </w:p>
        </w:tc>
        <w:tc>
          <w:tcPr>
            <w:tcW w:w="773" w:type="dxa"/>
          </w:tcPr>
          <w:p w14:paraId="42947A2C" w14:textId="77777777" w:rsidR="00E93554" w:rsidRDefault="00E93554" w:rsidP="00E93554">
            <w:pPr>
              <w:pStyle w:val="TableParagraph"/>
              <w:spacing w:line="234" w:lineRule="exact"/>
              <w:ind w:left="9" w:right="3"/>
            </w:pPr>
            <w:r>
              <w:rPr>
                <w:spacing w:val="-5"/>
              </w:rPr>
              <w:t>LC</w:t>
            </w:r>
          </w:p>
        </w:tc>
        <w:tc>
          <w:tcPr>
            <w:tcW w:w="982" w:type="dxa"/>
          </w:tcPr>
          <w:p w14:paraId="551FB1FD" w14:textId="77777777" w:rsidR="00E93554" w:rsidRDefault="00E93554" w:rsidP="00E93554">
            <w:pPr>
              <w:pStyle w:val="TableParagraph"/>
              <w:spacing w:line="234" w:lineRule="exact"/>
              <w:ind w:left="13" w:right="5"/>
            </w:pPr>
            <w:r>
              <w:rPr>
                <w:sz w:val="24"/>
                <w:szCs w:val="24"/>
              </w:rPr>
              <w:t>IP4565</w:t>
            </w:r>
          </w:p>
        </w:tc>
        <w:tc>
          <w:tcPr>
            <w:tcW w:w="3370" w:type="dxa"/>
          </w:tcPr>
          <w:p w14:paraId="3BFC261B" w14:textId="77777777" w:rsidR="00E93554" w:rsidRDefault="00E93554" w:rsidP="00E93554">
            <w:pPr>
              <w:pStyle w:val="TableParagraph"/>
              <w:spacing w:line="234" w:lineRule="exact"/>
              <w:ind w:left="113"/>
              <w:jc w:val="left"/>
            </w:pPr>
            <w:r w:rsidRPr="00E80117">
              <w:rPr>
                <w:sz w:val="24"/>
                <w:szCs w:val="24"/>
              </w:rPr>
              <w:t>Soil mechanics lab</w:t>
            </w:r>
          </w:p>
        </w:tc>
        <w:tc>
          <w:tcPr>
            <w:tcW w:w="562" w:type="dxa"/>
          </w:tcPr>
          <w:p w14:paraId="534EA290" w14:textId="77777777" w:rsidR="00E93554" w:rsidRDefault="00E93554" w:rsidP="00E93554">
            <w:pPr>
              <w:pStyle w:val="TableParagraph"/>
              <w:spacing w:line="234" w:lineRule="exact"/>
              <w:ind w:left="22" w:right="20"/>
            </w:pPr>
            <w:r w:rsidRPr="004D1B06">
              <w:rPr>
                <w:sz w:val="24"/>
                <w:szCs w:val="24"/>
              </w:rPr>
              <w:t>0</w:t>
            </w:r>
          </w:p>
        </w:tc>
        <w:tc>
          <w:tcPr>
            <w:tcW w:w="421" w:type="dxa"/>
          </w:tcPr>
          <w:p w14:paraId="0ABF5677" w14:textId="77777777" w:rsidR="00E93554" w:rsidRDefault="00E93554" w:rsidP="00E93554">
            <w:pPr>
              <w:pStyle w:val="TableParagraph"/>
              <w:spacing w:line="234" w:lineRule="exact"/>
              <w:ind w:right="1"/>
            </w:pPr>
            <w:r w:rsidRPr="004D1B06">
              <w:rPr>
                <w:sz w:val="24"/>
                <w:szCs w:val="24"/>
              </w:rPr>
              <w:t>0</w:t>
            </w:r>
          </w:p>
        </w:tc>
        <w:tc>
          <w:tcPr>
            <w:tcW w:w="564" w:type="dxa"/>
          </w:tcPr>
          <w:p w14:paraId="6964D923" w14:textId="77777777" w:rsidR="00E93554" w:rsidRDefault="00E93554" w:rsidP="00E93554">
            <w:pPr>
              <w:pStyle w:val="TableParagraph"/>
              <w:spacing w:line="234" w:lineRule="exact"/>
              <w:ind w:left="22" w:right="23"/>
            </w:pPr>
            <w:r w:rsidRPr="004D1B06">
              <w:rPr>
                <w:sz w:val="24"/>
                <w:szCs w:val="24"/>
              </w:rPr>
              <w:t>3</w:t>
            </w:r>
          </w:p>
        </w:tc>
        <w:tc>
          <w:tcPr>
            <w:tcW w:w="844" w:type="dxa"/>
          </w:tcPr>
          <w:p w14:paraId="5CEAFF9C" w14:textId="77777777" w:rsidR="00E93554" w:rsidRDefault="00E93554" w:rsidP="00E93554">
            <w:pPr>
              <w:pStyle w:val="TableParagraph"/>
              <w:spacing w:line="234" w:lineRule="exact"/>
              <w:ind w:left="1" w:right="5"/>
            </w:pPr>
            <w:r>
              <w:rPr>
                <w:sz w:val="24"/>
                <w:szCs w:val="24"/>
              </w:rPr>
              <w:t>1.5</w:t>
            </w:r>
          </w:p>
        </w:tc>
        <w:tc>
          <w:tcPr>
            <w:tcW w:w="561" w:type="dxa"/>
          </w:tcPr>
          <w:p w14:paraId="3E5CF317" w14:textId="77777777" w:rsidR="00E93554" w:rsidRDefault="00E93554" w:rsidP="00E93554">
            <w:pPr>
              <w:pStyle w:val="TableParagraph"/>
              <w:spacing w:line="234" w:lineRule="exact"/>
              <w:ind w:left="23" w:right="30"/>
            </w:pPr>
            <w:r>
              <w:rPr>
                <w:spacing w:val="-10"/>
              </w:rPr>
              <w:t>-</w:t>
            </w:r>
          </w:p>
        </w:tc>
        <w:tc>
          <w:tcPr>
            <w:tcW w:w="563" w:type="dxa"/>
          </w:tcPr>
          <w:p w14:paraId="0EE69705" w14:textId="77777777" w:rsidR="00E93554" w:rsidRDefault="00E93554" w:rsidP="00E93554">
            <w:pPr>
              <w:pStyle w:val="TableParagraph"/>
              <w:spacing w:line="234" w:lineRule="exact"/>
              <w:ind w:left="20" w:right="31"/>
            </w:pPr>
            <w:r>
              <w:rPr>
                <w:spacing w:val="-10"/>
              </w:rPr>
              <w:t>-</w:t>
            </w:r>
          </w:p>
        </w:tc>
        <w:tc>
          <w:tcPr>
            <w:tcW w:w="561" w:type="dxa"/>
          </w:tcPr>
          <w:p w14:paraId="3F3C503E" w14:textId="77777777" w:rsidR="00E93554" w:rsidRDefault="00E93554" w:rsidP="00E93554">
            <w:pPr>
              <w:pStyle w:val="TableParagraph"/>
              <w:spacing w:line="234" w:lineRule="exact"/>
              <w:ind w:left="23" w:right="35"/>
            </w:pPr>
            <w:r>
              <w:rPr>
                <w:spacing w:val="-5"/>
              </w:rPr>
              <w:t>100</w:t>
            </w:r>
          </w:p>
        </w:tc>
        <w:tc>
          <w:tcPr>
            <w:tcW w:w="843" w:type="dxa"/>
          </w:tcPr>
          <w:p w14:paraId="07DF218F" w14:textId="77777777" w:rsidR="00E93554" w:rsidRDefault="00E93554" w:rsidP="00E93554">
            <w:pPr>
              <w:pStyle w:val="TableParagraph"/>
              <w:spacing w:line="234" w:lineRule="exact"/>
              <w:ind w:left="1" w:right="7"/>
            </w:pPr>
            <w:r>
              <w:rPr>
                <w:spacing w:val="-5"/>
              </w:rPr>
              <w:t>100</w:t>
            </w:r>
          </w:p>
        </w:tc>
      </w:tr>
      <w:tr w:rsidR="00E93554" w14:paraId="2D13515D" w14:textId="77777777" w:rsidTr="00E93554">
        <w:trPr>
          <w:trHeight w:val="248"/>
        </w:trPr>
        <w:tc>
          <w:tcPr>
            <w:tcW w:w="6743" w:type="dxa"/>
            <w:gridSpan w:val="5"/>
          </w:tcPr>
          <w:p w14:paraId="11168057" w14:textId="77777777" w:rsidR="00E93554" w:rsidRDefault="00E93554" w:rsidP="00E93554">
            <w:pPr>
              <w:pStyle w:val="TableParagraph"/>
              <w:spacing w:line="234" w:lineRule="exact"/>
              <w:ind w:right="105"/>
              <w:jc w:val="right"/>
              <w:rPr>
                <w:b/>
              </w:rPr>
            </w:pPr>
            <w:r>
              <w:rPr>
                <w:b/>
                <w:spacing w:val="-2"/>
              </w:rPr>
              <w:t>Total</w:t>
            </w:r>
          </w:p>
        </w:tc>
        <w:tc>
          <w:tcPr>
            <w:tcW w:w="562" w:type="dxa"/>
          </w:tcPr>
          <w:p w14:paraId="27464686" w14:textId="77777777" w:rsidR="00E93554" w:rsidRDefault="00E93554" w:rsidP="00E93554">
            <w:pPr>
              <w:pStyle w:val="TableParagraph"/>
              <w:spacing w:line="234" w:lineRule="exact"/>
              <w:ind w:left="22" w:right="20"/>
              <w:rPr>
                <w:b/>
              </w:rPr>
            </w:pPr>
            <w:r>
              <w:rPr>
                <w:b/>
                <w:spacing w:val="-5"/>
              </w:rPr>
              <w:t>15</w:t>
            </w:r>
          </w:p>
        </w:tc>
        <w:tc>
          <w:tcPr>
            <w:tcW w:w="421" w:type="dxa"/>
          </w:tcPr>
          <w:p w14:paraId="4E0C5001" w14:textId="77777777" w:rsidR="00E93554" w:rsidRDefault="00E93554" w:rsidP="00E93554">
            <w:pPr>
              <w:pStyle w:val="TableParagraph"/>
              <w:spacing w:line="234" w:lineRule="exact"/>
              <w:ind w:right="1"/>
              <w:rPr>
                <w:b/>
              </w:rPr>
            </w:pPr>
            <w:r>
              <w:rPr>
                <w:b/>
                <w:spacing w:val="-10"/>
              </w:rPr>
              <w:t>0</w:t>
            </w:r>
          </w:p>
        </w:tc>
        <w:tc>
          <w:tcPr>
            <w:tcW w:w="564" w:type="dxa"/>
          </w:tcPr>
          <w:p w14:paraId="49662196" w14:textId="77777777" w:rsidR="00E93554" w:rsidRDefault="00E93554" w:rsidP="00E93554">
            <w:pPr>
              <w:pStyle w:val="TableParagraph"/>
              <w:spacing w:line="234" w:lineRule="exact"/>
              <w:ind w:left="22" w:right="23"/>
              <w:rPr>
                <w:b/>
              </w:rPr>
            </w:pPr>
            <w:r>
              <w:rPr>
                <w:b/>
                <w:spacing w:val="-5"/>
              </w:rPr>
              <w:t>6</w:t>
            </w:r>
          </w:p>
        </w:tc>
        <w:tc>
          <w:tcPr>
            <w:tcW w:w="844" w:type="dxa"/>
          </w:tcPr>
          <w:p w14:paraId="6E234E8E" w14:textId="77777777" w:rsidR="00E93554" w:rsidRDefault="00E93554" w:rsidP="00E93554">
            <w:pPr>
              <w:pStyle w:val="TableParagraph"/>
              <w:spacing w:line="234" w:lineRule="exact"/>
              <w:ind w:right="5"/>
              <w:rPr>
                <w:b/>
              </w:rPr>
            </w:pPr>
            <w:r>
              <w:rPr>
                <w:b/>
                <w:spacing w:val="-5"/>
              </w:rPr>
              <w:t>18</w:t>
            </w:r>
          </w:p>
        </w:tc>
        <w:tc>
          <w:tcPr>
            <w:tcW w:w="561" w:type="dxa"/>
          </w:tcPr>
          <w:p w14:paraId="5B89A056" w14:textId="77777777" w:rsidR="00E93554" w:rsidRDefault="00E93554" w:rsidP="00E93554">
            <w:pPr>
              <w:pStyle w:val="TableParagraph"/>
              <w:spacing w:line="234" w:lineRule="exact"/>
              <w:ind w:left="23" w:right="27"/>
              <w:rPr>
                <w:b/>
              </w:rPr>
            </w:pPr>
            <w:r>
              <w:rPr>
                <w:b/>
                <w:spacing w:val="-5"/>
              </w:rPr>
              <w:t>200</w:t>
            </w:r>
          </w:p>
        </w:tc>
        <w:tc>
          <w:tcPr>
            <w:tcW w:w="563" w:type="dxa"/>
          </w:tcPr>
          <w:p w14:paraId="49D8DBBB" w14:textId="77777777" w:rsidR="00E93554" w:rsidRDefault="00E93554" w:rsidP="00E93554">
            <w:pPr>
              <w:pStyle w:val="TableParagraph"/>
              <w:spacing w:line="234" w:lineRule="exact"/>
              <w:ind w:left="20" w:right="27"/>
              <w:rPr>
                <w:b/>
              </w:rPr>
            </w:pPr>
            <w:r>
              <w:rPr>
                <w:b/>
                <w:spacing w:val="-5"/>
              </w:rPr>
              <w:t>300</w:t>
            </w:r>
          </w:p>
        </w:tc>
        <w:tc>
          <w:tcPr>
            <w:tcW w:w="561" w:type="dxa"/>
          </w:tcPr>
          <w:p w14:paraId="1F7282A2" w14:textId="77777777" w:rsidR="00E93554" w:rsidRDefault="00E93554" w:rsidP="00E93554">
            <w:pPr>
              <w:pStyle w:val="TableParagraph"/>
              <w:spacing w:line="234" w:lineRule="exact"/>
              <w:ind w:left="23" w:right="35"/>
              <w:rPr>
                <w:b/>
              </w:rPr>
            </w:pPr>
            <w:r>
              <w:rPr>
                <w:b/>
                <w:spacing w:val="-5"/>
              </w:rPr>
              <w:t>200</w:t>
            </w:r>
          </w:p>
        </w:tc>
        <w:tc>
          <w:tcPr>
            <w:tcW w:w="843" w:type="dxa"/>
          </w:tcPr>
          <w:p w14:paraId="070A3155" w14:textId="77777777" w:rsidR="00E93554" w:rsidRDefault="00E93554" w:rsidP="00E93554">
            <w:pPr>
              <w:pStyle w:val="TableParagraph"/>
              <w:spacing w:line="234" w:lineRule="exact"/>
              <w:ind w:left="1" w:right="7"/>
              <w:rPr>
                <w:b/>
              </w:rPr>
            </w:pPr>
            <w:r>
              <w:rPr>
                <w:b/>
                <w:spacing w:val="-4"/>
              </w:rPr>
              <w:t>700</w:t>
            </w:r>
          </w:p>
        </w:tc>
      </w:tr>
    </w:tbl>
    <w:p w14:paraId="7F311052" w14:textId="77777777" w:rsidR="00467162" w:rsidRPr="00467162" w:rsidRDefault="00467162" w:rsidP="00467162">
      <w:pPr>
        <w:rPr>
          <w:rFonts w:ascii="Times New Roman" w:hAnsi="Times New Roman" w:cs="Times New Roman"/>
          <w:b/>
          <w:color w:val="000000" w:themeColor="text1"/>
          <w:sz w:val="32"/>
          <w:szCs w:val="32"/>
        </w:rPr>
      </w:pPr>
    </w:p>
    <w:p w14:paraId="7972FA05" w14:textId="77777777" w:rsidR="00467162" w:rsidRDefault="00B70187">
      <w:r>
        <w:br w:type="page"/>
      </w:r>
    </w:p>
    <w:p w14:paraId="4AEE9CBC" w14:textId="77777777" w:rsidR="00B70187" w:rsidRDefault="00B70187"/>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8A0BDC" w:rsidRPr="00955BC4" w14:paraId="7108C9E7" w14:textId="77777777" w:rsidTr="00467162">
        <w:trPr>
          <w:trHeight w:val="509"/>
          <w:jc w:val="center"/>
        </w:trPr>
        <w:tc>
          <w:tcPr>
            <w:tcW w:w="9636" w:type="dxa"/>
            <w:gridSpan w:val="6"/>
          </w:tcPr>
          <w:p w14:paraId="3EFFA925" w14:textId="77777777" w:rsidR="008A0BDC" w:rsidRPr="00B70187" w:rsidRDefault="00467162" w:rsidP="00467162">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sidRPr="00B70187">
              <w:rPr>
                <w:rFonts w:ascii="Times New Roman" w:hAnsi="Times New Roman" w:cs="Times New Roman"/>
                <w:b/>
                <w:color w:val="000000"/>
                <w:sz w:val="28"/>
                <w:szCs w:val="28"/>
              </w:rPr>
              <w:t>INTRODUCTION TO ROAD TRANSPORT</w:t>
            </w:r>
          </w:p>
        </w:tc>
      </w:tr>
      <w:tr w:rsidR="008A0BDC" w:rsidRPr="00955BC4" w14:paraId="59D096D7" w14:textId="77777777" w:rsidTr="00467162">
        <w:trPr>
          <w:trHeight w:val="457"/>
          <w:jc w:val="center"/>
        </w:trPr>
        <w:tc>
          <w:tcPr>
            <w:tcW w:w="1415" w:type="dxa"/>
            <w:vAlign w:val="center"/>
          </w:tcPr>
          <w:p w14:paraId="79369E79" w14:textId="77777777" w:rsidR="008A0BDC" w:rsidRPr="00B70187" w:rsidRDefault="008A0BDC" w:rsidP="00467162">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B70187">
              <w:rPr>
                <w:rFonts w:ascii="Times New Roman" w:eastAsia="Times New Roman" w:hAnsi="Times New Roman" w:cs="Times New Roman"/>
                <w:b/>
                <w:color w:val="000000"/>
                <w:sz w:val="24"/>
                <w:szCs w:val="24"/>
              </w:rPr>
              <w:t>CREDIT</w:t>
            </w:r>
          </w:p>
        </w:tc>
        <w:tc>
          <w:tcPr>
            <w:tcW w:w="405" w:type="dxa"/>
            <w:vAlign w:val="center"/>
          </w:tcPr>
          <w:p w14:paraId="3F6A7607" w14:textId="77777777" w:rsidR="008A0BDC" w:rsidRPr="00B70187" w:rsidRDefault="008A0BDC" w:rsidP="00467162">
            <w:pPr>
              <w:pBdr>
                <w:top w:val="nil"/>
                <w:left w:val="nil"/>
                <w:bottom w:val="nil"/>
                <w:right w:val="nil"/>
                <w:between w:val="nil"/>
              </w:pBdr>
              <w:spacing w:after="0"/>
              <w:jc w:val="center"/>
              <w:rPr>
                <w:rFonts w:ascii="Times New Roman" w:hAnsi="Times New Roman" w:cs="Times New Roman"/>
                <w:color w:val="000000"/>
                <w:sz w:val="24"/>
                <w:szCs w:val="24"/>
              </w:rPr>
            </w:pPr>
            <w:r w:rsidRPr="00B70187">
              <w:rPr>
                <w:rFonts w:ascii="Times New Roman" w:eastAsia="Times New Roman" w:hAnsi="Times New Roman" w:cs="Times New Roman"/>
                <w:color w:val="000000"/>
                <w:sz w:val="24"/>
                <w:szCs w:val="24"/>
              </w:rPr>
              <w:t>3</w:t>
            </w:r>
          </w:p>
        </w:tc>
        <w:tc>
          <w:tcPr>
            <w:tcW w:w="4580" w:type="dxa"/>
            <w:vAlign w:val="center"/>
          </w:tcPr>
          <w:p w14:paraId="723EBDEF" w14:textId="7F915920" w:rsidR="008A0BDC" w:rsidRPr="00B70187" w:rsidRDefault="00E93554" w:rsidP="00467162">
            <w:pPr>
              <w:pBdr>
                <w:top w:val="nil"/>
                <w:left w:val="nil"/>
                <w:bottom w:val="nil"/>
                <w:right w:val="nil"/>
                <w:between w:val="nil"/>
              </w:pBdr>
              <w:spacing w:after="0"/>
              <w:rPr>
                <w:rFonts w:ascii="Times New Roman" w:hAnsi="Times New Roman" w:cs="Times New Roman"/>
                <w:color w:val="000000"/>
                <w:sz w:val="24"/>
                <w:szCs w:val="24"/>
              </w:rPr>
            </w:pPr>
            <w:r w:rsidRPr="00E93554">
              <w:rPr>
                <w:rFonts w:ascii="Times New Roman" w:hAnsi="Times New Roman" w:cs="Times New Roman"/>
                <w:color w:val="000000"/>
                <w:sz w:val="24"/>
                <w:szCs w:val="24"/>
              </w:rPr>
              <w:t>IP3265</w:t>
            </w:r>
          </w:p>
        </w:tc>
        <w:tc>
          <w:tcPr>
            <w:tcW w:w="920" w:type="dxa"/>
            <w:vAlign w:val="center"/>
          </w:tcPr>
          <w:p w14:paraId="6C098065" w14:textId="77777777" w:rsidR="008A0BDC" w:rsidRPr="00B70187" w:rsidRDefault="008A0BDC" w:rsidP="00467162">
            <w:pPr>
              <w:pBdr>
                <w:top w:val="nil"/>
                <w:left w:val="nil"/>
                <w:bottom w:val="nil"/>
                <w:right w:val="nil"/>
                <w:between w:val="nil"/>
              </w:pBdr>
              <w:spacing w:after="0"/>
              <w:ind w:left="4"/>
              <w:jc w:val="center"/>
              <w:rPr>
                <w:rFonts w:ascii="Times New Roman" w:hAnsi="Times New Roman" w:cs="Times New Roman"/>
                <w:color w:val="000000"/>
                <w:sz w:val="24"/>
                <w:szCs w:val="24"/>
              </w:rPr>
            </w:pPr>
            <w:r w:rsidRPr="00B70187">
              <w:rPr>
                <w:rFonts w:ascii="Times New Roman" w:eastAsia="Times New Roman" w:hAnsi="Times New Roman" w:cs="Times New Roman"/>
                <w:color w:val="000000"/>
                <w:sz w:val="24"/>
                <w:szCs w:val="24"/>
              </w:rPr>
              <w:t>L-3</w:t>
            </w:r>
          </w:p>
        </w:tc>
        <w:tc>
          <w:tcPr>
            <w:tcW w:w="900" w:type="dxa"/>
            <w:vAlign w:val="center"/>
          </w:tcPr>
          <w:p w14:paraId="438F8539" w14:textId="77777777" w:rsidR="008A0BDC" w:rsidRPr="00B70187" w:rsidRDefault="008A0BDC" w:rsidP="00467162">
            <w:pPr>
              <w:pBdr>
                <w:top w:val="nil"/>
                <w:left w:val="nil"/>
                <w:bottom w:val="nil"/>
                <w:right w:val="nil"/>
                <w:between w:val="nil"/>
              </w:pBdr>
              <w:spacing w:after="0"/>
              <w:ind w:left="14"/>
              <w:jc w:val="center"/>
              <w:rPr>
                <w:rFonts w:ascii="Times New Roman" w:hAnsi="Times New Roman" w:cs="Times New Roman"/>
                <w:color w:val="000000"/>
                <w:sz w:val="24"/>
                <w:szCs w:val="24"/>
              </w:rPr>
            </w:pPr>
            <w:r w:rsidRPr="00B70187">
              <w:rPr>
                <w:rFonts w:ascii="Times New Roman" w:eastAsia="Times New Roman" w:hAnsi="Times New Roman" w:cs="Times New Roman"/>
                <w:color w:val="000000"/>
                <w:sz w:val="24"/>
                <w:szCs w:val="24"/>
              </w:rPr>
              <w:t>T-0</w:t>
            </w:r>
          </w:p>
        </w:tc>
        <w:tc>
          <w:tcPr>
            <w:tcW w:w="1416" w:type="dxa"/>
            <w:vAlign w:val="center"/>
          </w:tcPr>
          <w:p w14:paraId="73F6B026" w14:textId="77777777" w:rsidR="008A0BDC" w:rsidRPr="00B70187" w:rsidRDefault="008A0BDC" w:rsidP="00467162">
            <w:pPr>
              <w:pBdr>
                <w:top w:val="nil"/>
                <w:left w:val="nil"/>
                <w:bottom w:val="nil"/>
                <w:right w:val="nil"/>
                <w:between w:val="nil"/>
              </w:pBdr>
              <w:spacing w:after="0"/>
              <w:ind w:left="24"/>
              <w:jc w:val="center"/>
              <w:rPr>
                <w:rFonts w:ascii="Times New Roman" w:hAnsi="Times New Roman" w:cs="Times New Roman"/>
                <w:color w:val="000000"/>
                <w:sz w:val="24"/>
                <w:szCs w:val="24"/>
              </w:rPr>
            </w:pPr>
            <w:r w:rsidRPr="00B70187">
              <w:rPr>
                <w:rFonts w:ascii="Times New Roman" w:eastAsia="Times New Roman" w:hAnsi="Times New Roman" w:cs="Times New Roman"/>
                <w:color w:val="000000"/>
                <w:sz w:val="24"/>
                <w:szCs w:val="24"/>
              </w:rPr>
              <w:t>P-0</w:t>
            </w:r>
          </w:p>
        </w:tc>
      </w:tr>
      <w:tr w:rsidR="008A0BDC" w:rsidRPr="00485E3E" w14:paraId="1CC7587B" w14:textId="77777777" w:rsidTr="00467162">
        <w:trPr>
          <w:trHeight w:val="470"/>
          <w:jc w:val="center"/>
        </w:trPr>
        <w:tc>
          <w:tcPr>
            <w:tcW w:w="9636" w:type="dxa"/>
            <w:gridSpan w:val="6"/>
          </w:tcPr>
          <w:p w14:paraId="3237ABD2" w14:textId="264D8728" w:rsidR="008A0BDC" w:rsidRPr="00B70187" w:rsidRDefault="008A0BDC" w:rsidP="003914DB">
            <w:pPr>
              <w:pBdr>
                <w:top w:val="nil"/>
                <w:left w:val="nil"/>
                <w:bottom w:val="nil"/>
                <w:right w:val="nil"/>
                <w:between w:val="nil"/>
              </w:pBdr>
              <w:spacing w:before="114"/>
              <w:rPr>
                <w:rFonts w:ascii="Times New Roman" w:hAnsi="Times New Roman" w:cs="Times New Roman"/>
                <w:b/>
                <w:color w:val="000000" w:themeColor="text1"/>
                <w:sz w:val="24"/>
                <w:szCs w:val="24"/>
              </w:rPr>
            </w:pPr>
            <w:r w:rsidRPr="00B70187">
              <w:rPr>
                <w:rFonts w:ascii="Times New Roman" w:eastAsia="Times New Roman" w:hAnsi="Times New Roman" w:cs="Times New Roman"/>
                <w:b/>
                <w:color w:val="000000" w:themeColor="text1"/>
                <w:sz w:val="24"/>
                <w:szCs w:val="24"/>
              </w:rPr>
              <w:t xml:space="preserve">PREREQUISITES : </w:t>
            </w:r>
            <w:r w:rsidR="00E93554" w:rsidRPr="00E93554">
              <w:rPr>
                <w:rFonts w:ascii="Times New Roman" w:eastAsia="Times New Roman" w:hAnsi="Times New Roman" w:cs="Times New Roman"/>
                <w:b/>
                <w:bCs/>
                <w:color w:val="000000" w:themeColor="text1"/>
                <w:sz w:val="24"/>
                <w:szCs w:val="24"/>
              </w:rPr>
              <w:t>Transportation Engineering-I</w:t>
            </w:r>
          </w:p>
        </w:tc>
      </w:tr>
      <w:tr w:rsidR="008A0BDC" w:rsidRPr="00485E3E" w14:paraId="43942689" w14:textId="77777777" w:rsidTr="00467162">
        <w:trPr>
          <w:trHeight w:val="409"/>
          <w:jc w:val="center"/>
        </w:trPr>
        <w:tc>
          <w:tcPr>
            <w:tcW w:w="9636" w:type="dxa"/>
            <w:gridSpan w:val="6"/>
          </w:tcPr>
          <w:p w14:paraId="269A1B36" w14:textId="77777777" w:rsidR="008A0BDC" w:rsidRPr="00B70187" w:rsidRDefault="008A0BDC" w:rsidP="00467162">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B70187">
              <w:rPr>
                <w:rFonts w:ascii="Times New Roman" w:eastAsia="Times New Roman" w:hAnsi="Times New Roman" w:cs="Times New Roman"/>
                <w:b/>
                <w:color w:val="000000" w:themeColor="text1"/>
                <w:sz w:val="24"/>
                <w:szCs w:val="24"/>
              </w:rPr>
              <w:t>COURSE OUTCOMES</w:t>
            </w:r>
          </w:p>
          <w:p w14:paraId="0112A6C3" w14:textId="77777777" w:rsidR="008A0BDC" w:rsidRPr="00B70187" w:rsidRDefault="008A0BDC" w:rsidP="00467162">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B70187">
              <w:rPr>
                <w:rFonts w:ascii="Times New Roman" w:eastAsia="Times New Roman" w:hAnsi="Times New Roman" w:cs="Times New Roman"/>
                <w:bCs/>
                <w:color w:val="000000" w:themeColor="text1"/>
                <w:sz w:val="24"/>
                <w:szCs w:val="24"/>
              </w:rPr>
              <w:t xml:space="preserve">At the end of the course a student will be able to </w:t>
            </w:r>
          </w:p>
        </w:tc>
      </w:tr>
      <w:tr w:rsidR="008A0BDC" w:rsidRPr="00485E3E" w14:paraId="6D69BDDD" w14:textId="77777777" w:rsidTr="00467162">
        <w:trPr>
          <w:trHeight w:val="450"/>
          <w:jc w:val="center"/>
        </w:trPr>
        <w:tc>
          <w:tcPr>
            <w:tcW w:w="1415" w:type="dxa"/>
            <w:vAlign w:val="center"/>
          </w:tcPr>
          <w:p w14:paraId="2597293E" w14:textId="77777777" w:rsidR="008A0BDC" w:rsidRPr="00B70187" w:rsidRDefault="008A0BDC" w:rsidP="00467162">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B70187">
              <w:rPr>
                <w:rFonts w:ascii="Times New Roman" w:eastAsia="Times New Roman" w:hAnsi="Times New Roman" w:cs="Times New Roman"/>
                <w:color w:val="000000" w:themeColor="text1"/>
                <w:sz w:val="24"/>
                <w:szCs w:val="24"/>
              </w:rPr>
              <w:t xml:space="preserve">CO1 </w:t>
            </w:r>
          </w:p>
        </w:tc>
        <w:tc>
          <w:tcPr>
            <w:tcW w:w="8221" w:type="dxa"/>
            <w:gridSpan w:val="5"/>
            <w:vAlign w:val="center"/>
          </w:tcPr>
          <w:p w14:paraId="3315FBCD" w14:textId="77777777" w:rsidR="008A0BDC" w:rsidRPr="00B70187" w:rsidRDefault="00467162" w:rsidP="00467162">
            <w:pPr>
              <w:spacing w:after="0"/>
              <w:jc w:val="both"/>
              <w:rPr>
                <w:rFonts w:ascii="Times New Roman" w:hAnsi="Times New Roman" w:cs="Times New Roman"/>
                <w:sz w:val="24"/>
                <w:szCs w:val="24"/>
              </w:rPr>
            </w:pPr>
            <w:r>
              <w:rPr>
                <w:rFonts w:ascii="Times New Roman" w:hAnsi="Times New Roman" w:cs="Times New Roman"/>
                <w:sz w:val="24"/>
                <w:szCs w:val="24"/>
              </w:rPr>
              <w:t xml:space="preserve">Describe </w:t>
            </w:r>
            <w:r w:rsidR="004E58AD" w:rsidRPr="00B70187">
              <w:rPr>
                <w:rFonts w:ascii="Times New Roman" w:hAnsi="Times New Roman" w:cs="Times New Roman"/>
                <w:sz w:val="24"/>
                <w:szCs w:val="24"/>
              </w:rPr>
              <w:t>historical development, planning of roads</w:t>
            </w:r>
            <w:r w:rsidR="00442880" w:rsidRPr="00B70187">
              <w:rPr>
                <w:rFonts w:ascii="Times New Roman" w:hAnsi="Times New Roman" w:cs="Times New Roman"/>
                <w:sz w:val="24"/>
                <w:szCs w:val="24"/>
              </w:rPr>
              <w:t xml:space="preserve">  and construction of flexible &amp; rigid pavements</w:t>
            </w:r>
          </w:p>
        </w:tc>
      </w:tr>
      <w:tr w:rsidR="008A0BDC" w:rsidRPr="00485E3E" w14:paraId="157E18D7" w14:textId="77777777" w:rsidTr="00467162">
        <w:trPr>
          <w:trHeight w:val="450"/>
          <w:jc w:val="center"/>
        </w:trPr>
        <w:tc>
          <w:tcPr>
            <w:tcW w:w="1415" w:type="dxa"/>
            <w:vAlign w:val="center"/>
          </w:tcPr>
          <w:p w14:paraId="0CA5B1B0" w14:textId="77777777" w:rsidR="008A0BDC" w:rsidRPr="00B70187" w:rsidRDefault="008A0BDC" w:rsidP="00467162">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B70187">
              <w:rPr>
                <w:rFonts w:ascii="Times New Roman" w:eastAsia="Times New Roman" w:hAnsi="Times New Roman" w:cs="Times New Roman"/>
                <w:color w:val="000000" w:themeColor="text1"/>
                <w:sz w:val="24"/>
                <w:szCs w:val="24"/>
              </w:rPr>
              <w:t>CO2</w:t>
            </w:r>
          </w:p>
        </w:tc>
        <w:tc>
          <w:tcPr>
            <w:tcW w:w="8221" w:type="dxa"/>
            <w:gridSpan w:val="5"/>
            <w:vAlign w:val="center"/>
          </w:tcPr>
          <w:p w14:paraId="4B9E5DB7" w14:textId="77777777" w:rsidR="008A0BDC" w:rsidRPr="00B70187" w:rsidRDefault="00F118A8" w:rsidP="00F118A8">
            <w:pPr>
              <w:spacing w:after="0"/>
              <w:ind w:right="-188"/>
              <w:contextualSpacing/>
              <w:rPr>
                <w:rFonts w:ascii="Times New Roman" w:hAnsi="Times New Roman" w:cs="Times New Roman"/>
                <w:sz w:val="24"/>
                <w:szCs w:val="24"/>
              </w:rPr>
            </w:pPr>
            <w:r w:rsidRPr="00B70187">
              <w:rPr>
                <w:rFonts w:ascii="Times New Roman" w:hAnsi="Times New Roman" w:cs="Times New Roman"/>
                <w:sz w:val="24"/>
                <w:szCs w:val="24"/>
              </w:rPr>
              <w:t>Analyze traffic flow fundamentals and plan traffic management and control.</w:t>
            </w:r>
          </w:p>
        </w:tc>
      </w:tr>
      <w:tr w:rsidR="008A0BDC" w:rsidRPr="00485E3E" w14:paraId="590D61F4" w14:textId="77777777" w:rsidTr="00467162">
        <w:trPr>
          <w:trHeight w:val="293"/>
          <w:jc w:val="center"/>
        </w:trPr>
        <w:tc>
          <w:tcPr>
            <w:tcW w:w="1415" w:type="dxa"/>
            <w:vAlign w:val="center"/>
          </w:tcPr>
          <w:p w14:paraId="218B9E0A" w14:textId="77777777" w:rsidR="008A0BDC" w:rsidRPr="00B70187" w:rsidRDefault="008A0BDC" w:rsidP="00467162">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B70187">
              <w:rPr>
                <w:rFonts w:ascii="Times New Roman" w:eastAsia="Times New Roman" w:hAnsi="Times New Roman" w:cs="Times New Roman"/>
                <w:color w:val="000000" w:themeColor="text1"/>
                <w:sz w:val="24"/>
                <w:szCs w:val="24"/>
              </w:rPr>
              <w:t>CO3</w:t>
            </w:r>
          </w:p>
        </w:tc>
        <w:tc>
          <w:tcPr>
            <w:tcW w:w="8221" w:type="dxa"/>
            <w:gridSpan w:val="5"/>
            <w:vAlign w:val="center"/>
          </w:tcPr>
          <w:p w14:paraId="043AA660" w14:textId="77777777" w:rsidR="008A0BDC" w:rsidRPr="00B70187" w:rsidRDefault="004E58AD" w:rsidP="00467162">
            <w:pPr>
              <w:pBdr>
                <w:top w:val="nil"/>
                <w:left w:val="nil"/>
                <w:bottom w:val="nil"/>
                <w:right w:val="nil"/>
                <w:between w:val="nil"/>
              </w:pBdr>
              <w:spacing w:after="0"/>
              <w:rPr>
                <w:rFonts w:ascii="Times New Roman" w:hAnsi="Times New Roman" w:cs="Times New Roman"/>
                <w:sz w:val="24"/>
                <w:szCs w:val="24"/>
              </w:rPr>
            </w:pPr>
            <w:r w:rsidRPr="00B70187">
              <w:rPr>
                <w:rFonts w:ascii="Times New Roman" w:hAnsi="Times New Roman" w:cs="Times New Roman"/>
                <w:sz w:val="24"/>
                <w:szCs w:val="24"/>
              </w:rPr>
              <w:t>Identify characteristics of  pavement materials</w:t>
            </w:r>
          </w:p>
        </w:tc>
      </w:tr>
      <w:tr w:rsidR="008A0BDC" w:rsidRPr="00485E3E" w14:paraId="0E7A7AF3" w14:textId="77777777" w:rsidTr="00467162">
        <w:trPr>
          <w:trHeight w:val="450"/>
          <w:jc w:val="center"/>
        </w:trPr>
        <w:tc>
          <w:tcPr>
            <w:tcW w:w="1415" w:type="dxa"/>
            <w:vAlign w:val="center"/>
          </w:tcPr>
          <w:p w14:paraId="7173A681" w14:textId="77777777" w:rsidR="008A0BDC" w:rsidRPr="00B70187" w:rsidRDefault="008A0BDC" w:rsidP="00467162">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B70187">
              <w:rPr>
                <w:rFonts w:ascii="Times New Roman" w:eastAsia="Times New Roman" w:hAnsi="Times New Roman" w:cs="Times New Roman"/>
                <w:color w:val="000000" w:themeColor="text1"/>
                <w:sz w:val="24"/>
                <w:szCs w:val="24"/>
              </w:rPr>
              <w:t>CO4</w:t>
            </w:r>
          </w:p>
        </w:tc>
        <w:tc>
          <w:tcPr>
            <w:tcW w:w="8221" w:type="dxa"/>
            <w:gridSpan w:val="5"/>
            <w:vAlign w:val="center"/>
          </w:tcPr>
          <w:p w14:paraId="7CC78D09" w14:textId="77777777" w:rsidR="008A0BDC" w:rsidRPr="00B70187" w:rsidRDefault="00AB594C" w:rsidP="00467162">
            <w:pPr>
              <w:pBdr>
                <w:top w:val="nil"/>
                <w:left w:val="nil"/>
                <w:bottom w:val="nil"/>
                <w:right w:val="nil"/>
                <w:between w:val="nil"/>
              </w:pBdr>
              <w:spacing w:after="0"/>
              <w:rPr>
                <w:rFonts w:ascii="Times New Roman" w:hAnsi="Times New Roman" w:cs="Times New Roman"/>
                <w:color w:val="000000" w:themeColor="text1"/>
                <w:sz w:val="24"/>
                <w:szCs w:val="24"/>
              </w:rPr>
            </w:pPr>
            <w:r w:rsidRPr="00B70187">
              <w:rPr>
                <w:rFonts w:ascii="Times New Roman" w:hAnsi="Times New Roman" w:cs="Times New Roman"/>
                <w:color w:val="000000" w:themeColor="text1"/>
                <w:sz w:val="24"/>
                <w:szCs w:val="24"/>
              </w:rPr>
              <w:t xml:space="preserve">Apply  skills to maintain </w:t>
            </w:r>
            <w:r w:rsidR="00F8595C" w:rsidRPr="00B70187">
              <w:rPr>
                <w:rFonts w:ascii="Times New Roman" w:hAnsi="Times New Roman" w:cs="Times New Roman"/>
                <w:color w:val="000000" w:themeColor="text1"/>
                <w:sz w:val="24"/>
                <w:szCs w:val="24"/>
              </w:rPr>
              <w:t>pavements from different failures</w:t>
            </w:r>
          </w:p>
        </w:tc>
      </w:tr>
      <w:tr w:rsidR="008A0BDC" w:rsidRPr="00955BC4" w14:paraId="1520E115" w14:textId="77777777" w:rsidTr="00467162">
        <w:trPr>
          <w:trHeight w:val="409"/>
          <w:jc w:val="center"/>
        </w:trPr>
        <w:tc>
          <w:tcPr>
            <w:tcW w:w="9636" w:type="dxa"/>
            <w:gridSpan w:val="6"/>
          </w:tcPr>
          <w:p w14:paraId="0BCB6651" w14:textId="77777777" w:rsidR="008A0BDC" w:rsidRPr="00B70187" w:rsidRDefault="008A0BDC" w:rsidP="00467162">
            <w:pPr>
              <w:pBdr>
                <w:top w:val="nil"/>
                <w:left w:val="nil"/>
                <w:bottom w:val="nil"/>
                <w:right w:val="nil"/>
                <w:between w:val="nil"/>
              </w:pBdr>
              <w:spacing w:before="58"/>
              <w:ind w:left="29"/>
              <w:rPr>
                <w:rFonts w:ascii="Times New Roman" w:hAnsi="Times New Roman" w:cs="Times New Roman"/>
                <w:b/>
                <w:color w:val="000000"/>
                <w:sz w:val="24"/>
                <w:szCs w:val="24"/>
              </w:rPr>
            </w:pPr>
            <w:r w:rsidRPr="00B70187">
              <w:rPr>
                <w:rFonts w:ascii="Times New Roman" w:eastAsia="Times New Roman" w:hAnsi="Times New Roman" w:cs="Times New Roman"/>
                <w:b/>
                <w:color w:val="000000"/>
                <w:sz w:val="24"/>
                <w:szCs w:val="24"/>
              </w:rPr>
              <w:t>CONTENT</w:t>
            </w:r>
          </w:p>
        </w:tc>
      </w:tr>
      <w:tr w:rsidR="008A0BDC" w:rsidRPr="00955BC4" w14:paraId="029D3879" w14:textId="77777777" w:rsidTr="00467162">
        <w:trPr>
          <w:trHeight w:val="450"/>
          <w:jc w:val="center"/>
        </w:trPr>
        <w:tc>
          <w:tcPr>
            <w:tcW w:w="1415" w:type="dxa"/>
            <w:tcBorders>
              <w:right w:val="single" w:sz="4" w:space="0" w:color="auto"/>
            </w:tcBorders>
            <w:vAlign w:val="center"/>
          </w:tcPr>
          <w:p w14:paraId="2967AA30" w14:textId="77777777" w:rsidR="008A0BDC" w:rsidRPr="00B70187" w:rsidRDefault="008A0BDC" w:rsidP="00467162">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B70187">
              <w:rPr>
                <w:rFonts w:ascii="Times New Roman" w:hAnsi="Times New Roman" w:cs="Times New Roman"/>
                <w:b/>
                <w:color w:val="000000" w:themeColor="text1"/>
                <w:sz w:val="24"/>
                <w:szCs w:val="24"/>
              </w:rPr>
              <w:t xml:space="preserve">Module 1                                                                  </w:t>
            </w:r>
            <w:r w:rsidR="00A34426" w:rsidRPr="00B70187">
              <w:rPr>
                <w:rFonts w:ascii="Times New Roman" w:hAnsi="Times New Roman" w:cs="Times New Roman"/>
                <w:b/>
                <w:color w:val="000000" w:themeColor="text1"/>
                <w:sz w:val="24"/>
                <w:szCs w:val="24"/>
              </w:rPr>
              <w:t xml:space="preserve">     (10</w:t>
            </w:r>
            <w:r w:rsidRPr="00B70187">
              <w:rPr>
                <w:rFonts w:ascii="Times New Roman" w:hAnsi="Times New Roman" w:cs="Times New Roman"/>
                <w:b/>
                <w:color w:val="000000" w:themeColor="text1"/>
                <w:sz w:val="24"/>
                <w:szCs w:val="24"/>
              </w:rPr>
              <w:t xml:space="preserve"> hours)</w:t>
            </w:r>
          </w:p>
          <w:p w14:paraId="08F8B8D3" w14:textId="77777777" w:rsidR="008A0BDC" w:rsidRPr="00B70187" w:rsidRDefault="008A0BDC" w:rsidP="00467162">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48D731C5" w14:textId="77777777" w:rsidR="008A0BDC" w:rsidRPr="00B70187" w:rsidRDefault="002701B1" w:rsidP="002701B1">
            <w:pPr>
              <w:pStyle w:val="BodyText"/>
              <w:spacing w:line="276" w:lineRule="auto"/>
              <w:ind w:left="0" w:right="897"/>
              <w:jc w:val="both"/>
              <w:rPr>
                <w:sz w:val="24"/>
                <w:szCs w:val="24"/>
              </w:rPr>
            </w:pPr>
            <w:r w:rsidRPr="00B70187">
              <w:rPr>
                <w:sz w:val="24"/>
                <w:szCs w:val="24"/>
              </w:rPr>
              <w:t>Modes of transportation, importance of highway transportation, history of road construction, Principle of highway planning, road development plans, highway alignments requirements, engineeri</w:t>
            </w:r>
            <w:r w:rsidR="00B07A90" w:rsidRPr="00B70187">
              <w:rPr>
                <w:sz w:val="24"/>
                <w:szCs w:val="24"/>
              </w:rPr>
              <w:t xml:space="preserve">ng surveys for highway location, </w:t>
            </w:r>
            <w:r w:rsidR="005F094D" w:rsidRPr="00B70187">
              <w:rPr>
                <w:sz w:val="24"/>
                <w:szCs w:val="24"/>
              </w:rPr>
              <w:t>typical cross sections of roads ( def. of basic elements)</w:t>
            </w:r>
            <w:r w:rsidR="00C3001B" w:rsidRPr="00B70187">
              <w:rPr>
                <w:sz w:val="24"/>
                <w:szCs w:val="24"/>
              </w:rPr>
              <w:t>, Types of Pavement and function of different layers</w:t>
            </w:r>
          </w:p>
        </w:tc>
      </w:tr>
      <w:tr w:rsidR="008A0BDC" w:rsidRPr="00955BC4" w14:paraId="2F1D5250" w14:textId="77777777" w:rsidTr="005F094D">
        <w:trPr>
          <w:trHeight w:val="620"/>
          <w:jc w:val="center"/>
        </w:trPr>
        <w:tc>
          <w:tcPr>
            <w:tcW w:w="1415" w:type="dxa"/>
            <w:tcBorders>
              <w:right w:val="single" w:sz="4" w:space="0" w:color="auto"/>
            </w:tcBorders>
            <w:vAlign w:val="center"/>
          </w:tcPr>
          <w:p w14:paraId="648C2EA1" w14:textId="77777777" w:rsidR="008A0BDC" w:rsidRPr="00B70187" w:rsidRDefault="008A0BDC" w:rsidP="00467162">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B70187">
              <w:rPr>
                <w:rFonts w:ascii="Times New Roman" w:eastAsia="Times New Roman" w:hAnsi="Times New Roman" w:cs="Times New Roman"/>
                <w:b/>
                <w:color w:val="000000"/>
                <w:sz w:val="24"/>
                <w:szCs w:val="24"/>
              </w:rPr>
              <w:t>Module 2                                                                                                 (7 hours)</w:t>
            </w:r>
          </w:p>
          <w:p w14:paraId="70E5CAED" w14:textId="77777777" w:rsidR="008A0BDC" w:rsidRPr="00B70187" w:rsidRDefault="008A0BDC" w:rsidP="00467162">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3AA6E148" w14:textId="77777777" w:rsidR="008A0BDC" w:rsidRPr="00B70187" w:rsidRDefault="00B07A90" w:rsidP="00B07A90">
            <w:pPr>
              <w:pStyle w:val="BodyText"/>
              <w:spacing w:line="276" w:lineRule="auto"/>
              <w:ind w:left="0"/>
              <w:jc w:val="both"/>
              <w:rPr>
                <w:sz w:val="24"/>
                <w:szCs w:val="24"/>
              </w:rPr>
            </w:pPr>
            <w:r w:rsidRPr="00B70187">
              <w:rPr>
                <w:sz w:val="24"/>
                <w:szCs w:val="24"/>
              </w:rPr>
              <w:t>Traffic Engineering: - definition, fundamentals of traffic flow, Traffic studies on flow, speed,</w:t>
            </w:r>
            <w:r w:rsidR="005F094D" w:rsidRPr="00B70187">
              <w:rPr>
                <w:sz w:val="24"/>
                <w:szCs w:val="24"/>
              </w:rPr>
              <w:t xml:space="preserve"> travel time</w:t>
            </w:r>
          </w:p>
        </w:tc>
      </w:tr>
      <w:tr w:rsidR="008A0BDC" w:rsidRPr="00955BC4" w14:paraId="5D92338F" w14:textId="77777777" w:rsidTr="00467162">
        <w:trPr>
          <w:trHeight w:val="430"/>
          <w:jc w:val="center"/>
        </w:trPr>
        <w:tc>
          <w:tcPr>
            <w:tcW w:w="1415" w:type="dxa"/>
            <w:tcBorders>
              <w:right w:val="single" w:sz="4" w:space="0" w:color="auto"/>
            </w:tcBorders>
            <w:vAlign w:val="center"/>
          </w:tcPr>
          <w:p w14:paraId="12EB81A9" w14:textId="77777777" w:rsidR="008A0BDC" w:rsidRPr="00B70187" w:rsidRDefault="008A0BDC" w:rsidP="00467162">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B70187">
              <w:rPr>
                <w:rFonts w:ascii="Times New Roman" w:eastAsia="Times New Roman" w:hAnsi="Times New Roman" w:cs="Times New Roman"/>
                <w:b/>
                <w:color w:val="000000"/>
                <w:sz w:val="24"/>
                <w:szCs w:val="24"/>
              </w:rPr>
              <w:t xml:space="preserve">Module 3                                                                      </w:t>
            </w:r>
            <w:r w:rsidR="00A34426" w:rsidRPr="00B70187">
              <w:rPr>
                <w:rFonts w:ascii="Times New Roman" w:eastAsia="Times New Roman" w:hAnsi="Times New Roman" w:cs="Times New Roman"/>
                <w:b/>
                <w:color w:val="000000"/>
                <w:sz w:val="24"/>
                <w:szCs w:val="24"/>
              </w:rPr>
              <w:t xml:space="preserve">                             (7</w:t>
            </w:r>
            <w:r w:rsidRPr="00B70187">
              <w:rPr>
                <w:rFonts w:ascii="Times New Roman" w:eastAsia="Times New Roman" w:hAnsi="Times New Roman" w:cs="Times New Roman"/>
                <w:b/>
                <w:color w:val="000000"/>
                <w:sz w:val="24"/>
                <w:szCs w:val="24"/>
              </w:rPr>
              <w:t xml:space="preserve"> hours)</w:t>
            </w:r>
          </w:p>
          <w:p w14:paraId="6FD9E584" w14:textId="77777777" w:rsidR="008A0BDC" w:rsidRPr="00B70187" w:rsidRDefault="008A0BDC" w:rsidP="00467162">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1546F0D7" w14:textId="77777777" w:rsidR="008A0BDC" w:rsidRPr="00B70187" w:rsidRDefault="008C1CDA" w:rsidP="00467162">
            <w:pPr>
              <w:spacing w:after="0"/>
              <w:jc w:val="both"/>
              <w:rPr>
                <w:rFonts w:ascii="Times New Roman" w:hAnsi="Times New Roman" w:cs="Times New Roman"/>
                <w:color w:val="000000" w:themeColor="text1"/>
                <w:sz w:val="24"/>
                <w:szCs w:val="24"/>
              </w:rPr>
            </w:pPr>
            <w:r w:rsidRPr="00B70187">
              <w:rPr>
                <w:rFonts w:ascii="Times New Roman" w:hAnsi="Times New Roman" w:cs="Times New Roman"/>
                <w:sz w:val="24"/>
                <w:szCs w:val="24"/>
              </w:rPr>
              <w:t>Highway Materials: - Properties of subgrade, sub-base, base course and surface course materials, test on subgrade soil, aggr</w:t>
            </w:r>
            <w:r w:rsidR="005F094D" w:rsidRPr="00B70187">
              <w:rPr>
                <w:rFonts w:ascii="Times New Roman" w:hAnsi="Times New Roman" w:cs="Times New Roman"/>
                <w:sz w:val="24"/>
                <w:szCs w:val="24"/>
              </w:rPr>
              <w:t>egates and bituminous materials</w:t>
            </w:r>
          </w:p>
        </w:tc>
      </w:tr>
      <w:tr w:rsidR="008A0BDC" w:rsidRPr="00955BC4" w14:paraId="4BE2FC6C" w14:textId="77777777" w:rsidTr="00467162">
        <w:trPr>
          <w:trHeight w:val="450"/>
          <w:jc w:val="center"/>
        </w:trPr>
        <w:tc>
          <w:tcPr>
            <w:tcW w:w="1415" w:type="dxa"/>
            <w:tcBorders>
              <w:right w:val="single" w:sz="4" w:space="0" w:color="auto"/>
            </w:tcBorders>
            <w:vAlign w:val="center"/>
          </w:tcPr>
          <w:p w14:paraId="4CD0CB6A" w14:textId="77777777" w:rsidR="008A0BDC" w:rsidRPr="00B70187" w:rsidRDefault="008A0BDC" w:rsidP="00467162">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B70187">
              <w:rPr>
                <w:rFonts w:ascii="Times New Roman" w:eastAsia="Times New Roman" w:hAnsi="Times New Roman" w:cs="Times New Roman"/>
                <w:b/>
                <w:color w:val="000000"/>
                <w:sz w:val="24"/>
                <w:szCs w:val="24"/>
              </w:rPr>
              <w:t xml:space="preserve">Module 4                                                                    </w:t>
            </w:r>
            <w:r w:rsidR="00E24204" w:rsidRPr="00B70187">
              <w:rPr>
                <w:rFonts w:ascii="Times New Roman" w:eastAsia="Times New Roman" w:hAnsi="Times New Roman" w:cs="Times New Roman"/>
                <w:b/>
                <w:color w:val="000000"/>
                <w:sz w:val="24"/>
                <w:szCs w:val="24"/>
              </w:rPr>
              <w:t xml:space="preserve">                             (6 </w:t>
            </w:r>
            <w:r w:rsidRPr="00B70187">
              <w:rPr>
                <w:rFonts w:ascii="Times New Roman" w:eastAsia="Times New Roman" w:hAnsi="Times New Roman" w:cs="Times New Roman"/>
                <w:b/>
                <w:color w:val="000000"/>
                <w:sz w:val="24"/>
                <w:szCs w:val="24"/>
              </w:rPr>
              <w:t>hours)</w:t>
            </w:r>
          </w:p>
          <w:p w14:paraId="011892E1" w14:textId="77777777" w:rsidR="008A0BDC" w:rsidRPr="00B70187" w:rsidRDefault="008A0BDC" w:rsidP="00467162">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26C76E66" w14:textId="77777777" w:rsidR="008A0BDC" w:rsidRPr="00B70187" w:rsidRDefault="008C1CDA" w:rsidP="008C1CDA">
            <w:pPr>
              <w:pStyle w:val="BodyText"/>
              <w:ind w:left="0"/>
              <w:jc w:val="both"/>
              <w:rPr>
                <w:sz w:val="24"/>
                <w:szCs w:val="24"/>
              </w:rPr>
            </w:pPr>
            <w:r w:rsidRPr="00B70187">
              <w:rPr>
                <w:sz w:val="24"/>
                <w:szCs w:val="24"/>
              </w:rPr>
              <w:t>Highway Maintenance: Various type of failures of flexible and rigid pavement</w:t>
            </w:r>
            <w:r w:rsidR="000244D6" w:rsidRPr="00B70187">
              <w:rPr>
                <w:sz w:val="24"/>
                <w:szCs w:val="24"/>
              </w:rPr>
              <w:t>, Importance of drainage in pavement</w:t>
            </w:r>
          </w:p>
        </w:tc>
      </w:tr>
      <w:tr w:rsidR="00E93554" w:rsidRPr="00955BC4" w14:paraId="179C40A8" w14:textId="77777777" w:rsidTr="00467162">
        <w:trPr>
          <w:trHeight w:val="450"/>
          <w:jc w:val="center"/>
        </w:trPr>
        <w:tc>
          <w:tcPr>
            <w:tcW w:w="1415" w:type="dxa"/>
            <w:tcBorders>
              <w:right w:val="single" w:sz="4" w:space="0" w:color="auto"/>
            </w:tcBorders>
            <w:vAlign w:val="center"/>
          </w:tcPr>
          <w:p w14:paraId="710146C1" w14:textId="0119DBA8" w:rsidR="00E93554" w:rsidRPr="00B70187" w:rsidRDefault="00E93554" w:rsidP="00467162">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HOURS</w:t>
            </w:r>
          </w:p>
        </w:tc>
        <w:tc>
          <w:tcPr>
            <w:tcW w:w="8221" w:type="dxa"/>
            <w:gridSpan w:val="5"/>
            <w:tcBorders>
              <w:top w:val="single" w:sz="4" w:space="0" w:color="auto"/>
              <w:right w:val="single" w:sz="4" w:space="0" w:color="auto"/>
            </w:tcBorders>
          </w:tcPr>
          <w:p w14:paraId="59045E23" w14:textId="30A94251" w:rsidR="00E93554" w:rsidRPr="00E93554" w:rsidRDefault="00E93554" w:rsidP="008C1CDA">
            <w:pPr>
              <w:pStyle w:val="BodyText"/>
              <w:ind w:left="0"/>
              <w:jc w:val="both"/>
              <w:rPr>
                <w:b/>
                <w:bCs/>
                <w:sz w:val="24"/>
                <w:szCs w:val="24"/>
              </w:rPr>
            </w:pPr>
            <w:r w:rsidRPr="00E93554">
              <w:rPr>
                <w:b/>
                <w:bCs/>
                <w:sz w:val="24"/>
                <w:szCs w:val="24"/>
              </w:rPr>
              <w:t xml:space="preserve">30 </w:t>
            </w:r>
          </w:p>
        </w:tc>
      </w:tr>
      <w:tr w:rsidR="008A0BDC" w:rsidRPr="00955BC4" w14:paraId="71933755" w14:textId="77777777" w:rsidTr="00467162">
        <w:trPr>
          <w:trHeight w:val="409"/>
          <w:jc w:val="center"/>
        </w:trPr>
        <w:tc>
          <w:tcPr>
            <w:tcW w:w="9636" w:type="dxa"/>
            <w:gridSpan w:val="6"/>
          </w:tcPr>
          <w:p w14:paraId="5DFA9782" w14:textId="77777777" w:rsidR="008A0BDC" w:rsidRPr="00B70187" w:rsidRDefault="008A0BDC" w:rsidP="00467162">
            <w:pPr>
              <w:pBdr>
                <w:top w:val="nil"/>
                <w:left w:val="nil"/>
                <w:bottom w:val="nil"/>
                <w:right w:val="nil"/>
                <w:between w:val="nil"/>
              </w:pBdr>
              <w:spacing w:after="0"/>
              <w:rPr>
                <w:rFonts w:ascii="Times New Roman" w:hAnsi="Times New Roman" w:cs="Times New Roman"/>
                <w:b/>
                <w:color w:val="000000"/>
                <w:sz w:val="24"/>
                <w:szCs w:val="24"/>
              </w:rPr>
            </w:pPr>
            <w:r w:rsidRPr="00B70187">
              <w:rPr>
                <w:rFonts w:ascii="Times New Roman" w:eastAsia="Times New Roman" w:hAnsi="Times New Roman" w:cs="Times New Roman"/>
                <w:b/>
                <w:color w:val="000000"/>
                <w:sz w:val="24"/>
                <w:szCs w:val="24"/>
              </w:rPr>
              <w:t>TEXTBOOKS</w:t>
            </w:r>
          </w:p>
        </w:tc>
      </w:tr>
      <w:tr w:rsidR="008A0BDC" w:rsidRPr="00955BC4" w14:paraId="358AB779" w14:textId="77777777" w:rsidTr="00467162">
        <w:trPr>
          <w:trHeight w:val="38"/>
          <w:jc w:val="center"/>
        </w:trPr>
        <w:tc>
          <w:tcPr>
            <w:tcW w:w="1415" w:type="dxa"/>
          </w:tcPr>
          <w:p w14:paraId="37BEA14E" w14:textId="77777777" w:rsidR="008A0BDC" w:rsidRPr="00B70187" w:rsidRDefault="008A0BDC" w:rsidP="00467162">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B70187">
              <w:rPr>
                <w:rFonts w:ascii="Times New Roman" w:eastAsia="Times New Roman" w:hAnsi="Times New Roman" w:cs="Times New Roman"/>
                <w:color w:val="000000"/>
                <w:sz w:val="24"/>
                <w:szCs w:val="24"/>
              </w:rPr>
              <w:t>1.</w:t>
            </w:r>
          </w:p>
        </w:tc>
        <w:tc>
          <w:tcPr>
            <w:tcW w:w="8221" w:type="dxa"/>
            <w:gridSpan w:val="5"/>
          </w:tcPr>
          <w:p w14:paraId="273EF6B1" w14:textId="77777777" w:rsidR="008A0BDC" w:rsidRPr="00B70187" w:rsidRDefault="000B7CE8" w:rsidP="000B7CE8">
            <w:pPr>
              <w:widowControl w:val="0"/>
              <w:tabs>
                <w:tab w:val="left" w:pos="941"/>
              </w:tabs>
              <w:autoSpaceDE w:val="0"/>
              <w:autoSpaceDN w:val="0"/>
              <w:spacing w:after="0" w:line="276" w:lineRule="auto"/>
              <w:jc w:val="both"/>
              <w:rPr>
                <w:rFonts w:ascii="Times New Roman" w:hAnsi="Times New Roman" w:cs="Times New Roman"/>
                <w:sz w:val="24"/>
                <w:szCs w:val="24"/>
              </w:rPr>
            </w:pPr>
            <w:r w:rsidRPr="00B70187">
              <w:rPr>
                <w:rFonts w:ascii="Times New Roman" w:hAnsi="Times New Roman" w:cs="Times New Roman"/>
                <w:sz w:val="24"/>
                <w:szCs w:val="24"/>
              </w:rPr>
              <w:t>Highway Engineering, by S.K. Khanna and CEG Justo, Nem Chand &amp;Bros.</w:t>
            </w:r>
          </w:p>
        </w:tc>
      </w:tr>
      <w:tr w:rsidR="008A0BDC" w:rsidRPr="00955BC4" w14:paraId="08933043" w14:textId="77777777" w:rsidTr="00467162">
        <w:trPr>
          <w:trHeight w:val="294"/>
          <w:jc w:val="center"/>
        </w:trPr>
        <w:tc>
          <w:tcPr>
            <w:tcW w:w="1415" w:type="dxa"/>
          </w:tcPr>
          <w:p w14:paraId="25AD6843" w14:textId="77777777" w:rsidR="008A0BDC" w:rsidRPr="00B70187" w:rsidRDefault="008A0BDC" w:rsidP="00467162">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B70187">
              <w:rPr>
                <w:rFonts w:ascii="Times New Roman" w:eastAsia="Times New Roman" w:hAnsi="Times New Roman" w:cs="Times New Roman"/>
                <w:color w:val="000000"/>
                <w:sz w:val="24"/>
                <w:szCs w:val="24"/>
              </w:rPr>
              <w:t>2.</w:t>
            </w:r>
          </w:p>
        </w:tc>
        <w:tc>
          <w:tcPr>
            <w:tcW w:w="8221" w:type="dxa"/>
            <w:gridSpan w:val="5"/>
          </w:tcPr>
          <w:p w14:paraId="08859AE0" w14:textId="77777777" w:rsidR="008A0BDC" w:rsidRPr="00B70187" w:rsidRDefault="00E13BE6" w:rsidP="00E13BE6">
            <w:pPr>
              <w:widowControl w:val="0"/>
              <w:tabs>
                <w:tab w:val="left" w:pos="941"/>
              </w:tabs>
              <w:autoSpaceDE w:val="0"/>
              <w:autoSpaceDN w:val="0"/>
              <w:spacing w:after="0" w:line="276" w:lineRule="auto"/>
              <w:jc w:val="both"/>
              <w:rPr>
                <w:rFonts w:ascii="Times New Roman" w:hAnsi="Times New Roman" w:cs="Times New Roman"/>
                <w:sz w:val="24"/>
                <w:szCs w:val="24"/>
              </w:rPr>
            </w:pPr>
            <w:r w:rsidRPr="00B70187">
              <w:rPr>
                <w:rFonts w:ascii="Times New Roman" w:hAnsi="Times New Roman" w:cs="Times New Roman"/>
                <w:sz w:val="24"/>
                <w:szCs w:val="24"/>
              </w:rPr>
              <w:t xml:space="preserve">Traffic Engineering and Transportation Planning by </w:t>
            </w:r>
            <w:proofErr w:type="spellStart"/>
            <w:r w:rsidRPr="00B70187">
              <w:rPr>
                <w:rFonts w:ascii="Times New Roman" w:hAnsi="Times New Roman" w:cs="Times New Roman"/>
                <w:sz w:val="24"/>
                <w:szCs w:val="24"/>
              </w:rPr>
              <w:t>Kadiyali</w:t>
            </w:r>
            <w:proofErr w:type="spellEnd"/>
            <w:r w:rsidRPr="00B70187">
              <w:rPr>
                <w:rFonts w:ascii="Times New Roman" w:hAnsi="Times New Roman" w:cs="Times New Roman"/>
                <w:sz w:val="24"/>
                <w:szCs w:val="24"/>
              </w:rPr>
              <w:t xml:space="preserve">, </w:t>
            </w:r>
            <w:proofErr w:type="spellStart"/>
            <w:r w:rsidRPr="00B70187">
              <w:rPr>
                <w:rFonts w:ascii="Times New Roman" w:hAnsi="Times New Roman" w:cs="Times New Roman"/>
                <w:sz w:val="24"/>
                <w:szCs w:val="24"/>
              </w:rPr>
              <w:t>L.R.,Khanna</w:t>
            </w:r>
            <w:proofErr w:type="spellEnd"/>
            <w:r w:rsidRPr="00B70187">
              <w:rPr>
                <w:rFonts w:ascii="Times New Roman" w:hAnsi="Times New Roman" w:cs="Times New Roman"/>
                <w:sz w:val="24"/>
                <w:szCs w:val="24"/>
              </w:rPr>
              <w:t xml:space="preserve"> Publishers</w:t>
            </w:r>
          </w:p>
        </w:tc>
      </w:tr>
      <w:tr w:rsidR="008A0BDC" w:rsidRPr="00955BC4" w14:paraId="075B29AA" w14:textId="77777777" w:rsidTr="00467162">
        <w:trPr>
          <w:trHeight w:val="409"/>
          <w:jc w:val="center"/>
        </w:trPr>
        <w:tc>
          <w:tcPr>
            <w:tcW w:w="9636" w:type="dxa"/>
            <w:gridSpan w:val="6"/>
          </w:tcPr>
          <w:p w14:paraId="11AF2640" w14:textId="77777777" w:rsidR="008A0BDC" w:rsidRPr="00B70187" w:rsidRDefault="008A0BDC" w:rsidP="00467162">
            <w:pPr>
              <w:pBdr>
                <w:top w:val="nil"/>
                <w:left w:val="nil"/>
                <w:bottom w:val="nil"/>
                <w:right w:val="nil"/>
                <w:between w:val="nil"/>
              </w:pBdr>
              <w:spacing w:after="0"/>
              <w:rPr>
                <w:rFonts w:ascii="Times New Roman" w:hAnsi="Times New Roman" w:cs="Times New Roman"/>
                <w:b/>
                <w:color w:val="000000"/>
                <w:sz w:val="24"/>
                <w:szCs w:val="24"/>
              </w:rPr>
            </w:pPr>
            <w:r w:rsidRPr="00B70187">
              <w:rPr>
                <w:rFonts w:ascii="Times New Roman" w:eastAsia="Times New Roman" w:hAnsi="Times New Roman" w:cs="Times New Roman"/>
                <w:b/>
                <w:color w:val="000000"/>
                <w:sz w:val="24"/>
                <w:szCs w:val="24"/>
              </w:rPr>
              <w:t>REFERENCES</w:t>
            </w:r>
          </w:p>
        </w:tc>
      </w:tr>
      <w:tr w:rsidR="008A0BDC" w:rsidRPr="00955BC4" w14:paraId="28F2D50F" w14:textId="77777777" w:rsidTr="00467162">
        <w:trPr>
          <w:trHeight w:val="450"/>
          <w:jc w:val="center"/>
        </w:trPr>
        <w:tc>
          <w:tcPr>
            <w:tcW w:w="1415" w:type="dxa"/>
          </w:tcPr>
          <w:p w14:paraId="4F5A0C04" w14:textId="77777777" w:rsidR="008A0BDC" w:rsidRPr="00B70187" w:rsidRDefault="008A0BDC" w:rsidP="00467162">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B70187">
              <w:rPr>
                <w:rFonts w:ascii="Times New Roman" w:eastAsia="Times New Roman" w:hAnsi="Times New Roman" w:cs="Times New Roman"/>
                <w:color w:val="000000"/>
                <w:sz w:val="24"/>
                <w:szCs w:val="24"/>
              </w:rPr>
              <w:t>1.</w:t>
            </w:r>
          </w:p>
        </w:tc>
        <w:tc>
          <w:tcPr>
            <w:tcW w:w="8221" w:type="dxa"/>
            <w:gridSpan w:val="5"/>
          </w:tcPr>
          <w:p w14:paraId="4C8BC434" w14:textId="77777777" w:rsidR="008A0BDC" w:rsidRPr="00B70187" w:rsidRDefault="00B93BA4" w:rsidP="00467162">
            <w:pPr>
              <w:spacing w:after="0" w:line="240" w:lineRule="auto"/>
              <w:jc w:val="both"/>
              <w:rPr>
                <w:rFonts w:ascii="Times New Roman" w:hAnsi="Times New Roman" w:cs="Times New Roman"/>
                <w:i/>
                <w:iCs/>
                <w:color w:val="000000" w:themeColor="text1"/>
                <w:sz w:val="24"/>
                <w:szCs w:val="24"/>
              </w:rPr>
            </w:pPr>
            <w:proofErr w:type="spellStart"/>
            <w:r w:rsidRPr="00B70187">
              <w:rPr>
                <w:rFonts w:ascii="Times New Roman" w:hAnsi="Times New Roman" w:cs="Times New Roman"/>
                <w:sz w:val="24"/>
                <w:szCs w:val="24"/>
              </w:rPr>
              <w:t>Chakroborty</w:t>
            </w:r>
            <w:proofErr w:type="spellEnd"/>
            <w:r w:rsidRPr="00B70187">
              <w:rPr>
                <w:rFonts w:ascii="Times New Roman" w:hAnsi="Times New Roman" w:cs="Times New Roman"/>
                <w:sz w:val="24"/>
                <w:szCs w:val="24"/>
              </w:rPr>
              <w:t xml:space="preserve">, P. and Das, A., 2017. </w:t>
            </w:r>
            <w:r w:rsidRPr="00B70187">
              <w:rPr>
                <w:rFonts w:ascii="Times New Roman" w:hAnsi="Times New Roman" w:cs="Times New Roman"/>
                <w:i/>
                <w:iCs/>
                <w:sz w:val="24"/>
                <w:szCs w:val="24"/>
              </w:rPr>
              <w:t>Principles of transportation engineering</w:t>
            </w:r>
            <w:r w:rsidRPr="00B70187">
              <w:rPr>
                <w:rFonts w:ascii="Times New Roman" w:hAnsi="Times New Roman" w:cs="Times New Roman"/>
                <w:sz w:val="24"/>
                <w:szCs w:val="24"/>
              </w:rPr>
              <w:t>. PHI Learning Pvt. Ltd.</w:t>
            </w:r>
          </w:p>
        </w:tc>
      </w:tr>
    </w:tbl>
    <w:p w14:paraId="06E475F2" w14:textId="77777777" w:rsidR="00336D4F" w:rsidRDefault="00336D4F"/>
    <w:p w14:paraId="058D820F" w14:textId="77777777" w:rsidR="00AF2A8A" w:rsidRDefault="00AF2A8A"/>
    <w:p w14:paraId="20C33552" w14:textId="77777777" w:rsidR="00AF2A8A" w:rsidRDefault="00AF2A8A"/>
    <w:p w14:paraId="7BE14348" w14:textId="77777777" w:rsidR="00AF2A8A" w:rsidRDefault="00AF2A8A"/>
    <w:p w14:paraId="0BDF1FB7" w14:textId="77777777" w:rsidR="00AF2A8A" w:rsidRDefault="00AF2A8A"/>
    <w:p w14:paraId="09D05B04" w14:textId="77777777" w:rsidR="00AF2A8A" w:rsidRDefault="00AF2A8A"/>
    <w:tbl>
      <w:tblPr>
        <w:tblStyle w:val="TableGrid"/>
        <w:tblW w:w="5160" w:type="pct"/>
        <w:jc w:val="center"/>
        <w:tblLook w:val="04A0" w:firstRow="1" w:lastRow="0" w:firstColumn="1" w:lastColumn="0" w:noHBand="0" w:noVBand="1"/>
      </w:tblPr>
      <w:tblGrid>
        <w:gridCol w:w="1032"/>
        <w:gridCol w:w="534"/>
        <w:gridCol w:w="536"/>
        <w:gridCol w:w="536"/>
        <w:gridCol w:w="536"/>
        <w:gridCol w:w="536"/>
        <w:gridCol w:w="536"/>
        <w:gridCol w:w="536"/>
        <w:gridCol w:w="536"/>
        <w:gridCol w:w="536"/>
        <w:gridCol w:w="536"/>
        <w:gridCol w:w="536"/>
        <w:gridCol w:w="868"/>
        <w:gridCol w:w="876"/>
        <w:gridCol w:w="868"/>
      </w:tblGrid>
      <w:tr w:rsidR="008A0BDC" w:rsidRPr="00955BC4" w14:paraId="582447D3" w14:textId="77777777" w:rsidTr="008A0BDC">
        <w:trPr>
          <w:cantSplit/>
          <w:trHeight w:val="511"/>
          <w:jc w:val="center"/>
        </w:trPr>
        <w:tc>
          <w:tcPr>
            <w:tcW w:w="5000" w:type="pct"/>
            <w:gridSpan w:val="15"/>
            <w:vAlign w:val="center"/>
          </w:tcPr>
          <w:p w14:paraId="19407063" w14:textId="77777777" w:rsidR="008A0BDC" w:rsidRPr="00955BC4" w:rsidRDefault="008A0BDC" w:rsidP="00467162">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8A0BDC" w:rsidRPr="00955BC4" w14:paraId="5C2AD87D" w14:textId="77777777" w:rsidTr="008A0BDC">
        <w:trPr>
          <w:cantSplit/>
          <w:trHeight w:val="936"/>
          <w:jc w:val="center"/>
        </w:trPr>
        <w:tc>
          <w:tcPr>
            <w:tcW w:w="541" w:type="pct"/>
            <w:vAlign w:val="center"/>
          </w:tcPr>
          <w:p w14:paraId="02E45CE5" w14:textId="77777777" w:rsidR="008A0BDC" w:rsidRPr="00955BC4" w:rsidRDefault="008A0BDC"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COs</w:t>
            </w:r>
          </w:p>
        </w:tc>
        <w:tc>
          <w:tcPr>
            <w:tcW w:w="280" w:type="pct"/>
            <w:textDirection w:val="btLr"/>
            <w:vAlign w:val="center"/>
          </w:tcPr>
          <w:p w14:paraId="0DCC7E9B"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w:t>
            </w:r>
          </w:p>
        </w:tc>
        <w:tc>
          <w:tcPr>
            <w:tcW w:w="281" w:type="pct"/>
            <w:textDirection w:val="btLr"/>
            <w:vAlign w:val="center"/>
          </w:tcPr>
          <w:p w14:paraId="7921C9BD"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PO2</w:t>
            </w:r>
          </w:p>
        </w:tc>
        <w:tc>
          <w:tcPr>
            <w:tcW w:w="281" w:type="pct"/>
            <w:textDirection w:val="btLr"/>
            <w:vAlign w:val="center"/>
          </w:tcPr>
          <w:p w14:paraId="204548CE"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PO3</w:t>
            </w:r>
          </w:p>
        </w:tc>
        <w:tc>
          <w:tcPr>
            <w:tcW w:w="281" w:type="pct"/>
            <w:textDirection w:val="btLr"/>
            <w:vAlign w:val="center"/>
          </w:tcPr>
          <w:p w14:paraId="1D06C51B"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PO4</w:t>
            </w:r>
          </w:p>
        </w:tc>
        <w:tc>
          <w:tcPr>
            <w:tcW w:w="281" w:type="pct"/>
            <w:textDirection w:val="btLr"/>
            <w:vAlign w:val="center"/>
          </w:tcPr>
          <w:p w14:paraId="27C44E1D"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PO5</w:t>
            </w:r>
          </w:p>
        </w:tc>
        <w:tc>
          <w:tcPr>
            <w:tcW w:w="281" w:type="pct"/>
            <w:textDirection w:val="btLr"/>
            <w:vAlign w:val="center"/>
          </w:tcPr>
          <w:p w14:paraId="30F575F1"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PO6</w:t>
            </w:r>
          </w:p>
        </w:tc>
        <w:tc>
          <w:tcPr>
            <w:tcW w:w="281" w:type="pct"/>
            <w:textDirection w:val="btLr"/>
            <w:vAlign w:val="center"/>
          </w:tcPr>
          <w:p w14:paraId="53BA7C5C"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PO7</w:t>
            </w:r>
          </w:p>
        </w:tc>
        <w:tc>
          <w:tcPr>
            <w:tcW w:w="281" w:type="pct"/>
            <w:textDirection w:val="btLr"/>
            <w:vAlign w:val="center"/>
          </w:tcPr>
          <w:p w14:paraId="3441BF26"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PO8</w:t>
            </w:r>
          </w:p>
        </w:tc>
        <w:tc>
          <w:tcPr>
            <w:tcW w:w="281" w:type="pct"/>
            <w:textDirection w:val="btLr"/>
            <w:vAlign w:val="center"/>
          </w:tcPr>
          <w:p w14:paraId="594ED398"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PO9</w:t>
            </w:r>
          </w:p>
        </w:tc>
        <w:tc>
          <w:tcPr>
            <w:tcW w:w="281" w:type="pct"/>
            <w:textDirection w:val="btLr"/>
            <w:vAlign w:val="center"/>
          </w:tcPr>
          <w:p w14:paraId="4018504D"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PO10</w:t>
            </w:r>
          </w:p>
        </w:tc>
        <w:tc>
          <w:tcPr>
            <w:tcW w:w="281" w:type="pct"/>
            <w:textDirection w:val="btLr"/>
            <w:vAlign w:val="center"/>
          </w:tcPr>
          <w:p w14:paraId="7FCD6AE4"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PO11</w:t>
            </w:r>
          </w:p>
        </w:tc>
        <w:tc>
          <w:tcPr>
            <w:tcW w:w="455" w:type="pct"/>
            <w:textDirection w:val="btLr"/>
            <w:vAlign w:val="center"/>
          </w:tcPr>
          <w:p w14:paraId="068AB3A1"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PO12</w:t>
            </w:r>
          </w:p>
        </w:tc>
        <w:tc>
          <w:tcPr>
            <w:tcW w:w="459" w:type="pct"/>
            <w:textDirection w:val="btLr"/>
            <w:vAlign w:val="center"/>
          </w:tcPr>
          <w:p w14:paraId="1219D247"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PSO1</w:t>
            </w:r>
          </w:p>
        </w:tc>
        <w:tc>
          <w:tcPr>
            <w:tcW w:w="455" w:type="pct"/>
            <w:textDirection w:val="btLr"/>
            <w:vAlign w:val="center"/>
          </w:tcPr>
          <w:p w14:paraId="03A49668" w14:textId="77777777" w:rsidR="008A0BDC" w:rsidRPr="00955BC4" w:rsidRDefault="008A0BDC"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PSO2</w:t>
            </w:r>
          </w:p>
        </w:tc>
      </w:tr>
      <w:tr w:rsidR="008A0BDC" w:rsidRPr="00955BC4" w14:paraId="04E68F17" w14:textId="77777777" w:rsidTr="008A0BDC">
        <w:trPr>
          <w:trHeight w:val="419"/>
          <w:jc w:val="center"/>
        </w:trPr>
        <w:tc>
          <w:tcPr>
            <w:tcW w:w="541" w:type="pct"/>
            <w:vAlign w:val="center"/>
          </w:tcPr>
          <w:p w14:paraId="72C022E7" w14:textId="77777777" w:rsidR="008A0BDC" w:rsidRPr="00955BC4" w:rsidRDefault="008A0BDC"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CO1</w:t>
            </w:r>
          </w:p>
        </w:tc>
        <w:tc>
          <w:tcPr>
            <w:tcW w:w="280" w:type="pct"/>
            <w:vAlign w:val="center"/>
          </w:tcPr>
          <w:p w14:paraId="5007DC8C"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8A4BE99"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4330E852"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64D6B7A"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2321116C"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6A61781"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6CE07D56"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7B354566"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45B44F51"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3153BA9B"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742AA086"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5" w:type="pct"/>
            <w:vAlign w:val="center"/>
          </w:tcPr>
          <w:p w14:paraId="225D3B2E"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6DB408FC" w14:textId="77777777" w:rsidR="008A0BDC" w:rsidRPr="00B70187" w:rsidRDefault="008A0BDC" w:rsidP="00467162">
            <w:pPr>
              <w:pStyle w:val="ListParagraph"/>
              <w:ind w:left="0"/>
              <w:jc w:val="both"/>
              <w:rPr>
                <w:rFonts w:ascii="Times New Roman" w:hAnsi="Times New Roman" w:cs="Times New Roman"/>
                <w:color w:val="000000" w:themeColor="text1"/>
                <w:sz w:val="24"/>
                <w:szCs w:val="24"/>
                <w:highlight w:val="yellow"/>
              </w:rPr>
            </w:pPr>
          </w:p>
        </w:tc>
        <w:tc>
          <w:tcPr>
            <w:tcW w:w="455" w:type="pct"/>
            <w:vAlign w:val="center"/>
          </w:tcPr>
          <w:p w14:paraId="2EC98B02" w14:textId="77777777" w:rsidR="008A0BDC" w:rsidRPr="00B70187" w:rsidRDefault="008A0BDC" w:rsidP="00467162">
            <w:pPr>
              <w:pStyle w:val="ListParagraph"/>
              <w:ind w:left="0"/>
              <w:jc w:val="both"/>
              <w:rPr>
                <w:rFonts w:ascii="Times New Roman" w:hAnsi="Times New Roman" w:cs="Times New Roman"/>
                <w:color w:val="000000" w:themeColor="text1"/>
                <w:sz w:val="24"/>
                <w:szCs w:val="24"/>
                <w:highlight w:val="yellow"/>
              </w:rPr>
            </w:pPr>
          </w:p>
        </w:tc>
      </w:tr>
      <w:tr w:rsidR="008A0BDC" w:rsidRPr="00955BC4" w14:paraId="0E5C490D" w14:textId="77777777" w:rsidTr="008A0BDC">
        <w:trPr>
          <w:trHeight w:val="419"/>
          <w:jc w:val="center"/>
        </w:trPr>
        <w:tc>
          <w:tcPr>
            <w:tcW w:w="541" w:type="pct"/>
            <w:vAlign w:val="center"/>
          </w:tcPr>
          <w:p w14:paraId="1C0C2426" w14:textId="77777777" w:rsidR="008A0BDC" w:rsidRPr="00955BC4" w:rsidRDefault="008A0BDC"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CO2</w:t>
            </w:r>
          </w:p>
        </w:tc>
        <w:tc>
          <w:tcPr>
            <w:tcW w:w="280" w:type="pct"/>
            <w:vAlign w:val="center"/>
          </w:tcPr>
          <w:p w14:paraId="18D38186"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051CC29B"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3B626E61"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4A31504F"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60E2D511"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7914DC5E"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3056F145"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1272A5EE"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53546856"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8339304"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1D9BF040"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5" w:type="pct"/>
            <w:vAlign w:val="center"/>
          </w:tcPr>
          <w:p w14:paraId="025C7B08"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30E882BA" w14:textId="77777777" w:rsidR="008A0BDC" w:rsidRPr="00B70187" w:rsidRDefault="008A0BDC" w:rsidP="00467162">
            <w:pPr>
              <w:pStyle w:val="ListParagraph"/>
              <w:ind w:left="0"/>
              <w:jc w:val="both"/>
              <w:rPr>
                <w:rFonts w:ascii="Times New Roman" w:hAnsi="Times New Roman" w:cs="Times New Roman"/>
                <w:color w:val="000000" w:themeColor="text1"/>
                <w:sz w:val="24"/>
                <w:szCs w:val="24"/>
                <w:highlight w:val="yellow"/>
              </w:rPr>
            </w:pPr>
          </w:p>
        </w:tc>
        <w:tc>
          <w:tcPr>
            <w:tcW w:w="455" w:type="pct"/>
            <w:vAlign w:val="center"/>
          </w:tcPr>
          <w:p w14:paraId="62EBE27A" w14:textId="77777777" w:rsidR="008A0BDC" w:rsidRPr="00B70187" w:rsidRDefault="008A0BDC" w:rsidP="00467162">
            <w:pPr>
              <w:pStyle w:val="ListParagraph"/>
              <w:ind w:left="0"/>
              <w:jc w:val="both"/>
              <w:rPr>
                <w:rFonts w:ascii="Times New Roman" w:hAnsi="Times New Roman" w:cs="Times New Roman"/>
                <w:color w:val="000000" w:themeColor="text1"/>
                <w:sz w:val="24"/>
                <w:szCs w:val="24"/>
                <w:highlight w:val="yellow"/>
              </w:rPr>
            </w:pPr>
          </w:p>
        </w:tc>
      </w:tr>
      <w:tr w:rsidR="008A0BDC" w:rsidRPr="00955BC4" w14:paraId="6F385CF0" w14:textId="77777777" w:rsidTr="008A0BDC">
        <w:trPr>
          <w:trHeight w:val="419"/>
          <w:jc w:val="center"/>
        </w:trPr>
        <w:tc>
          <w:tcPr>
            <w:tcW w:w="541" w:type="pct"/>
            <w:vAlign w:val="center"/>
          </w:tcPr>
          <w:p w14:paraId="056B2C54" w14:textId="77777777" w:rsidR="008A0BDC" w:rsidRPr="00955BC4" w:rsidRDefault="008A0BDC"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CO3</w:t>
            </w:r>
          </w:p>
        </w:tc>
        <w:tc>
          <w:tcPr>
            <w:tcW w:w="280" w:type="pct"/>
            <w:vAlign w:val="center"/>
          </w:tcPr>
          <w:p w14:paraId="7B903342"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660B5346"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5B869EA3"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680B6DE"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22F452D1"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1219F28C"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087A9771"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62106E77"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2B6AAFB6"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36E3A2D9"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5EB2E7B"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5" w:type="pct"/>
            <w:vAlign w:val="center"/>
          </w:tcPr>
          <w:p w14:paraId="3A6301BF"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0346C6CB" w14:textId="77777777" w:rsidR="008A0BDC" w:rsidRPr="00B70187" w:rsidRDefault="008A0BDC" w:rsidP="00467162">
            <w:pPr>
              <w:pStyle w:val="ListParagraph"/>
              <w:ind w:left="0"/>
              <w:jc w:val="both"/>
              <w:rPr>
                <w:rFonts w:ascii="Times New Roman" w:hAnsi="Times New Roman" w:cs="Times New Roman"/>
                <w:color w:val="000000" w:themeColor="text1"/>
                <w:sz w:val="24"/>
                <w:szCs w:val="24"/>
                <w:highlight w:val="yellow"/>
              </w:rPr>
            </w:pPr>
          </w:p>
        </w:tc>
        <w:tc>
          <w:tcPr>
            <w:tcW w:w="455" w:type="pct"/>
            <w:vAlign w:val="center"/>
          </w:tcPr>
          <w:p w14:paraId="4D451B62" w14:textId="77777777" w:rsidR="008A0BDC" w:rsidRPr="00B70187" w:rsidRDefault="008A0BDC" w:rsidP="00467162">
            <w:pPr>
              <w:pStyle w:val="ListParagraph"/>
              <w:ind w:left="0"/>
              <w:jc w:val="both"/>
              <w:rPr>
                <w:rFonts w:ascii="Times New Roman" w:hAnsi="Times New Roman" w:cs="Times New Roman"/>
                <w:color w:val="000000" w:themeColor="text1"/>
                <w:sz w:val="24"/>
                <w:szCs w:val="24"/>
                <w:highlight w:val="yellow"/>
              </w:rPr>
            </w:pPr>
          </w:p>
        </w:tc>
      </w:tr>
      <w:tr w:rsidR="008A0BDC" w:rsidRPr="00955BC4" w14:paraId="0CA23691" w14:textId="77777777" w:rsidTr="008A0BDC">
        <w:trPr>
          <w:trHeight w:val="441"/>
          <w:jc w:val="center"/>
        </w:trPr>
        <w:tc>
          <w:tcPr>
            <w:tcW w:w="541" w:type="pct"/>
            <w:vAlign w:val="center"/>
          </w:tcPr>
          <w:p w14:paraId="605247F7" w14:textId="77777777" w:rsidR="008A0BDC" w:rsidRPr="00955BC4" w:rsidRDefault="008A0BDC"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CO4</w:t>
            </w:r>
          </w:p>
        </w:tc>
        <w:tc>
          <w:tcPr>
            <w:tcW w:w="280" w:type="pct"/>
            <w:vAlign w:val="center"/>
          </w:tcPr>
          <w:p w14:paraId="4F9FB468"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3CD8E647"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8070C3B"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716D167C"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01049833"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284F8777"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0E0C96C8"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14013EA1"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0ECC58A8"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5071DCAA"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3B2B4DB9"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5" w:type="pct"/>
            <w:vAlign w:val="center"/>
          </w:tcPr>
          <w:p w14:paraId="075179D8"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9" w:type="pct"/>
            <w:vAlign w:val="center"/>
          </w:tcPr>
          <w:p w14:paraId="5BBBF975" w14:textId="77777777" w:rsidR="008A0BDC" w:rsidRPr="00B70187" w:rsidRDefault="008A0BDC" w:rsidP="00467162">
            <w:pPr>
              <w:pStyle w:val="ListParagraph"/>
              <w:ind w:left="0"/>
              <w:jc w:val="both"/>
              <w:rPr>
                <w:rFonts w:ascii="Times New Roman" w:hAnsi="Times New Roman" w:cs="Times New Roman"/>
                <w:color w:val="000000" w:themeColor="text1"/>
                <w:sz w:val="24"/>
                <w:szCs w:val="24"/>
                <w:highlight w:val="yellow"/>
              </w:rPr>
            </w:pPr>
          </w:p>
        </w:tc>
        <w:tc>
          <w:tcPr>
            <w:tcW w:w="455" w:type="pct"/>
            <w:vAlign w:val="center"/>
          </w:tcPr>
          <w:p w14:paraId="555DDADD" w14:textId="77777777" w:rsidR="008A0BDC" w:rsidRPr="00B70187" w:rsidRDefault="008A0BDC" w:rsidP="00467162">
            <w:pPr>
              <w:pStyle w:val="ListParagraph"/>
              <w:ind w:left="0"/>
              <w:jc w:val="both"/>
              <w:rPr>
                <w:rFonts w:ascii="Times New Roman" w:hAnsi="Times New Roman" w:cs="Times New Roman"/>
                <w:color w:val="000000" w:themeColor="text1"/>
                <w:sz w:val="24"/>
                <w:szCs w:val="24"/>
                <w:highlight w:val="yellow"/>
              </w:rPr>
            </w:pPr>
          </w:p>
        </w:tc>
      </w:tr>
      <w:tr w:rsidR="008A0BDC" w:rsidRPr="00955BC4" w14:paraId="09C9E9DA" w14:textId="77777777" w:rsidTr="008A0BDC">
        <w:trPr>
          <w:trHeight w:val="441"/>
          <w:jc w:val="center"/>
        </w:trPr>
        <w:tc>
          <w:tcPr>
            <w:tcW w:w="5000" w:type="pct"/>
            <w:gridSpan w:val="15"/>
            <w:vAlign w:val="center"/>
          </w:tcPr>
          <w:p w14:paraId="461409D4" w14:textId="77777777" w:rsidR="008A0BDC" w:rsidRPr="00955BC4" w:rsidRDefault="008A0BDC"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221D0FE3" w14:textId="77777777" w:rsidR="008A0BDC" w:rsidRDefault="008A0BDC"/>
    <w:p w14:paraId="4FF73A13" w14:textId="77777777" w:rsidR="00B70187" w:rsidRDefault="00B70187"/>
    <w:p w14:paraId="5A7BD719" w14:textId="77777777" w:rsidR="00B70187" w:rsidRDefault="00B70187"/>
    <w:p w14:paraId="5BF7BF02" w14:textId="77777777" w:rsidR="00B70187" w:rsidRDefault="00B70187"/>
    <w:p w14:paraId="4A67A344" w14:textId="77777777" w:rsidR="00B70187" w:rsidRDefault="00B70187"/>
    <w:p w14:paraId="04EF44FE" w14:textId="77777777" w:rsidR="00B70187" w:rsidRDefault="00B70187"/>
    <w:p w14:paraId="6A367D37" w14:textId="77777777" w:rsidR="00B70187" w:rsidRDefault="00B70187"/>
    <w:p w14:paraId="476EA8FB" w14:textId="77777777" w:rsidR="00B70187" w:rsidRDefault="00B70187"/>
    <w:p w14:paraId="7B5584A4" w14:textId="77777777" w:rsidR="00B70187" w:rsidRDefault="00B70187"/>
    <w:p w14:paraId="1ACE7128" w14:textId="77777777" w:rsidR="00B70187" w:rsidRDefault="00B70187"/>
    <w:p w14:paraId="7CD7BC75" w14:textId="77777777" w:rsidR="00B70187" w:rsidRDefault="00B70187"/>
    <w:p w14:paraId="7B65C5CB" w14:textId="77777777" w:rsidR="00B70187" w:rsidRDefault="00B70187"/>
    <w:p w14:paraId="0A61EF2A" w14:textId="77777777" w:rsidR="00B70187" w:rsidRDefault="00B70187"/>
    <w:p w14:paraId="6A20DFD1" w14:textId="77777777" w:rsidR="00B70187" w:rsidRDefault="00B70187"/>
    <w:p w14:paraId="0A3752A9" w14:textId="77777777" w:rsidR="00B70187" w:rsidRDefault="00B70187"/>
    <w:p w14:paraId="076AC8EF" w14:textId="77777777" w:rsidR="00B70187" w:rsidRDefault="00B70187"/>
    <w:p w14:paraId="26AB1A65" w14:textId="77777777" w:rsidR="00B70187" w:rsidRDefault="00B70187"/>
    <w:p w14:paraId="0D20568F" w14:textId="77777777" w:rsidR="00B70187" w:rsidRDefault="00B70187"/>
    <w:p w14:paraId="2CA55277" w14:textId="77777777" w:rsidR="00B70187" w:rsidRDefault="00B70187"/>
    <w:p w14:paraId="5D5960A4" w14:textId="77777777" w:rsidR="00B70187" w:rsidRDefault="00B70187"/>
    <w:p w14:paraId="48DD635F" w14:textId="77777777" w:rsidR="00B70187" w:rsidRDefault="00B70187"/>
    <w:p w14:paraId="703A0DA6" w14:textId="77777777" w:rsidR="00B70187" w:rsidRDefault="00B70187"/>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B70187" w:rsidRPr="00955BC4" w14:paraId="40842240" w14:textId="77777777" w:rsidTr="00467162">
        <w:trPr>
          <w:trHeight w:val="509"/>
          <w:jc w:val="center"/>
        </w:trPr>
        <w:tc>
          <w:tcPr>
            <w:tcW w:w="9636" w:type="dxa"/>
            <w:gridSpan w:val="6"/>
          </w:tcPr>
          <w:p w14:paraId="7E2A86D9" w14:textId="77777777" w:rsidR="00B70187" w:rsidRPr="0042684D" w:rsidRDefault="00467162" w:rsidP="00467162">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FUNDAMENTAL TO </w:t>
            </w:r>
            <w:r w:rsidRPr="0042684D">
              <w:rPr>
                <w:rFonts w:ascii="Times New Roman" w:hAnsi="Times New Roman" w:cs="Times New Roman"/>
                <w:b/>
                <w:color w:val="000000"/>
                <w:sz w:val="28"/>
                <w:szCs w:val="28"/>
              </w:rPr>
              <w:t xml:space="preserve">TRAFFIC ENGINEERING </w:t>
            </w:r>
          </w:p>
        </w:tc>
      </w:tr>
      <w:tr w:rsidR="00E93554" w:rsidRPr="00955BC4" w14:paraId="33687565" w14:textId="77777777" w:rsidTr="00742D60">
        <w:trPr>
          <w:trHeight w:val="457"/>
          <w:jc w:val="center"/>
        </w:trPr>
        <w:tc>
          <w:tcPr>
            <w:tcW w:w="1415" w:type="dxa"/>
            <w:vAlign w:val="center"/>
          </w:tcPr>
          <w:p w14:paraId="2822CEFD" w14:textId="77777777" w:rsidR="00E93554" w:rsidRPr="00955BC4" w:rsidRDefault="00E93554" w:rsidP="00E93554">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CREDIT</w:t>
            </w:r>
          </w:p>
        </w:tc>
        <w:tc>
          <w:tcPr>
            <w:tcW w:w="405" w:type="dxa"/>
            <w:vAlign w:val="center"/>
          </w:tcPr>
          <w:p w14:paraId="5A6B7C4D" w14:textId="77777777" w:rsidR="00E93554" w:rsidRPr="00955BC4" w:rsidRDefault="00E93554" w:rsidP="00E93554">
            <w:pPr>
              <w:pBdr>
                <w:top w:val="nil"/>
                <w:left w:val="nil"/>
                <w:bottom w:val="nil"/>
                <w:right w:val="nil"/>
                <w:between w:val="nil"/>
              </w:pBdr>
              <w:spacing w:after="0"/>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3</w:t>
            </w:r>
          </w:p>
        </w:tc>
        <w:tc>
          <w:tcPr>
            <w:tcW w:w="4580" w:type="dxa"/>
          </w:tcPr>
          <w:p w14:paraId="688C7F3F" w14:textId="6A092778" w:rsidR="00E93554" w:rsidRPr="00955BC4" w:rsidRDefault="00E93554" w:rsidP="00E93554">
            <w:pPr>
              <w:pBdr>
                <w:top w:val="nil"/>
                <w:left w:val="nil"/>
                <w:bottom w:val="nil"/>
                <w:right w:val="nil"/>
                <w:between w:val="nil"/>
              </w:pBdr>
              <w:spacing w:after="0"/>
              <w:rPr>
                <w:rFonts w:ascii="Times New Roman" w:hAnsi="Times New Roman" w:cs="Times New Roman"/>
                <w:color w:val="000000"/>
                <w:sz w:val="24"/>
                <w:szCs w:val="24"/>
              </w:rPr>
            </w:pPr>
            <w:r>
              <w:rPr>
                <w:rFonts w:ascii="Times New Roman" w:hAnsi="Times New Roman" w:cs="Times New Roman"/>
                <w:sz w:val="24"/>
                <w:szCs w:val="24"/>
              </w:rPr>
              <w:t>IP3266</w:t>
            </w:r>
          </w:p>
        </w:tc>
        <w:tc>
          <w:tcPr>
            <w:tcW w:w="920" w:type="dxa"/>
            <w:vAlign w:val="center"/>
          </w:tcPr>
          <w:p w14:paraId="70FA7597" w14:textId="77777777" w:rsidR="00E93554" w:rsidRPr="00955BC4" w:rsidRDefault="00E93554" w:rsidP="00E93554">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L-3</w:t>
            </w:r>
          </w:p>
        </w:tc>
        <w:tc>
          <w:tcPr>
            <w:tcW w:w="900" w:type="dxa"/>
            <w:vAlign w:val="center"/>
          </w:tcPr>
          <w:p w14:paraId="537E1CA9" w14:textId="77777777" w:rsidR="00E93554" w:rsidRPr="00955BC4" w:rsidRDefault="00E93554" w:rsidP="00E93554">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1416" w:type="dxa"/>
            <w:vAlign w:val="center"/>
          </w:tcPr>
          <w:p w14:paraId="281E7482" w14:textId="77777777" w:rsidR="00E93554" w:rsidRPr="00955BC4" w:rsidRDefault="00E93554" w:rsidP="00E93554">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P-0</w:t>
            </w:r>
          </w:p>
        </w:tc>
      </w:tr>
      <w:tr w:rsidR="00E93554" w:rsidRPr="00485E3E" w14:paraId="6171E394" w14:textId="77777777" w:rsidTr="00467162">
        <w:trPr>
          <w:trHeight w:val="470"/>
          <w:jc w:val="center"/>
        </w:trPr>
        <w:tc>
          <w:tcPr>
            <w:tcW w:w="9636" w:type="dxa"/>
            <w:gridSpan w:val="6"/>
          </w:tcPr>
          <w:p w14:paraId="496C792F" w14:textId="77777777" w:rsidR="00E93554" w:rsidRPr="00485E3E" w:rsidRDefault="00E93554" w:rsidP="00E93554">
            <w:pPr>
              <w:pBdr>
                <w:top w:val="nil"/>
                <w:left w:val="nil"/>
                <w:bottom w:val="nil"/>
                <w:right w:val="nil"/>
                <w:between w:val="nil"/>
              </w:pBdr>
              <w:spacing w:before="114"/>
              <w:rPr>
                <w:rFonts w:ascii="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 xml:space="preserve">PREREQUISITES : </w:t>
            </w:r>
            <w:r>
              <w:rPr>
                <w:rFonts w:ascii="Times New Roman" w:eastAsia="Times New Roman" w:hAnsi="Times New Roman" w:cs="Times New Roman"/>
                <w:bCs/>
                <w:color w:val="000000" w:themeColor="text1"/>
                <w:sz w:val="24"/>
                <w:szCs w:val="24"/>
              </w:rPr>
              <w:t>Transportation Engineering-I</w:t>
            </w:r>
          </w:p>
        </w:tc>
      </w:tr>
      <w:tr w:rsidR="00E93554" w:rsidRPr="00485E3E" w14:paraId="6CF7B753" w14:textId="77777777" w:rsidTr="00467162">
        <w:trPr>
          <w:trHeight w:val="409"/>
          <w:jc w:val="center"/>
        </w:trPr>
        <w:tc>
          <w:tcPr>
            <w:tcW w:w="9636" w:type="dxa"/>
            <w:gridSpan w:val="6"/>
          </w:tcPr>
          <w:p w14:paraId="693486FF" w14:textId="77777777" w:rsidR="00E93554" w:rsidRPr="00485E3E" w:rsidRDefault="00E93554" w:rsidP="00E93554">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COURSE OUTCOMES</w:t>
            </w:r>
          </w:p>
          <w:p w14:paraId="1F2BC380" w14:textId="77777777" w:rsidR="00E93554" w:rsidRPr="00485E3E" w:rsidRDefault="00E93554" w:rsidP="00E93554">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E93554" w:rsidRPr="00485E3E" w14:paraId="65064418" w14:textId="77777777" w:rsidTr="00467162">
        <w:trPr>
          <w:trHeight w:val="450"/>
          <w:jc w:val="center"/>
        </w:trPr>
        <w:tc>
          <w:tcPr>
            <w:tcW w:w="1415" w:type="dxa"/>
            <w:vAlign w:val="center"/>
          </w:tcPr>
          <w:p w14:paraId="7640E356" w14:textId="77777777" w:rsidR="00E93554" w:rsidRPr="00485E3E" w:rsidRDefault="00E93554" w:rsidP="00E93554">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 xml:space="preserve">CO1 </w:t>
            </w:r>
          </w:p>
        </w:tc>
        <w:tc>
          <w:tcPr>
            <w:tcW w:w="8221" w:type="dxa"/>
            <w:gridSpan w:val="5"/>
            <w:vAlign w:val="center"/>
          </w:tcPr>
          <w:p w14:paraId="325E4192" w14:textId="77777777" w:rsidR="00E93554" w:rsidRPr="00E86194" w:rsidRDefault="00E93554" w:rsidP="00E93554">
            <w:pPr>
              <w:spacing w:after="0"/>
              <w:jc w:val="both"/>
              <w:rPr>
                <w:rFonts w:ascii="Times New Roman" w:hAnsi="Times New Roman" w:cs="Times New Roman"/>
                <w:color w:val="000000" w:themeColor="text1"/>
                <w:sz w:val="24"/>
                <w:szCs w:val="24"/>
              </w:rPr>
            </w:pPr>
            <w:r>
              <w:rPr>
                <w:rFonts w:ascii="Times New Roman" w:hAnsi="Times New Roman" w:cs="Times New Roman"/>
                <w:color w:val="000101"/>
                <w:sz w:val="24"/>
                <w:szCs w:val="24"/>
              </w:rPr>
              <w:t xml:space="preserve">Summarize </w:t>
            </w:r>
            <w:r w:rsidRPr="00E86194">
              <w:rPr>
                <w:rFonts w:ascii="Times New Roman" w:hAnsi="Times New Roman" w:cs="Times New Roman"/>
                <w:color w:val="000101"/>
                <w:sz w:val="24"/>
                <w:szCs w:val="24"/>
              </w:rPr>
              <w:t>knowledge of traffic engineering to design the geometrical elements of highway.</w:t>
            </w:r>
          </w:p>
        </w:tc>
      </w:tr>
      <w:tr w:rsidR="00E93554" w:rsidRPr="00485E3E" w14:paraId="57B50577" w14:textId="77777777" w:rsidTr="00467162">
        <w:trPr>
          <w:trHeight w:val="450"/>
          <w:jc w:val="center"/>
        </w:trPr>
        <w:tc>
          <w:tcPr>
            <w:tcW w:w="1415" w:type="dxa"/>
            <w:vAlign w:val="center"/>
          </w:tcPr>
          <w:p w14:paraId="3C6F468D" w14:textId="77777777" w:rsidR="00E93554" w:rsidRPr="00485E3E" w:rsidRDefault="00E93554" w:rsidP="00E93554">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CO2</w:t>
            </w:r>
          </w:p>
        </w:tc>
        <w:tc>
          <w:tcPr>
            <w:tcW w:w="8221" w:type="dxa"/>
            <w:gridSpan w:val="5"/>
            <w:vAlign w:val="center"/>
          </w:tcPr>
          <w:p w14:paraId="13F27667" w14:textId="77777777" w:rsidR="00E93554" w:rsidRPr="00E86194" w:rsidRDefault="00E93554" w:rsidP="00E93554">
            <w:pPr>
              <w:spacing w:after="0"/>
              <w:jc w:val="both"/>
              <w:rPr>
                <w:rFonts w:ascii="Times New Roman" w:hAnsi="Times New Roman" w:cs="Times New Roman"/>
                <w:color w:val="000000" w:themeColor="text1"/>
                <w:sz w:val="24"/>
                <w:szCs w:val="24"/>
              </w:rPr>
            </w:pPr>
            <w:r>
              <w:rPr>
                <w:rFonts w:ascii="Times New Roman" w:hAnsi="Times New Roman" w:cs="Times New Roman"/>
                <w:color w:val="000101"/>
                <w:sz w:val="24"/>
                <w:szCs w:val="24"/>
              </w:rPr>
              <w:t xml:space="preserve">Apply knowledge for </w:t>
            </w:r>
            <w:r w:rsidRPr="00E86194">
              <w:rPr>
                <w:rFonts w:ascii="Times New Roman" w:hAnsi="Times New Roman" w:cs="Times New Roman"/>
                <w:color w:val="000101"/>
                <w:sz w:val="24"/>
                <w:szCs w:val="24"/>
              </w:rPr>
              <w:t>Proper junction design to ensure safe and easy traffic movement.</w:t>
            </w:r>
          </w:p>
        </w:tc>
      </w:tr>
      <w:tr w:rsidR="00E93554" w:rsidRPr="00485E3E" w14:paraId="37574471" w14:textId="77777777" w:rsidTr="00467162">
        <w:trPr>
          <w:trHeight w:val="293"/>
          <w:jc w:val="center"/>
        </w:trPr>
        <w:tc>
          <w:tcPr>
            <w:tcW w:w="1415" w:type="dxa"/>
            <w:vAlign w:val="center"/>
          </w:tcPr>
          <w:p w14:paraId="569F7AF9" w14:textId="77777777" w:rsidR="00E93554" w:rsidRPr="00485E3E" w:rsidRDefault="00E93554" w:rsidP="00E93554">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CO3</w:t>
            </w:r>
          </w:p>
        </w:tc>
        <w:tc>
          <w:tcPr>
            <w:tcW w:w="8221" w:type="dxa"/>
            <w:gridSpan w:val="5"/>
            <w:vAlign w:val="center"/>
          </w:tcPr>
          <w:p w14:paraId="3F3D8D01" w14:textId="77777777" w:rsidR="00E93554" w:rsidRPr="00E86194" w:rsidRDefault="00E93554" w:rsidP="00E93554">
            <w:pPr>
              <w:pBdr>
                <w:top w:val="nil"/>
                <w:left w:val="nil"/>
                <w:bottom w:val="nil"/>
                <w:right w:val="nil"/>
                <w:between w:val="nil"/>
              </w:pBdr>
              <w:spacing w:after="0"/>
              <w:rPr>
                <w:rFonts w:ascii="Times New Roman" w:hAnsi="Times New Roman" w:cs="Times New Roman"/>
                <w:color w:val="000000" w:themeColor="text1"/>
                <w:sz w:val="24"/>
                <w:szCs w:val="24"/>
              </w:rPr>
            </w:pPr>
            <w:r w:rsidRPr="00E86194">
              <w:rPr>
                <w:rFonts w:ascii="Times New Roman" w:hAnsi="Times New Roman" w:cs="Times New Roman"/>
                <w:sz w:val="24"/>
                <w:szCs w:val="24"/>
              </w:rPr>
              <w:t>Able to understand and analyze traffic  problems through models</w:t>
            </w:r>
          </w:p>
        </w:tc>
      </w:tr>
      <w:tr w:rsidR="00E93554" w:rsidRPr="00485E3E" w14:paraId="1424F809" w14:textId="77777777" w:rsidTr="00467162">
        <w:trPr>
          <w:trHeight w:val="450"/>
          <w:jc w:val="center"/>
        </w:trPr>
        <w:tc>
          <w:tcPr>
            <w:tcW w:w="1415" w:type="dxa"/>
            <w:vAlign w:val="center"/>
          </w:tcPr>
          <w:p w14:paraId="29E97E2A" w14:textId="77777777" w:rsidR="00E93554" w:rsidRPr="00485E3E" w:rsidRDefault="00E93554" w:rsidP="00E93554">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CO4</w:t>
            </w:r>
          </w:p>
        </w:tc>
        <w:tc>
          <w:tcPr>
            <w:tcW w:w="8221" w:type="dxa"/>
            <w:gridSpan w:val="5"/>
            <w:vAlign w:val="center"/>
          </w:tcPr>
          <w:p w14:paraId="7D99E64C" w14:textId="77777777" w:rsidR="00E93554" w:rsidRPr="00E86194" w:rsidRDefault="00E93554" w:rsidP="00E93554">
            <w:pPr>
              <w:pBdr>
                <w:top w:val="nil"/>
                <w:left w:val="nil"/>
                <w:bottom w:val="nil"/>
                <w:right w:val="nil"/>
                <w:between w:val="nil"/>
              </w:pBdr>
              <w:spacing w:after="0"/>
              <w:rPr>
                <w:rFonts w:ascii="Times New Roman" w:hAnsi="Times New Roman" w:cs="Times New Roman"/>
                <w:color w:val="000000" w:themeColor="text1"/>
                <w:sz w:val="24"/>
                <w:szCs w:val="24"/>
              </w:rPr>
            </w:pPr>
            <w:r w:rsidRPr="00E86194">
              <w:rPr>
                <w:rFonts w:ascii="Times New Roman" w:hAnsi="Times New Roman" w:cs="Times New Roman"/>
                <w:color w:val="000101"/>
                <w:sz w:val="24"/>
                <w:szCs w:val="24"/>
              </w:rPr>
              <w:t>Understand basic requirements and mechanisms for highway maintenance and planning with respect to traffic growth</w:t>
            </w:r>
          </w:p>
        </w:tc>
      </w:tr>
      <w:tr w:rsidR="00E93554" w:rsidRPr="00955BC4" w14:paraId="28670DDB" w14:textId="77777777" w:rsidTr="00467162">
        <w:trPr>
          <w:trHeight w:val="409"/>
          <w:jc w:val="center"/>
        </w:trPr>
        <w:tc>
          <w:tcPr>
            <w:tcW w:w="9636" w:type="dxa"/>
            <w:gridSpan w:val="6"/>
          </w:tcPr>
          <w:p w14:paraId="694C1FA6" w14:textId="77777777" w:rsidR="00E93554" w:rsidRPr="00955BC4" w:rsidRDefault="00E93554" w:rsidP="00E93554">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E93554" w:rsidRPr="00955BC4" w14:paraId="017E7832" w14:textId="77777777" w:rsidTr="00467162">
        <w:trPr>
          <w:trHeight w:val="450"/>
          <w:jc w:val="center"/>
        </w:trPr>
        <w:tc>
          <w:tcPr>
            <w:tcW w:w="1415" w:type="dxa"/>
            <w:tcBorders>
              <w:right w:val="single" w:sz="4" w:space="0" w:color="auto"/>
            </w:tcBorders>
            <w:vAlign w:val="center"/>
          </w:tcPr>
          <w:p w14:paraId="148B4947" w14:textId="77777777" w:rsidR="00E93554" w:rsidRPr="00955BC4" w:rsidRDefault="00E93554" w:rsidP="00E93554">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Module 1                                                                                                (6 hours)</w:t>
            </w:r>
          </w:p>
          <w:p w14:paraId="3E86DD8B" w14:textId="77777777" w:rsidR="00E93554" w:rsidRPr="00955BC4" w:rsidRDefault="00E93554" w:rsidP="00E93554">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56EDF28A" w14:textId="77777777" w:rsidR="00E93554" w:rsidRPr="001F45E9" w:rsidRDefault="00E93554" w:rsidP="00E93554">
            <w:pPr>
              <w:spacing w:after="0"/>
              <w:jc w:val="both"/>
              <w:rPr>
                <w:rFonts w:ascii="Times New Roman" w:hAnsi="Times New Roman" w:cs="Times New Roman"/>
                <w:sz w:val="24"/>
                <w:szCs w:val="24"/>
              </w:rPr>
            </w:pPr>
            <w:r w:rsidRPr="001F45E9">
              <w:rPr>
                <w:rFonts w:ascii="Times New Roman" w:hAnsi="Times New Roman" w:cs="Times New Roman"/>
                <w:b/>
                <w:sz w:val="24"/>
                <w:szCs w:val="24"/>
              </w:rPr>
              <w:t>Traffic Engineering:</w:t>
            </w:r>
            <w:r w:rsidRPr="001F45E9">
              <w:rPr>
                <w:rFonts w:ascii="Times New Roman" w:hAnsi="Times New Roman" w:cs="Times New Roman"/>
                <w:sz w:val="24"/>
                <w:szCs w:val="24"/>
              </w:rPr>
              <w:t xml:space="preserve"> - Definition, Road user characteristics, Human factors governing road user </w:t>
            </w:r>
            <w:proofErr w:type="spellStart"/>
            <w:r w:rsidRPr="001F45E9">
              <w:rPr>
                <w:rFonts w:ascii="Times New Roman" w:hAnsi="Times New Roman" w:cs="Times New Roman"/>
                <w:sz w:val="24"/>
                <w:szCs w:val="24"/>
              </w:rPr>
              <w:t>behaviour,Vehicle</w:t>
            </w:r>
            <w:proofErr w:type="spellEnd"/>
            <w:r w:rsidRPr="001F45E9">
              <w:rPr>
                <w:rFonts w:ascii="Times New Roman" w:hAnsi="Times New Roman" w:cs="Times New Roman"/>
                <w:sz w:val="24"/>
                <w:szCs w:val="24"/>
              </w:rPr>
              <w:t xml:space="preserve"> characteristics, Traffic flow parameters, Analysis of speed, flow and density relationship, Greenshields’ Model and Greenberg’s model, On street and off street parking facilities</w:t>
            </w:r>
          </w:p>
        </w:tc>
      </w:tr>
      <w:tr w:rsidR="00E93554" w:rsidRPr="00955BC4" w14:paraId="73EB09B1" w14:textId="77777777" w:rsidTr="00467162">
        <w:trPr>
          <w:trHeight w:val="450"/>
          <w:jc w:val="center"/>
        </w:trPr>
        <w:tc>
          <w:tcPr>
            <w:tcW w:w="1415" w:type="dxa"/>
            <w:tcBorders>
              <w:right w:val="single" w:sz="4" w:space="0" w:color="auto"/>
            </w:tcBorders>
            <w:vAlign w:val="center"/>
          </w:tcPr>
          <w:p w14:paraId="6BD5C464" w14:textId="77777777" w:rsidR="00E93554" w:rsidRPr="00955BC4" w:rsidRDefault="00E93554" w:rsidP="00E93554">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2                                                                                                 (7 hours)</w:t>
            </w:r>
          </w:p>
          <w:p w14:paraId="02DC334F" w14:textId="77777777" w:rsidR="00E93554" w:rsidRPr="00955BC4" w:rsidRDefault="00E93554" w:rsidP="00E93554">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54A909D5" w14:textId="77777777" w:rsidR="00E93554" w:rsidRPr="001F45E9" w:rsidRDefault="00E93554" w:rsidP="00E93554">
            <w:pPr>
              <w:pStyle w:val="Heading3"/>
              <w:jc w:val="both"/>
              <w:rPr>
                <w:rFonts w:ascii="Times New Roman" w:hAnsi="Times New Roman" w:cs="Times New Roman"/>
                <w:b/>
                <w:color w:val="auto"/>
                <w:sz w:val="24"/>
                <w:szCs w:val="24"/>
              </w:rPr>
            </w:pPr>
            <w:r w:rsidRPr="001F45E9">
              <w:rPr>
                <w:rFonts w:ascii="Times New Roman" w:hAnsi="Times New Roman" w:cs="Times New Roman"/>
                <w:b/>
                <w:color w:val="auto"/>
                <w:sz w:val="24"/>
                <w:szCs w:val="24"/>
              </w:rPr>
              <w:t>Traffic management:</w:t>
            </w:r>
            <w:r w:rsidRPr="001F45E9">
              <w:rPr>
                <w:rFonts w:ascii="Times New Roman" w:hAnsi="Times New Roman" w:cs="Times New Roman"/>
                <w:color w:val="auto"/>
                <w:sz w:val="24"/>
                <w:szCs w:val="24"/>
              </w:rPr>
              <w:t xml:space="preserve"> Traffic regulations, Traffic management measures, Types of at grade and grade separated intersections including their design.</w:t>
            </w:r>
          </w:p>
        </w:tc>
      </w:tr>
      <w:tr w:rsidR="00E93554" w:rsidRPr="00955BC4" w14:paraId="19FF4CDE" w14:textId="77777777" w:rsidTr="00467162">
        <w:trPr>
          <w:trHeight w:val="430"/>
          <w:jc w:val="center"/>
        </w:trPr>
        <w:tc>
          <w:tcPr>
            <w:tcW w:w="1415" w:type="dxa"/>
            <w:tcBorders>
              <w:right w:val="single" w:sz="4" w:space="0" w:color="auto"/>
            </w:tcBorders>
            <w:vAlign w:val="center"/>
          </w:tcPr>
          <w:p w14:paraId="1ADFCFED" w14:textId="77777777" w:rsidR="00E93554" w:rsidRPr="00955BC4" w:rsidRDefault="00E93554" w:rsidP="00E93554">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3                                                                                                   (10 hours)</w:t>
            </w:r>
          </w:p>
          <w:p w14:paraId="17387E0F" w14:textId="77777777" w:rsidR="00E93554" w:rsidRPr="00955BC4" w:rsidRDefault="00E93554" w:rsidP="00E93554">
            <w:pPr>
              <w:spacing w:after="0"/>
              <w:jc w:val="center"/>
              <w:rPr>
                <w:rFonts w:ascii="Times New Roman" w:hAnsi="Times New Roman" w:cs="Times New Roman"/>
                <w:color w:val="000000"/>
                <w:sz w:val="24"/>
                <w:szCs w:val="24"/>
              </w:rPr>
            </w:pPr>
          </w:p>
        </w:tc>
        <w:tc>
          <w:tcPr>
            <w:tcW w:w="8221" w:type="dxa"/>
            <w:gridSpan w:val="5"/>
            <w:tcBorders>
              <w:bottom w:val="single" w:sz="4" w:space="0" w:color="auto"/>
              <w:right w:val="single" w:sz="4" w:space="0" w:color="auto"/>
            </w:tcBorders>
          </w:tcPr>
          <w:p w14:paraId="6D48B972" w14:textId="77777777" w:rsidR="00E93554" w:rsidRPr="001F45E9" w:rsidRDefault="00E93554" w:rsidP="00E93554">
            <w:pPr>
              <w:spacing w:after="0"/>
              <w:jc w:val="both"/>
              <w:rPr>
                <w:rFonts w:ascii="Times New Roman" w:hAnsi="Times New Roman" w:cs="Times New Roman"/>
                <w:sz w:val="24"/>
                <w:szCs w:val="24"/>
              </w:rPr>
            </w:pPr>
            <w:r w:rsidRPr="001F45E9">
              <w:rPr>
                <w:rFonts w:ascii="Times New Roman" w:hAnsi="Times New Roman" w:cs="Times New Roman"/>
                <w:b/>
                <w:sz w:val="24"/>
                <w:szCs w:val="24"/>
              </w:rPr>
              <w:t>Urban and regional transportation system:</w:t>
            </w:r>
            <w:r w:rsidRPr="001F45E9">
              <w:rPr>
                <w:rFonts w:ascii="Times New Roman" w:hAnsi="Times New Roman" w:cs="Times New Roman"/>
                <w:sz w:val="24"/>
                <w:szCs w:val="24"/>
              </w:rPr>
              <w:t xml:space="preserve"> Definitions, System analysis –scope &amp; limitations, Transportation planning as per system analysis - Systems approach to transport planning process, Stages of transport planning process, Economic evaluation of transportation plans</w:t>
            </w:r>
          </w:p>
        </w:tc>
      </w:tr>
      <w:tr w:rsidR="00E93554" w:rsidRPr="00955BC4" w14:paraId="4DAB58F6" w14:textId="77777777" w:rsidTr="00467162">
        <w:trPr>
          <w:trHeight w:val="450"/>
          <w:jc w:val="center"/>
        </w:trPr>
        <w:tc>
          <w:tcPr>
            <w:tcW w:w="1415" w:type="dxa"/>
            <w:tcBorders>
              <w:right w:val="single" w:sz="4" w:space="0" w:color="auto"/>
            </w:tcBorders>
            <w:vAlign w:val="center"/>
          </w:tcPr>
          <w:p w14:paraId="72349D43" w14:textId="77777777" w:rsidR="00E93554" w:rsidRPr="00955BC4" w:rsidRDefault="00E93554" w:rsidP="00E93554">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Module4                                                                                                 (7 hours)</w:t>
            </w:r>
          </w:p>
          <w:p w14:paraId="67821184" w14:textId="77777777" w:rsidR="00E93554" w:rsidRPr="00955BC4" w:rsidRDefault="00E93554" w:rsidP="00E93554">
            <w:pPr>
              <w:spacing w:after="0"/>
              <w:jc w:val="center"/>
              <w:rPr>
                <w:rFonts w:ascii="Times New Roman" w:hAnsi="Times New Roman" w:cs="Times New Roman"/>
                <w:color w:val="000000"/>
                <w:sz w:val="24"/>
                <w:szCs w:val="24"/>
              </w:rPr>
            </w:pPr>
          </w:p>
        </w:tc>
        <w:tc>
          <w:tcPr>
            <w:tcW w:w="8221" w:type="dxa"/>
            <w:gridSpan w:val="5"/>
            <w:tcBorders>
              <w:top w:val="single" w:sz="4" w:space="0" w:color="auto"/>
              <w:right w:val="single" w:sz="4" w:space="0" w:color="auto"/>
            </w:tcBorders>
          </w:tcPr>
          <w:p w14:paraId="03E6F0AA" w14:textId="77777777" w:rsidR="00E93554" w:rsidRPr="001F45E9" w:rsidRDefault="00E93554" w:rsidP="00E93554">
            <w:pPr>
              <w:spacing w:after="0"/>
              <w:jc w:val="both"/>
              <w:rPr>
                <w:rFonts w:ascii="Times New Roman" w:hAnsi="Times New Roman" w:cs="Times New Roman"/>
                <w:sz w:val="24"/>
                <w:szCs w:val="24"/>
              </w:rPr>
            </w:pPr>
            <w:r w:rsidRPr="001F45E9">
              <w:rPr>
                <w:rFonts w:ascii="Times New Roman" w:hAnsi="Times New Roman" w:cs="Times New Roman"/>
                <w:b/>
                <w:sz w:val="24"/>
                <w:szCs w:val="24"/>
              </w:rPr>
              <w:t>Transport models:</w:t>
            </w:r>
            <w:r w:rsidRPr="001F45E9">
              <w:rPr>
                <w:rFonts w:ascii="Times New Roman" w:hAnsi="Times New Roman" w:cs="Times New Roman"/>
                <w:sz w:val="24"/>
                <w:szCs w:val="24"/>
              </w:rPr>
              <w:t xml:space="preserve"> Trip generations, Trip distributions, Traffic assignments and Modal split</w:t>
            </w:r>
          </w:p>
        </w:tc>
      </w:tr>
      <w:tr w:rsidR="00094311" w:rsidRPr="00955BC4" w14:paraId="7E166A7C" w14:textId="77777777" w:rsidTr="00467162">
        <w:trPr>
          <w:trHeight w:val="450"/>
          <w:jc w:val="center"/>
        </w:trPr>
        <w:tc>
          <w:tcPr>
            <w:tcW w:w="1415" w:type="dxa"/>
            <w:tcBorders>
              <w:right w:val="single" w:sz="4" w:space="0" w:color="auto"/>
            </w:tcBorders>
            <w:vAlign w:val="center"/>
          </w:tcPr>
          <w:p w14:paraId="5827BF30" w14:textId="53399BD1" w:rsidR="00094311" w:rsidRPr="00955BC4" w:rsidRDefault="00094311" w:rsidP="00E93554">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HOURS</w:t>
            </w:r>
          </w:p>
        </w:tc>
        <w:tc>
          <w:tcPr>
            <w:tcW w:w="8221" w:type="dxa"/>
            <w:gridSpan w:val="5"/>
            <w:tcBorders>
              <w:top w:val="single" w:sz="4" w:space="0" w:color="auto"/>
              <w:right w:val="single" w:sz="4" w:space="0" w:color="auto"/>
            </w:tcBorders>
          </w:tcPr>
          <w:p w14:paraId="07DE8163" w14:textId="0D332386" w:rsidR="00094311" w:rsidRPr="001F45E9" w:rsidRDefault="00094311" w:rsidP="00E93554">
            <w:pPr>
              <w:spacing w:after="0"/>
              <w:jc w:val="both"/>
              <w:rPr>
                <w:rFonts w:ascii="Times New Roman" w:hAnsi="Times New Roman" w:cs="Times New Roman"/>
                <w:b/>
                <w:sz w:val="24"/>
                <w:szCs w:val="24"/>
              </w:rPr>
            </w:pPr>
            <w:r>
              <w:rPr>
                <w:rFonts w:ascii="Times New Roman" w:hAnsi="Times New Roman" w:cs="Times New Roman"/>
                <w:b/>
                <w:sz w:val="24"/>
                <w:szCs w:val="24"/>
              </w:rPr>
              <w:t>30</w:t>
            </w:r>
          </w:p>
        </w:tc>
      </w:tr>
      <w:tr w:rsidR="00E93554" w:rsidRPr="00955BC4" w14:paraId="034C7938" w14:textId="77777777" w:rsidTr="00467162">
        <w:trPr>
          <w:trHeight w:val="409"/>
          <w:jc w:val="center"/>
        </w:trPr>
        <w:tc>
          <w:tcPr>
            <w:tcW w:w="9636" w:type="dxa"/>
            <w:gridSpan w:val="6"/>
          </w:tcPr>
          <w:p w14:paraId="4180BFD7" w14:textId="77777777" w:rsidR="00E93554" w:rsidRPr="00955BC4" w:rsidRDefault="00E93554" w:rsidP="00E93554">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TEXTBOOKS</w:t>
            </w:r>
          </w:p>
        </w:tc>
      </w:tr>
      <w:tr w:rsidR="00E93554" w:rsidRPr="00955BC4" w14:paraId="197C86E4" w14:textId="77777777" w:rsidTr="00467162">
        <w:trPr>
          <w:trHeight w:val="38"/>
          <w:jc w:val="center"/>
        </w:trPr>
        <w:tc>
          <w:tcPr>
            <w:tcW w:w="1415" w:type="dxa"/>
          </w:tcPr>
          <w:p w14:paraId="27D31237" w14:textId="77777777" w:rsidR="00E93554" w:rsidRPr="00955BC4" w:rsidRDefault="00E93554" w:rsidP="00E93554">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8221" w:type="dxa"/>
            <w:gridSpan w:val="5"/>
          </w:tcPr>
          <w:p w14:paraId="676E9CA6" w14:textId="77777777" w:rsidR="00E93554" w:rsidRPr="001B4857" w:rsidRDefault="00E93554" w:rsidP="00E93554">
            <w:pPr>
              <w:spacing w:after="0"/>
              <w:jc w:val="both"/>
              <w:rPr>
                <w:rFonts w:ascii="Times New Roman" w:hAnsi="Times New Roman" w:cs="Times New Roman"/>
                <w:color w:val="000000"/>
                <w:sz w:val="24"/>
                <w:szCs w:val="24"/>
              </w:rPr>
            </w:pPr>
            <w:r w:rsidRPr="001B4857">
              <w:rPr>
                <w:rFonts w:ascii="Times New Roman" w:hAnsi="Times New Roman" w:cs="Times New Roman"/>
                <w:sz w:val="24"/>
                <w:szCs w:val="24"/>
              </w:rPr>
              <w:t>Highway Engineering, by S.K. Khanna and CEG Justo, Nem Chand &amp;Bros.</w:t>
            </w:r>
          </w:p>
        </w:tc>
      </w:tr>
      <w:tr w:rsidR="00E93554" w:rsidRPr="00955BC4" w14:paraId="132C0AEF" w14:textId="77777777" w:rsidTr="00467162">
        <w:trPr>
          <w:trHeight w:val="294"/>
          <w:jc w:val="center"/>
        </w:trPr>
        <w:tc>
          <w:tcPr>
            <w:tcW w:w="1415" w:type="dxa"/>
          </w:tcPr>
          <w:p w14:paraId="594F9299" w14:textId="77777777" w:rsidR="00E93554" w:rsidRPr="00955BC4" w:rsidRDefault="00E93554" w:rsidP="00E93554">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8221" w:type="dxa"/>
            <w:gridSpan w:val="5"/>
          </w:tcPr>
          <w:p w14:paraId="5CB7D325" w14:textId="77777777" w:rsidR="00E93554" w:rsidRPr="001B4857" w:rsidRDefault="00E93554" w:rsidP="00E93554">
            <w:pPr>
              <w:pBdr>
                <w:top w:val="nil"/>
                <w:left w:val="nil"/>
                <w:bottom w:val="nil"/>
                <w:right w:val="nil"/>
                <w:between w:val="nil"/>
              </w:pBdr>
              <w:spacing w:after="0"/>
              <w:rPr>
                <w:rFonts w:ascii="Times New Roman" w:hAnsi="Times New Roman" w:cs="Times New Roman"/>
                <w:color w:val="000000"/>
                <w:sz w:val="24"/>
                <w:szCs w:val="24"/>
              </w:rPr>
            </w:pPr>
            <w:r w:rsidRPr="001B4857">
              <w:rPr>
                <w:rFonts w:ascii="Times New Roman" w:hAnsi="Times New Roman" w:cs="Times New Roman"/>
                <w:sz w:val="24"/>
                <w:szCs w:val="24"/>
              </w:rPr>
              <w:t xml:space="preserve">Traffic Engineering and Transportation Planning by </w:t>
            </w:r>
            <w:proofErr w:type="spellStart"/>
            <w:r w:rsidRPr="001B4857">
              <w:rPr>
                <w:rFonts w:ascii="Times New Roman" w:hAnsi="Times New Roman" w:cs="Times New Roman"/>
                <w:sz w:val="24"/>
                <w:szCs w:val="24"/>
              </w:rPr>
              <w:t>Kadiyali</w:t>
            </w:r>
            <w:proofErr w:type="spellEnd"/>
            <w:r w:rsidRPr="001B4857">
              <w:rPr>
                <w:rFonts w:ascii="Times New Roman" w:hAnsi="Times New Roman" w:cs="Times New Roman"/>
                <w:sz w:val="24"/>
                <w:szCs w:val="24"/>
              </w:rPr>
              <w:t xml:space="preserve">, </w:t>
            </w:r>
            <w:proofErr w:type="spellStart"/>
            <w:r w:rsidRPr="001B4857">
              <w:rPr>
                <w:rFonts w:ascii="Times New Roman" w:hAnsi="Times New Roman" w:cs="Times New Roman"/>
                <w:sz w:val="24"/>
                <w:szCs w:val="24"/>
              </w:rPr>
              <w:t>L.R.,Khanna</w:t>
            </w:r>
            <w:proofErr w:type="spellEnd"/>
            <w:r w:rsidRPr="001B4857">
              <w:rPr>
                <w:rFonts w:ascii="Times New Roman" w:hAnsi="Times New Roman" w:cs="Times New Roman"/>
                <w:sz w:val="24"/>
                <w:szCs w:val="24"/>
              </w:rPr>
              <w:t xml:space="preserve"> Publisher</w:t>
            </w:r>
          </w:p>
        </w:tc>
      </w:tr>
      <w:tr w:rsidR="00E93554" w:rsidRPr="00955BC4" w14:paraId="639C155B" w14:textId="77777777" w:rsidTr="00467162">
        <w:trPr>
          <w:trHeight w:val="327"/>
          <w:jc w:val="center"/>
        </w:trPr>
        <w:tc>
          <w:tcPr>
            <w:tcW w:w="1415" w:type="dxa"/>
          </w:tcPr>
          <w:p w14:paraId="1BAC3A29" w14:textId="77777777" w:rsidR="00E93554" w:rsidRPr="00955BC4" w:rsidRDefault="00E93554" w:rsidP="00E93554">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3.</w:t>
            </w:r>
          </w:p>
        </w:tc>
        <w:tc>
          <w:tcPr>
            <w:tcW w:w="8221" w:type="dxa"/>
            <w:gridSpan w:val="5"/>
          </w:tcPr>
          <w:p w14:paraId="393FE760" w14:textId="77777777" w:rsidR="00E93554" w:rsidRPr="001B4857" w:rsidRDefault="00E93554" w:rsidP="00E93554">
            <w:pPr>
              <w:spacing w:after="0" w:line="240" w:lineRule="auto"/>
              <w:jc w:val="both"/>
              <w:rPr>
                <w:rFonts w:ascii="Times New Roman" w:hAnsi="Times New Roman" w:cs="Times New Roman"/>
                <w:color w:val="000000" w:themeColor="text1"/>
                <w:sz w:val="24"/>
                <w:szCs w:val="24"/>
              </w:rPr>
            </w:pPr>
            <w:r w:rsidRPr="001B4857">
              <w:rPr>
                <w:rFonts w:ascii="Times New Roman" w:hAnsi="Times New Roman" w:cs="Times New Roman"/>
                <w:sz w:val="24"/>
                <w:szCs w:val="24"/>
              </w:rPr>
              <w:t xml:space="preserve">Transportation Engineering and Planning by </w:t>
            </w:r>
            <w:proofErr w:type="spellStart"/>
            <w:r w:rsidRPr="001B4857">
              <w:rPr>
                <w:rFonts w:ascii="Times New Roman" w:hAnsi="Times New Roman" w:cs="Times New Roman"/>
                <w:sz w:val="24"/>
                <w:szCs w:val="24"/>
              </w:rPr>
              <w:t>Papacostas</w:t>
            </w:r>
            <w:proofErr w:type="spellEnd"/>
            <w:r w:rsidRPr="001B4857">
              <w:rPr>
                <w:rFonts w:ascii="Times New Roman" w:hAnsi="Times New Roman" w:cs="Times New Roman"/>
                <w:sz w:val="24"/>
                <w:szCs w:val="24"/>
              </w:rPr>
              <w:t xml:space="preserve">, C.S. and </w:t>
            </w:r>
            <w:proofErr w:type="spellStart"/>
            <w:r w:rsidRPr="001B4857">
              <w:rPr>
                <w:rFonts w:ascii="Times New Roman" w:hAnsi="Times New Roman" w:cs="Times New Roman"/>
                <w:sz w:val="24"/>
                <w:szCs w:val="24"/>
              </w:rPr>
              <w:t>Prevedouros</w:t>
            </w:r>
            <w:proofErr w:type="spellEnd"/>
            <w:r w:rsidRPr="001B4857">
              <w:rPr>
                <w:rFonts w:ascii="Times New Roman" w:hAnsi="Times New Roman" w:cs="Times New Roman"/>
                <w:sz w:val="24"/>
                <w:szCs w:val="24"/>
              </w:rPr>
              <w:t>, P.D. Prentice Hall.</w:t>
            </w:r>
          </w:p>
        </w:tc>
      </w:tr>
      <w:tr w:rsidR="00E93554" w:rsidRPr="00955BC4" w14:paraId="7FE77F57" w14:textId="77777777" w:rsidTr="00467162">
        <w:trPr>
          <w:trHeight w:val="409"/>
          <w:jc w:val="center"/>
        </w:trPr>
        <w:tc>
          <w:tcPr>
            <w:tcW w:w="9636" w:type="dxa"/>
            <w:gridSpan w:val="6"/>
          </w:tcPr>
          <w:p w14:paraId="75EC28D6" w14:textId="77777777" w:rsidR="00E93554" w:rsidRPr="00955BC4" w:rsidRDefault="00E93554" w:rsidP="00E93554">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REFERENCES</w:t>
            </w:r>
          </w:p>
        </w:tc>
      </w:tr>
      <w:tr w:rsidR="00E93554" w:rsidRPr="00955BC4" w14:paraId="6D9DF54A" w14:textId="77777777" w:rsidTr="00467162">
        <w:trPr>
          <w:trHeight w:val="450"/>
          <w:jc w:val="center"/>
        </w:trPr>
        <w:tc>
          <w:tcPr>
            <w:tcW w:w="1415" w:type="dxa"/>
          </w:tcPr>
          <w:p w14:paraId="6F0D387E" w14:textId="77777777" w:rsidR="00E93554" w:rsidRPr="00955BC4" w:rsidRDefault="00E93554" w:rsidP="00E93554">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8221" w:type="dxa"/>
            <w:gridSpan w:val="5"/>
          </w:tcPr>
          <w:p w14:paraId="693D3EC5" w14:textId="77777777" w:rsidR="00E93554" w:rsidRPr="001B4857" w:rsidRDefault="00E93554" w:rsidP="00E93554">
            <w:pPr>
              <w:spacing w:after="0" w:line="240" w:lineRule="auto"/>
              <w:jc w:val="both"/>
              <w:rPr>
                <w:rFonts w:ascii="Times New Roman" w:hAnsi="Times New Roman" w:cs="Times New Roman"/>
                <w:color w:val="000000" w:themeColor="text1"/>
                <w:sz w:val="24"/>
                <w:szCs w:val="24"/>
              </w:rPr>
            </w:pPr>
            <w:proofErr w:type="spellStart"/>
            <w:r w:rsidRPr="001B4857">
              <w:rPr>
                <w:rFonts w:ascii="Times New Roman" w:hAnsi="Times New Roman" w:cs="Times New Roman"/>
                <w:sz w:val="24"/>
                <w:szCs w:val="24"/>
              </w:rPr>
              <w:t>Chakroborty</w:t>
            </w:r>
            <w:proofErr w:type="spellEnd"/>
            <w:r w:rsidRPr="001B4857">
              <w:rPr>
                <w:rFonts w:ascii="Times New Roman" w:hAnsi="Times New Roman" w:cs="Times New Roman"/>
                <w:sz w:val="24"/>
                <w:szCs w:val="24"/>
              </w:rPr>
              <w:t xml:space="preserve">, P. and Das, A., 2017. </w:t>
            </w:r>
            <w:r w:rsidRPr="001B4857">
              <w:rPr>
                <w:rFonts w:ascii="Times New Roman" w:hAnsi="Times New Roman" w:cs="Times New Roman"/>
                <w:i/>
                <w:iCs/>
                <w:sz w:val="24"/>
                <w:szCs w:val="24"/>
              </w:rPr>
              <w:t>Principles of transportation engineering</w:t>
            </w:r>
            <w:r w:rsidRPr="001B4857">
              <w:rPr>
                <w:rFonts w:ascii="Times New Roman" w:hAnsi="Times New Roman" w:cs="Times New Roman"/>
                <w:sz w:val="24"/>
                <w:szCs w:val="24"/>
              </w:rPr>
              <w:t>. PHI Learning Pvt. Ltd..</w:t>
            </w:r>
          </w:p>
        </w:tc>
      </w:tr>
    </w:tbl>
    <w:p w14:paraId="5FD7FD09" w14:textId="77777777" w:rsidR="00B70187" w:rsidRDefault="00B70187"/>
    <w:p w14:paraId="7C13247F" w14:textId="77777777" w:rsidR="00B70187" w:rsidRDefault="00B70187"/>
    <w:tbl>
      <w:tblPr>
        <w:tblStyle w:val="TableGrid"/>
        <w:tblW w:w="5160" w:type="pct"/>
        <w:jc w:val="center"/>
        <w:tblLook w:val="04A0" w:firstRow="1" w:lastRow="0" w:firstColumn="1" w:lastColumn="0" w:noHBand="0" w:noVBand="1"/>
      </w:tblPr>
      <w:tblGrid>
        <w:gridCol w:w="1032"/>
        <w:gridCol w:w="534"/>
        <w:gridCol w:w="536"/>
        <w:gridCol w:w="536"/>
        <w:gridCol w:w="536"/>
        <w:gridCol w:w="536"/>
        <w:gridCol w:w="536"/>
        <w:gridCol w:w="536"/>
        <w:gridCol w:w="536"/>
        <w:gridCol w:w="536"/>
        <w:gridCol w:w="536"/>
        <w:gridCol w:w="536"/>
        <w:gridCol w:w="868"/>
        <w:gridCol w:w="876"/>
        <w:gridCol w:w="868"/>
      </w:tblGrid>
      <w:tr w:rsidR="00B70187" w:rsidRPr="00955BC4" w14:paraId="20489EC4" w14:textId="77777777" w:rsidTr="00467162">
        <w:trPr>
          <w:cantSplit/>
          <w:trHeight w:val="511"/>
          <w:jc w:val="center"/>
        </w:trPr>
        <w:tc>
          <w:tcPr>
            <w:tcW w:w="5000" w:type="pct"/>
            <w:gridSpan w:val="15"/>
            <w:vAlign w:val="center"/>
          </w:tcPr>
          <w:p w14:paraId="056C215D" w14:textId="77777777" w:rsidR="00B70187" w:rsidRPr="00955BC4" w:rsidRDefault="00B70187" w:rsidP="00467162">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B70187" w:rsidRPr="00955BC4" w14:paraId="1C41E65F" w14:textId="77777777" w:rsidTr="00467162">
        <w:trPr>
          <w:cantSplit/>
          <w:trHeight w:val="936"/>
          <w:jc w:val="center"/>
        </w:trPr>
        <w:tc>
          <w:tcPr>
            <w:tcW w:w="541" w:type="pct"/>
            <w:vAlign w:val="center"/>
          </w:tcPr>
          <w:p w14:paraId="1CFF7E9A"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COs</w:t>
            </w:r>
          </w:p>
        </w:tc>
        <w:tc>
          <w:tcPr>
            <w:tcW w:w="280" w:type="pct"/>
            <w:textDirection w:val="btLr"/>
            <w:vAlign w:val="center"/>
          </w:tcPr>
          <w:p w14:paraId="10A892AB"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w:t>
            </w:r>
          </w:p>
        </w:tc>
        <w:tc>
          <w:tcPr>
            <w:tcW w:w="281" w:type="pct"/>
            <w:textDirection w:val="btLr"/>
            <w:vAlign w:val="center"/>
          </w:tcPr>
          <w:p w14:paraId="2E0F70DB"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PO2</w:t>
            </w:r>
          </w:p>
        </w:tc>
        <w:tc>
          <w:tcPr>
            <w:tcW w:w="281" w:type="pct"/>
            <w:textDirection w:val="btLr"/>
            <w:vAlign w:val="center"/>
          </w:tcPr>
          <w:p w14:paraId="21694705"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PO3</w:t>
            </w:r>
          </w:p>
        </w:tc>
        <w:tc>
          <w:tcPr>
            <w:tcW w:w="281" w:type="pct"/>
            <w:textDirection w:val="btLr"/>
            <w:vAlign w:val="center"/>
          </w:tcPr>
          <w:p w14:paraId="5ED64CE7"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PO4</w:t>
            </w:r>
          </w:p>
        </w:tc>
        <w:tc>
          <w:tcPr>
            <w:tcW w:w="281" w:type="pct"/>
            <w:textDirection w:val="btLr"/>
            <w:vAlign w:val="center"/>
          </w:tcPr>
          <w:p w14:paraId="5E511BB3"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PO5</w:t>
            </w:r>
          </w:p>
        </w:tc>
        <w:tc>
          <w:tcPr>
            <w:tcW w:w="281" w:type="pct"/>
            <w:textDirection w:val="btLr"/>
            <w:vAlign w:val="center"/>
          </w:tcPr>
          <w:p w14:paraId="68A07D70"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PO6</w:t>
            </w:r>
          </w:p>
        </w:tc>
        <w:tc>
          <w:tcPr>
            <w:tcW w:w="281" w:type="pct"/>
            <w:textDirection w:val="btLr"/>
            <w:vAlign w:val="center"/>
          </w:tcPr>
          <w:p w14:paraId="6FF9229A"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PO7</w:t>
            </w:r>
          </w:p>
        </w:tc>
        <w:tc>
          <w:tcPr>
            <w:tcW w:w="281" w:type="pct"/>
            <w:textDirection w:val="btLr"/>
            <w:vAlign w:val="center"/>
          </w:tcPr>
          <w:p w14:paraId="43B163E2"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PO8</w:t>
            </w:r>
          </w:p>
        </w:tc>
        <w:tc>
          <w:tcPr>
            <w:tcW w:w="281" w:type="pct"/>
            <w:textDirection w:val="btLr"/>
            <w:vAlign w:val="center"/>
          </w:tcPr>
          <w:p w14:paraId="0751AB59"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PO9</w:t>
            </w:r>
          </w:p>
        </w:tc>
        <w:tc>
          <w:tcPr>
            <w:tcW w:w="281" w:type="pct"/>
            <w:textDirection w:val="btLr"/>
            <w:vAlign w:val="center"/>
          </w:tcPr>
          <w:p w14:paraId="63272B6E"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PO10</w:t>
            </w:r>
          </w:p>
        </w:tc>
        <w:tc>
          <w:tcPr>
            <w:tcW w:w="281" w:type="pct"/>
            <w:textDirection w:val="btLr"/>
            <w:vAlign w:val="center"/>
          </w:tcPr>
          <w:p w14:paraId="70B9FA58"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PO11</w:t>
            </w:r>
          </w:p>
        </w:tc>
        <w:tc>
          <w:tcPr>
            <w:tcW w:w="455" w:type="pct"/>
            <w:textDirection w:val="btLr"/>
            <w:vAlign w:val="center"/>
          </w:tcPr>
          <w:p w14:paraId="29C5E493"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PO12</w:t>
            </w:r>
          </w:p>
        </w:tc>
        <w:tc>
          <w:tcPr>
            <w:tcW w:w="459" w:type="pct"/>
            <w:textDirection w:val="btLr"/>
            <w:vAlign w:val="center"/>
          </w:tcPr>
          <w:p w14:paraId="27DEB6BE"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PSO1</w:t>
            </w:r>
          </w:p>
        </w:tc>
        <w:tc>
          <w:tcPr>
            <w:tcW w:w="455" w:type="pct"/>
            <w:textDirection w:val="btLr"/>
            <w:vAlign w:val="center"/>
          </w:tcPr>
          <w:p w14:paraId="26155A9C"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PSO2</w:t>
            </w:r>
          </w:p>
        </w:tc>
      </w:tr>
      <w:tr w:rsidR="00B70187" w:rsidRPr="00955BC4" w14:paraId="28E8FFDA" w14:textId="77777777" w:rsidTr="00467162">
        <w:trPr>
          <w:trHeight w:val="419"/>
          <w:jc w:val="center"/>
        </w:trPr>
        <w:tc>
          <w:tcPr>
            <w:tcW w:w="541" w:type="pct"/>
            <w:vAlign w:val="center"/>
          </w:tcPr>
          <w:p w14:paraId="272F79DE"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CO1</w:t>
            </w:r>
          </w:p>
        </w:tc>
        <w:tc>
          <w:tcPr>
            <w:tcW w:w="280" w:type="pct"/>
            <w:vAlign w:val="center"/>
          </w:tcPr>
          <w:p w14:paraId="63630BB1"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9C4818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32AA1E6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35CAFF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55D7045F"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34CF9D7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1BD86F6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593619A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0B832311"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40E4FF4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2C21C77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5" w:type="pct"/>
            <w:vAlign w:val="center"/>
          </w:tcPr>
          <w:p w14:paraId="26EE126C"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16458C2F"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55" w:type="pct"/>
            <w:vAlign w:val="center"/>
          </w:tcPr>
          <w:p w14:paraId="051F9D7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B70187" w:rsidRPr="00955BC4" w14:paraId="0ACDB541" w14:textId="77777777" w:rsidTr="00467162">
        <w:trPr>
          <w:trHeight w:val="419"/>
          <w:jc w:val="center"/>
        </w:trPr>
        <w:tc>
          <w:tcPr>
            <w:tcW w:w="541" w:type="pct"/>
            <w:vAlign w:val="center"/>
          </w:tcPr>
          <w:p w14:paraId="0DAC2052"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CO2</w:t>
            </w:r>
          </w:p>
        </w:tc>
        <w:tc>
          <w:tcPr>
            <w:tcW w:w="280" w:type="pct"/>
            <w:vAlign w:val="center"/>
          </w:tcPr>
          <w:p w14:paraId="1F60A04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8F1063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3187C6E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40E5F60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511CB5F9"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57DF137"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5B9BAA10"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7DD814E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65A6F41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0EF71F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0CF41FD9"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5" w:type="pct"/>
            <w:vAlign w:val="center"/>
          </w:tcPr>
          <w:p w14:paraId="0C7678C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38039BC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7D7BA09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B70187" w:rsidRPr="00955BC4" w14:paraId="397FF9C7" w14:textId="77777777" w:rsidTr="00467162">
        <w:trPr>
          <w:trHeight w:val="419"/>
          <w:jc w:val="center"/>
        </w:trPr>
        <w:tc>
          <w:tcPr>
            <w:tcW w:w="541" w:type="pct"/>
            <w:vAlign w:val="center"/>
          </w:tcPr>
          <w:p w14:paraId="10AF28CD"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CO3</w:t>
            </w:r>
          </w:p>
        </w:tc>
        <w:tc>
          <w:tcPr>
            <w:tcW w:w="280" w:type="pct"/>
            <w:vAlign w:val="center"/>
          </w:tcPr>
          <w:p w14:paraId="2ABCFE11"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2F6B917E"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4CB954E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7CFB22B7"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96FCFE6"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6187897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27B25F92"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010931BE"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58C6075C"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0153D3F"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09DB839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5" w:type="pct"/>
            <w:vAlign w:val="center"/>
          </w:tcPr>
          <w:p w14:paraId="4554DCD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63A86CBB"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4F60393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B70187" w:rsidRPr="00955BC4" w14:paraId="470B0113" w14:textId="77777777" w:rsidTr="00467162">
        <w:trPr>
          <w:trHeight w:val="441"/>
          <w:jc w:val="center"/>
        </w:trPr>
        <w:tc>
          <w:tcPr>
            <w:tcW w:w="541" w:type="pct"/>
            <w:vAlign w:val="center"/>
          </w:tcPr>
          <w:p w14:paraId="7D9E185D"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CO4</w:t>
            </w:r>
          </w:p>
        </w:tc>
        <w:tc>
          <w:tcPr>
            <w:tcW w:w="280" w:type="pct"/>
            <w:vAlign w:val="center"/>
          </w:tcPr>
          <w:p w14:paraId="3519962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31A24570"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394EA969"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19C6052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5CC155A1"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7FFEE9DC"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715E9E1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55E4049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2791EBA7"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240A3FBC"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383BCF8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5" w:type="pct"/>
            <w:vAlign w:val="center"/>
          </w:tcPr>
          <w:p w14:paraId="6994A19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9" w:type="pct"/>
            <w:vAlign w:val="center"/>
          </w:tcPr>
          <w:p w14:paraId="0608F9C0"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2161FBF1"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B70187" w:rsidRPr="00955BC4" w14:paraId="6C8F87D6" w14:textId="77777777" w:rsidTr="00467162">
        <w:trPr>
          <w:trHeight w:val="441"/>
          <w:jc w:val="center"/>
        </w:trPr>
        <w:tc>
          <w:tcPr>
            <w:tcW w:w="5000" w:type="pct"/>
            <w:gridSpan w:val="15"/>
            <w:vAlign w:val="center"/>
          </w:tcPr>
          <w:p w14:paraId="0C351C6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595B1693" w14:textId="77777777" w:rsidR="00B70187" w:rsidRDefault="00B70187"/>
    <w:p w14:paraId="167DECBB" w14:textId="77777777" w:rsidR="00B70187" w:rsidRDefault="00B70187"/>
    <w:p w14:paraId="77EF87EA" w14:textId="77777777" w:rsidR="00B70187" w:rsidRDefault="00B70187"/>
    <w:p w14:paraId="3B3E0EE0" w14:textId="77777777" w:rsidR="00B70187" w:rsidRDefault="00B70187"/>
    <w:p w14:paraId="56CD6C62" w14:textId="77777777" w:rsidR="00B70187" w:rsidRDefault="00B70187"/>
    <w:p w14:paraId="21C3D09B" w14:textId="77777777" w:rsidR="00B70187" w:rsidRDefault="00B70187"/>
    <w:p w14:paraId="70269E73" w14:textId="77777777" w:rsidR="00B70187" w:rsidRDefault="00B70187"/>
    <w:p w14:paraId="1499A14F" w14:textId="77777777" w:rsidR="00B70187" w:rsidRDefault="00B70187"/>
    <w:p w14:paraId="64CE0D2B" w14:textId="77777777" w:rsidR="00B70187" w:rsidRDefault="00B70187"/>
    <w:p w14:paraId="4FDC10AC" w14:textId="77777777" w:rsidR="00B70187" w:rsidRDefault="00B70187"/>
    <w:p w14:paraId="48787F75" w14:textId="77777777" w:rsidR="00B70187" w:rsidRDefault="00B70187"/>
    <w:p w14:paraId="51BE97B3" w14:textId="77777777" w:rsidR="00B70187" w:rsidRDefault="00B70187"/>
    <w:p w14:paraId="17CE92F5" w14:textId="77777777" w:rsidR="00B70187" w:rsidRDefault="00B70187"/>
    <w:p w14:paraId="6AE88E2E" w14:textId="77777777" w:rsidR="00B70187" w:rsidRDefault="00B70187"/>
    <w:p w14:paraId="76A357FE" w14:textId="77777777" w:rsidR="00B70187" w:rsidRDefault="00B70187"/>
    <w:p w14:paraId="7373B105" w14:textId="77777777" w:rsidR="00B70187" w:rsidRDefault="00B70187"/>
    <w:p w14:paraId="385AEF7F" w14:textId="77777777" w:rsidR="00B70187" w:rsidRDefault="00B70187"/>
    <w:p w14:paraId="13A2BD85" w14:textId="77777777" w:rsidR="00B70187" w:rsidRDefault="00B70187"/>
    <w:p w14:paraId="654D5DBF" w14:textId="77777777" w:rsidR="000577B0" w:rsidRDefault="000577B0"/>
    <w:p w14:paraId="64125EB2" w14:textId="77777777" w:rsidR="00B70187" w:rsidRDefault="00B70187"/>
    <w:p w14:paraId="2FC7CB9A" w14:textId="77777777" w:rsidR="00B70187" w:rsidRDefault="00B70187"/>
    <w:p w14:paraId="1EDA8CDE" w14:textId="77777777" w:rsidR="00B70187" w:rsidRDefault="00B70187"/>
    <w:p w14:paraId="415AE3C9" w14:textId="77777777" w:rsidR="00B70187" w:rsidRDefault="00B70187"/>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415"/>
        <w:gridCol w:w="405"/>
        <w:gridCol w:w="4580"/>
        <w:gridCol w:w="920"/>
        <w:gridCol w:w="900"/>
        <w:gridCol w:w="1416"/>
      </w:tblGrid>
      <w:tr w:rsidR="00B70187" w:rsidRPr="00955BC4" w14:paraId="201D2D26" w14:textId="77777777" w:rsidTr="00467162">
        <w:trPr>
          <w:trHeight w:val="509"/>
          <w:jc w:val="center"/>
        </w:trPr>
        <w:tc>
          <w:tcPr>
            <w:tcW w:w="9636" w:type="dxa"/>
            <w:gridSpan w:val="6"/>
          </w:tcPr>
          <w:p w14:paraId="56E16644" w14:textId="77777777" w:rsidR="00B70187" w:rsidRPr="001206DE" w:rsidRDefault="000577B0" w:rsidP="00467162">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sidRPr="001206DE">
              <w:rPr>
                <w:rFonts w:ascii="Times New Roman" w:hAnsi="Times New Roman" w:cs="Times New Roman"/>
                <w:b/>
                <w:color w:val="000000"/>
                <w:sz w:val="28"/>
                <w:szCs w:val="28"/>
              </w:rPr>
              <w:lastRenderedPageBreak/>
              <w:t xml:space="preserve">PAVEMENT MATERIALS </w:t>
            </w:r>
          </w:p>
        </w:tc>
      </w:tr>
      <w:tr w:rsidR="00B70187" w:rsidRPr="00955BC4" w14:paraId="7DC9AB71" w14:textId="77777777" w:rsidTr="00467162">
        <w:trPr>
          <w:trHeight w:val="457"/>
          <w:jc w:val="center"/>
        </w:trPr>
        <w:tc>
          <w:tcPr>
            <w:tcW w:w="1415" w:type="dxa"/>
            <w:vAlign w:val="center"/>
          </w:tcPr>
          <w:p w14:paraId="1A59DA9B" w14:textId="77777777" w:rsidR="00B70187" w:rsidRPr="00955BC4" w:rsidRDefault="00B70187" w:rsidP="00467162">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CREDIT</w:t>
            </w:r>
          </w:p>
        </w:tc>
        <w:tc>
          <w:tcPr>
            <w:tcW w:w="405" w:type="dxa"/>
            <w:vAlign w:val="center"/>
          </w:tcPr>
          <w:p w14:paraId="042430F2" w14:textId="77777777" w:rsidR="00B70187" w:rsidRPr="00955BC4" w:rsidRDefault="00B70187" w:rsidP="00467162">
            <w:pPr>
              <w:pBdr>
                <w:top w:val="nil"/>
                <w:left w:val="nil"/>
                <w:bottom w:val="nil"/>
                <w:right w:val="nil"/>
                <w:between w:val="nil"/>
              </w:pBdr>
              <w:spacing w:after="0"/>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3</w:t>
            </w:r>
          </w:p>
        </w:tc>
        <w:tc>
          <w:tcPr>
            <w:tcW w:w="4580" w:type="dxa"/>
            <w:vAlign w:val="center"/>
          </w:tcPr>
          <w:p w14:paraId="7B767613" w14:textId="6165EEB2" w:rsidR="00B70187" w:rsidRPr="00955BC4" w:rsidRDefault="00094311" w:rsidP="00467162">
            <w:pPr>
              <w:pBdr>
                <w:top w:val="nil"/>
                <w:left w:val="nil"/>
                <w:bottom w:val="nil"/>
                <w:right w:val="nil"/>
                <w:between w:val="nil"/>
              </w:pBdr>
              <w:spacing w:after="0"/>
              <w:rPr>
                <w:rFonts w:ascii="Times New Roman" w:hAnsi="Times New Roman" w:cs="Times New Roman"/>
                <w:color w:val="000000"/>
                <w:sz w:val="24"/>
                <w:szCs w:val="24"/>
              </w:rPr>
            </w:pPr>
            <w:r w:rsidRPr="00094311">
              <w:rPr>
                <w:rFonts w:ascii="Times New Roman" w:hAnsi="Times New Roman" w:cs="Times New Roman"/>
                <w:color w:val="000000"/>
                <w:sz w:val="24"/>
                <w:szCs w:val="24"/>
              </w:rPr>
              <w:t>IP4269</w:t>
            </w:r>
          </w:p>
        </w:tc>
        <w:tc>
          <w:tcPr>
            <w:tcW w:w="920" w:type="dxa"/>
            <w:vAlign w:val="center"/>
          </w:tcPr>
          <w:p w14:paraId="0A9C9FA8" w14:textId="77777777" w:rsidR="00B70187" w:rsidRPr="00955BC4" w:rsidRDefault="00B70187" w:rsidP="00467162">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L-3</w:t>
            </w:r>
          </w:p>
        </w:tc>
        <w:tc>
          <w:tcPr>
            <w:tcW w:w="900" w:type="dxa"/>
            <w:vAlign w:val="center"/>
          </w:tcPr>
          <w:p w14:paraId="35A5A11C" w14:textId="77777777" w:rsidR="00B70187" w:rsidRPr="00955BC4" w:rsidRDefault="00B70187" w:rsidP="00467162">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1416" w:type="dxa"/>
            <w:vAlign w:val="center"/>
          </w:tcPr>
          <w:p w14:paraId="2E22880A" w14:textId="77777777" w:rsidR="00B70187" w:rsidRPr="00955BC4" w:rsidRDefault="00B70187" w:rsidP="00467162">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P-0</w:t>
            </w:r>
          </w:p>
        </w:tc>
      </w:tr>
      <w:tr w:rsidR="00B70187" w:rsidRPr="00485E3E" w14:paraId="1E7D2E06" w14:textId="77777777" w:rsidTr="00467162">
        <w:trPr>
          <w:trHeight w:val="470"/>
          <w:jc w:val="center"/>
        </w:trPr>
        <w:tc>
          <w:tcPr>
            <w:tcW w:w="9636" w:type="dxa"/>
            <w:gridSpan w:val="6"/>
          </w:tcPr>
          <w:p w14:paraId="3CC2F6A7" w14:textId="77777777" w:rsidR="00B70187" w:rsidRPr="00485E3E" w:rsidRDefault="00B70187" w:rsidP="00467162">
            <w:pPr>
              <w:pBdr>
                <w:top w:val="nil"/>
                <w:left w:val="nil"/>
                <w:bottom w:val="nil"/>
                <w:right w:val="nil"/>
                <w:between w:val="nil"/>
              </w:pBdr>
              <w:spacing w:before="114"/>
              <w:rPr>
                <w:rFonts w:ascii="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PREREQUISITES : Transportation Engineering-I</w:t>
            </w:r>
          </w:p>
        </w:tc>
      </w:tr>
      <w:tr w:rsidR="00B70187" w:rsidRPr="00485E3E" w14:paraId="0F061789" w14:textId="77777777" w:rsidTr="00467162">
        <w:trPr>
          <w:trHeight w:val="409"/>
          <w:jc w:val="center"/>
        </w:trPr>
        <w:tc>
          <w:tcPr>
            <w:tcW w:w="9636" w:type="dxa"/>
            <w:gridSpan w:val="6"/>
          </w:tcPr>
          <w:p w14:paraId="435B6F5A" w14:textId="77777777" w:rsidR="00B70187" w:rsidRPr="00485E3E" w:rsidRDefault="00B70187" w:rsidP="00467162">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COURSE OUTCOMES</w:t>
            </w:r>
          </w:p>
          <w:p w14:paraId="25CB9B00" w14:textId="77777777" w:rsidR="00B70187" w:rsidRPr="00485E3E" w:rsidRDefault="00B70187" w:rsidP="00467162">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B70187" w:rsidRPr="00485E3E" w14:paraId="348CA11C" w14:textId="77777777" w:rsidTr="00467162">
        <w:trPr>
          <w:trHeight w:val="450"/>
          <w:jc w:val="center"/>
        </w:trPr>
        <w:tc>
          <w:tcPr>
            <w:tcW w:w="1415" w:type="dxa"/>
            <w:vAlign w:val="center"/>
          </w:tcPr>
          <w:p w14:paraId="77C18FA6" w14:textId="77777777" w:rsidR="00B70187" w:rsidRPr="00485E3E" w:rsidRDefault="00B70187" w:rsidP="00467162">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 xml:space="preserve">CO1 </w:t>
            </w:r>
          </w:p>
        </w:tc>
        <w:tc>
          <w:tcPr>
            <w:tcW w:w="8221" w:type="dxa"/>
            <w:gridSpan w:val="5"/>
            <w:vAlign w:val="center"/>
          </w:tcPr>
          <w:p w14:paraId="57B0CBF0" w14:textId="77777777" w:rsidR="00B70187" w:rsidRPr="00F97446" w:rsidRDefault="00B70187" w:rsidP="00467162">
            <w:pPr>
              <w:spacing w:after="0"/>
              <w:jc w:val="both"/>
              <w:rPr>
                <w:rFonts w:ascii="Times New Roman" w:hAnsi="Times New Roman" w:cs="Times New Roman"/>
                <w:color w:val="000000" w:themeColor="text1"/>
                <w:sz w:val="24"/>
                <w:szCs w:val="24"/>
              </w:rPr>
            </w:pPr>
            <w:r>
              <w:rPr>
                <w:rFonts w:ascii="Times New Roman" w:hAnsi="Times New Roman" w:cs="Times New Roman"/>
                <w:color w:val="000101"/>
                <w:sz w:val="24"/>
                <w:szCs w:val="24"/>
              </w:rPr>
              <w:t>I</w:t>
            </w:r>
            <w:r w:rsidRPr="00F97446">
              <w:rPr>
                <w:rFonts w:ascii="Times New Roman" w:hAnsi="Times New Roman" w:cs="Times New Roman"/>
                <w:color w:val="000101"/>
                <w:sz w:val="24"/>
                <w:szCs w:val="24"/>
              </w:rPr>
              <w:t>dentify soil and aggregate used in various layers of pavement</w:t>
            </w:r>
          </w:p>
        </w:tc>
      </w:tr>
      <w:tr w:rsidR="00B70187" w:rsidRPr="00485E3E" w14:paraId="272DF1F8" w14:textId="77777777" w:rsidTr="00467162">
        <w:trPr>
          <w:trHeight w:val="450"/>
          <w:jc w:val="center"/>
        </w:trPr>
        <w:tc>
          <w:tcPr>
            <w:tcW w:w="1415" w:type="dxa"/>
            <w:vAlign w:val="center"/>
          </w:tcPr>
          <w:p w14:paraId="120D90BB" w14:textId="77777777" w:rsidR="00B70187" w:rsidRPr="00485E3E" w:rsidRDefault="00B70187" w:rsidP="00467162">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CO2</w:t>
            </w:r>
          </w:p>
        </w:tc>
        <w:tc>
          <w:tcPr>
            <w:tcW w:w="8221" w:type="dxa"/>
            <w:gridSpan w:val="5"/>
            <w:vAlign w:val="center"/>
          </w:tcPr>
          <w:p w14:paraId="2D761C71" w14:textId="77777777" w:rsidR="00B70187" w:rsidRPr="00F97446" w:rsidRDefault="00B70187" w:rsidP="00467162">
            <w:pPr>
              <w:spacing w:after="0"/>
              <w:jc w:val="both"/>
              <w:rPr>
                <w:rFonts w:ascii="Times New Roman" w:hAnsi="Times New Roman" w:cs="Times New Roman"/>
                <w:color w:val="000000" w:themeColor="text1"/>
                <w:sz w:val="24"/>
                <w:szCs w:val="24"/>
              </w:rPr>
            </w:pPr>
            <w:r w:rsidRPr="00F97446">
              <w:rPr>
                <w:rFonts w:ascii="Times New Roman" w:hAnsi="Times New Roman" w:cs="Times New Roman"/>
                <w:sz w:val="24"/>
                <w:szCs w:val="24"/>
              </w:rPr>
              <w:t>Apply Marshall mix design method for the  flexible pavements layers</w:t>
            </w:r>
          </w:p>
        </w:tc>
      </w:tr>
      <w:tr w:rsidR="00B70187" w:rsidRPr="00485E3E" w14:paraId="08B0EC26" w14:textId="77777777" w:rsidTr="00467162">
        <w:trPr>
          <w:trHeight w:val="293"/>
          <w:jc w:val="center"/>
        </w:trPr>
        <w:tc>
          <w:tcPr>
            <w:tcW w:w="1415" w:type="dxa"/>
            <w:vAlign w:val="center"/>
          </w:tcPr>
          <w:p w14:paraId="28A8858C" w14:textId="77777777" w:rsidR="00B70187" w:rsidRPr="00485E3E" w:rsidRDefault="00B70187" w:rsidP="00467162">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CO3</w:t>
            </w:r>
          </w:p>
        </w:tc>
        <w:tc>
          <w:tcPr>
            <w:tcW w:w="8221" w:type="dxa"/>
            <w:gridSpan w:val="5"/>
          </w:tcPr>
          <w:p w14:paraId="64180627" w14:textId="77777777" w:rsidR="00B70187" w:rsidRPr="00F97446" w:rsidRDefault="00B70187" w:rsidP="00467162">
            <w:pPr>
              <w:pBdr>
                <w:top w:val="nil"/>
                <w:left w:val="nil"/>
                <w:bottom w:val="nil"/>
                <w:right w:val="nil"/>
                <w:between w:val="nil"/>
              </w:pBdr>
              <w:spacing w:after="0"/>
              <w:rPr>
                <w:rFonts w:ascii="Times New Roman" w:hAnsi="Times New Roman" w:cs="Times New Roman"/>
                <w:color w:val="000000" w:themeColor="text1"/>
                <w:sz w:val="24"/>
                <w:szCs w:val="24"/>
              </w:rPr>
            </w:pPr>
            <w:r>
              <w:rPr>
                <w:rFonts w:ascii="Times New Roman" w:hAnsi="Times New Roman" w:cs="Times New Roman"/>
                <w:sz w:val="24"/>
                <w:szCs w:val="24"/>
              </w:rPr>
              <w:t>Evaluate</w:t>
            </w:r>
            <w:r w:rsidRPr="00F97446">
              <w:rPr>
                <w:rFonts w:ascii="Times New Roman" w:hAnsi="Times New Roman" w:cs="Times New Roman"/>
                <w:sz w:val="24"/>
                <w:szCs w:val="24"/>
              </w:rPr>
              <w:t xml:space="preserve"> the Engineering properties of PQC for rigid pavement</w:t>
            </w:r>
          </w:p>
        </w:tc>
      </w:tr>
      <w:tr w:rsidR="00B70187" w:rsidRPr="00485E3E" w14:paraId="0093EC7E" w14:textId="77777777" w:rsidTr="00467162">
        <w:trPr>
          <w:trHeight w:val="450"/>
          <w:jc w:val="center"/>
        </w:trPr>
        <w:tc>
          <w:tcPr>
            <w:tcW w:w="1415" w:type="dxa"/>
            <w:vAlign w:val="center"/>
          </w:tcPr>
          <w:p w14:paraId="06602974" w14:textId="77777777" w:rsidR="00B70187" w:rsidRPr="00485E3E" w:rsidRDefault="00B70187" w:rsidP="00467162">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CO4</w:t>
            </w:r>
          </w:p>
        </w:tc>
        <w:tc>
          <w:tcPr>
            <w:tcW w:w="8221" w:type="dxa"/>
            <w:gridSpan w:val="5"/>
          </w:tcPr>
          <w:p w14:paraId="3222EABC" w14:textId="77777777" w:rsidR="00B70187" w:rsidRPr="00F97446" w:rsidRDefault="00B70187" w:rsidP="00467162">
            <w:pPr>
              <w:pBdr>
                <w:top w:val="nil"/>
                <w:left w:val="nil"/>
                <w:bottom w:val="nil"/>
                <w:right w:val="nil"/>
                <w:between w:val="nil"/>
              </w:pBdr>
              <w:spacing w:after="0"/>
              <w:rPr>
                <w:rFonts w:ascii="Times New Roman" w:hAnsi="Times New Roman" w:cs="Times New Roman"/>
                <w:color w:val="000000" w:themeColor="text1"/>
                <w:sz w:val="24"/>
                <w:szCs w:val="24"/>
              </w:rPr>
            </w:pPr>
            <w:r>
              <w:rPr>
                <w:rFonts w:ascii="Times New Roman" w:hAnsi="Times New Roman" w:cs="Times New Roman"/>
                <w:sz w:val="24"/>
                <w:szCs w:val="24"/>
              </w:rPr>
              <w:t>Assess</w:t>
            </w:r>
            <w:r w:rsidRPr="00F97446">
              <w:rPr>
                <w:rFonts w:ascii="Times New Roman" w:hAnsi="Times New Roman" w:cs="Times New Roman"/>
                <w:sz w:val="24"/>
                <w:szCs w:val="24"/>
              </w:rPr>
              <w:t xml:space="preserve"> concept of distresses and their remedial steps to maintain pavement</w:t>
            </w:r>
          </w:p>
        </w:tc>
      </w:tr>
      <w:tr w:rsidR="00B70187" w:rsidRPr="00955BC4" w14:paraId="61AF25B3" w14:textId="77777777" w:rsidTr="00467162">
        <w:trPr>
          <w:trHeight w:val="409"/>
          <w:jc w:val="center"/>
        </w:trPr>
        <w:tc>
          <w:tcPr>
            <w:tcW w:w="9636" w:type="dxa"/>
            <w:gridSpan w:val="6"/>
          </w:tcPr>
          <w:p w14:paraId="45E4481C" w14:textId="77777777" w:rsidR="00B70187" w:rsidRPr="00955BC4" w:rsidRDefault="00B70187" w:rsidP="00467162">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B70187" w:rsidRPr="00955BC4" w14:paraId="2EC639D8" w14:textId="77777777" w:rsidTr="00467162">
        <w:trPr>
          <w:trHeight w:val="450"/>
          <w:jc w:val="center"/>
        </w:trPr>
        <w:tc>
          <w:tcPr>
            <w:tcW w:w="1415" w:type="dxa"/>
            <w:tcBorders>
              <w:right w:val="single" w:sz="4" w:space="0" w:color="auto"/>
            </w:tcBorders>
            <w:vAlign w:val="center"/>
          </w:tcPr>
          <w:p w14:paraId="17462CEE" w14:textId="77777777" w:rsidR="00B70187" w:rsidRPr="00955BC4" w:rsidRDefault="00B70187" w:rsidP="00467162">
            <w:pPr>
              <w:pBdr>
                <w:top w:val="nil"/>
                <w:left w:val="nil"/>
                <w:bottom w:val="nil"/>
                <w:right w:val="nil"/>
                <w:between w:val="nil"/>
              </w:pBdr>
              <w:spacing w:after="0"/>
              <w:ind w:left="71" w:right="51"/>
              <w:jc w:val="center"/>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Module 1                                                                                                (6 hours)</w:t>
            </w:r>
          </w:p>
          <w:p w14:paraId="7A366553" w14:textId="77777777" w:rsidR="00B70187" w:rsidRPr="00955BC4" w:rsidRDefault="00B70187" w:rsidP="00467162">
            <w:pPr>
              <w:spacing w:after="0"/>
              <w:jc w:val="center"/>
              <w:rPr>
                <w:rFonts w:ascii="Times New Roman" w:hAnsi="Times New Roman" w:cs="Times New Roman"/>
                <w:color w:val="000000" w:themeColor="text1"/>
                <w:sz w:val="24"/>
                <w:szCs w:val="24"/>
              </w:rPr>
            </w:pPr>
          </w:p>
        </w:tc>
        <w:tc>
          <w:tcPr>
            <w:tcW w:w="8221" w:type="dxa"/>
            <w:gridSpan w:val="5"/>
            <w:tcBorders>
              <w:right w:val="single" w:sz="4" w:space="0" w:color="auto"/>
            </w:tcBorders>
          </w:tcPr>
          <w:p w14:paraId="13DA0A34" w14:textId="77777777" w:rsidR="00B70187" w:rsidRPr="00A7156E" w:rsidRDefault="00B70187" w:rsidP="00467162">
            <w:pPr>
              <w:pStyle w:val="BodyText"/>
              <w:spacing w:before="2"/>
              <w:rPr>
                <w:sz w:val="24"/>
                <w:szCs w:val="24"/>
              </w:rPr>
            </w:pPr>
            <w:r w:rsidRPr="00A7156E">
              <w:rPr>
                <w:b/>
                <w:sz w:val="24"/>
                <w:szCs w:val="24"/>
              </w:rPr>
              <w:t>Soil and aggregate:</w:t>
            </w:r>
            <w:r w:rsidRPr="00A7156E">
              <w:rPr>
                <w:sz w:val="24"/>
                <w:szCs w:val="24"/>
              </w:rPr>
              <w:t xml:space="preserve"> Source, classification, grading, basic and advanced properties of soil, soil stabilization, aggregates: Grading and blending of aggregate, Laboratory tests of aggregate  </w:t>
            </w:r>
          </w:p>
        </w:tc>
      </w:tr>
      <w:tr w:rsidR="00B70187" w:rsidRPr="00955BC4" w14:paraId="5F7896E6" w14:textId="77777777" w:rsidTr="00467162">
        <w:trPr>
          <w:trHeight w:val="450"/>
          <w:jc w:val="center"/>
        </w:trPr>
        <w:tc>
          <w:tcPr>
            <w:tcW w:w="1415" w:type="dxa"/>
            <w:tcBorders>
              <w:right w:val="single" w:sz="4" w:space="0" w:color="auto"/>
            </w:tcBorders>
            <w:vAlign w:val="center"/>
          </w:tcPr>
          <w:p w14:paraId="05A5DBDA" w14:textId="77777777" w:rsidR="00B70187" w:rsidRPr="00955BC4" w:rsidRDefault="00B70187" w:rsidP="00467162">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2                                                                                                 (7 hours)</w:t>
            </w:r>
          </w:p>
          <w:p w14:paraId="46EFFF81" w14:textId="77777777" w:rsidR="00B70187" w:rsidRPr="00955BC4" w:rsidRDefault="00B70187" w:rsidP="00467162">
            <w:pPr>
              <w:pBdr>
                <w:top w:val="nil"/>
                <w:left w:val="nil"/>
                <w:bottom w:val="nil"/>
                <w:right w:val="nil"/>
                <w:between w:val="nil"/>
              </w:pBdr>
              <w:spacing w:after="0"/>
              <w:jc w:val="center"/>
              <w:rPr>
                <w:rFonts w:ascii="Times New Roman" w:hAnsi="Times New Roman" w:cs="Times New Roman"/>
                <w:color w:val="000000"/>
                <w:sz w:val="24"/>
                <w:szCs w:val="24"/>
              </w:rPr>
            </w:pPr>
          </w:p>
        </w:tc>
        <w:tc>
          <w:tcPr>
            <w:tcW w:w="8221" w:type="dxa"/>
            <w:gridSpan w:val="5"/>
            <w:tcBorders>
              <w:bottom w:val="single" w:sz="12" w:space="0" w:color="000000"/>
              <w:right w:val="single" w:sz="4" w:space="0" w:color="auto"/>
            </w:tcBorders>
          </w:tcPr>
          <w:p w14:paraId="0029D262" w14:textId="77777777" w:rsidR="00B70187" w:rsidRPr="00A7156E" w:rsidRDefault="00B70187" w:rsidP="00467162">
            <w:pPr>
              <w:tabs>
                <w:tab w:val="left" w:pos="941"/>
              </w:tabs>
              <w:spacing w:before="1" w:line="276" w:lineRule="auto"/>
              <w:jc w:val="both"/>
              <w:rPr>
                <w:rFonts w:ascii="Times New Roman" w:hAnsi="Times New Roman" w:cs="Times New Roman"/>
                <w:sz w:val="24"/>
                <w:szCs w:val="24"/>
              </w:rPr>
            </w:pPr>
            <w:r w:rsidRPr="00A7156E">
              <w:rPr>
                <w:rFonts w:ascii="Times New Roman" w:hAnsi="Times New Roman" w:cs="Times New Roman"/>
                <w:b/>
                <w:sz w:val="24"/>
                <w:szCs w:val="24"/>
              </w:rPr>
              <w:t>Bituminous binder and mix</w:t>
            </w:r>
            <w:r w:rsidRPr="00A7156E">
              <w:rPr>
                <w:rFonts w:ascii="Times New Roman" w:hAnsi="Times New Roman" w:cs="Times New Roman"/>
                <w:sz w:val="24"/>
                <w:szCs w:val="24"/>
              </w:rPr>
              <w:t xml:space="preserve">: Types of bitumen used in pavement, properties, testing, desirable properties of bituminous mix used in flexible  pavement, Marshall Mix design method                                                                     </w:t>
            </w:r>
          </w:p>
        </w:tc>
      </w:tr>
      <w:tr w:rsidR="00B70187" w:rsidRPr="00955BC4" w14:paraId="44276824" w14:textId="77777777" w:rsidTr="00467162">
        <w:trPr>
          <w:trHeight w:val="450"/>
          <w:jc w:val="center"/>
        </w:trPr>
        <w:tc>
          <w:tcPr>
            <w:tcW w:w="1415" w:type="dxa"/>
            <w:tcBorders>
              <w:right w:val="single" w:sz="4" w:space="0" w:color="auto"/>
            </w:tcBorders>
            <w:vAlign w:val="center"/>
          </w:tcPr>
          <w:p w14:paraId="3041D038" w14:textId="77777777" w:rsidR="00B70187" w:rsidRPr="00955BC4" w:rsidRDefault="00B70187" w:rsidP="00467162">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 3                                                                                                   (10 hours)</w:t>
            </w:r>
          </w:p>
        </w:tc>
        <w:tc>
          <w:tcPr>
            <w:tcW w:w="8221" w:type="dxa"/>
            <w:gridSpan w:val="5"/>
            <w:tcBorders>
              <w:bottom w:val="single" w:sz="12" w:space="0" w:color="000000"/>
              <w:right w:val="single" w:sz="4" w:space="0" w:color="auto"/>
            </w:tcBorders>
          </w:tcPr>
          <w:p w14:paraId="67DDD453" w14:textId="77777777" w:rsidR="00B70187" w:rsidRPr="00A7156E" w:rsidRDefault="00B70187" w:rsidP="00467162">
            <w:pPr>
              <w:pStyle w:val="Heading3"/>
              <w:spacing w:before="1" w:line="250" w:lineRule="exact"/>
              <w:rPr>
                <w:rFonts w:ascii="Times New Roman" w:hAnsi="Times New Roman" w:cs="Times New Roman"/>
                <w:b/>
                <w:sz w:val="24"/>
                <w:szCs w:val="24"/>
              </w:rPr>
            </w:pPr>
            <w:r w:rsidRPr="00B70187">
              <w:rPr>
                <w:rFonts w:ascii="Times New Roman" w:eastAsiaTheme="minorHAnsi" w:hAnsi="Times New Roman" w:cs="Times New Roman"/>
                <w:b/>
                <w:bCs/>
                <w:color w:val="auto"/>
                <w:kern w:val="0"/>
                <w:sz w:val="24"/>
                <w:szCs w:val="24"/>
                <w:lang w:val="en-US"/>
              </w:rPr>
              <w:t>Cement concrete:</w:t>
            </w:r>
            <w:r w:rsidRPr="00B70187">
              <w:rPr>
                <w:rFonts w:ascii="Times New Roman" w:eastAsiaTheme="minorHAnsi" w:hAnsi="Times New Roman" w:cs="Times New Roman"/>
                <w:color w:val="auto"/>
                <w:kern w:val="0"/>
                <w:sz w:val="24"/>
                <w:szCs w:val="24"/>
                <w:lang w:val="en-US"/>
              </w:rPr>
              <w:t xml:space="preserve"> Materials used in cement concrete pavement and their desirable properties, Test applied to evaluate their properties </w:t>
            </w:r>
            <w:r w:rsidR="00F21A2E" w:rsidRPr="00B70187">
              <w:rPr>
                <w:rFonts w:ascii="Times New Roman" w:eastAsiaTheme="minorHAnsi" w:hAnsi="Times New Roman" w:cs="Times New Roman"/>
                <w:color w:val="auto"/>
                <w:kern w:val="0"/>
                <w:sz w:val="24"/>
                <w:szCs w:val="24"/>
                <w:lang w:val="en-US"/>
              </w:rPr>
              <w:t>(cement</w:t>
            </w:r>
            <w:r w:rsidRPr="00B70187">
              <w:rPr>
                <w:rFonts w:ascii="Times New Roman" w:eastAsiaTheme="minorHAnsi" w:hAnsi="Times New Roman" w:cs="Times New Roman"/>
                <w:color w:val="auto"/>
                <w:kern w:val="0"/>
                <w:sz w:val="24"/>
                <w:szCs w:val="24"/>
                <w:lang w:val="en-US"/>
              </w:rPr>
              <w:t xml:space="preserve">, Pavement quality concrete-PQC), Mix Design                                                                               </w:t>
            </w:r>
          </w:p>
        </w:tc>
      </w:tr>
      <w:tr w:rsidR="00B70187" w:rsidRPr="00955BC4" w14:paraId="2CD1C8D9" w14:textId="77777777" w:rsidTr="00467162">
        <w:trPr>
          <w:trHeight w:val="450"/>
          <w:jc w:val="center"/>
        </w:trPr>
        <w:tc>
          <w:tcPr>
            <w:tcW w:w="1415" w:type="dxa"/>
            <w:tcBorders>
              <w:right w:val="single" w:sz="4" w:space="0" w:color="auto"/>
            </w:tcBorders>
            <w:vAlign w:val="center"/>
          </w:tcPr>
          <w:p w14:paraId="36D30DD0" w14:textId="77777777" w:rsidR="00B70187" w:rsidRPr="00955BC4" w:rsidRDefault="00B70187" w:rsidP="00467162">
            <w:pPr>
              <w:pBdr>
                <w:top w:val="nil"/>
                <w:left w:val="nil"/>
                <w:bottom w:val="nil"/>
                <w:right w:val="nil"/>
                <w:between w:val="nil"/>
              </w:pBdr>
              <w:spacing w:after="0"/>
              <w:ind w:left="71" w:right="5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Module4                                                                                                 (7 hours)</w:t>
            </w:r>
          </w:p>
          <w:p w14:paraId="59C5AB25" w14:textId="77777777" w:rsidR="00B70187" w:rsidRPr="00955BC4" w:rsidRDefault="00B70187" w:rsidP="00467162">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p>
        </w:tc>
        <w:tc>
          <w:tcPr>
            <w:tcW w:w="8221" w:type="dxa"/>
            <w:gridSpan w:val="5"/>
            <w:tcBorders>
              <w:bottom w:val="single" w:sz="12" w:space="0" w:color="000000"/>
              <w:right w:val="single" w:sz="4" w:space="0" w:color="auto"/>
            </w:tcBorders>
          </w:tcPr>
          <w:p w14:paraId="0F438854" w14:textId="77777777" w:rsidR="00B70187" w:rsidRPr="00A7156E" w:rsidRDefault="00B70187" w:rsidP="00467162">
            <w:pPr>
              <w:tabs>
                <w:tab w:val="left" w:pos="941"/>
              </w:tabs>
              <w:spacing w:before="1" w:line="276" w:lineRule="auto"/>
              <w:jc w:val="both"/>
              <w:rPr>
                <w:rFonts w:ascii="Times New Roman" w:hAnsi="Times New Roman" w:cs="Times New Roman"/>
                <w:b/>
                <w:sz w:val="24"/>
                <w:szCs w:val="24"/>
              </w:rPr>
            </w:pPr>
            <w:r w:rsidRPr="00A7156E">
              <w:rPr>
                <w:rFonts w:ascii="Times New Roman" w:hAnsi="Times New Roman" w:cs="Times New Roman"/>
                <w:b/>
                <w:sz w:val="24"/>
                <w:szCs w:val="24"/>
              </w:rPr>
              <w:t>Introduction to pavement evaluation:</w:t>
            </w:r>
            <w:r w:rsidRPr="00A7156E">
              <w:rPr>
                <w:rFonts w:ascii="Times New Roman" w:hAnsi="Times New Roman" w:cs="Times New Roman"/>
                <w:sz w:val="24"/>
                <w:szCs w:val="24"/>
              </w:rPr>
              <w:t xml:space="preserve"> Purpose of pavement evaluation, Destructive and Non- destructive tests for pavement evaluation, Causes of distresses in pavements and their appropriate maintenance methods      </w:t>
            </w:r>
          </w:p>
        </w:tc>
      </w:tr>
      <w:tr w:rsidR="00A93319" w:rsidRPr="00955BC4" w14:paraId="2AAE8C8B" w14:textId="77777777" w:rsidTr="00467162">
        <w:trPr>
          <w:trHeight w:val="450"/>
          <w:jc w:val="center"/>
        </w:trPr>
        <w:tc>
          <w:tcPr>
            <w:tcW w:w="1415" w:type="dxa"/>
            <w:tcBorders>
              <w:right w:val="single" w:sz="4" w:space="0" w:color="auto"/>
            </w:tcBorders>
            <w:vAlign w:val="center"/>
          </w:tcPr>
          <w:p w14:paraId="207D8477" w14:textId="6FE7E18C" w:rsidR="00A93319" w:rsidRPr="00955BC4" w:rsidRDefault="00A93319" w:rsidP="00467162">
            <w:pPr>
              <w:pBdr>
                <w:top w:val="nil"/>
                <w:left w:val="nil"/>
                <w:bottom w:val="nil"/>
                <w:right w:val="nil"/>
                <w:between w:val="nil"/>
              </w:pBdr>
              <w:spacing w:after="0"/>
              <w:ind w:left="71" w:right="5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TOTAL HOURS</w:t>
            </w:r>
          </w:p>
        </w:tc>
        <w:tc>
          <w:tcPr>
            <w:tcW w:w="8221" w:type="dxa"/>
            <w:gridSpan w:val="5"/>
            <w:tcBorders>
              <w:bottom w:val="single" w:sz="12" w:space="0" w:color="000000"/>
              <w:right w:val="single" w:sz="4" w:space="0" w:color="auto"/>
            </w:tcBorders>
          </w:tcPr>
          <w:p w14:paraId="0A4F9908" w14:textId="6DFE792E" w:rsidR="00A93319" w:rsidRPr="00A7156E" w:rsidRDefault="00A93319" w:rsidP="00467162">
            <w:pPr>
              <w:tabs>
                <w:tab w:val="left" w:pos="941"/>
              </w:tabs>
              <w:spacing w:before="1" w:line="276" w:lineRule="auto"/>
              <w:jc w:val="both"/>
              <w:rPr>
                <w:rFonts w:ascii="Times New Roman" w:hAnsi="Times New Roman" w:cs="Times New Roman"/>
                <w:b/>
                <w:sz w:val="24"/>
                <w:szCs w:val="24"/>
              </w:rPr>
            </w:pPr>
            <w:r>
              <w:rPr>
                <w:rFonts w:ascii="Times New Roman" w:hAnsi="Times New Roman" w:cs="Times New Roman"/>
                <w:b/>
                <w:sz w:val="24"/>
                <w:szCs w:val="24"/>
              </w:rPr>
              <w:t>30</w:t>
            </w:r>
          </w:p>
        </w:tc>
      </w:tr>
      <w:tr w:rsidR="00B70187" w:rsidRPr="00955BC4" w14:paraId="7B47FBF4" w14:textId="77777777" w:rsidTr="00467162">
        <w:trPr>
          <w:trHeight w:val="409"/>
          <w:jc w:val="center"/>
        </w:trPr>
        <w:tc>
          <w:tcPr>
            <w:tcW w:w="9636" w:type="dxa"/>
            <w:gridSpan w:val="6"/>
          </w:tcPr>
          <w:p w14:paraId="0712E781" w14:textId="77777777" w:rsidR="00B70187" w:rsidRPr="00955BC4" w:rsidRDefault="00B70187" w:rsidP="00467162">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TEXTBOOKS</w:t>
            </w:r>
          </w:p>
        </w:tc>
      </w:tr>
      <w:tr w:rsidR="00B70187" w:rsidRPr="00955BC4" w14:paraId="14B0DB7E" w14:textId="77777777" w:rsidTr="00467162">
        <w:trPr>
          <w:trHeight w:val="38"/>
          <w:jc w:val="center"/>
        </w:trPr>
        <w:tc>
          <w:tcPr>
            <w:tcW w:w="1415" w:type="dxa"/>
          </w:tcPr>
          <w:p w14:paraId="1399B368" w14:textId="77777777" w:rsidR="00B70187" w:rsidRPr="00955BC4" w:rsidRDefault="00B70187" w:rsidP="00467162">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8221" w:type="dxa"/>
            <w:gridSpan w:val="5"/>
          </w:tcPr>
          <w:p w14:paraId="0A8468B0" w14:textId="77777777" w:rsidR="00B70187" w:rsidRPr="000C2F4C" w:rsidRDefault="00B70187" w:rsidP="00467162">
            <w:pPr>
              <w:spacing w:after="0"/>
              <w:jc w:val="both"/>
              <w:rPr>
                <w:rFonts w:ascii="Times New Roman" w:hAnsi="Times New Roman" w:cs="Times New Roman"/>
                <w:color w:val="000000"/>
                <w:sz w:val="24"/>
                <w:szCs w:val="24"/>
              </w:rPr>
            </w:pPr>
            <w:r w:rsidRPr="000C2F4C">
              <w:rPr>
                <w:rFonts w:ascii="Times New Roman" w:hAnsi="Times New Roman" w:cs="Times New Roman"/>
                <w:sz w:val="24"/>
                <w:szCs w:val="24"/>
              </w:rPr>
              <w:t xml:space="preserve">Yoder, E.J. and Witczak, M.W. </w:t>
            </w:r>
            <w:r w:rsidRPr="000C2F4C">
              <w:rPr>
                <w:rFonts w:ascii="Times New Roman" w:hAnsi="Times New Roman" w:cs="Times New Roman"/>
                <w:i/>
                <w:iCs/>
                <w:sz w:val="24"/>
                <w:szCs w:val="24"/>
              </w:rPr>
              <w:t>Principles of pavement design</w:t>
            </w:r>
            <w:r w:rsidRPr="000C2F4C">
              <w:rPr>
                <w:rFonts w:ascii="Times New Roman" w:hAnsi="Times New Roman" w:cs="Times New Roman"/>
                <w:sz w:val="24"/>
                <w:szCs w:val="24"/>
              </w:rPr>
              <w:t>. John Wiley &amp; Sons.</w:t>
            </w:r>
          </w:p>
        </w:tc>
      </w:tr>
      <w:tr w:rsidR="00B70187" w:rsidRPr="00955BC4" w14:paraId="3CB6A4E0" w14:textId="77777777" w:rsidTr="00467162">
        <w:trPr>
          <w:trHeight w:val="294"/>
          <w:jc w:val="center"/>
        </w:trPr>
        <w:tc>
          <w:tcPr>
            <w:tcW w:w="1415" w:type="dxa"/>
          </w:tcPr>
          <w:p w14:paraId="5FE1230C" w14:textId="77777777" w:rsidR="00B70187" w:rsidRPr="00955BC4" w:rsidRDefault="00B70187" w:rsidP="00467162">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8221" w:type="dxa"/>
            <w:gridSpan w:val="5"/>
          </w:tcPr>
          <w:p w14:paraId="5B0A7EFD" w14:textId="77777777" w:rsidR="00B70187" w:rsidRPr="000C2F4C" w:rsidRDefault="00B70187" w:rsidP="00467162">
            <w:pPr>
              <w:pBdr>
                <w:top w:val="nil"/>
                <w:left w:val="nil"/>
                <w:bottom w:val="nil"/>
                <w:right w:val="nil"/>
                <w:between w:val="nil"/>
              </w:pBdr>
              <w:spacing w:after="0"/>
              <w:rPr>
                <w:rFonts w:ascii="Times New Roman" w:hAnsi="Times New Roman" w:cs="Times New Roman"/>
                <w:color w:val="000000"/>
                <w:sz w:val="24"/>
                <w:szCs w:val="24"/>
              </w:rPr>
            </w:pPr>
            <w:r w:rsidRPr="000C2F4C">
              <w:rPr>
                <w:rFonts w:ascii="Times New Roman" w:hAnsi="Times New Roman" w:cs="Times New Roman"/>
                <w:sz w:val="24"/>
                <w:szCs w:val="24"/>
              </w:rPr>
              <w:t xml:space="preserve">Huang, Y.H. </w:t>
            </w:r>
            <w:r w:rsidRPr="000C2F4C">
              <w:rPr>
                <w:rFonts w:ascii="Times New Roman" w:hAnsi="Times New Roman" w:cs="Times New Roman"/>
                <w:i/>
                <w:iCs/>
                <w:sz w:val="24"/>
                <w:szCs w:val="24"/>
              </w:rPr>
              <w:t>Pavement analysis and design</w:t>
            </w:r>
            <w:r w:rsidRPr="000C2F4C">
              <w:rPr>
                <w:rFonts w:ascii="Times New Roman" w:hAnsi="Times New Roman" w:cs="Times New Roman"/>
                <w:sz w:val="24"/>
                <w:szCs w:val="24"/>
              </w:rPr>
              <w:t>.</w:t>
            </w:r>
          </w:p>
        </w:tc>
      </w:tr>
      <w:tr w:rsidR="00B70187" w:rsidRPr="00955BC4" w14:paraId="548555C0" w14:textId="77777777" w:rsidTr="00467162">
        <w:trPr>
          <w:trHeight w:val="327"/>
          <w:jc w:val="center"/>
        </w:trPr>
        <w:tc>
          <w:tcPr>
            <w:tcW w:w="1415" w:type="dxa"/>
          </w:tcPr>
          <w:p w14:paraId="45DFED9B" w14:textId="77777777" w:rsidR="00B70187" w:rsidRPr="00955BC4" w:rsidRDefault="00B70187" w:rsidP="00467162">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3.</w:t>
            </w:r>
          </w:p>
        </w:tc>
        <w:tc>
          <w:tcPr>
            <w:tcW w:w="8221" w:type="dxa"/>
            <w:gridSpan w:val="5"/>
          </w:tcPr>
          <w:p w14:paraId="3AAB310B" w14:textId="77777777" w:rsidR="00B70187" w:rsidRPr="000C2F4C" w:rsidRDefault="00B70187" w:rsidP="00467162">
            <w:pPr>
              <w:spacing w:after="0" w:line="240" w:lineRule="auto"/>
              <w:jc w:val="both"/>
              <w:rPr>
                <w:rFonts w:ascii="Times New Roman" w:hAnsi="Times New Roman" w:cs="Times New Roman"/>
                <w:color w:val="000000" w:themeColor="text1"/>
                <w:sz w:val="24"/>
                <w:szCs w:val="24"/>
              </w:rPr>
            </w:pPr>
            <w:r w:rsidRPr="000C2F4C">
              <w:rPr>
                <w:rFonts w:ascii="Times New Roman" w:hAnsi="Times New Roman" w:cs="Times New Roman"/>
                <w:sz w:val="24"/>
                <w:szCs w:val="24"/>
              </w:rPr>
              <w:t xml:space="preserve">G V Rao </w:t>
            </w:r>
            <w:r w:rsidRPr="000C2F4C">
              <w:rPr>
                <w:rFonts w:ascii="Times New Roman" w:hAnsi="Times New Roman" w:cs="Times New Roman"/>
                <w:i/>
                <w:iCs/>
                <w:sz w:val="24"/>
                <w:szCs w:val="24"/>
              </w:rPr>
              <w:t>Principles of transportation and Highway engineering</w:t>
            </w:r>
            <w:r w:rsidRPr="000C2F4C">
              <w:rPr>
                <w:rFonts w:ascii="Times New Roman" w:hAnsi="Times New Roman" w:cs="Times New Roman"/>
                <w:sz w:val="24"/>
                <w:szCs w:val="24"/>
              </w:rPr>
              <w:t>, Tata MC Graw Hill</w:t>
            </w:r>
          </w:p>
        </w:tc>
      </w:tr>
      <w:tr w:rsidR="00B70187" w:rsidRPr="00955BC4" w14:paraId="05AA33EA" w14:textId="77777777" w:rsidTr="00467162">
        <w:trPr>
          <w:trHeight w:val="450"/>
          <w:jc w:val="center"/>
        </w:trPr>
        <w:tc>
          <w:tcPr>
            <w:tcW w:w="1415" w:type="dxa"/>
          </w:tcPr>
          <w:p w14:paraId="1A379007" w14:textId="77777777" w:rsidR="00B70187" w:rsidRPr="00955BC4" w:rsidRDefault="00B70187" w:rsidP="00467162">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 xml:space="preserve">4. </w:t>
            </w:r>
          </w:p>
        </w:tc>
        <w:tc>
          <w:tcPr>
            <w:tcW w:w="8221" w:type="dxa"/>
            <w:gridSpan w:val="5"/>
          </w:tcPr>
          <w:p w14:paraId="609D17E2" w14:textId="77777777" w:rsidR="00B70187" w:rsidRPr="000C2F4C" w:rsidRDefault="00F21A2E" w:rsidP="00467162">
            <w:pPr>
              <w:pBdr>
                <w:top w:val="nil"/>
                <w:left w:val="nil"/>
                <w:bottom w:val="nil"/>
                <w:right w:val="nil"/>
                <w:between w:val="nil"/>
              </w:pBdr>
              <w:spacing w:after="0"/>
              <w:rPr>
                <w:rFonts w:ascii="Times New Roman" w:hAnsi="Times New Roman" w:cs="Times New Roman"/>
                <w:color w:val="000000"/>
                <w:sz w:val="24"/>
                <w:szCs w:val="24"/>
              </w:rPr>
            </w:pPr>
            <w:r w:rsidRPr="000C2F4C">
              <w:rPr>
                <w:rFonts w:ascii="Times New Roman" w:hAnsi="Times New Roman" w:cs="Times New Roman"/>
                <w:sz w:val="24"/>
                <w:szCs w:val="24"/>
              </w:rPr>
              <w:t>Chakraborty</w:t>
            </w:r>
            <w:r w:rsidR="00B70187" w:rsidRPr="000C2F4C">
              <w:rPr>
                <w:rFonts w:ascii="Times New Roman" w:hAnsi="Times New Roman" w:cs="Times New Roman"/>
                <w:sz w:val="24"/>
                <w:szCs w:val="24"/>
              </w:rPr>
              <w:t xml:space="preserve">, P. and Das, A., 2017. </w:t>
            </w:r>
            <w:r w:rsidR="00B70187" w:rsidRPr="000C2F4C">
              <w:rPr>
                <w:rFonts w:ascii="Times New Roman" w:hAnsi="Times New Roman" w:cs="Times New Roman"/>
                <w:i/>
                <w:iCs/>
                <w:sz w:val="24"/>
                <w:szCs w:val="24"/>
              </w:rPr>
              <w:t>Principles of transportation engineering</w:t>
            </w:r>
            <w:r w:rsidR="00B70187" w:rsidRPr="000C2F4C">
              <w:rPr>
                <w:rFonts w:ascii="Times New Roman" w:hAnsi="Times New Roman" w:cs="Times New Roman"/>
                <w:sz w:val="24"/>
                <w:szCs w:val="24"/>
              </w:rPr>
              <w:t>. PHI Learning Pvt. Ltd..</w:t>
            </w:r>
          </w:p>
        </w:tc>
      </w:tr>
      <w:tr w:rsidR="00B70187" w:rsidRPr="00955BC4" w14:paraId="6518BB99" w14:textId="77777777" w:rsidTr="00467162">
        <w:trPr>
          <w:trHeight w:val="450"/>
          <w:jc w:val="center"/>
        </w:trPr>
        <w:tc>
          <w:tcPr>
            <w:tcW w:w="1415" w:type="dxa"/>
          </w:tcPr>
          <w:p w14:paraId="6D964051" w14:textId="77777777" w:rsidR="00B70187" w:rsidRPr="00955BC4" w:rsidRDefault="00B70187" w:rsidP="00467162">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p>
        </w:tc>
        <w:tc>
          <w:tcPr>
            <w:tcW w:w="8221" w:type="dxa"/>
            <w:gridSpan w:val="5"/>
          </w:tcPr>
          <w:p w14:paraId="382E58FD" w14:textId="77777777" w:rsidR="00B70187" w:rsidRPr="00955BC4" w:rsidRDefault="00B70187" w:rsidP="00467162">
            <w:pPr>
              <w:pBdr>
                <w:top w:val="nil"/>
                <w:left w:val="nil"/>
                <w:bottom w:val="nil"/>
                <w:right w:val="nil"/>
                <w:between w:val="nil"/>
              </w:pBdr>
              <w:spacing w:after="0"/>
              <w:rPr>
                <w:rFonts w:ascii="Times New Roman" w:hAnsi="Times New Roman" w:cs="Times New Roman"/>
                <w:color w:val="000000" w:themeColor="text1"/>
                <w:sz w:val="24"/>
                <w:szCs w:val="24"/>
              </w:rPr>
            </w:pPr>
          </w:p>
        </w:tc>
      </w:tr>
      <w:tr w:rsidR="00B70187" w:rsidRPr="00955BC4" w14:paraId="708FE2D7" w14:textId="77777777" w:rsidTr="00467162">
        <w:trPr>
          <w:trHeight w:val="409"/>
          <w:jc w:val="center"/>
        </w:trPr>
        <w:tc>
          <w:tcPr>
            <w:tcW w:w="9636" w:type="dxa"/>
            <w:gridSpan w:val="6"/>
          </w:tcPr>
          <w:p w14:paraId="00E1C6AF" w14:textId="77777777" w:rsidR="00B70187" w:rsidRPr="00955BC4" w:rsidRDefault="00B70187" w:rsidP="00467162">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REFERENCES</w:t>
            </w:r>
          </w:p>
        </w:tc>
      </w:tr>
      <w:tr w:rsidR="00B70187" w:rsidRPr="00955BC4" w14:paraId="6C90EC06" w14:textId="77777777" w:rsidTr="00467162">
        <w:trPr>
          <w:trHeight w:val="450"/>
          <w:jc w:val="center"/>
        </w:trPr>
        <w:tc>
          <w:tcPr>
            <w:tcW w:w="1415" w:type="dxa"/>
          </w:tcPr>
          <w:p w14:paraId="5AFE45F2" w14:textId="77777777" w:rsidR="00B70187" w:rsidRPr="00955BC4" w:rsidRDefault="00B70187" w:rsidP="00467162">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8221" w:type="dxa"/>
            <w:gridSpan w:val="5"/>
          </w:tcPr>
          <w:p w14:paraId="67CE333F" w14:textId="77777777" w:rsidR="00B70187" w:rsidRPr="000C2F4C" w:rsidRDefault="00B70187" w:rsidP="00467162">
            <w:pPr>
              <w:spacing w:after="0" w:line="240" w:lineRule="auto"/>
              <w:jc w:val="both"/>
              <w:rPr>
                <w:rFonts w:ascii="Times New Roman" w:hAnsi="Times New Roman" w:cs="Times New Roman"/>
                <w:color w:val="000000" w:themeColor="text1"/>
                <w:sz w:val="24"/>
                <w:szCs w:val="24"/>
              </w:rPr>
            </w:pPr>
            <w:r w:rsidRPr="000C2F4C">
              <w:rPr>
                <w:rFonts w:ascii="Times New Roman" w:hAnsi="Times New Roman" w:cs="Times New Roman"/>
                <w:sz w:val="24"/>
                <w:szCs w:val="24"/>
              </w:rPr>
              <w:t>Manuals and specifications: IRC (37,58), IS- CODES</w:t>
            </w:r>
          </w:p>
        </w:tc>
      </w:tr>
    </w:tbl>
    <w:p w14:paraId="0EBB90DA" w14:textId="77777777" w:rsidR="00B70187" w:rsidRDefault="00B70187"/>
    <w:p w14:paraId="4CB0B99C" w14:textId="77777777" w:rsidR="00B70187" w:rsidRDefault="00B70187"/>
    <w:p w14:paraId="32CD7B47" w14:textId="77777777" w:rsidR="00B70187" w:rsidRDefault="00B70187"/>
    <w:tbl>
      <w:tblPr>
        <w:tblStyle w:val="TableGrid"/>
        <w:tblW w:w="5160" w:type="pct"/>
        <w:jc w:val="center"/>
        <w:tblLook w:val="04A0" w:firstRow="1" w:lastRow="0" w:firstColumn="1" w:lastColumn="0" w:noHBand="0" w:noVBand="1"/>
      </w:tblPr>
      <w:tblGrid>
        <w:gridCol w:w="1032"/>
        <w:gridCol w:w="534"/>
        <w:gridCol w:w="536"/>
        <w:gridCol w:w="536"/>
        <w:gridCol w:w="536"/>
        <w:gridCol w:w="536"/>
        <w:gridCol w:w="536"/>
        <w:gridCol w:w="536"/>
        <w:gridCol w:w="536"/>
        <w:gridCol w:w="536"/>
        <w:gridCol w:w="536"/>
        <w:gridCol w:w="536"/>
        <w:gridCol w:w="868"/>
        <w:gridCol w:w="876"/>
        <w:gridCol w:w="868"/>
      </w:tblGrid>
      <w:tr w:rsidR="00B70187" w:rsidRPr="00955BC4" w14:paraId="4760C290" w14:textId="77777777" w:rsidTr="00467162">
        <w:trPr>
          <w:cantSplit/>
          <w:trHeight w:val="511"/>
          <w:jc w:val="center"/>
        </w:trPr>
        <w:tc>
          <w:tcPr>
            <w:tcW w:w="5000" w:type="pct"/>
            <w:gridSpan w:val="15"/>
            <w:vAlign w:val="center"/>
          </w:tcPr>
          <w:p w14:paraId="0FFF11F6" w14:textId="77777777" w:rsidR="00B70187" w:rsidRPr="00955BC4" w:rsidRDefault="00B70187" w:rsidP="00467162">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B70187" w:rsidRPr="00955BC4" w14:paraId="6701D6BA" w14:textId="77777777" w:rsidTr="00467162">
        <w:trPr>
          <w:cantSplit/>
          <w:trHeight w:val="936"/>
          <w:jc w:val="center"/>
        </w:trPr>
        <w:tc>
          <w:tcPr>
            <w:tcW w:w="541" w:type="pct"/>
            <w:vAlign w:val="center"/>
          </w:tcPr>
          <w:p w14:paraId="6614F0FE"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COs</w:t>
            </w:r>
          </w:p>
        </w:tc>
        <w:tc>
          <w:tcPr>
            <w:tcW w:w="280" w:type="pct"/>
            <w:textDirection w:val="btLr"/>
            <w:vAlign w:val="center"/>
          </w:tcPr>
          <w:p w14:paraId="4C6E2294"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w:t>
            </w:r>
          </w:p>
        </w:tc>
        <w:tc>
          <w:tcPr>
            <w:tcW w:w="281" w:type="pct"/>
            <w:textDirection w:val="btLr"/>
            <w:vAlign w:val="center"/>
          </w:tcPr>
          <w:p w14:paraId="38316D98"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PO2</w:t>
            </w:r>
          </w:p>
        </w:tc>
        <w:tc>
          <w:tcPr>
            <w:tcW w:w="281" w:type="pct"/>
            <w:textDirection w:val="btLr"/>
            <w:vAlign w:val="center"/>
          </w:tcPr>
          <w:p w14:paraId="5B463449"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PO3</w:t>
            </w:r>
          </w:p>
        </w:tc>
        <w:tc>
          <w:tcPr>
            <w:tcW w:w="281" w:type="pct"/>
            <w:textDirection w:val="btLr"/>
            <w:vAlign w:val="center"/>
          </w:tcPr>
          <w:p w14:paraId="2F50CD15"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PO4</w:t>
            </w:r>
          </w:p>
        </w:tc>
        <w:tc>
          <w:tcPr>
            <w:tcW w:w="281" w:type="pct"/>
            <w:textDirection w:val="btLr"/>
            <w:vAlign w:val="center"/>
          </w:tcPr>
          <w:p w14:paraId="49D85C12"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PO5</w:t>
            </w:r>
          </w:p>
        </w:tc>
        <w:tc>
          <w:tcPr>
            <w:tcW w:w="281" w:type="pct"/>
            <w:textDirection w:val="btLr"/>
            <w:vAlign w:val="center"/>
          </w:tcPr>
          <w:p w14:paraId="0C50F649"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PO6</w:t>
            </w:r>
          </w:p>
        </w:tc>
        <w:tc>
          <w:tcPr>
            <w:tcW w:w="281" w:type="pct"/>
            <w:textDirection w:val="btLr"/>
            <w:vAlign w:val="center"/>
          </w:tcPr>
          <w:p w14:paraId="1904F689"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PO7</w:t>
            </w:r>
          </w:p>
        </w:tc>
        <w:tc>
          <w:tcPr>
            <w:tcW w:w="281" w:type="pct"/>
            <w:textDirection w:val="btLr"/>
            <w:vAlign w:val="center"/>
          </w:tcPr>
          <w:p w14:paraId="6E729918"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PO8</w:t>
            </w:r>
          </w:p>
        </w:tc>
        <w:tc>
          <w:tcPr>
            <w:tcW w:w="281" w:type="pct"/>
            <w:textDirection w:val="btLr"/>
            <w:vAlign w:val="center"/>
          </w:tcPr>
          <w:p w14:paraId="3D6817D1"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PO9</w:t>
            </w:r>
          </w:p>
        </w:tc>
        <w:tc>
          <w:tcPr>
            <w:tcW w:w="281" w:type="pct"/>
            <w:textDirection w:val="btLr"/>
            <w:vAlign w:val="center"/>
          </w:tcPr>
          <w:p w14:paraId="5D668E8E"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PO10</w:t>
            </w:r>
          </w:p>
        </w:tc>
        <w:tc>
          <w:tcPr>
            <w:tcW w:w="281" w:type="pct"/>
            <w:textDirection w:val="btLr"/>
            <w:vAlign w:val="center"/>
          </w:tcPr>
          <w:p w14:paraId="4277D16D"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PO11</w:t>
            </w:r>
          </w:p>
        </w:tc>
        <w:tc>
          <w:tcPr>
            <w:tcW w:w="455" w:type="pct"/>
            <w:textDirection w:val="btLr"/>
            <w:vAlign w:val="center"/>
          </w:tcPr>
          <w:p w14:paraId="09AA1566"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PO12</w:t>
            </w:r>
          </w:p>
        </w:tc>
        <w:tc>
          <w:tcPr>
            <w:tcW w:w="459" w:type="pct"/>
            <w:textDirection w:val="btLr"/>
            <w:vAlign w:val="center"/>
          </w:tcPr>
          <w:p w14:paraId="5D039284"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PSO1</w:t>
            </w:r>
          </w:p>
        </w:tc>
        <w:tc>
          <w:tcPr>
            <w:tcW w:w="455" w:type="pct"/>
            <w:textDirection w:val="btLr"/>
            <w:vAlign w:val="center"/>
          </w:tcPr>
          <w:p w14:paraId="6D18AF16" w14:textId="77777777" w:rsidR="00B70187" w:rsidRPr="00955BC4" w:rsidRDefault="00B70187" w:rsidP="00467162">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PSO2</w:t>
            </w:r>
          </w:p>
        </w:tc>
      </w:tr>
      <w:tr w:rsidR="00B70187" w:rsidRPr="00955BC4" w14:paraId="70729307" w14:textId="77777777" w:rsidTr="00467162">
        <w:trPr>
          <w:trHeight w:val="419"/>
          <w:jc w:val="center"/>
        </w:trPr>
        <w:tc>
          <w:tcPr>
            <w:tcW w:w="541" w:type="pct"/>
            <w:vAlign w:val="center"/>
          </w:tcPr>
          <w:p w14:paraId="4C978199"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CO1</w:t>
            </w:r>
          </w:p>
        </w:tc>
        <w:tc>
          <w:tcPr>
            <w:tcW w:w="280" w:type="pct"/>
            <w:vAlign w:val="center"/>
          </w:tcPr>
          <w:p w14:paraId="6B53B73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05A9147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4282344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181D547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383E9261"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538266B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CAB14EE"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5A4ECCDF"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1C165BC2"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20CAE5A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22D9697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5" w:type="pct"/>
            <w:vAlign w:val="center"/>
          </w:tcPr>
          <w:p w14:paraId="09B0221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4517E19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55" w:type="pct"/>
            <w:vAlign w:val="center"/>
          </w:tcPr>
          <w:p w14:paraId="4035F130"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B70187" w:rsidRPr="00955BC4" w14:paraId="00494246" w14:textId="77777777" w:rsidTr="00467162">
        <w:trPr>
          <w:trHeight w:val="419"/>
          <w:jc w:val="center"/>
        </w:trPr>
        <w:tc>
          <w:tcPr>
            <w:tcW w:w="541" w:type="pct"/>
            <w:vAlign w:val="center"/>
          </w:tcPr>
          <w:p w14:paraId="767F7684"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CO2</w:t>
            </w:r>
          </w:p>
        </w:tc>
        <w:tc>
          <w:tcPr>
            <w:tcW w:w="280" w:type="pct"/>
            <w:vAlign w:val="center"/>
          </w:tcPr>
          <w:p w14:paraId="12F29347"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7F08BED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0D8F2DB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48D9315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F461C50"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4FB8F6C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05DF7E8B"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6A065CF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1129014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D225482"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5910F20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5" w:type="pct"/>
            <w:vAlign w:val="center"/>
          </w:tcPr>
          <w:p w14:paraId="7A2167C7"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6E9745CF"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3C5E149B"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B70187" w:rsidRPr="00955BC4" w14:paraId="696FB9A4" w14:textId="77777777" w:rsidTr="00467162">
        <w:trPr>
          <w:trHeight w:val="419"/>
          <w:jc w:val="center"/>
        </w:trPr>
        <w:tc>
          <w:tcPr>
            <w:tcW w:w="541" w:type="pct"/>
            <w:vAlign w:val="center"/>
          </w:tcPr>
          <w:p w14:paraId="1580213E"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CO3</w:t>
            </w:r>
          </w:p>
        </w:tc>
        <w:tc>
          <w:tcPr>
            <w:tcW w:w="280" w:type="pct"/>
            <w:vAlign w:val="center"/>
          </w:tcPr>
          <w:p w14:paraId="6F8808A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50C03780"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791E174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126F8FE1"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5CEF6E19"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685F9A3C"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36ACD1E1"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1EFC75A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563AB4D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2537FA17"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F820C5C"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5" w:type="pct"/>
            <w:vAlign w:val="center"/>
          </w:tcPr>
          <w:p w14:paraId="6B21149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6F20BA27"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5592526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B70187" w:rsidRPr="00955BC4" w14:paraId="0111F25D" w14:textId="77777777" w:rsidTr="00467162">
        <w:trPr>
          <w:trHeight w:val="441"/>
          <w:jc w:val="center"/>
        </w:trPr>
        <w:tc>
          <w:tcPr>
            <w:tcW w:w="541" w:type="pct"/>
            <w:vAlign w:val="center"/>
          </w:tcPr>
          <w:p w14:paraId="7E31B752" w14:textId="77777777" w:rsidR="00B70187" w:rsidRPr="00955BC4" w:rsidRDefault="00B70187" w:rsidP="00467162">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CO4</w:t>
            </w:r>
          </w:p>
        </w:tc>
        <w:tc>
          <w:tcPr>
            <w:tcW w:w="280" w:type="pct"/>
            <w:vAlign w:val="center"/>
          </w:tcPr>
          <w:p w14:paraId="5452B076"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03487976"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0E68482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1A416E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1F0F382B"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25EA8F75"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328E3A12"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155691B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p>
        </w:tc>
        <w:tc>
          <w:tcPr>
            <w:tcW w:w="281" w:type="pct"/>
            <w:vAlign w:val="center"/>
          </w:tcPr>
          <w:p w14:paraId="3520F6C4"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CA79C83"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52C293A"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5" w:type="pct"/>
            <w:vAlign w:val="center"/>
          </w:tcPr>
          <w:p w14:paraId="1A367588"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9" w:type="pct"/>
            <w:vAlign w:val="center"/>
          </w:tcPr>
          <w:p w14:paraId="3647A59E"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75A9759D"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B70187" w:rsidRPr="00955BC4" w14:paraId="0B472592" w14:textId="77777777" w:rsidTr="00467162">
        <w:trPr>
          <w:trHeight w:val="441"/>
          <w:jc w:val="center"/>
        </w:trPr>
        <w:tc>
          <w:tcPr>
            <w:tcW w:w="5000" w:type="pct"/>
            <w:gridSpan w:val="15"/>
            <w:vAlign w:val="center"/>
          </w:tcPr>
          <w:p w14:paraId="288B83AC" w14:textId="77777777" w:rsidR="00B70187" w:rsidRPr="00955BC4" w:rsidRDefault="00B70187" w:rsidP="00467162">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437906FA" w14:textId="77777777" w:rsidR="00B70187" w:rsidRDefault="00B70187"/>
    <w:p w14:paraId="150D781B" w14:textId="77777777" w:rsidR="00B70187" w:rsidRDefault="00B70187"/>
    <w:p w14:paraId="40C56658" w14:textId="77777777" w:rsidR="00B70187" w:rsidRDefault="00B70187"/>
    <w:p w14:paraId="6FF42332" w14:textId="77777777" w:rsidR="00B70187" w:rsidRDefault="00B70187"/>
    <w:p w14:paraId="03F71E38" w14:textId="77777777" w:rsidR="00B70187" w:rsidRDefault="00B70187"/>
    <w:p w14:paraId="3A4EF0EF" w14:textId="77777777" w:rsidR="00B70187" w:rsidRDefault="00B70187"/>
    <w:p w14:paraId="017DC936" w14:textId="77777777" w:rsidR="00B70187" w:rsidRDefault="00B70187"/>
    <w:p w14:paraId="519CBB90" w14:textId="77777777" w:rsidR="00B70187" w:rsidRDefault="00B70187"/>
    <w:p w14:paraId="04D45DD5" w14:textId="77777777" w:rsidR="00B70187" w:rsidRDefault="00B70187"/>
    <w:p w14:paraId="62205D23" w14:textId="77777777" w:rsidR="00B70187" w:rsidRDefault="00B70187"/>
    <w:p w14:paraId="0EA200BA" w14:textId="77777777" w:rsidR="00B70187" w:rsidRDefault="00B70187"/>
    <w:p w14:paraId="7802A075" w14:textId="77777777" w:rsidR="00B70187" w:rsidRDefault="00B70187"/>
    <w:p w14:paraId="17D28DE2" w14:textId="77777777" w:rsidR="00B70187" w:rsidRDefault="00B70187"/>
    <w:p w14:paraId="0399E7CE" w14:textId="77777777" w:rsidR="00B70187" w:rsidRDefault="00B70187"/>
    <w:p w14:paraId="425E6F00" w14:textId="77777777" w:rsidR="00B70187" w:rsidRDefault="00B70187"/>
    <w:p w14:paraId="3BD53070" w14:textId="77777777" w:rsidR="00B70187" w:rsidRDefault="00B70187"/>
    <w:p w14:paraId="7CAFFF91" w14:textId="77777777" w:rsidR="00B70187" w:rsidRDefault="00B70187"/>
    <w:p w14:paraId="06EC5770" w14:textId="77777777" w:rsidR="00B70187" w:rsidRDefault="00B70187"/>
    <w:p w14:paraId="33E31D9C" w14:textId="77777777" w:rsidR="00B70187" w:rsidRDefault="00B70187"/>
    <w:p w14:paraId="2AF3ACCF" w14:textId="77777777" w:rsidR="00B70187" w:rsidRDefault="00B70187"/>
    <w:p w14:paraId="61395172" w14:textId="77777777" w:rsidR="00B70187" w:rsidRDefault="00B70187"/>
    <w:p w14:paraId="6EF670DB" w14:textId="77777777" w:rsidR="00B70187" w:rsidRDefault="00B70187"/>
    <w:p w14:paraId="7F5477B8" w14:textId="77777777" w:rsidR="000577B0" w:rsidRDefault="000577B0"/>
    <w:tbl>
      <w:tblPr>
        <w:tblW w:w="9135"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415"/>
        <w:gridCol w:w="403"/>
        <w:gridCol w:w="4577"/>
        <w:gridCol w:w="920"/>
        <w:gridCol w:w="900"/>
        <w:gridCol w:w="920"/>
      </w:tblGrid>
      <w:tr w:rsidR="00B70187" w:rsidRPr="00E1193E" w14:paraId="199FD894" w14:textId="77777777" w:rsidTr="00467162">
        <w:trPr>
          <w:trHeight w:val="509"/>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6681B8EA" w14:textId="77777777" w:rsidR="00B70187" w:rsidRPr="00E1193E" w:rsidRDefault="000577B0" w:rsidP="00467162">
            <w:pPr>
              <w:spacing w:before="106"/>
              <w:ind w:left="1303" w:right="1033"/>
              <w:jc w:val="center"/>
              <w:rPr>
                <w:rFonts w:ascii="Times New Roman" w:hAnsi="Times New Roman" w:cs="Times New Roman"/>
                <w:b/>
                <w:color w:val="000000"/>
                <w:sz w:val="24"/>
                <w:szCs w:val="24"/>
              </w:rPr>
            </w:pPr>
            <w:r w:rsidRPr="00B70187">
              <w:rPr>
                <w:rFonts w:ascii="Times New Roman" w:hAnsi="Times New Roman" w:cs="Times New Roman"/>
                <w:b/>
                <w:bCs/>
                <w:color w:val="000000"/>
                <w:sz w:val="28"/>
                <w:szCs w:val="28"/>
                <w:lang w:val="en-IN"/>
              </w:rPr>
              <w:t>SOIL MECHANICS</w:t>
            </w:r>
          </w:p>
        </w:tc>
      </w:tr>
      <w:tr w:rsidR="00B70187" w:rsidRPr="00E1193E" w14:paraId="7D0C6420" w14:textId="77777777" w:rsidTr="00467162">
        <w:trPr>
          <w:trHeight w:val="38"/>
        </w:trPr>
        <w:tc>
          <w:tcPr>
            <w:tcW w:w="1415" w:type="dxa"/>
            <w:tcBorders>
              <w:top w:val="single" w:sz="12" w:space="0" w:color="000000"/>
              <w:left w:val="single" w:sz="12" w:space="0" w:color="000000"/>
              <w:bottom w:val="single" w:sz="12" w:space="0" w:color="000000"/>
              <w:right w:val="single" w:sz="12" w:space="0" w:color="000000"/>
            </w:tcBorders>
            <w:hideMark/>
          </w:tcPr>
          <w:p w14:paraId="24446B00" w14:textId="77777777" w:rsidR="00B70187" w:rsidRPr="00E1193E" w:rsidRDefault="00B70187" w:rsidP="00467162">
            <w:pPr>
              <w:spacing w:before="113"/>
              <w:ind w:left="47" w:right="81"/>
              <w:jc w:val="center"/>
              <w:rPr>
                <w:rFonts w:ascii="Times New Roman" w:hAnsi="Times New Roman" w:cs="Times New Roman"/>
                <w:b/>
                <w:color w:val="000000"/>
                <w:sz w:val="24"/>
                <w:szCs w:val="24"/>
              </w:rPr>
            </w:pPr>
            <w:r w:rsidRPr="00E1193E">
              <w:rPr>
                <w:rFonts w:ascii="Times New Roman" w:hAnsi="Times New Roman" w:cs="Times New Roman"/>
                <w:b/>
                <w:color w:val="000000"/>
                <w:sz w:val="24"/>
                <w:szCs w:val="24"/>
              </w:rPr>
              <w:t>CREDIT</w:t>
            </w:r>
          </w:p>
        </w:tc>
        <w:tc>
          <w:tcPr>
            <w:tcW w:w="403" w:type="dxa"/>
            <w:tcBorders>
              <w:top w:val="single" w:sz="12" w:space="0" w:color="000000"/>
              <w:left w:val="single" w:sz="12" w:space="0" w:color="000000"/>
              <w:bottom w:val="single" w:sz="12" w:space="0" w:color="000000"/>
              <w:right w:val="single" w:sz="12" w:space="0" w:color="000000"/>
            </w:tcBorders>
            <w:vAlign w:val="center"/>
            <w:hideMark/>
          </w:tcPr>
          <w:p w14:paraId="6FC9B28B" w14:textId="77777777" w:rsidR="00B70187" w:rsidRPr="00E1193E" w:rsidRDefault="00B70187" w:rsidP="00467162">
            <w:pPr>
              <w:jc w:val="center"/>
              <w:rPr>
                <w:rFonts w:ascii="Times New Roman" w:hAnsi="Times New Roman" w:cs="Times New Roman"/>
                <w:color w:val="000000"/>
                <w:sz w:val="24"/>
                <w:szCs w:val="24"/>
              </w:rPr>
            </w:pPr>
            <w:r w:rsidRPr="00E1193E">
              <w:rPr>
                <w:rFonts w:ascii="Times New Roman" w:hAnsi="Times New Roman" w:cs="Times New Roman"/>
                <w:color w:val="000000"/>
                <w:sz w:val="24"/>
                <w:szCs w:val="24"/>
              </w:rPr>
              <w:t>3</w:t>
            </w:r>
          </w:p>
        </w:tc>
        <w:tc>
          <w:tcPr>
            <w:tcW w:w="4577" w:type="dxa"/>
            <w:tcBorders>
              <w:top w:val="single" w:sz="12" w:space="0" w:color="000000"/>
              <w:left w:val="single" w:sz="12" w:space="0" w:color="000000"/>
              <w:bottom w:val="single" w:sz="12" w:space="0" w:color="000000"/>
              <w:right w:val="single" w:sz="12" w:space="0" w:color="000000"/>
            </w:tcBorders>
            <w:vAlign w:val="center"/>
          </w:tcPr>
          <w:p w14:paraId="27D36CA4" w14:textId="7AEEEF80" w:rsidR="00B70187" w:rsidRPr="00E1193E" w:rsidRDefault="00A93319" w:rsidP="00467162">
            <w:pPr>
              <w:jc w:val="center"/>
              <w:rPr>
                <w:rFonts w:ascii="Times New Roman" w:hAnsi="Times New Roman" w:cs="Times New Roman"/>
                <w:color w:val="000000"/>
                <w:sz w:val="24"/>
                <w:szCs w:val="24"/>
              </w:rPr>
            </w:pPr>
            <w:r w:rsidRPr="00A93319">
              <w:rPr>
                <w:rFonts w:ascii="Times New Roman" w:hAnsi="Times New Roman" w:cs="Times New Roman"/>
                <w:color w:val="000000"/>
                <w:sz w:val="24"/>
                <w:szCs w:val="24"/>
              </w:rPr>
              <w:t>IP4271</w:t>
            </w:r>
          </w:p>
        </w:tc>
        <w:tc>
          <w:tcPr>
            <w:tcW w:w="920" w:type="dxa"/>
            <w:tcBorders>
              <w:top w:val="single" w:sz="12" w:space="0" w:color="000000"/>
              <w:left w:val="single" w:sz="12" w:space="0" w:color="000000"/>
              <w:bottom w:val="single" w:sz="12" w:space="0" w:color="000000"/>
              <w:right w:val="single" w:sz="12" w:space="0" w:color="000000"/>
            </w:tcBorders>
            <w:vAlign w:val="center"/>
            <w:hideMark/>
          </w:tcPr>
          <w:p w14:paraId="74FBAA03" w14:textId="77777777" w:rsidR="00B70187" w:rsidRPr="00E1193E" w:rsidRDefault="00B70187" w:rsidP="00467162">
            <w:pPr>
              <w:spacing w:before="113"/>
              <w:ind w:left="4"/>
              <w:jc w:val="center"/>
              <w:rPr>
                <w:rFonts w:ascii="Times New Roman" w:hAnsi="Times New Roman" w:cs="Times New Roman"/>
                <w:color w:val="000000"/>
                <w:sz w:val="24"/>
                <w:szCs w:val="24"/>
              </w:rPr>
            </w:pPr>
            <w:r w:rsidRPr="00E1193E">
              <w:rPr>
                <w:rFonts w:ascii="Times New Roman" w:hAnsi="Times New Roman" w:cs="Times New Roman"/>
                <w:color w:val="000000"/>
                <w:sz w:val="24"/>
                <w:szCs w:val="24"/>
              </w:rPr>
              <w:t>L-3</w:t>
            </w:r>
          </w:p>
        </w:tc>
        <w:tc>
          <w:tcPr>
            <w:tcW w:w="900" w:type="dxa"/>
            <w:tcBorders>
              <w:top w:val="single" w:sz="12" w:space="0" w:color="000000"/>
              <w:left w:val="single" w:sz="12" w:space="0" w:color="000000"/>
              <w:bottom w:val="single" w:sz="12" w:space="0" w:color="000000"/>
              <w:right w:val="single" w:sz="12" w:space="0" w:color="000000"/>
            </w:tcBorders>
            <w:vAlign w:val="center"/>
            <w:hideMark/>
          </w:tcPr>
          <w:p w14:paraId="75B63E81" w14:textId="77777777" w:rsidR="00B70187" w:rsidRPr="00E1193E" w:rsidRDefault="00B70187" w:rsidP="00467162">
            <w:pPr>
              <w:spacing w:before="113"/>
              <w:ind w:left="14"/>
              <w:jc w:val="center"/>
              <w:rPr>
                <w:rFonts w:ascii="Times New Roman" w:hAnsi="Times New Roman" w:cs="Times New Roman"/>
                <w:color w:val="000000"/>
                <w:sz w:val="24"/>
                <w:szCs w:val="24"/>
              </w:rPr>
            </w:pPr>
            <w:r w:rsidRPr="00E1193E">
              <w:rPr>
                <w:rFonts w:ascii="Times New Roman" w:hAnsi="Times New Roman" w:cs="Times New Roman"/>
                <w:color w:val="000000"/>
                <w:sz w:val="24"/>
                <w:szCs w:val="24"/>
              </w:rPr>
              <w:t>T-0</w:t>
            </w:r>
          </w:p>
        </w:tc>
        <w:tc>
          <w:tcPr>
            <w:tcW w:w="920" w:type="dxa"/>
            <w:tcBorders>
              <w:top w:val="single" w:sz="12" w:space="0" w:color="000000"/>
              <w:left w:val="single" w:sz="12" w:space="0" w:color="000000"/>
              <w:bottom w:val="single" w:sz="12" w:space="0" w:color="000000"/>
              <w:right w:val="single" w:sz="12" w:space="0" w:color="000000"/>
            </w:tcBorders>
            <w:vAlign w:val="center"/>
            <w:hideMark/>
          </w:tcPr>
          <w:p w14:paraId="6B88E029" w14:textId="77777777" w:rsidR="00B70187" w:rsidRPr="00E1193E" w:rsidRDefault="00B70187" w:rsidP="00467162">
            <w:pPr>
              <w:spacing w:before="113"/>
              <w:ind w:left="24"/>
              <w:jc w:val="center"/>
              <w:rPr>
                <w:rFonts w:ascii="Times New Roman" w:hAnsi="Times New Roman" w:cs="Times New Roman"/>
                <w:color w:val="000000"/>
                <w:sz w:val="24"/>
                <w:szCs w:val="24"/>
              </w:rPr>
            </w:pPr>
            <w:r w:rsidRPr="00E1193E">
              <w:rPr>
                <w:rFonts w:ascii="Times New Roman" w:hAnsi="Times New Roman" w:cs="Times New Roman"/>
                <w:color w:val="000000"/>
                <w:sz w:val="24"/>
                <w:szCs w:val="24"/>
              </w:rPr>
              <w:t>P-0</w:t>
            </w:r>
          </w:p>
        </w:tc>
      </w:tr>
      <w:tr w:rsidR="00B70187" w:rsidRPr="00E1193E" w14:paraId="0490628F" w14:textId="77777777" w:rsidTr="00467162">
        <w:trPr>
          <w:trHeight w:val="470"/>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5F6A1ABB" w14:textId="77777777" w:rsidR="00B70187" w:rsidRPr="00E1193E" w:rsidRDefault="00B70187" w:rsidP="00467162">
            <w:pPr>
              <w:spacing w:before="114"/>
              <w:ind w:left="89"/>
              <w:rPr>
                <w:rFonts w:ascii="Times New Roman" w:hAnsi="Times New Roman" w:cs="Times New Roman"/>
                <w:b/>
                <w:color w:val="000000"/>
                <w:sz w:val="24"/>
                <w:szCs w:val="24"/>
              </w:rPr>
            </w:pPr>
            <w:r w:rsidRPr="00E1193E">
              <w:rPr>
                <w:rFonts w:ascii="Times New Roman" w:hAnsi="Times New Roman" w:cs="Times New Roman"/>
                <w:b/>
                <w:color w:val="000000"/>
                <w:sz w:val="24"/>
                <w:szCs w:val="24"/>
              </w:rPr>
              <w:t>PREREQUISITES:</w:t>
            </w:r>
            <w:r w:rsidRPr="00802229">
              <w:rPr>
                <w:rFonts w:ascii="Times New Roman" w:hAnsi="Times New Roman" w:cs="Times New Roman"/>
                <w:bCs/>
                <w:color w:val="000000"/>
                <w:sz w:val="24"/>
                <w:szCs w:val="24"/>
                <w:lang w:val="en-IN"/>
              </w:rPr>
              <w:t>Engineering Mechanics</w:t>
            </w:r>
          </w:p>
        </w:tc>
      </w:tr>
      <w:tr w:rsidR="00B70187" w:rsidRPr="00E1193E" w14:paraId="3DD9B1E3" w14:textId="77777777" w:rsidTr="00467162">
        <w:trPr>
          <w:trHeight w:val="490"/>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3221CDA2" w14:textId="77777777" w:rsidR="00B70187" w:rsidRDefault="00B70187" w:rsidP="00467162">
            <w:pPr>
              <w:spacing w:before="115"/>
              <w:ind w:left="89"/>
              <w:rPr>
                <w:rFonts w:ascii="Times New Roman" w:hAnsi="Times New Roman" w:cs="Times New Roman"/>
                <w:b/>
                <w:color w:val="000000"/>
                <w:sz w:val="24"/>
                <w:szCs w:val="24"/>
              </w:rPr>
            </w:pPr>
            <w:r w:rsidRPr="00E1193E">
              <w:rPr>
                <w:rFonts w:ascii="Times New Roman" w:hAnsi="Times New Roman" w:cs="Times New Roman"/>
                <w:b/>
                <w:color w:val="000000"/>
                <w:sz w:val="24"/>
                <w:szCs w:val="24"/>
              </w:rPr>
              <w:t>COURSE O</w:t>
            </w:r>
            <w:r>
              <w:rPr>
                <w:rFonts w:ascii="Times New Roman" w:hAnsi="Times New Roman" w:cs="Times New Roman"/>
                <w:b/>
                <w:color w:val="000000"/>
                <w:sz w:val="24"/>
                <w:szCs w:val="24"/>
              </w:rPr>
              <w:t>UTCOMES</w:t>
            </w:r>
          </w:p>
          <w:p w14:paraId="55DA96D8" w14:textId="77777777" w:rsidR="00B70187" w:rsidRPr="00E1193E" w:rsidRDefault="00B70187" w:rsidP="00467162">
            <w:pPr>
              <w:spacing w:after="0"/>
              <w:rPr>
                <w:rFonts w:ascii="Times New Roman" w:hAnsi="Times New Roman" w:cs="Times New Roman"/>
                <w:b/>
                <w:color w:val="000000"/>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B70187" w:rsidRPr="00E1193E" w14:paraId="5662072E" w14:textId="77777777" w:rsidTr="00467162">
        <w:trPr>
          <w:trHeight w:val="429"/>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638A2E00" w14:textId="77777777" w:rsidR="00B70187" w:rsidRPr="00E1193E" w:rsidRDefault="00B70187" w:rsidP="00467162">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CO1</w:t>
            </w:r>
          </w:p>
        </w:tc>
        <w:tc>
          <w:tcPr>
            <w:tcW w:w="7720" w:type="dxa"/>
            <w:gridSpan w:val="5"/>
            <w:tcBorders>
              <w:top w:val="single" w:sz="12" w:space="0" w:color="000000"/>
              <w:left w:val="single" w:sz="12" w:space="0" w:color="000000"/>
              <w:bottom w:val="single" w:sz="12" w:space="0" w:color="000000"/>
              <w:right w:val="single" w:sz="12" w:space="0" w:color="000000"/>
            </w:tcBorders>
          </w:tcPr>
          <w:p w14:paraId="47139C5A" w14:textId="77777777" w:rsidR="00B70187" w:rsidRPr="00CF7AC8" w:rsidRDefault="00B70187" w:rsidP="00467162">
            <w:pPr>
              <w:tabs>
                <w:tab w:val="left" w:pos="941"/>
              </w:tabs>
              <w:spacing w:after="0"/>
              <w:ind w:right="93"/>
              <w:jc w:val="both"/>
              <w:rPr>
                <w:rFonts w:ascii="Times New Roman" w:eastAsia="Times New Roman" w:hAnsi="Times New Roman" w:cs="Times New Roman"/>
                <w:sz w:val="24"/>
                <w:szCs w:val="24"/>
              </w:rPr>
            </w:pPr>
            <w:r w:rsidRPr="004D12B4">
              <w:rPr>
                <w:rFonts w:ascii="Times New Roman" w:eastAsia="Times New Roman" w:hAnsi="Times New Roman" w:cs="Times New Roman"/>
                <w:sz w:val="24"/>
                <w:szCs w:val="24"/>
              </w:rPr>
              <w:t>Identify and classify soils based on origin, structure, and physical properties.</w:t>
            </w:r>
          </w:p>
        </w:tc>
      </w:tr>
      <w:tr w:rsidR="00B70187" w:rsidRPr="00E1193E" w14:paraId="6778BCD8" w14:textId="77777777" w:rsidTr="00467162">
        <w:trPr>
          <w:trHeight w:val="38"/>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09BA4B6D" w14:textId="77777777" w:rsidR="00B70187" w:rsidRPr="00E1193E" w:rsidRDefault="00B70187" w:rsidP="00467162">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CO2</w:t>
            </w:r>
          </w:p>
        </w:tc>
        <w:tc>
          <w:tcPr>
            <w:tcW w:w="7720" w:type="dxa"/>
            <w:gridSpan w:val="5"/>
            <w:tcBorders>
              <w:top w:val="single" w:sz="12" w:space="0" w:color="000000"/>
              <w:left w:val="single" w:sz="12" w:space="0" w:color="000000"/>
              <w:bottom w:val="single" w:sz="12" w:space="0" w:color="000000"/>
              <w:right w:val="single" w:sz="12" w:space="0" w:color="000000"/>
            </w:tcBorders>
          </w:tcPr>
          <w:p w14:paraId="4AEC54A9" w14:textId="77777777" w:rsidR="00B70187" w:rsidRPr="00CF7AC8" w:rsidRDefault="00B70187" w:rsidP="00467162">
            <w:pPr>
              <w:tabs>
                <w:tab w:val="left" w:pos="941"/>
              </w:tabs>
              <w:spacing w:after="0"/>
              <w:ind w:right="2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Describe</w:t>
            </w:r>
            <w:r w:rsidRPr="004D12B4">
              <w:rPr>
                <w:rFonts w:ascii="Times New Roman" w:eastAsia="Times New Roman" w:hAnsi="Times New Roman" w:cs="Times New Roman"/>
                <w:sz w:val="24"/>
                <w:szCs w:val="24"/>
              </w:rPr>
              <w:t xml:space="preserve"> the concept of soil-water interactions and apply compaction methods for effective soil improvement.</w:t>
            </w:r>
          </w:p>
        </w:tc>
      </w:tr>
      <w:tr w:rsidR="00B70187" w:rsidRPr="00E1193E" w14:paraId="09A82134" w14:textId="77777777" w:rsidTr="00467162">
        <w:trPr>
          <w:trHeight w:val="38"/>
        </w:trPr>
        <w:tc>
          <w:tcPr>
            <w:tcW w:w="1415" w:type="dxa"/>
            <w:tcBorders>
              <w:top w:val="single" w:sz="12" w:space="0" w:color="000000"/>
              <w:left w:val="single" w:sz="12" w:space="0" w:color="000000"/>
              <w:bottom w:val="single" w:sz="12" w:space="0" w:color="000000"/>
              <w:right w:val="single" w:sz="12" w:space="0" w:color="000000"/>
            </w:tcBorders>
            <w:vAlign w:val="center"/>
          </w:tcPr>
          <w:p w14:paraId="1DF1A86D" w14:textId="77777777" w:rsidR="00B70187" w:rsidRPr="00E1193E" w:rsidRDefault="00B70187" w:rsidP="00467162">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CO3</w:t>
            </w:r>
          </w:p>
        </w:tc>
        <w:tc>
          <w:tcPr>
            <w:tcW w:w="7720" w:type="dxa"/>
            <w:gridSpan w:val="5"/>
            <w:tcBorders>
              <w:top w:val="single" w:sz="12" w:space="0" w:color="000000"/>
              <w:left w:val="single" w:sz="12" w:space="0" w:color="000000"/>
              <w:bottom w:val="single" w:sz="12" w:space="0" w:color="000000"/>
              <w:right w:val="single" w:sz="12" w:space="0" w:color="000000"/>
            </w:tcBorders>
          </w:tcPr>
          <w:p w14:paraId="5AD71E09" w14:textId="77777777" w:rsidR="00B70187" w:rsidRPr="00CF7AC8" w:rsidRDefault="00B70187" w:rsidP="00467162">
            <w:pPr>
              <w:tabs>
                <w:tab w:val="left" w:pos="941"/>
              </w:tabs>
              <w:spacing w:after="0"/>
              <w:ind w:right="234"/>
              <w:jc w:val="both"/>
              <w:rPr>
                <w:rFonts w:ascii="Times New Roman" w:eastAsia="Times New Roman" w:hAnsi="Times New Roman" w:cs="Times New Roman"/>
                <w:sz w:val="24"/>
                <w:szCs w:val="24"/>
              </w:rPr>
            </w:pPr>
            <w:r w:rsidRPr="004D12B4">
              <w:rPr>
                <w:rFonts w:ascii="Times New Roman" w:eastAsia="Times New Roman" w:hAnsi="Times New Roman" w:cs="Times New Roman"/>
                <w:sz w:val="24"/>
                <w:szCs w:val="24"/>
              </w:rPr>
              <w:t>Analyze soil water flow and stress conditions using permeability and seepage concepts.</w:t>
            </w:r>
          </w:p>
        </w:tc>
      </w:tr>
      <w:tr w:rsidR="00B70187" w:rsidRPr="00E1193E" w14:paraId="40596F0C" w14:textId="77777777" w:rsidTr="00467162">
        <w:trPr>
          <w:trHeight w:val="655"/>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120E8AE1" w14:textId="77777777" w:rsidR="00B70187" w:rsidRPr="00E1193E" w:rsidRDefault="00B70187" w:rsidP="00467162">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CO4</w:t>
            </w:r>
          </w:p>
        </w:tc>
        <w:tc>
          <w:tcPr>
            <w:tcW w:w="7720" w:type="dxa"/>
            <w:gridSpan w:val="5"/>
            <w:tcBorders>
              <w:top w:val="single" w:sz="12" w:space="0" w:color="000000"/>
              <w:left w:val="single" w:sz="12" w:space="0" w:color="000000"/>
              <w:bottom w:val="single" w:sz="12" w:space="0" w:color="000000"/>
              <w:right w:val="single" w:sz="12" w:space="0" w:color="000000"/>
            </w:tcBorders>
          </w:tcPr>
          <w:p w14:paraId="52F29C0D" w14:textId="77777777" w:rsidR="00B70187" w:rsidRPr="00CF7AC8" w:rsidRDefault="00B70187" w:rsidP="00467162">
            <w:pPr>
              <w:tabs>
                <w:tab w:val="left" w:pos="941"/>
              </w:tabs>
              <w:spacing w:after="0"/>
              <w:ind w:right="93"/>
              <w:jc w:val="both"/>
              <w:rPr>
                <w:rFonts w:ascii="Times New Roman" w:eastAsia="Times New Roman" w:hAnsi="Times New Roman" w:cs="Times New Roman"/>
                <w:sz w:val="24"/>
                <w:szCs w:val="24"/>
              </w:rPr>
            </w:pPr>
            <w:r w:rsidRPr="004D12B4">
              <w:rPr>
                <w:rFonts w:ascii="Times New Roman" w:eastAsia="Times New Roman" w:hAnsi="Times New Roman" w:cs="Times New Roman"/>
                <w:sz w:val="24"/>
                <w:szCs w:val="24"/>
              </w:rPr>
              <w:t>Evaluate soil compaction, consolidation, and stress distribution for engineering applications.</w:t>
            </w:r>
          </w:p>
        </w:tc>
      </w:tr>
      <w:tr w:rsidR="00B70187" w:rsidRPr="00E1193E" w14:paraId="7897FDD2" w14:textId="77777777" w:rsidTr="00467162">
        <w:trPr>
          <w:trHeight w:val="409"/>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4205EE69" w14:textId="77777777" w:rsidR="00B70187" w:rsidRPr="00E1193E" w:rsidRDefault="00B70187" w:rsidP="00467162">
            <w:pPr>
              <w:spacing w:before="58"/>
              <w:ind w:left="29"/>
              <w:rPr>
                <w:rFonts w:ascii="Times New Roman" w:hAnsi="Times New Roman" w:cs="Times New Roman"/>
                <w:b/>
                <w:color w:val="000000"/>
                <w:sz w:val="24"/>
                <w:szCs w:val="24"/>
              </w:rPr>
            </w:pPr>
            <w:r w:rsidRPr="00E1193E">
              <w:rPr>
                <w:rFonts w:ascii="Times New Roman" w:hAnsi="Times New Roman" w:cs="Times New Roman"/>
                <w:b/>
                <w:color w:val="000000"/>
                <w:sz w:val="24"/>
                <w:szCs w:val="24"/>
              </w:rPr>
              <w:t>CONTENTS</w:t>
            </w:r>
          </w:p>
        </w:tc>
      </w:tr>
      <w:tr w:rsidR="00B70187" w:rsidRPr="00FC3278" w14:paraId="0548492F" w14:textId="77777777" w:rsidTr="00467162">
        <w:trPr>
          <w:trHeight w:val="1359"/>
        </w:trPr>
        <w:tc>
          <w:tcPr>
            <w:tcW w:w="1415" w:type="dxa"/>
            <w:tcBorders>
              <w:top w:val="single" w:sz="12" w:space="0" w:color="000000"/>
              <w:left w:val="single" w:sz="12" w:space="0" w:color="000000"/>
              <w:bottom w:val="single" w:sz="12" w:space="0" w:color="auto"/>
              <w:right w:val="single" w:sz="12" w:space="0" w:color="auto"/>
            </w:tcBorders>
            <w:vAlign w:val="center"/>
          </w:tcPr>
          <w:p w14:paraId="79F14CA8" w14:textId="77777777" w:rsidR="00B70187" w:rsidRPr="00FC3278" w:rsidRDefault="00B70187" w:rsidP="00467162">
            <w:pPr>
              <w:tabs>
                <w:tab w:val="left" w:pos="941"/>
              </w:tabs>
              <w:spacing w:before="1" w:after="0" w:line="276" w:lineRule="auto"/>
              <w:jc w:val="center"/>
              <w:rPr>
                <w:rFonts w:ascii="Times New Roman" w:hAnsi="Times New Roman" w:cs="Times New Roman"/>
                <w:b/>
                <w:color w:val="000000"/>
                <w:sz w:val="24"/>
                <w:szCs w:val="24"/>
              </w:rPr>
            </w:pPr>
          </w:p>
          <w:p w14:paraId="3916D479" w14:textId="77777777" w:rsidR="00B70187" w:rsidRPr="00604C5F" w:rsidRDefault="00B70187" w:rsidP="00467162">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Module 1</w:t>
            </w:r>
          </w:p>
          <w:p w14:paraId="3BE20125" w14:textId="77777777" w:rsidR="00B70187" w:rsidRPr="00604C5F" w:rsidRDefault="00B70187" w:rsidP="00467162">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(9 hours)</w:t>
            </w:r>
          </w:p>
          <w:p w14:paraId="6852C474" w14:textId="77777777" w:rsidR="00B70187" w:rsidRPr="00FC3278" w:rsidRDefault="00B70187" w:rsidP="00467162">
            <w:pPr>
              <w:pStyle w:val="BodyText"/>
              <w:ind w:left="1440" w:right="977"/>
              <w:jc w:val="center"/>
              <w:rPr>
                <w:color w:val="000000"/>
              </w:rPr>
            </w:pPr>
          </w:p>
        </w:tc>
        <w:tc>
          <w:tcPr>
            <w:tcW w:w="7720" w:type="dxa"/>
            <w:gridSpan w:val="5"/>
            <w:tcBorders>
              <w:top w:val="single" w:sz="12" w:space="0" w:color="000000"/>
              <w:left w:val="single" w:sz="12" w:space="0" w:color="auto"/>
              <w:bottom w:val="single" w:sz="12" w:space="0" w:color="auto"/>
              <w:right w:val="single" w:sz="12" w:space="0" w:color="000000"/>
            </w:tcBorders>
          </w:tcPr>
          <w:p w14:paraId="4A477214" w14:textId="77777777" w:rsidR="00B70187" w:rsidRPr="00C8174C" w:rsidRDefault="00B70187" w:rsidP="00B95503">
            <w:pPr>
              <w:pStyle w:val="BodyText"/>
              <w:ind w:left="0" w:right="78"/>
              <w:jc w:val="both"/>
              <w:rPr>
                <w:sz w:val="24"/>
                <w:szCs w:val="24"/>
                <w:lang w:bidi="ar-SA"/>
              </w:rPr>
            </w:pPr>
            <w:r w:rsidRPr="00C8174C">
              <w:rPr>
                <w:sz w:val="24"/>
                <w:szCs w:val="24"/>
                <w:lang w:bidi="ar-SA"/>
              </w:rPr>
              <w:t>Origin of Soil: Rock Cycle, Origin and formation of soil, soil structure, soil particle size, particle shape, Grain size analysis of soil, weight volume relationships, specific gravity, unit weight, void ratio, moisture content, and relationships, relative density.</w:t>
            </w:r>
          </w:p>
          <w:p w14:paraId="31F03E3C" w14:textId="77777777" w:rsidR="00B70187" w:rsidRPr="00C8174C" w:rsidRDefault="00B70187" w:rsidP="00B95503">
            <w:pPr>
              <w:pStyle w:val="BodyText"/>
              <w:ind w:left="0" w:right="78"/>
              <w:jc w:val="both"/>
              <w:rPr>
                <w:sz w:val="24"/>
                <w:szCs w:val="24"/>
                <w:lang w:bidi="ar-SA"/>
              </w:rPr>
            </w:pPr>
            <w:r w:rsidRPr="00C8174C">
              <w:rPr>
                <w:sz w:val="24"/>
                <w:szCs w:val="24"/>
                <w:lang w:bidi="ar-SA"/>
              </w:rPr>
              <w:t xml:space="preserve">Clay mineralogy - Types of clay minerals, Consistency of soil: Atterberg limits – Liquid limit, Plastic limit and Shrinkage limit, Liquidity index and consistency index, activity. </w:t>
            </w:r>
          </w:p>
          <w:p w14:paraId="68905CE2" w14:textId="77777777" w:rsidR="00B70187" w:rsidRPr="004B06FD" w:rsidRDefault="00B70187" w:rsidP="00B95503">
            <w:pPr>
              <w:pStyle w:val="BodyText"/>
              <w:ind w:left="0" w:right="78"/>
              <w:jc w:val="both"/>
            </w:pPr>
            <w:r w:rsidRPr="00C8174C">
              <w:rPr>
                <w:sz w:val="24"/>
                <w:szCs w:val="24"/>
                <w:lang w:bidi="ar-SA"/>
              </w:rPr>
              <w:t>Engineering classification of soil: Types of Soil classification, IS, USCS, HRB and ASTM.</w:t>
            </w:r>
          </w:p>
        </w:tc>
      </w:tr>
      <w:tr w:rsidR="00B70187" w:rsidRPr="00FC3278" w14:paraId="18DFD897" w14:textId="77777777" w:rsidTr="00467162">
        <w:trPr>
          <w:trHeight w:val="372"/>
        </w:trPr>
        <w:tc>
          <w:tcPr>
            <w:tcW w:w="1415" w:type="dxa"/>
            <w:tcBorders>
              <w:top w:val="single" w:sz="12" w:space="0" w:color="auto"/>
              <w:left w:val="single" w:sz="12" w:space="0" w:color="000000"/>
              <w:bottom w:val="single" w:sz="12" w:space="0" w:color="auto"/>
              <w:right w:val="single" w:sz="12" w:space="0" w:color="auto"/>
            </w:tcBorders>
            <w:vAlign w:val="center"/>
          </w:tcPr>
          <w:p w14:paraId="412C45F3" w14:textId="77777777" w:rsidR="00B70187" w:rsidRPr="00604C5F" w:rsidRDefault="00B70187" w:rsidP="00467162">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Module 2</w:t>
            </w:r>
          </w:p>
          <w:p w14:paraId="5A8445C1" w14:textId="77777777" w:rsidR="00B70187" w:rsidRPr="00604C5F" w:rsidRDefault="00B70187" w:rsidP="00467162">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(8 hours)</w:t>
            </w:r>
          </w:p>
          <w:p w14:paraId="1F74EC16" w14:textId="77777777" w:rsidR="00B70187" w:rsidRPr="00FC3278" w:rsidRDefault="00B70187" w:rsidP="00467162">
            <w:pPr>
              <w:pStyle w:val="BodyText"/>
              <w:ind w:left="1440" w:right="977"/>
              <w:jc w:val="center"/>
              <w:rPr>
                <w:color w:val="000000"/>
              </w:rPr>
            </w:pPr>
          </w:p>
        </w:tc>
        <w:tc>
          <w:tcPr>
            <w:tcW w:w="7720" w:type="dxa"/>
            <w:gridSpan w:val="5"/>
            <w:tcBorders>
              <w:top w:val="single" w:sz="12" w:space="0" w:color="auto"/>
              <w:left w:val="single" w:sz="12" w:space="0" w:color="auto"/>
              <w:bottom w:val="single" w:sz="12" w:space="0" w:color="auto"/>
              <w:right w:val="single" w:sz="12" w:space="0" w:color="000000"/>
            </w:tcBorders>
          </w:tcPr>
          <w:p w14:paraId="6391BBD7" w14:textId="77777777" w:rsidR="00B70187" w:rsidRPr="00C8174C" w:rsidRDefault="00B70187" w:rsidP="00B95503">
            <w:pPr>
              <w:pStyle w:val="BodyText"/>
              <w:ind w:left="0" w:right="-12"/>
              <w:jc w:val="both"/>
              <w:rPr>
                <w:sz w:val="24"/>
                <w:szCs w:val="24"/>
                <w:lang w:bidi="ar-SA"/>
              </w:rPr>
            </w:pPr>
            <w:r w:rsidRPr="00C8174C">
              <w:rPr>
                <w:sz w:val="24"/>
                <w:szCs w:val="24"/>
                <w:lang w:bidi="ar-SA"/>
              </w:rPr>
              <w:t>Soil Hydraulics: Modes of occurrence of water in soil. Stress conditions in soil- total, effective and neutral stresses and relationships.</w:t>
            </w:r>
          </w:p>
          <w:p w14:paraId="68E01B9E" w14:textId="77777777" w:rsidR="00B70187" w:rsidRPr="00C8174C" w:rsidRDefault="00B70187" w:rsidP="00B95503">
            <w:pPr>
              <w:pStyle w:val="BodyText"/>
              <w:ind w:left="0" w:right="-12"/>
              <w:jc w:val="both"/>
              <w:rPr>
                <w:sz w:val="24"/>
                <w:szCs w:val="24"/>
                <w:lang w:bidi="ar-SA"/>
              </w:rPr>
            </w:pPr>
            <w:r w:rsidRPr="00C8174C">
              <w:rPr>
                <w:sz w:val="24"/>
                <w:szCs w:val="24"/>
                <w:lang w:bidi="ar-SA"/>
              </w:rPr>
              <w:t>Permeability: Darcy's Law, hydraulic conductivity, laboratory determination of hydraulic conductivity, equivalent hydraulic conductivity in stratified soil.</w:t>
            </w:r>
          </w:p>
          <w:p w14:paraId="7890678B" w14:textId="77777777" w:rsidR="00B70187" w:rsidRPr="00C8174C" w:rsidRDefault="00B70187" w:rsidP="00B95503">
            <w:pPr>
              <w:pStyle w:val="BodyText"/>
              <w:ind w:left="0" w:right="-12"/>
              <w:jc w:val="both"/>
              <w:rPr>
                <w:sz w:val="24"/>
                <w:szCs w:val="24"/>
                <w:lang w:bidi="ar-SA"/>
              </w:rPr>
            </w:pPr>
            <w:r w:rsidRPr="00C8174C">
              <w:rPr>
                <w:sz w:val="24"/>
                <w:szCs w:val="24"/>
                <w:lang w:bidi="ar-SA"/>
              </w:rPr>
              <w:t>Seepage: Laplace equation of continuity, flow nets, seepage through earth dam, critical hydraulic gradient and quick sand condition.</w:t>
            </w:r>
          </w:p>
          <w:p w14:paraId="56E135F5" w14:textId="77777777" w:rsidR="00B70187" w:rsidRPr="00C8174C" w:rsidRDefault="00B70187" w:rsidP="00B95503">
            <w:pPr>
              <w:pStyle w:val="BodyText"/>
              <w:ind w:left="0" w:right="-12"/>
              <w:jc w:val="both"/>
              <w:rPr>
                <w:sz w:val="24"/>
                <w:szCs w:val="24"/>
                <w:lang w:bidi="ar-SA"/>
              </w:rPr>
            </w:pPr>
            <w:r w:rsidRPr="00C8174C">
              <w:rPr>
                <w:sz w:val="24"/>
                <w:szCs w:val="24"/>
                <w:lang w:bidi="ar-SA"/>
              </w:rPr>
              <w:t>Soil Compaction: mechanism and principles, factors affecting compaction, field compaction techniques.</w:t>
            </w:r>
          </w:p>
        </w:tc>
      </w:tr>
      <w:tr w:rsidR="00B70187" w:rsidRPr="00FC3278" w14:paraId="2F6F5FA1" w14:textId="77777777" w:rsidTr="00467162">
        <w:trPr>
          <w:trHeight w:val="1199"/>
        </w:trPr>
        <w:tc>
          <w:tcPr>
            <w:tcW w:w="1415" w:type="dxa"/>
            <w:tcBorders>
              <w:top w:val="single" w:sz="12" w:space="0" w:color="auto"/>
              <w:left w:val="single" w:sz="12" w:space="0" w:color="000000"/>
              <w:bottom w:val="single" w:sz="12" w:space="0" w:color="auto"/>
              <w:right w:val="single" w:sz="12" w:space="0" w:color="auto"/>
            </w:tcBorders>
            <w:vAlign w:val="center"/>
          </w:tcPr>
          <w:p w14:paraId="5E84D180" w14:textId="77777777" w:rsidR="00B70187" w:rsidRPr="00604C5F" w:rsidRDefault="00B70187" w:rsidP="00467162">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Module 3  (7 hours)</w:t>
            </w:r>
          </w:p>
          <w:p w14:paraId="286601A1" w14:textId="77777777" w:rsidR="00B70187" w:rsidRPr="00FC3278" w:rsidRDefault="00B70187" w:rsidP="00467162">
            <w:pPr>
              <w:pStyle w:val="BodyText"/>
              <w:ind w:left="1440" w:right="977"/>
              <w:jc w:val="center"/>
              <w:rPr>
                <w:color w:val="000000"/>
              </w:rPr>
            </w:pPr>
          </w:p>
        </w:tc>
        <w:tc>
          <w:tcPr>
            <w:tcW w:w="7720" w:type="dxa"/>
            <w:gridSpan w:val="5"/>
            <w:tcBorders>
              <w:top w:val="single" w:sz="12" w:space="0" w:color="auto"/>
              <w:left w:val="single" w:sz="12" w:space="0" w:color="auto"/>
              <w:bottom w:val="single" w:sz="12" w:space="0" w:color="auto"/>
              <w:right w:val="single" w:sz="12" w:space="0" w:color="000000"/>
            </w:tcBorders>
          </w:tcPr>
          <w:p w14:paraId="6C594711" w14:textId="77777777" w:rsidR="00B70187" w:rsidRPr="00C8174C" w:rsidRDefault="00B70187" w:rsidP="00B95503">
            <w:pPr>
              <w:pStyle w:val="BodyText"/>
              <w:ind w:left="0" w:right="-12"/>
              <w:jc w:val="both"/>
              <w:rPr>
                <w:sz w:val="24"/>
                <w:szCs w:val="24"/>
                <w:lang w:bidi="ar-SA"/>
              </w:rPr>
            </w:pPr>
            <w:r w:rsidRPr="00C8174C">
              <w:rPr>
                <w:sz w:val="24"/>
                <w:szCs w:val="24"/>
                <w:lang w:bidi="ar-SA"/>
              </w:rPr>
              <w:t xml:space="preserve">Consolidation of soils: Primary and secondary consolidation, </w:t>
            </w:r>
            <w:proofErr w:type="spellStart"/>
            <w:r w:rsidRPr="00C8174C">
              <w:rPr>
                <w:sz w:val="24"/>
                <w:szCs w:val="24"/>
                <w:lang w:bidi="ar-SA"/>
              </w:rPr>
              <w:t>Terzhaghi's</w:t>
            </w:r>
            <w:proofErr w:type="spellEnd"/>
            <w:r w:rsidRPr="00C8174C">
              <w:rPr>
                <w:sz w:val="24"/>
                <w:szCs w:val="24"/>
                <w:lang w:bidi="ar-SA"/>
              </w:rPr>
              <w:t xml:space="preserve"> theory of one-dimensional consolidation, consolidation test.</w:t>
            </w:r>
          </w:p>
          <w:p w14:paraId="38083F41" w14:textId="77777777" w:rsidR="00B70187" w:rsidRPr="00C8174C" w:rsidRDefault="00B70187" w:rsidP="00B95503">
            <w:pPr>
              <w:pStyle w:val="BodyText"/>
              <w:ind w:left="0" w:right="-12"/>
              <w:jc w:val="both"/>
              <w:rPr>
                <w:sz w:val="24"/>
                <w:szCs w:val="24"/>
                <w:lang w:bidi="ar-SA"/>
              </w:rPr>
            </w:pPr>
            <w:r w:rsidRPr="00C8174C">
              <w:rPr>
                <w:sz w:val="24"/>
                <w:szCs w:val="24"/>
                <w:lang w:bidi="ar-SA"/>
              </w:rPr>
              <w:t xml:space="preserve">Stress Distribution: </w:t>
            </w:r>
            <w:proofErr w:type="spellStart"/>
            <w:r w:rsidRPr="00C8174C">
              <w:rPr>
                <w:sz w:val="24"/>
                <w:szCs w:val="24"/>
                <w:lang w:bidi="ar-SA"/>
              </w:rPr>
              <w:t>Boussinesq's</w:t>
            </w:r>
            <w:proofErr w:type="spellEnd"/>
            <w:r w:rsidRPr="00C8174C">
              <w:rPr>
                <w:sz w:val="24"/>
                <w:szCs w:val="24"/>
                <w:lang w:bidi="ar-SA"/>
              </w:rPr>
              <w:t xml:space="preserve"> solution for a point load, line load, strip load, uniformly loaded circular and rectangular areas, Isobar and pressure bulb concept, stress distribution on horizontal and vertical planes, Newmark's chart and its application, contact pressure.</w:t>
            </w:r>
          </w:p>
        </w:tc>
      </w:tr>
      <w:tr w:rsidR="00B70187" w:rsidRPr="00FC3278" w14:paraId="1553F1E4" w14:textId="77777777" w:rsidTr="00467162">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5EB4741C" w14:textId="77777777" w:rsidR="00B70187" w:rsidRPr="00604C5F" w:rsidRDefault="00B70187" w:rsidP="00467162">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Module 4  (6 hours)</w:t>
            </w:r>
          </w:p>
          <w:p w14:paraId="4BD74118" w14:textId="77777777" w:rsidR="00B70187" w:rsidRPr="00FC3278" w:rsidRDefault="00B70187" w:rsidP="00467162">
            <w:pPr>
              <w:pStyle w:val="BodyText"/>
              <w:ind w:left="1440" w:right="977"/>
              <w:jc w:val="center"/>
              <w:rPr>
                <w:color w:val="000000"/>
              </w:rPr>
            </w:pPr>
          </w:p>
        </w:tc>
        <w:tc>
          <w:tcPr>
            <w:tcW w:w="7720" w:type="dxa"/>
            <w:gridSpan w:val="5"/>
            <w:tcBorders>
              <w:top w:val="single" w:sz="12" w:space="0" w:color="auto"/>
              <w:left w:val="single" w:sz="12" w:space="0" w:color="auto"/>
              <w:bottom w:val="single" w:sz="12" w:space="0" w:color="000000"/>
              <w:right w:val="single" w:sz="12" w:space="0" w:color="000000"/>
            </w:tcBorders>
          </w:tcPr>
          <w:p w14:paraId="1BE91747" w14:textId="77777777" w:rsidR="00B70187" w:rsidRPr="00C8174C" w:rsidRDefault="00B70187" w:rsidP="00B95503">
            <w:pPr>
              <w:pStyle w:val="BodyText"/>
              <w:ind w:left="0" w:right="-12"/>
              <w:jc w:val="both"/>
              <w:rPr>
                <w:sz w:val="24"/>
                <w:szCs w:val="24"/>
                <w:lang w:bidi="ar-SA"/>
              </w:rPr>
            </w:pPr>
            <w:r w:rsidRPr="00C8174C">
              <w:rPr>
                <w:sz w:val="24"/>
                <w:szCs w:val="24"/>
                <w:lang w:bidi="ar-SA"/>
              </w:rPr>
              <w:t>Shear Strength: Mohr-Coulomb failure criterion, shear strength parameters and determination: direct and tri-axial shear test, unconfined compression test, vane shear test. Sensitivity and thixotropic of clay.</w:t>
            </w:r>
          </w:p>
          <w:p w14:paraId="582EC54D" w14:textId="77777777" w:rsidR="00B70187" w:rsidRPr="00C8174C" w:rsidRDefault="00B70187" w:rsidP="00B95503">
            <w:pPr>
              <w:pStyle w:val="BodyText"/>
              <w:ind w:right="-12"/>
              <w:jc w:val="both"/>
              <w:rPr>
                <w:sz w:val="24"/>
                <w:szCs w:val="24"/>
                <w:lang w:bidi="ar-SA"/>
              </w:rPr>
            </w:pPr>
          </w:p>
        </w:tc>
      </w:tr>
      <w:tr w:rsidR="00A93319" w:rsidRPr="00FC3278" w14:paraId="5EFB8723" w14:textId="77777777" w:rsidTr="00467162">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2143ECE8" w14:textId="7892BAF1" w:rsidR="00A93319" w:rsidRPr="00604C5F" w:rsidRDefault="00A93319" w:rsidP="00467162">
            <w:pPr>
              <w:tabs>
                <w:tab w:val="left" w:pos="941"/>
              </w:tabs>
              <w:spacing w:before="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TOTAL HOURS</w:t>
            </w:r>
          </w:p>
        </w:tc>
        <w:tc>
          <w:tcPr>
            <w:tcW w:w="7720" w:type="dxa"/>
            <w:gridSpan w:val="5"/>
            <w:tcBorders>
              <w:top w:val="single" w:sz="12" w:space="0" w:color="auto"/>
              <w:left w:val="single" w:sz="12" w:space="0" w:color="auto"/>
              <w:bottom w:val="single" w:sz="12" w:space="0" w:color="000000"/>
              <w:right w:val="single" w:sz="12" w:space="0" w:color="000000"/>
            </w:tcBorders>
          </w:tcPr>
          <w:p w14:paraId="45E43614" w14:textId="0C426084" w:rsidR="00A93319" w:rsidRPr="00C8174C" w:rsidRDefault="00A93319" w:rsidP="00B95503">
            <w:pPr>
              <w:pStyle w:val="BodyText"/>
              <w:ind w:left="0" w:right="-12"/>
              <w:jc w:val="both"/>
              <w:rPr>
                <w:sz w:val="24"/>
                <w:szCs w:val="24"/>
                <w:lang w:bidi="ar-SA"/>
              </w:rPr>
            </w:pPr>
            <w:r>
              <w:rPr>
                <w:sz w:val="24"/>
                <w:szCs w:val="24"/>
                <w:lang w:bidi="ar-SA"/>
              </w:rPr>
              <w:t>30</w:t>
            </w:r>
          </w:p>
        </w:tc>
      </w:tr>
      <w:tr w:rsidR="00B70187" w:rsidRPr="00FC3278" w14:paraId="7AF33272" w14:textId="77777777" w:rsidTr="00467162">
        <w:trPr>
          <w:trHeight w:val="409"/>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50738647" w14:textId="77777777" w:rsidR="00B70187" w:rsidRPr="00AA0936" w:rsidRDefault="00B70187" w:rsidP="00467162">
            <w:pPr>
              <w:spacing w:before="56"/>
              <w:rPr>
                <w:rFonts w:ascii="Times New Roman" w:hAnsi="Times New Roman" w:cs="Times New Roman"/>
                <w:b/>
                <w:color w:val="000000"/>
                <w:sz w:val="24"/>
                <w:szCs w:val="24"/>
                <w:lang w:val="en-IN"/>
              </w:rPr>
            </w:pPr>
            <w:r w:rsidRPr="00FC3278">
              <w:rPr>
                <w:rFonts w:ascii="Times New Roman" w:hAnsi="Times New Roman" w:cs="Times New Roman"/>
                <w:b/>
                <w:color w:val="000000"/>
                <w:sz w:val="24"/>
                <w:szCs w:val="24"/>
              </w:rPr>
              <w:t>TE</w:t>
            </w:r>
            <w:r>
              <w:rPr>
                <w:rFonts w:ascii="Times New Roman" w:hAnsi="Times New Roman" w:cs="Times New Roman"/>
                <w:b/>
                <w:color w:val="000000"/>
                <w:sz w:val="24"/>
                <w:szCs w:val="24"/>
              </w:rPr>
              <w:t>X</w:t>
            </w:r>
            <w:r w:rsidRPr="00FC3278">
              <w:rPr>
                <w:rFonts w:ascii="Times New Roman" w:hAnsi="Times New Roman" w:cs="Times New Roman"/>
                <w:b/>
                <w:color w:val="000000"/>
                <w:sz w:val="24"/>
                <w:szCs w:val="24"/>
              </w:rPr>
              <w:t>T BOOKS</w:t>
            </w:r>
          </w:p>
        </w:tc>
      </w:tr>
      <w:tr w:rsidR="00B70187" w:rsidRPr="00FC3278" w14:paraId="71AD0815" w14:textId="77777777" w:rsidTr="00467162">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5EE34BC1" w14:textId="77777777" w:rsidR="00B70187" w:rsidRPr="00FC3278" w:rsidRDefault="00B70187" w:rsidP="00B70187">
            <w:pPr>
              <w:pStyle w:val="ListParagraph"/>
              <w:widowControl w:val="0"/>
              <w:numPr>
                <w:ilvl w:val="0"/>
                <w:numId w:val="4"/>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7720" w:type="dxa"/>
            <w:gridSpan w:val="5"/>
            <w:tcBorders>
              <w:top w:val="single" w:sz="12" w:space="0" w:color="000000"/>
              <w:left w:val="single" w:sz="12" w:space="0" w:color="000000"/>
              <w:bottom w:val="single" w:sz="12" w:space="0" w:color="000000"/>
              <w:right w:val="single" w:sz="12" w:space="0" w:color="000000"/>
            </w:tcBorders>
          </w:tcPr>
          <w:p w14:paraId="50DE0D32" w14:textId="77777777" w:rsidR="00B70187" w:rsidRPr="00984365" w:rsidRDefault="00B70187" w:rsidP="00467162">
            <w:pPr>
              <w:widowControl w:val="0"/>
              <w:tabs>
                <w:tab w:val="left" w:pos="941"/>
              </w:tabs>
              <w:autoSpaceDE w:val="0"/>
              <w:autoSpaceDN w:val="0"/>
              <w:spacing w:after="0" w:line="252" w:lineRule="exact"/>
              <w:rPr>
                <w:rFonts w:ascii="Times New Roman" w:eastAsia="Times New Roman" w:hAnsi="Times New Roman" w:cs="Times New Roman"/>
                <w:sz w:val="24"/>
                <w:szCs w:val="24"/>
              </w:rPr>
            </w:pPr>
            <w:r w:rsidRPr="00EA75AA">
              <w:rPr>
                <w:rFonts w:ascii="Times New Roman" w:eastAsia="Times New Roman" w:hAnsi="Times New Roman" w:cs="Times New Roman"/>
                <w:sz w:val="24"/>
                <w:szCs w:val="24"/>
              </w:rPr>
              <w:t xml:space="preserve">Soil Mechanics and Foundation Engineering, by K.R. Arora, </w:t>
            </w:r>
            <w:proofErr w:type="spellStart"/>
            <w:r w:rsidRPr="00EA75AA">
              <w:rPr>
                <w:rFonts w:ascii="Times New Roman" w:eastAsia="Times New Roman" w:hAnsi="Times New Roman" w:cs="Times New Roman"/>
                <w:sz w:val="24"/>
                <w:szCs w:val="24"/>
              </w:rPr>
              <w:t>Stanard</w:t>
            </w:r>
            <w:proofErr w:type="spellEnd"/>
            <w:r w:rsidRPr="00EA75AA">
              <w:rPr>
                <w:rFonts w:ascii="Times New Roman" w:eastAsia="Times New Roman" w:hAnsi="Times New Roman" w:cs="Times New Roman"/>
                <w:sz w:val="24"/>
                <w:szCs w:val="24"/>
              </w:rPr>
              <w:t xml:space="preserve"> Publishers</w:t>
            </w:r>
          </w:p>
        </w:tc>
      </w:tr>
      <w:tr w:rsidR="00B70187" w:rsidRPr="00FC3278" w14:paraId="4B33F05C" w14:textId="77777777" w:rsidTr="00467162">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161C146E" w14:textId="77777777" w:rsidR="00B70187" w:rsidRPr="00FC3278" w:rsidRDefault="00B70187" w:rsidP="00B70187">
            <w:pPr>
              <w:pStyle w:val="ListParagraph"/>
              <w:widowControl w:val="0"/>
              <w:numPr>
                <w:ilvl w:val="0"/>
                <w:numId w:val="4"/>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7720" w:type="dxa"/>
            <w:gridSpan w:val="5"/>
            <w:tcBorders>
              <w:top w:val="single" w:sz="12" w:space="0" w:color="000000"/>
              <w:left w:val="single" w:sz="12" w:space="0" w:color="000000"/>
              <w:bottom w:val="single" w:sz="12" w:space="0" w:color="000000"/>
              <w:right w:val="single" w:sz="12" w:space="0" w:color="000000"/>
            </w:tcBorders>
          </w:tcPr>
          <w:p w14:paraId="4E486ABF" w14:textId="77777777" w:rsidR="00B70187" w:rsidRPr="00984365" w:rsidRDefault="00B70187" w:rsidP="00467162">
            <w:pPr>
              <w:widowControl w:val="0"/>
              <w:tabs>
                <w:tab w:val="left" w:pos="941"/>
              </w:tabs>
              <w:autoSpaceDE w:val="0"/>
              <w:autoSpaceDN w:val="0"/>
              <w:spacing w:before="65" w:after="0" w:line="252" w:lineRule="exact"/>
              <w:rPr>
                <w:rFonts w:ascii="Times New Roman" w:eastAsia="Times New Roman" w:hAnsi="Times New Roman" w:cs="Times New Roman"/>
                <w:sz w:val="24"/>
                <w:szCs w:val="24"/>
              </w:rPr>
            </w:pPr>
            <w:r w:rsidRPr="00EA75AA">
              <w:rPr>
                <w:rFonts w:ascii="Times New Roman" w:eastAsia="Times New Roman" w:hAnsi="Times New Roman" w:cs="Times New Roman"/>
                <w:sz w:val="24"/>
                <w:szCs w:val="24"/>
              </w:rPr>
              <w:t xml:space="preserve">Geotechnical Engineering by T.N. Ramamurthy &amp; T.G. </w:t>
            </w:r>
            <w:proofErr w:type="spellStart"/>
            <w:r w:rsidRPr="00EA75AA">
              <w:rPr>
                <w:rFonts w:ascii="Times New Roman" w:eastAsia="Times New Roman" w:hAnsi="Times New Roman" w:cs="Times New Roman"/>
                <w:sz w:val="24"/>
                <w:szCs w:val="24"/>
              </w:rPr>
              <w:t>Sitharam,S</w:t>
            </w:r>
            <w:proofErr w:type="spellEnd"/>
            <w:r w:rsidRPr="00EA75AA">
              <w:rPr>
                <w:rFonts w:ascii="Times New Roman" w:eastAsia="Times New Roman" w:hAnsi="Times New Roman" w:cs="Times New Roman"/>
                <w:sz w:val="24"/>
                <w:szCs w:val="24"/>
              </w:rPr>
              <w:t>. Chand &amp;Co.</w:t>
            </w:r>
          </w:p>
        </w:tc>
      </w:tr>
      <w:tr w:rsidR="00B70187" w:rsidRPr="00FC3278" w14:paraId="550B0655" w14:textId="77777777" w:rsidTr="00467162">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2298E47F" w14:textId="77777777" w:rsidR="00B70187" w:rsidRPr="00FC3278" w:rsidRDefault="00B70187" w:rsidP="00B70187">
            <w:pPr>
              <w:pStyle w:val="ListParagraph"/>
              <w:widowControl w:val="0"/>
              <w:numPr>
                <w:ilvl w:val="0"/>
                <w:numId w:val="4"/>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7720" w:type="dxa"/>
            <w:gridSpan w:val="5"/>
            <w:tcBorders>
              <w:top w:val="single" w:sz="12" w:space="0" w:color="000000"/>
              <w:left w:val="single" w:sz="12" w:space="0" w:color="000000"/>
              <w:bottom w:val="single" w:sz="12" w:space="0" w:color="000000"/>
              <w:right w:val="single" w:sz="12" w:space="0" w:color="000000"/>
            </w:tcBorders>
          </w:tcPr>
          <w:p w14:paraId="5E82A544" w14:textId="77777777" w:rsidR="00B70187" w:rsidRPr="00984365" w:rsidRDefault="00B70187" w:rsidP="00467162">
            <w:pPr>
              <w:widowControl w:val="0"/>
              <w:tabs>
                <w:tab w:val="left" w:pos="941"/>
              </w:tabs>
              <w:autoSpaceDE w:val="0"/>
              <w:autoSpaceDN w:val="0"/>
              <w:spacing w:after="0" w:line="252" w:lineRule="exact"/>
              <w:rPr>
                <w:rFonts w:ascii="Times New Roman" w:eastAsia="Times New Roman" w:hAnsi="Times New Roman" w:cs="Times New Roman"/>
                <w:sz w:val="24"/>
                <w:szCs w:val="24"/>
              </w:rPr>
            </w:pPr>
            <w:r w:rsidRPr="00984365">
              <w:rPr>
                <w:rFonts w:ascii="Times New Roman" w:eastAsia="Times New Roman" w:hAnsi="Times New Roman" w:cs="Times New Roman"/>
                <w:sz w:val="24"/>
                <w:szCs w:val="24"/>
              </w:rPr>
              <w:t>Basic and Applied Soil Mechanics by Gopal Ranjan and ASR Rao, New Age International Publishers, Second Edition, 2007.</w:t>
            </w:r>
          </w:p>
        </w:tc>
      </w:tr>
      <w:tr w:rsidR="00B70187" w:rsidRPr="00FC3278" w14:paraId="227A3C45" w14:textId="77777777" w:rsidTr="00467162">
        <w:trPr>
          <w:trHeight w:val="557"/>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22FEC28C" w14:textId="77777777" w:rsidR="00B70187" w:rsidRPr="00625D10" w:rsidRDefault="00B70187" w:rsidP="00467162">
            <w:pPr>
              <w:pStyle w:val="Heading3"/>
              <w:jc w:val="both"/>
              <w:rPr>
                <w:rFonts w:ascii="Times New Roman" w:hAnsi="Times New Roman" w:cs="Times New Roman"/>
                <w:b/>
                <w:bCs/>
                <w:sz w:val="24"/>
                <w:szCs w:val="24"/>
              </w:rPr>
            </w:pPr>
            <w:r w:rsidRPr="00625D10">
              <w:rPr>
                <w:rFonts w:ascii="Times New Roman" w:hAnsi="Times New Roman" w:cs="Times New Roman"/>
                <w:b/>
                <w:bCs/>
                <w:color w:val="auto"/>
                <w:sz w:val="24"/>
                <w:szCs w:val="24"/>
              </w:rPr>
              <w:t>REFERENCE BOOKS</w:t>
            </w:r>
          </w:p>
        </w:tc>
      </w:tr>
      <w:tr w:rsidR="00B70187" w:rsidRPr="00FC3278" w14:paraId="26408B38" w14:textId="77777777" w:rsidTr="00467162">
        <w:trPr>
          <w:trHeight w:val="430"/>
        </w:trPr>
        <w:tc>
          <w:tcPr>
            <w:tcW w:w="1415" w:type="dxa"/>
            <w:tcBorders>
              <w:top w:val="single" w:sz="12" w:space="0" w:color="000000"/>
              <w:left w:val="single" w:sz="12" w:space="0" w:color="000000"/>
              <w:bottom w:val="single" w:sz="12" w:space="0" w:color="000000"/>
              <w:right w:val="single" w:sz="12" w:space="0" w:color="000000"/>
            </w:tcBorders>
            <w:hideMark/>
          </w:tcPr>
          <w:p w14:paraId="4666DA83" w14:textId="77777777" w:rsidR="00B70187" w:rsidRPr="00FC3278" w:rsidRDefault="00B70187" w:rsidP="00467162">
            <w:pPr>
              <w:spacing w:before="92"/>
              <w:ind w:right="51"/>
              <w:jc w:val="center"/>
              <w:rPr>
                <w:rFonts w:ascii="Times New Roman" w:hAnsi="Times New Roman" w:cs="Times New Roman"/>
                <w:color w:val="000000"/>
                <w:sz w:val="24"/>
                <w:szCs w:val="24"/>
              </w:rPr>
            </w:pPr>
            <w:r w:rsidRPr="00FC3278">
              <w:rPr>
                <w:rFonts w:ascii="Times New Roman" w:hAnsi="Times New Roman" w:cs="Times New Roman"/>
                <w:color w:val="000000"/>
                <w:sz w:val="24"/>
                <w:szCs w:val="24"/>
              </w:rPr>
              <w:t>1</w:t>
            </w:r>
          </w:p>
        </w:tc>
        <w:tc>
          <w:tcPr>
            <w:tcW w:w="7720" w:type="dxa"/>
            <w:gridSpan w:val="5"/>
            <w:tcBorders>
              <w:top w:val="single" w:sz="12" w:space="0" w:color="000000"/>
              <w:left w:val="single" w:sz="12" w:space="0" w:color="000000"/>
              <w:bottom w:val="single" w:sz="12" w:space="0" w:color="000000"/>
              <w:right w:val="single" w:sz="12" w:space="0" w:color="000000"/>
            </w:tcBorders>
          </w:tcPr>
          <w:p w14:paraId="72D9BD50" w14:textId="77777777" w:rsidR="00B70187" w:rsidRPr="005A70A7" w:rsidRDefault="00B70187" w:rsidP="00467162">
            <w:pPr>
              <w:widowControl w:val="0"/>
              <w:tabs>
                <w:tab w:val="left" w:pos="941"/>
              </w:tabs>
              <w:autoSpaceDE w:val="0"/>
              <w:autoSpaceDN w:val="0"/>
              <w:spacing w:after="0" w:line="252" w:lineRule="exact"/>
              <w:rPr>
                <w:rFonts w:ascii="Times New Roman" w:eastAsia="Times New Roman" w:hAnsi="Times New Roman" w:cs="Times New Roman"/>
                <w:sz w:val="24"/>
                <w:szCs w:val="24"/>
              </w:rPr>
            </w:pPr>
            <w:r w:rsidRPr="000542D1">
              <w:rPr>
                <w:rFonts w:ascii="Times New Roman" w:eastAsia="Times New Roman" w:hAnsi="Times New Roman" w:cs="Times New Roman"/>
                <w:sz w:val="24"/>
                <w:szCs w:val="24"/>
              </w:rPr>
              <w:t>Geotechnical Engineering, S.K. Gulati and M. Datta, McGrow Hill</w:t>
            </w:r>
          </w:p>
        </w:tc>
      </w:tr>
      <w:tr w:rsidR="00B70187" w:rsidRPr="00FC3278" w14:paraId="07515584" w14:textId="77777777" w:rsidTr="00467162">
        <w:trPr>
          <w:trHeight w:val="430"/>
        </w:trPr>
        <w:tc>
          <w:tcPr>
            <w:tcW w:w="1415" w:type="dxa"/>
            <w:tcBorders>
              <w:top w:val="single" w:sz="12" w:space="0" w:color="000000"/>
              <w:left w:val="single" w:sz="12" w:space="0" w:color="000000"/>
              <w:bottom w:val="single" w:sz="12" w:space="0" w:color="000000"/>
              <w:right w:val="single" w:sz="12" w:space="0" w:color="000000"/>
            </w:tcBorders>
            <w:hideMark/>
          </w:tcPr>
          <w:p w14:paraId="15299F37" w14:textId="77777777" w:rsidR="00B70187" w:rsidRPr="00FC3278" w:rsidRDefault="00B70187" w:rsidP="00467162">
            <w:pPr>
              <w:spacing w:before="92"/>
              <w:ind w:right="51"/>
              <w:jc w:val="center"/>
              <w:rPr>
                <w:rFonts w:ascii="Times New Roman" w:hAnsi="Times New Roman" w:cs="Times New Roman"/>
                <w:color w:val="000000"/>
                <w:sz w:val="24"/>
                <w:szCs w:val="24"/>
              </w:rPr>
            </w:pPr>
            <w:r w:rsidRPr="00FC3278">
              <w:rPr>
                <w:rFonts w:ascii="Times New Roman" w:hAnsi="Times New Roman" w:cs="Times New Roman"/>
                <w:color w:val="000000"/>
                <w:sz w:val="24"/>
                <w:szCs w:val="24"/>
              </w:rPr>
              <w:t>2</w:t>
            </w:r>
          </w:p>
        </w:tc>
        <w:tc>
          <w:tcPr>
            <w:tcW w:w="7720" w:type="dxa"/>
            <w:gridSpan w:val="5"/>
            <w:tcBorders>
              <w:top w:val="single" w:sz="12" w:space="0" w:color="000000"/>
              <w:left w:val="single" w:sz="12" w:space="0" w:color="000000"/>
              <w:bottom w:val="single" w:sz="12" w:space="0" w:color="000000"/>
              <w:right w:val="single" w:sz="12" w:space="0" w:color="000000"/>
            </w:tcBorders>
          </w:tcPr>
          <w:p w14:paraId="78CDB979" w14:textId="77777777" w:rsidR="00B70187" w:rsidRPr="00FC3278" w:rsidRDefault="00B70187" w:rsidP="00467162">
            <w:pPr>
              <w:rPr>
                <w:rFonts w:ascii="Times New Roman" w:hAnsi="Times New Roman" w:cs="Times New Roman"/>
                <w:sz w:val="24"/>
                <w:szCs w:val="24"/>
              </w:rPr>
            </w:pPr>
            <w:r w:rsidRPr="000B7661">
              <w:rPr>
                <w:rFonts w:ascii="Times New Roman" w:eastAsia="Times New Roman" w:hAnsi="Times New Roman" w:cs="Times New Roman"/>
                <w:sz w:val="24"/>
                <w:szCs w:val="24"/>
              </w:rPr>
              <w:t>Soil Mechanics and Foundation Engineering by V. N. S. Murthy, CBS Publishers &amp; Distributors, New Delhi.</w:t>
            </w:r>
          </w:p>
        </w:tc>
      </w:tr>
      <w:tr w:rsidR="00B70187" w:rsidRPr="00FC3278" w14:paraId="6F5E7CD4" w14:textId="77777777" w:rsidTr="00467162">
        <w:trPr>
          <w:trHeight w:val="430"/>
        </w:trPr>
        <w:tc>
          <w:tcPr>
            <w:tcW w:w="1415" w:type="dxa"/>
            <w:tcBorders>
              <w:top w:val="single" w:sz="12" w:space="0" w:color="000000"/>
              <w:left w:val="single" w:sz="12" w:space="0" w:color="000000"/>
              <w:bottom w:val="single" w:sz="12" w:space="0" w:color="000000"/>
              <w:right w:val="single" w:sz="12" w:space="0" w:color="000000"/>
            </w:tcBorders>
            <w:hideMark/>
          </w:tcPr>
          <w:p w14:paraId="564A547C" w14:textId="77777777" w:rsidR="00B70187" w:rsidRPr="00FC3278" w:rsidRDefault="00B70187" w:rsidP="00467162">
            <w:pPr>
              <w:spacing w:before="92"/>
              <w:ind w:right="51"/>
              <w:jc w:val="center"/>
              <w:rPr>
                <w:rFonts w:ascii="Times New Roman" w:hAnsi="Times New Roman" w:cs="Times New Roman"/>
                <w:color w:val="000000"/>
                <w:sz w:val="24"/>
                <w:szCs w:val="24"/>
              </w:rPr>
            </w:pPr>
            <w:r w:rsidRPr="00FC3278">
              <w:rPr>
                <w:rFonts w:ascii="Times New Roman" w:hAnsi="Times New Roman" w:cs="Times New Roman"/>
                <w:color w:val="000000"/>
                <w:sz w:val="24"/>
                <w:szCs w:val="24"/>
              </w:rPr>
              <w:t>3</w:t>
            </w:r>
          </w:p>
        </w:tc>
        <w:tc>
          <w:tcPr>
            <w:tcW w:w="7720" w:type="dxa"/>
            <w:gridSpan w:val="5"/>
            <w:tcBorders>
              <w:top w:val="single" w:sz="12" w:space="0" w:color="000000"/>
              <w:left w:val="single" w:sz="12" w:space="0" w:color="000000"/>
              <w:bottom w:val="single" w:sz="12" w:space="0" w:color="000000"/>
              <w:right w:val="single" w:sz="12" w:space="0" w:color="000000"/>
            </w:tcBorders>
          </w:tcPr>
          <w:p w14:paraId="7C980757" w14:textId="77777777" w:rsidR="00B70187" w:rsidRPr="00FC3278" w:rsidRDefault="00B70187" w:rsidP="00467162">
            <w:pPr>
              <w:rPr>
                <w:rFonts w:ascii="Times New Roman" w:hAnsi="Times New Roman" w:cs="Times New Roman"/>
                <w:sz w:val="24"/>
                <w:szCs w:val="24"/>
              </w:rPr>
            </w:pPr>
            <w:r w:rsidRPr="000B7661">
              <w:rPr>
                <w:rFonts w:ascii="Times New Roman" w:eastAsia="Times New Roman" w:hAnsi="Times New Roman" w:cs="Times New Roman"/>
                <w:sz w:val="24"/>
                <w:szCs w:val="24"/>
              </w:rPr>
              <w:t>Soil Mechanics and Foundation Engineering by B.N.D. Narasinga Rao, Wiley India Pvt. Ltd</w:t>
            </w:r>
            <w:r w:rsidRPr="000B7661">
              <w:t>.</w:t>
            </w:r>
          </w:p>
        </w:tc>
      </w:tr>
    </w:tbl>
    <w:p w14:paraId="16E7C455" w14:textId="77777777" w:rsidR="00B70187" w:rsidRDefault="00B70187"/>
    <w:p w14:paraId="5463B955" w14:textId="77777777" w:rsidR="00B70187" w:rsidRDefault="00B70187"/>
    <w:p w14:paraId="10C9E486" w14:textId="77777777" w:rsidR="00B70187" w:rsidRDefault="00B701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4"/>
        <w:gridCol w:w="582"/>
        <w:gridCol w:w="582"/>
        <w:gridCol w:w="582"/>
        <w:gridCol w:w="584"/>
        <w:gridCol w:w="584"/>
        <w:gridCol w:w="584"/>
        <w:gridCol w:w="584"/>
        <w:gridCol w:w="584"/>
        <w:gridCol w:w="584"/>
        <w:gridCol w:w="649"/>
        <w:gridCol w:w="596"/>
        <w:gridCol w:w="596"/>
        <w:gridCol w:w="596"/>
        <w:gridCol w:w="600"/>
        <w:gridCol w:w="25"/>
      </w:tblGrid>
      <w:tr w:rsidR="00B70187" w:rsidRPr="00955BC4" w14:paraId="2AFF4227" w14:textId="77777777" w:rsidTr="00467162">
        <w:trPr>
          <w:trHeight w:val="426"/>
        </w:trPr>
        <w:tc>
          <w:tcPr>
            <w:tcW w:w="5000" w:type="pct"/>
            <w:gridSpan w:val="16"/>
            <w:hideMark/>
          </w:tcPr>
          <w:p w14:paraId="2C5098B6" w14:textId="77777777" w:rsidR="00B70187" w:rsidRPr="00955BC4" w:rsidRDefault="00B70187" w:rsidP="00467162">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 xml:space="preserve">-PSO </w:t>
            </w:r>
            <w:r w:rsidRPr="00955BC4">
              <w:rPr>
                <w:rFonts w:ascii="Times New Roman" w:hAnsi="Times New Roman" w:cs="Times New Roman"/>
                <w:b/>
                <w:sz w:val="24"/>
                <w:szCs w:val="24"/>
              </w:rPr>
              <w:t>MAPPING</w:t>
            </w:r>
          </w:p>
        </w:tc>
      </w:tr>
      <w:tr w:rsidR="00B70187" w:rsidRPr="00955BC4" w14:paraId="335045E4" w14:textId="77777777" w:rsidTr="00467162">
        <w:trPr>
          <w:gridAfter w:val="1"/>
          <w:wAfter w:w="15" w:type="pct"/>
          <w:cantSplit/>
          <w:trHeight w:val="1134"/>
        </w:trPr>
        <w:tc>
          <w:tcPr>
            <w:tcW w:w="401" w:type="pct"/>
          </w:tcPr>
          <w:p w14:paraId="1D99A950" w14:textId="77777777" w:rsidR="00B70187" w:rsidRDefault="00B70187" w:rsidP="00467162">
            <w:pPr>
              <w:widowControl w:val="0"/>
              <w:spacing w:after="0" w:line="240" w:lineRule="auto"/>
              <w:jc w:val="center"/>
              <w:rPr>
                <w:rFonts w:ascii="Times New Roman" w:hAnsi="Times New Roman" w:cs="Times New Roman"/>
                <w:b/>
                <w:sz w:val="24"/>
                <w:szCs w:val="24"/>
              </w:rPr>
            </w:pPr>
          </w:p>
          <w:p w14:paraId="2B011F0E" w14:textId="77777777" w:rsidR="00B70187" w:rsidRPr="00955BC4" w:rsidRDefault="00B70187" w:rsidP="00467162">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COs</w:t>
            </w:r>
          </w:p>
        </w:tc>
        <w:tc>
          <w:tcPr>
            <w:tcW w:w="322" w:type="pct"/>
            <w:textDirection w:val="btLr"/>
            <w:hideMark/>
          </w:tcPr>
          <w:p w14:paraId="65113061" w14:textId="77777777" w:rsidR="00B70187" w:rsidRPr="00955BC4" w:rsidRDefault="00B70187" w:rsidP="00467162">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1</w:t>
            </w:r>
          </w:p>
        </w:tc>
        <w:tc>
          <w:tcPr>
            <w:tcW w:w="322" w:type="pct"/>
            <w:textDirection w:val="btLr"/>
            <w:hideMark/>
          </w:tcPr>
          <w:p w14:paraId="5F79E057" w14:textId="77777777" w:rsidR="00B70187" w:rsidRPr="00955BC4" w:rsidRDefault="00B70187" w:rsidP="00467162">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2</w:t>
            </w:r>
          </w:p>
        </w:tc>
        <w:tc>
          <w:tcPr>
            <w:tcW w:w="322" w:type="pct"/>
            <w:textDirection w:val="btLr"/>
            <w:hideMark/>
          </w:tcPr>
          <w:p w14:paraId="61A0410C" w14:textId="77777777" w:rsidR="00B70187" w:rsidRPr="00955BC4" w:rsidRDefault="00B70187" w:rsidP="00467162">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3</w:t>
            </w:r>
          </w:p>
        </w:tc>
        <w:tc>
          <w:tcPr>
            <w:tcW w:w="323" w:type="pct"/>
            <w:textDirection w:val="btLr"/>
            <w:hideMark/>
          </w:tcPr>
          <w:p w14:paraId="5BEC4239" w14:textId="77777777" w:rsidR="00B70187" w:rsidRPr="00955BC4" w:rsidRDefault="00B70187" w:rsidP="00467162">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4</w:t>
            </w:r>
          </w:p>
        </w:tc>
        <w:tc>
          <w:tcPr>
            <w:tcW w:w="323" w:type="pct"/>
            <w:textDirection w:val="btLr"/>
            <w:hideMark/>
          </w:tcPr>
          <w:p w14:paraId="11B56EE2" w14:textId="77777777" w:rsidR="00B70187" w:rsidRPr="00955BC4" w:rsidRDefault="00B70187" w:rsidP="00467162">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5</w:t>
            </w:r>
          </w:p>
        </w:tc>
        <w:tc>
          <w:tcPr>
            <w:tcW w:w="323" w:type="pct"/>
            <w:textDirection w:val="btLr"/>
            <w:hideMark/>
          </w:tcPr>
          <w:p w14:paraId="786B9656"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6</w:t>
            </w:r>
          </w:p>
        </w:tc>
        <w:tc>
          <w:tcPr>
            <w:tcW w:w="323" w:type="pct"/>
            <w:textDirection w:val="btLr"/>
            <w:hideMark/>
          </w:tcPr>
          <w:p w14:paraId="527350F6"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7</w:t>
            </w:r>
          </w:p>
        </w:tc>
        <w:tc>
          <w:tcPr>
            <w:tcW w:w="323" w:type="pct"/>
            <w:textDirection w:val="btLr"/>
            <w:hideMark/>
          </w:tcPr>
          <w:p w14:paraId="2CF5C09D"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8</w:t>
            </w:r>
          </w:p>
        </w:tc>
        <w:tc>
          <w:tcPr>
            <w:tcW w:w="323" w:type="pct"/>
            <w:textDirection w:val="btLr"/>
            <w:hideMark/>
          </w:tcPr>
          <w:p w14:paraId="6AEB194E"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9</w:t>
            </w:r>
          </w:p>
        </w:tc>
        <w:tc>
          <w:tcPr>
            <w:tcW w:w="359" w:type="pct"/>
            <w:textDirection w:val="btLr"/>
            <w:hideMark/>
          </w:tcPr>
          <w:p w14:paraId="5836B01C"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10</w:t>
            </w:r>
          </w:p>
        </w:tc>
        <w:tc>
          <w:tcPr>
            <w:tcW w:w="330" w:type="pct"/>
            <w:textDirection w:val="btLr"/>
            <w:hideMark/>
          </w:tcPr>
          <w:p w14:paraId="450EF5DE"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11</w:t>
            </w:r>
          </w:p>
        </w:tc>
        <w:tc>
          <w:tcPr>
            <w:tcW w:w="330" w:type="pct"/>
            <w:textDirection w:val="btLr"/>
            <w:hideMark/>
          </w:tcPr>
          <w:p w14:paraId="69FB1B5D"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12</w:t>
            </w:r>
          </w:p>
        </w:tc>
        <w:tc>
          <w:tcPr>
            <w:tcW w:w="330" w:type="pct"/>
            <w:textDirection w:val="btLr"/>
            <w:hideMark/>
          </w:tcPr>
          <w:p w14:paraId="6155B731"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1</w:t>
            </w:r>
          </w:p>
        </w:tc>
        <w:tc>
          <w:tcPr>
            <w:tcW w:w="332" w:type="pct"/>
            <w:textDirection w:val="btLr"/>
            <w:hideMark/>
          </w:tcPr>
          <w:p w14:paraId="3061CF08" w14:textId="77777777" w:rsidR="00B70187" w:rsidRPr="00955BC4" w:rsidRDefault="00B70187" w:rsidP="00467162">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2</w:t>
            </w:r>
          </w:p>
        </w:tc>
      </w:tr>
      <w:tr w:rsidR="00B70187" w:rsidRPr="00955BC4" w14:paraId="65981DD3" w14:textId="77777777" w:rsidTr="00467162">
        <w:trPr>
          <w:gridAfter w:val="1"/>
          <w:wAfter w:w="15" w:type="pct"/>
          <w:trHeight w:val="409"/>
        </w:trPr>
        <w:tc>
          <w:tcPr>
            <w:tcW w:w="401" w:type="pct"/>
            <w:vAlign w:val="center"/>
            <w:hideMark/>
          </w:tcPr>
          <w:p w14:paraId="29960975" w14:textId="77777777" w:rsidR="00B70187" w:rsidRPr="00955BC4" w:rsidRDefault="00B70187" w:rsidP="00467162">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322" w:type="pct"/>
          </w:tcPr>
          <w:p w14:paraId="7BF587DF"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22" w:type="pct"/>
            <w:hideMark/>
          </w:tcPr>
          <w:p w14:paraId="156A62F6"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22" w:type="pct"/>
          </w:tcPr>
          <w:p w14:paraId="2D632F0A"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323" w:type="pct"/>
          </w:tcPr>
          <w:p w14:paraId="51106AE6"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23" w:type="pct"/>
          </w:tcPr>
          <w:p w14:paraId="7DE1D257"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323" w:type="pct"/>
          </w:tcPr>
          <w:p w14:paraId="5B4F5D2C"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23" w:type="pct"/>
          </w:tcPr>
          <w:p w14:paraId="0EB64DB5"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23" w:type="pct"/>
          </w:tcPr>
          <w:p w14:paraId="02CFE1BD"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23" w:type="pct"/>
          </w:tcPr>
          <w:p w14:paraId="7C13BFFC"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59" w:type="pct"/>
          </w:tcPr>
          <w:p w14:paraId="1CB92CD3"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tcPr>
          <w:p w14:paraId="06F95207"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tcPr>
          <w:p w14:paraId="25CC92F0"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hideMark/>
          </w:tcPr>
          <w:p w14:paraId="342DC419"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32" w:type="pct"/>
          </w:tcPr>
          <w:p w14:paraId="5AC8D4CA"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B70187" w:rsidRPr="00955BC4" w14:paraId="3810F262" w14:textId="77777777" w:rsidTr="00467162">
        <w:trPr>
          <w:gridAfter w:val="1"/>
          <w:wAfter w:w="15" w:type="pct"/>
          <w:trHeight w:val="390"/>
        </w:trPr>
        <w:tc>
          <w:tcPr>
            <w:tcW w:w="401" w:type="pct"/>
            <w:vAlign w:val="center"/>
            <w:hideMark/>
          </w:tcPr>
          <w:p w14:paraId="17BD1CB1" w14:textId="77777777" w:rsidR="00B70187" w:rsidRPr="00955BC4" w:rsidRDefault="00B70187" w:rsidP="00467162">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322" w:type="pct"/>
          </w:tcPr>
          <w:p w14:paraId="4D028180"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22" w:type="pct"/>
            <w:hideMark/>
          </w:tcPr>
          <w:p w14:paraId="742EE51D"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22" w:type="pct"/>
          </w:tcPr>
          <w:p w14:paraId="46186CAA"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23" w:type="pct"/>
          </w:tcPr>
          <w:p w14:paraId="320D9B96"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323" w:type="pct"/>
          </w:tcPr>
          <w:p w14:paraId="4F169D90"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323" w:type="pct"/>
          </w:tcPr>
          <w:p w14:paraId="31A76F83"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23" w:type="pct"/>
          </w:tcPr>
          <w:p w14:paraId="7F6DB207"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23" w:type="pct"/>
          </w:tcPr>
          <w:p w14:paraId="2E53B4A6"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23" w:type="pct"/>
          </w:tcPr>
          <w:p w14:paraId="5C4612C1"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359" w:type="pct"/>
          </w:tcPr>
          <w:p w14:paraId="074A56C6"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tcPr>
          <w:p w14:paraId="49EFA98B"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tcPr>
          <w:p w14:paraId="0A481B82"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hideMark/>
          </w:tcPr>
          <w:p w14:paraId="0B53EDD2"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32" w:type="pct"/>
          </w:tcPr>
          <w:p w14:paraId="2DD74F7B"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B70187" w:rsidRPr="00955BC4" w14:paraId="25662A9D" w14:textId="77777777" w:rsidTr="00467162">
        <w:trPr>
          <w:gridAfter w:val="1"/>
          <w:wAfter w:w="15" w:type="pct"/>
          <w:trHeight w:val="390"/>
        </w:trPr>
        <w:tc>
          <w:tcPr>
            <w:tcW w:w="401" w:type="pct"/>
            <w:vAlign w:val="center"/>
          </w:tcPr>
          <w:p w14:paraId="7D2F6520" w14:textId="77777777" w:rsidR="00B70187" w:rsidRPr="00955BC4" w:rsidRDefault="00B70187" w:rsidP="00467162">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322" w:type="pct"/>
          </w:tcPr>
          <w:p w14:paraId="1E47806D" w14:textId="77777777" w:rsidR="00B70187" w:rsidRPr="00955BC4" w:rsidRDefault="00B70187" w:rsidP="00467162">
            <w:pPr>
              <w:widowControl w:val="0"/>
              <w:spacing w:after="0" w:line="240" w:lineRule="auto"/>
              <w:jc w:val="center"/>
              <w:rPr>
                <w:rFonts w:ascii="Times New Roman" w:hAnsi="Times New Roman" w:cs="Times New Roman"/>
                <w:sz w:val="24"/>
                <w:szCs w:val="24"/>
              </w:rPr>
            </w:pPr>
            <w:r w:rsidRPr="00955BC4">
              <w:rPr>
                <w:rFonts w:ascii="Times New Roman" w:hAnsi="Times New Roman" w:cs="Times New Roman"/>
                <w:sz w:val="24"/>
                <w:szCs w:val="24"/>
              </w:rPr>
              <w:t>3</w:t>
            </w:r>
          </w:p>
        </w:tc>
        <w:tc>
          <w:tcPr>
            <w:tcW w:w="322" w:type="pct"/>
          </w:tcPr>
          <w:p w14:paraId="38169C8E" w14:textId="77777777" w:rsidR="00B70187" w:rsidRPr="00955BC4" w:rsidRDefault="00B70187" w:rsidP="00467162">
            <w:pPr>
              <w:widowControl w:val="0"/>
              <w:spacing w:after="0" w:line="240" w:lineRule="auto"/>
              <w:jc w:val="center"/>
              <w:rPr>
                <w:rFonts w:ascii="Times New Roman" w:hAnsi="Times New Roman" w:cs="Times New Roman"/>
                <w:sz w:val="24"/>
                <w:szCs w:val="24"/>
              </w:rPr>
            </w:pPr>
            <w:r w:rsidRPr="00955BC4">
              <w:rPr>
                <w:rFonts w:ascii="Times New Roman" w:hAnsi="Times New Roman" w:cs="Times New Roman"/>
                <w:sz w:val="24"/>
                <w:szCs w:val="24"/>
              </w:rPr>
              <w:t>3</w:t>
            </w:r>
          </w:p>
        </w:tc>
        <w:tc>
          <w:tcPr>
            <w:tcW w:w="322" w:type="pct"/>
          </w:tcPr>
          <w:p w14:paraId="5680CDF3" w14:textId="77777777" w:rsidR="00B70187" w:rsidRPr="00955BC4" w:rsidRDefault="00B70187" w:rsidP="00467162">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23" w:type="pct"/>
          </w:tcPr>
          <w:p w14:paraId="2669BF5E"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23" w:type="pct"/>
          </w:tcPr>
          <w:p w14:paraId="41DF35B1" w14:textId="77777777" w:rsidR="00B70187" w:rsidRPr="00955BC4" w:rsidRDefault="00B70187" w:rsidP="00467162">
            <w:pPr>
              <w:widowControl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3</w:t>
            </w:r>
          </w:p>
        </w:tc>
        <w:tc>
          <w:tcPr>
            <w:tcW w:w="323" w:type="pct"/>
          </w:tcPr>
          <w:p w14:paraId="2B1B9826"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23" w:type="pct"/>
          </w:tcPr>
          <w:p w14:paraId="5CA8C345" w14:textId="77777777" w:rsidR="00B70187" w:rsidRPr="00955BC4" w:rsidRDefault="00B70187" w:rsidP="00467162">
            <w:pPr>
              <w:widowControl w:val="0"/>
              <w:spacing w:after="0" w:line="240" w:lineRule="auto"/>
              <w:jc w:val="center"/>
              <w:rPr>
                <w:rFonts w:ascii="Times New Roman" w:hAnsi="Times New Roman" w:cs="Times New Roman"/>
                <w:sz w:val="24"/>
                <w:szCs w:val="24"/>
              </w:rPr>
            </w:pPr>
          </w:p>
        </w:tc>
        <w:tc>
          <w:tcPr>
            <w:tcW w:w="323" w:type="pct"/>
          </w:tcPr>
          <w:p w14:paraId="51580342"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23" w:type="pct"/>
          </w:tcPr>
          <w:p w14:paraId="3881E8F9"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59" w:type="pct"/>
          </w:tcPr>
          <w:p w14:paraId="6AD364CF"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tcPr>
          <w:p w14:paraId="4ACF368F"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tcPr>
          <w:p w14:paraId="0A6CF261"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tcPr>
          <w:p w14:paraId="109B3255" w14:textId="77777777" w:rsidR="00B70187" w:rsidRPr="00955BC4" w:rsidRDefault="00B70187" w:rsidP="00467162">
            <w:pPr>
              <w:widowControl w:val="0"/>
              <w:spacing w:after="0" w:line="240" w:lineRule="auto"/>
              <w:jc w:val="center"/>
              <w:rPr>
                <w:rFonts w:ascii="Times New Roman" w:hAnsi="Times New Roman" w:cs="Times New Roman"/>
                <w:sz w:val="24"/>
                <w:szCs w:val="24"/>
              </w:rPr>
            </w:pPr>
            <w:r w:rsidRPr="00955BC4">
              <w:rPr>
                <w:rFonts w:ascii="Times New Roman" w:hAnsi="Times New Roman" w:cs="Times New Roman"/>
                <w:sz w:val="24"/>
                <w:szCs w:val="24"/>
              </w:rPr>
              <w:t>3</w:t>
            </w:r>
          </w:p>
        </w:tc>
        <w:tc>
          <w:tcPr>
            <w:tcW w:w="332" w:type="pct"/>
          </w:tcPr>
          <w:p w14:paraId="2CE6981C"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r>
      <w:tr w:rsidR="00B70187" w:rsidRPr="00955BC4" w14:paraId="210A0888" w14:textId="77777777" w:rsidTr="00467162">
        <w:trPr>
          <w:gridAfter w:val="1"/>
          <w:wAfter w:w="15" w:type="pct"/>
          <w:trHeight w:val="409"/>
        </w:trPr>
        <w:tc>
          <w:tcPr>
            <w:tcW w:w="401" w:type="pct"/>
            <w:vAlign w:val="center"/>
            <w:hideMark/>
          </w:tcPr>
          <w:p w14:paraId="5B7D849A" w14:textId="77777777" w:rsidR="00B70187" w:rsidRPr="00955BC4" w:rsidRDefault="00B70187" w:rsidP="00467162">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322" w:type="pct"/>
          </w:tcPr>
          <w:p w14:paraId="7954F14B"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22" w:type="pct"/>
            <w:hideMark/>
          </w:tcPr>
          <w:p w14:paraId="4AB9B2EC"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22" w:type="pct"/>
          </w:tcPr>
          <w:p w14:paraId="5111D822"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323" w:type="pct"/>
          </w:tcPr>
          <w:p w14:paraId="349D665F"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2</w:t>
            </w:r>
          </w:p>
        </w:tc>
        <w:tc>
          <w:tcPr>
            <w:tcW w:w="323" w:type="pct"/>
          </w:tcPr>
          <w:p w14:paraId="156D1212"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323" w:type="pct"/>
          </w:tcPr>
          <w:p w14:paraId="145B01ED"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23" w:type="pct"/>
          </w:tcPr>
          <w:p w14:paraId="02659C38"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23" w:type="pct"/>
          </w:tcPr>
          <w:p w14:paraId="0F26CFE3"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p>
        </w:tc>
        <w:tc>
          <w:tcPr>
            <w:tcW w:w="323" w:type="pct"/>
          </w:tcPr>
          <w:p w14:paraId="5F01EC24"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359" w:type="pct"/>
          </w:tcPr>
          <w:p w14:paraId="67CD0627"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tcPr>
          <w:p w14:paraId="3F7207A5"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330" w:type="pct"/>
          </w:tcPr>
          <w:p w14:paraId="149C19FD"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1</w:t>
            </w:r>
          </w:p>
        </w:tc>
        <w:tc>
          <w:tcPr>
            <w:tcW w:w="330" w:type="pct"/>
            <w:hideMark/>
          </w:tcPr>
          <w:p w14:paraId="439DB89B"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sidRPr="00955BC4">
              <w:rPr>
                <w:rFonts w:ascii="Times New Roman" w:hAnsi="Times New Roman" w:cs="Times New Roman"/>
                <w:bCs/>
                <w:sz w:val="24"/>
                <w:szCs w:val="24"/>
              </w:rPr>
              <w:t>3</w:t>
            </w:r>
          </w:p>
        </w:tc>
        <w:tc>
          <w:tcPr>
            <w:tcW w:w="332" w:type="pct"/>
          </w:tcPr>
          <w:p w14:paraId="14BFE6E8" w14:textId="77777777" w:rsidR="00B70187" w:rsidRPr="00955BC4" w:rsidRDefault="00B70187" w:rsidP="00467162">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r>
      <w:tr w:rsidR="00B70187" w:rsidRPr="00955BC4" w14:paraId="32DE9A26" w14:textId="77777777" w:rsidTr="00467162">
        <w:trPr>
          <w:gridAfter w:val="1"/>
          <w:wAfter w:w="15" w:type="pct"/>
          <w:trHeight w:val="390"/>
        </w:trPr>
        <w:tc>
          <w:tcPr>
            <w:tcW w:w="4985" w:type="pct"/>
            <w:gridSpan w:val="15"/>
            <w:hideMark/>
          </w:tcPr>
          <w:p w14:paraId="18F6105E" w14:textId="77777777" w:rsidR="00B70187" w:rsidRPr="00955BC4" w:rsidRDefault="00B70187" w:rsidP="00467162">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20CC7FE5" w14:textId="77777777" w:rsidR="00B70187" w:rsidRDefault="00B70187"/>
    <w:p w14:paraId="605330BB" w14:textId="77777777" w:rsidR="00016573" w:rsidRDefault="00016573"/>
    <w:p w14:paraId="72816D24" w14:textId="77777777" w:rsidR="00016573" w:rsidRDefault="00016573"/>
    <w:p w14:paraId="6A44FDE7" w14:textId="77777777" w:rsidR="00016573" w:rsidRDefault="00016573"/>
    <w:p w14:paraId="73CD829F" w14:textId="77777777" w:rsidR="00016573" w:rsidRDefault="00016573"/>
    <w:p w14:paraId="2E1909B2" w14:textId="77777777" w:rsidR="00B95503" w:rsidRDefault="00B95503"/>
    <w:p w14:paraId="1195B5ED" w14:textId="77777777" w:rsidR="00016573" w:rsidRDefault="00016573"/>
    <w:p w14:paraId="37710AC8" w14:textId="77777777" w:rsidR="00016573" w:rsidRDefault="00016573"/>
    <w:p w14:paraId="06B771A7" w14:textId="77777777" w:rsidR="00016573" w:rsidRDefault="00016573"/>
    <w:tbl>
      <w:tblPr>
        <w:tblW w:w="9135"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415"/>
        <w:gridCol w:w="403"/>
        <w:gridCol w:w="4577"/>
        <w:gridCol w:w="920"/>
        <w:gridCol w:w="900"/>
        <w:gridCol w:w="920"/>
      </w:tblGrid>
      <w:tr w:rsidR="000B7340" w:rsidRPr="00E1193E" w14:paraId="142E0FBF" w14:textId="77777777" w:rsidTr="007442CA">
        <w:trPr>
          <w:trHeight w:val="509"/>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468FC2B9" w14:textId="77777777" w:rsidR="000B7340" w:rsidRPr="00B95503" w:rsidRDefault="00B95503" w:rsidP="007442CA">
            <w:pPr>
              <w:spacing w:before="106"/>
              <w:ind w:left="1303" w:right="1033"/>
              <w:jc w:val="center"/>
              <w:rPr>
                <w:rFonts w:ascii="Times New Roman" w:hAnsi="Times New Roman" w:cs="Times New Roman"/>
                <w:b/>
                <w:color w:val="000000"/>
                <w:sz w:val="28"/>
                <w:szCs w:val="28"/>
              </w:rPr>
            </w:pPr>
            <w:r w:rsidRPr="00B95503">
              <w:rPr>
                <w:rFonts w:ascii="Times New Roman" w:hAnsi="Times New Roman" w:cs="Times New Roman"/>
                <w:b/>
                <w:bCs/>
                <w:color w:val="000000"/>
                <w:sz w:val="28"/>
                <w:szCs w:val="28"/>
                <w:lang w:val="en-IN"/>
              </w:rPr>
              <w:t>GROUND IMPROVEMENT TECHNIQUES</w:t>
            </w:r>
          </w:p>
        </w:tc>
      </w:tr>
      <w:tr w:rsidR="000B7340" w:rsidRPr="00E1193E" w14:paraId="2638AEAA" w14:textId="77777777" w:rsidTr="007442CA">
        <w:trPr>
          <w:trHeight w:val="38"/>
        </w:trPr>
        <w:tc>
          <w:tcPr>
            <w:tcW w:w="1415" w:type="dxa"/>
            <w:tcBorders>
              <w:top w:val="single" w:sz="12" w:space="0" w:color="000000"/>
              <w:left w:val="single" w:sz="12" w:space="0" w:color="000000"/>
              <w:bottom w:val="single" w:sz="12" w:space="0" w:color="000000"/>
              <w:right w:val="single" w:sz="12" w:space="0" w:color="000000"/>
            </w:tcBorders>
            <w:hideMark/>
          </w:tcPr>
          <w:p w14:paraId="461ED260" w14:textId="77777777" w:rsidR="000B7340" w:rsidRPr="00E1193E" w:rsidRDefault="000B7340" w:rsidP="007442CA">
            <w:pPr>
              <w:spacing w:before="113"/>
              <w:ind w:left="47" w:right="81"/>
              <w:jc w:val="center"/>
              <w:rPr>
                <w:rFonts w:ascii="Times New Roman" w:hAnsi="Times New Roman" w:cs="Times New Roman"/>
                <w:b/>
                <w:color w:val="000000"/>
                <w:sz w:val="24"/>
                <w:szCs w:val="24"/>
              </w:rPr>
            </w:pPr>
            <w:r w:rsidRPr="00E1193E">
              <w:rPr>
                <w:rFonts w:ascii="Times New Roman" w:hAnsi="Times New Roman" w:cs="Times New Roman"/>
                <w:b/>
                <w:color w:val="000000"/>
                <w:sz w:val="24"/>
                <w:szCs w:val="24"/>
              </w:rPr>
              <w:t>CREDIT</w:t>
            </w:r>
          </w:p>
        </w:tc>
        <w:tc>
          <w:tcPr>
            <w:tcW w:w="403" w:type="dxa"/>
            <w:tcBorders>
              <w:top w:val="single" w:sz="12" w:space="0" w:color="000000"/>
              <w:left w:val="single" w:sz="12" w:space="0" w:color="000000"/>
              <w:bottom w:val="single" w:sz="12" w:space="0" w:color="000000"/>
              <w:right w:val="single" w:sz="12" w:space="0" w:color="000000"/>
            </w:tcBorders>
            <w:vAlign w:val="center"/>
            <w:hideMark/>
          </w:tcPr>
          <w:p w14:paraId="27798B5D" w14:textId="77777777" w:rsidR="000B7340" w:rsidRPr="00E1193E" w:rsidRDefault="000B7340" w:rsidP="007442CA">
            <w:pPr>
              <w:jc w:val="center"/>
              <w:rPr>
                <w:rFonts w:ascii="Times New Roman" w:hAnsi="Times New Roman" w:cs="Times New Roman"/>
                <w:color w:val="000000"/>
                <w:sz w:val="24"/>
                <w:szCs w:val="24"/>
              </w:rPr>
            </w:pPr>
            <w:r w:rsidRPr="00E1193E">
              <w:rPr>
                <w:rFonts w:ascii="Times New Roman" w:hAnsi="Times New Roman" w:cs="Times New Roman"/>
                <w:color w:val="000000"/>
                <w:sz w:val="24"/>
                <w:szCs w:val="24"/>
              </w:rPr>
              <w:t>3</w:t>
            </w:r>
          </w:p>
        </w:tc>
        <w:tc>
          <w:tcPr>
            <w:tcW w:w="4577" w:type="dxa"/>
            <w:tcBorders>
              <w:top w:val="single" w:sz="12" w:space="0" w:color="000000"/>
              <w:left w:val="single" w:sz="12" w:space="0" w:color="000000"/>
              <w:bottom w:val="single" w:sz="12" w:space="0" w:color="000000"/>
              <w:right w:val="single" w:sz="12" w:space="0" w:color="000000"/>
            </w:tcBorders>
            <w:vAlign w:val="center"/>
          </w:tcPr>
          <w:p w14:paraId="7CE42421" w14:textId="63D7EA88" w:rsidR="000B7340" w:rsidRPr="00E1193E" w:rsidRDefault="00A93319" w:rsidP="007442CA">
            <w:pPr>
              <w:jc w:val="center"/>
              <w:rPr>
                <w:rFonts w:ascii="Times New Roman" w:hAnsi="Times New Roman" w:cs="Times New Roman"/>
                <w:color w:val="000000"/>
                <w:sz w:val="24"/>
                <w:szCs w:val="24"/>
              </w:rPr>
            </w:pPr>
            <w:r w:rsidRPr="00A93319">
              <w:rPr>
                <w:rFonts w:ascii="Times New Roman" w:hAnsi="Times New Roman" w:cs="Times New Roman"/>
                <w:color w:val="000000"/>
                <w:sz w:val="24"/>
                <w:szCs w:val="24"/>
              </w:rPr>
              <w:t>IP4266</w:t>
            </w:r>
          </w:p>
        </w:tc>
        <w:tc>
          <w:tcPr>
            <w:tcW w:w="920" w:type="dxa"/>
            <w:tcBorders>
              <w:top w:val="single" w:sz="12" w:space="0" w:color="000000"/>
              <w:left w:val="single" w:sz="12" w:space="0" w:color="000000"/>
              <w:bottom w:val="single" w:sz="12" w:space="0" w:color="000000"/>
              <w:right w:val="single" w:sz="12" w:space="0" w:color="000000"/>
            </w:tcBorders>
            <w:vAlign w:val="center"/>
            <w:hideMark/>
          </w:tcPr>
          <w:p w14:paraId="574B12C7" w14:textId="77777777" w:rsidR="000B7340" w:rsidRPr="00E1193E" w:rsidRDefault="000B7340" w:rsidP="007442CA">
            <w:pPr>
              <w:spacing w:before="113"/>
              <w:ind w:left="4"/>
              <w:jc w:val="center"/>
              <w:rPr>
                <w:rFonts w:ascii="Times New Roman" w:hAnsi="Times New Roman" w:cs="Times New Roman"/>
                <w:color w:val="000000"/>
                <w:sz w:val="24"/>
                <w:szCs w:val="24"/>
              </w:rPr>
            </w:pPr>
            <w:r w:rsidRPr="00E1193E">
              <w:rPr>
                <w:rFonts w:ascii="Times New Roman" w:hAnsi="Times New Roman" w:cs="Times New Roman"/>
                <w:color w:val="000000"/>
                <w:sz w:val="24"/>
                <w:szCs w:val="24"/>
              </w:rPr>
              <w:t>L-3</w:t>
            </w:r>
          </w:p>
        </w:tc>
        <w:tc>
          <w:tcPr>
            <w:tcW w:w="900" w:type="dxa"/>
            <w:tcBorders>
              <w:top w:val="single" w:sz="12" w:space="0" w:color="000000"/>
              <w:left w:val="single" w:sz="12" w:space="0" w:color="000000"/>
              <w:bottom w:val="single" w:sz="12" w:space="0" w:color="000000"/>
              <w:right w:val="single" w:sz="12" w:space="0" w:color="000000"/>
            </w:tcBorders>
            <w:vAlign w:val="center"/>
            <w:hideMark/>
          </w:tcPr>
          <w:p w14:paraId="761C41D1" w14:textId="77777777" w:rsidR="000B7340" w:rsidRPr="00E1193E" w:rsidRDefault="000B7340" w:rsidP="007442CA">
            <w:pPr>
              <w:spacing w:before="113"/>
              <w:ind w:left="14"/>
              <w:jc w:val="center"/>
              <w:rPr>
                <w:rFonts w:ascii="Times New Roman" w:hAnsi="Times New Roman" w:cs="Times New Roman"/>
                <w:color w:val="000000"/>
                <w:sz w:val="24"/>
                <w:szCs w:val="24"/>
              </w:rPr>
            </w:pPr>
            <w:r w:rsidRPr="00E1193E">
              <w:rPr>
                <w:rFonts w:ascii="Times New Roman" w:hAnsi="Times New Roman" w:cs="Times New Roman"/>
                <w:color w:val="000000"/>
                <w:sz w:val="24"/>
                <w:szCs w:val="24"/>
              </w:rPr>
              <w:t>T-0</w:t>
            </w:r>
          </w:p>
        </w:tc>
        <w:tc>
          <w:tcPr>
            <w:tcW w:w="920" w:type="dxa"/>
            <w:tcBorders>
              <w:top w:val="single" w:sz="12" w:space="0" w:color="000000"/>
              <w:left w:val="single" w:sz="12" w:space="0" w:color="000000"/>
              <w:bottom w:val="single" w:sz="12" w:space="0" w:color="000000"/>
              <w:right w:val="single" w:sz="12" w:space="0" w:color="000000"/>
            </w:tcBorders>
            <w:vAlign w:val="center"/>
            <w:hideMark/>
          </w:tcPr>
          <w:p w14:paraId="3515F3D9" w14:textId="77777777" w:rsidR="000B7340" w:rsidRPr="00E1193E" w:rsidRDefault="000B7340" w:rsidP="007442CA">
            <w:pPr>
              <w:spacing w:before="113"/>
              <w:ind w:left="24"/>
              <w:jc w:val="center"/>
              <w:rPr>
                <w:rFonts w:ascii="Times New Roman" w:hAnsi="Times New Roman" w:cs="Times New Roman"/>
                <w:color w:val="000000"/>
                <w:sz w:val="24"/>
                <w:szCs w:val="24"/>
              </w:rPr>
            </w:pPr>
            <w:r w:rsidRPr="00E1193E">
              <w:rPr>
                <w:rFonts w:ascii="Times New Roman" w:hAnsi="Times New Roman" w:cs="Times New Roman"/>
                <w:color w:val="000000"/>
                <w:sz w:val="24"/>
                <w:szCs w:val="24"/>
              </w:rPr>
              <w:t>P-0</w:t>
            </w:r>
          </w:p>
        </w:tc>
      </w:tr>
      <w:tr w:rsidR="000B7340" w:rsidRPr="00E1193E" w14:paraId="52F43FCD" w14:textId="77777777" w:rsidTr="007442CA">
        <w:trPr>
          <w:trHeight w:val="470"/>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679179A3" w14:textId="77777777" w:rsidR="000B7340" w:rsidRPr="00E1193E" w:rsidRDefault="000B7340" w:rsidP="007442CA">
            <w:pPr>
              <w:spacing w:before="114"/>
              <w:ind w:left="89"/>
              <w:rPr>
                <w:rFonts w:ascii="Times New Roman" w:hAnsi="Times New Roman" w:cs="Times New Roman"/>
                <w:b/>
                <w:color w:val="000000"/>
                <w:sz w:val="24"/>
                <w:szCs w:val="24"/>
              </w:rPr>
            </w:pPr>
            <w:r w:rsidRPr="00E1193E">
              <w:rPr>
                <w:rFonts w:ascii="Times New Roman" w:hAnsi="Times New Roman" w:cs="Times New Roman"/>
                <w:b/>
                <w:color w:val="000000"/>
                <w:sz w:val="24"/>
                <w:szCs w:val="24"/>
              </w:rPr>
              <w:t>PREREQUISITES:</w:t>
            </w:r>
            <w:r>
              <w:rPr>
                <w:rFonts w:ascii="Times New Roman" w:hAnsi="Times New Roman" w:cs="Times New Roman"/>
                <w:bCs/>
                <w:color w:val="000000"/>
                <w:sz w:val="24"/>
                <w:szCs w:val="24"/>
                <w:lang w:val="en-IN"/>
              </w:rPr>
              <w:t>Geotechnical Engineering</w:t>
            </w:r>
          </w:p>
        </w:tc>
      </w:tr>
      <w:tr w:rsidR="000B7340" w:rsidRPr="00E1193E" w14:paraId="104F0217" w14:textId="77777777" w:rsidTr="007442CA">
        <w:trPr>
          <w:trHeight w:val="490"/>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7F40704A" w14:textId="77777777" w:rsidR="000B7340" w:rsidRDefault="000B7340" w:rsidP="007442CA">
            <w:pPr>
              <w:spacing w:before="115"/>
              <w:ind w:left="89"/>
              <w:rPr>
                <w:rFonts w:ascii="Times New Roman" w:hAnsi="Times New Roman" w:cs="Times New Roman"/>
                <w:b/>
                <w:color w:val="000000"/>
                <w:sz w:val="24"/>
                <w:szCs w:val="24"/>
              </w:rPr>
            </w:pPr>
            <w:r w:rsidRPr="00E1193E">
              <w:rPr>
                <w:rFonts w:ascii="Times New Roman" w:hAnsi="Times New Roman" w:cs="Times New Roman"/>
                <w:b/>
                <w:color w:val="000000"/>
                <w:sz w:val="24"/>
                <w:szCs w:val="24"/>
              </w:rPr>
              <w:t>COURSE O</w:t>
            </w:r>
            <w:r>
              <w:rPr>
                <w:rFonts w:ascii="Times New Roman" w:hAnsi="Times New Roman" w:cs="Times New Roman"/>
                <w:b/>
                <w:color w:val="000000"/>
                <w:sz w:val="24"/>
                <w:szCs w:val="24"/>
              </w:rPr>
              <w:t>UTCOMES</w:t>
            </w:r>
          </w:p>
          <w:p w14:paraId="6620B866" w14:textId="77777777" w:rsidR="000B7340" w:rsidRPr="00E1193E" w:rsidRDefault="000B7340" w:rsidP="007442CA">
            <w:pPr>
              <w:spacing w:after="0"/>
              <w:rPr>
                <w:rFonts w:ascii="Times New Roman" w:hAnsi="Times New Roman" w:cs="Times New Roman"/>
                <w:b/>
                <w:color w:val="000000"/>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0B7340" w:rsidRPr="00E1193E" w14:paraId="1F181D8A" w14:textId="77777777" w:rsidTr="007442CA">
        <w:trPr>
          <w:trHeight w:val="429"/>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420FE873" w14:textId="77777777" w:rsidR="000B7340" w:rsidRPr="00E1193E" w:rsidRDefault="000B7340" w:rsidP="007442CA">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CO1</w:t>
            </w:r>
          </w:p>
        </w:tc>
        <w:tc>
          <w:tcPr>
            <w:tcW w:w="7720" w:type="dxa"/>
            <w:gridSpan w:val="5"/>
            <w:tcBorders>
              <w:top w:val="single" w:sz="12" w:space="0" w:color="000000"/>
              <w:left w:val="single" w:sz="12" w:space="0" w:color="000000"/>
              <w:bottom w:val="single" w:sz="12" w:space="0" w:color="000000"/>
              <w:right w:val="single" w:sz="12" w:space="0" w:color="000000"/>
            </w:tcBorders>
          </w:tcPr>
          <w:p w14:paraId="7755512D" w14:textId="77777777" w:rsidR="000B7340" w:rsidRPr="00CF7AC8" w:rsidRDefault="000B7340" w:rsidP="007442CA">
            <w:pPr>
              <w:tabs>
                <w:tab w:val="left" w:pos="941"/>
              </w:tabs>
              <w:spacing w:after="0"/>
              <w:ind w:right="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Summarize </w:t>
            </w:r>
            <w:r w:rsidRPr="006227C6">
              <w:rPr>
                <w:rFonts w:ascii="Times New Roman" w:eastAsia="Times New Roman" w:hAnsi="Times New Roman" w:cs="Times New Roman"/>
                <w:sz w:val="24"/>
                <w:szCs w:val="24"/>
              </w:rPr>
              <w:t>the engineering behavior of soft and weak soils and the need for ground improvement.</w:t>
            </w:r>
          </w:p>
        </w:tc>
      </w:tr>
      <w:tr w:rsidR="000B7340" w:rsidRPr="00E1193E" w14:paraId="6C24A796" w14:textId="77777777" w:rsidTr="007442CA">
        <w:trPr>
          <w:trHeight w:val="38"/>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7B320A13" w14:textId="77777777" w:rsidR="000B7340" w:rsidRPr="00E1193E" w:rsidRDefault="000B7340" w:rsidP="007442CA">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CO2</w:t>
            </w:r>
          </w:p>
        </w:tc>
        <w:tc>
          <w:tcPr>
            <w:tcW w:w="7720" w:type="dxa"/>
            <w:gridSpan w:val="5"/>
            <w:tcBorders>
              <w:top w:val="single" w:sz="12" w:space="0" w:color="000000"/>
              <w:left w:val="single" w:sz="12" w:space="0" w:color="000000"/>
              <w:bottom w:val="single" w:sz="12" w:space="0" w:color="000000"/>
              <w:right w:val="single" w:sz="12" w:space="0" w:color="000000"/>
            </w:tcBorders>
          </w:tcPr>
          <w:p w14:paraId="49B97E07" w14:textId="77777777" w:rsidR="000B7340" w:rsidRPr="00CF7AC8" w:rsidRDefault="000B7340" w:rsidP="007442CA">
            <w:pPr>
              <w:tabs>
                <w:tab w:val="left" w:pos="941"/>
              </w:tabs>
              <w:spacing w:after="0"/>
              <w:ind w:right="234"/>
              <w:jc w:val="both"/>
              <w:rPr>
                <w:rFonts w:ascii="Times New Roman" w:eastAsia="Times New Roman" w:hAnsi="Times New Roman" w:cs="Times New Roman"/>
                <w:sz w:val="24"/>
                <w:szCs w:val="24"/>
              </w:rPr>
            </w:pPr>
            <w:r w:rsidRPr="00AB384B">
              <w:rPr>
                <w:rFonts w:ascii="Times New Roman" w:eastAsia="Times New Roman" w:hAnsi="Times New Roman" w:cs="Times New Roman"/>
                <w:sz w:val="24"/>
                <w:szCs w:val="24"/>
              </w:rPr>
              <w:t>Identify and analyze various ground improvement techniques like dewatering, grouting, and compaction.</w:t>
            </w:r>
          </w:p>
        </w:tc>
      </w:tr>
      <w:tr w:rsidR="000B7340" w:rsidRPr="00E1193E" w14:paraId="7348DC47" w14:textId="77777777" w:rsidTr="007442CA">
        <w:trPr>
          <w:trHeight w:val="38"/>
        </w:trPr>
        <w:tc>
          <w:tcPr>
            <w:tcW w:w="1415" w:type="dxa"/>
            <w:tcBorders>
              <w:top w:val="single" w:sz="12" w:space="0" w:color="000000"/>
              <w:left w:val="single" w:sz="12" w:space="0" w:color="000000"/>
              <w:bottom w:val="single" w:sz="12" w:space="0" w:color="000000"/>
              <w:right w:val="single" w:sz="12" w:space="0" w:color="000000"/>
            </w:tcBorders>
            <w:vAlign w:val="center"/>
          </w:tcPr>
          <w:p w14:paraId="553E058D" w14:textId="77777777" w:rsidR="000B7340" w:rsidRPr="00E1193E" w:rsidRDefault="000B7340" w:rsidP="007442CA">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CO3</w:t>
            </w:r>
          </w:p>
        </w:tc>
        <w:tc>
          <w:tcPr>
            <w:tcW w:w="7720" w:type="dxa"/>
            <w:gridSpan w:val="5"/>
            <w:tcBorders>
              <w:top w:val="single" w:sz="12" w:space="0" w:color="000000"/>
              <w:left w:val="single" w:sz="12" w:space="0" w:color="000000"/>
              <w:bottom w:val="single" w:sz="12" w:space="0" w:color="000000"/>
              <w:right w:val="single" w:sz="12" w:space="0" w:color="000000"/>
            </w:tcBorders>
          </w:tcPr>
          <w:p w14:paraId="4767C6F7" w14:textId="77777777" w:rsidR="000B7340" w:rsidRPr="00CF7AC8" w:rsidRDefault="000B7340" w:rsidP="007442CA">
            <w:pPr>
              <w:tabs>
                <w:tab w:val="left" w:pos="941"/>
              </w:tabs>
              <w:spacing w:after="0"/>
              <w:ind w:right="234"/>
              <w:jc w:val="both"/>
              <w:rPr>
                <w:rFonts w:ascii="Times New Roman" w:eastAsia="Times New Roman" w:hAnsi="Times New Roman" w:cs="Times New Roman"/>
                <w:sz w:val="24"/>
                <w:szCs w:val="24"/>
              </w:rPr>
            </w:pPr>
            <w:r w:rsidRPr="00AB384B">
              <w:rPr>
                <w:rFonts w:ascii="Times New Roman" w:eastAsia="Times New Roman" w:hAnsi="Times New Roman" w:cs="Times New Roman"/>
                <w:sz w:val="24"/>
                <w:szCs w:val="24"/>
              </w:rPr>
              <w:t>Explain the principles and applications of soil stabilization and reinforcement techniques.</w:t>
            </w:r>
          </w:p>
        </w:tc>
      </w:tr>
      <w:tr w:rsidR="000B7340" w:rsidRPr="00E1193E" w14:paraId="76760289" w14:textId="77777777" w:rsidTr="007442CA">
        <w:trPr>
          <w:trHeight w:val="655"/>
        </w:trPr>
        <w:tc>
          <w:tcPr>
            <w:tcW w:w="1415" w:type="dxa"/>
            <w:tcBorders>
              <w:top w:val="single" w:sz="12" w:space="0" w:color="000000"/>
              <w:left w:val="single" w:sz="12" w:space="0" w:color="000000"/>
              <w:bottom w:val="single" w:sz="12" w:space="0" w:color="000000"/>
              <w:right w:val="single" w:sz="12" w:space="0" w:color="000000"/>
            </w:tcBorders>
            <w:vAlign w:val="center"/>
            <w:hideMark/>
          </w:tcPr>
          <w:p w14:paraId="4D3774DF" w14:textId="77777777" w:rsidR="000B7340" w:rsidRPr="00E1193E" w:rsidRDefault="000B7340" w:rsidP="007442CA">
            <w:pPr>
              <w:spacing w:after="0"/>
              <w:ind w:left="71" w:right="66"/>
              <w:jc w:val="center"/>
              <w:rPr>
                <w:rFonts w:ascii="Times New Roman" w:hAnsi="Times New Roman" w:cs="Times New Roman"/>
                <w:color w:val="000000"/>
                <w:sz w:val="24"/>
                <w:szCs w:val="24"/>
              </w:rPr>
            </w:pPr>
            <w:r w:rsidRPr="00955BC4">
              <w:rPr>
                <w:rFonts w:ascii="Times New Roman" w:hAnsi="Times New Roman" w:cs="Times New Roman"/>
                <w:color w:val="000000"/>
                <w:sz w:val="24"/>
                <w:szCs w:val="24"/>
              </w:rPr>
              <w:t>CO4</w:t>
            </w:r>
          </w:p>
        </w:tc>
        <w:tc>
          <w:tcPr>
            <w:tcW w:w="7720" w:type="dxa"/>
            <w:gridSpan w:val="5"/>
            <w:tcBorders>
              <w:top w:val="single" w:sz="12" w:space="0" w:color="000000"/>
              <w:left w:val="single" w:sz="12" w:space="0" w:color="000000"/>
              <w:bottom w:val="single" w:sz="12" w:space="0" w:color="000000"/>
              <w:right w:val="single" w:sz="12" w:space="0" w:color="000000"/>
            </w:tcBorders>
          </w:tcPr>
          <w:p w14:paraId="638B6A33" w14:textId="77777777" w:rsidR="000B7340" w:rsidRPr="006227C6" w:rsidRDefault="000B7340" w:rsidP="007442CA">
            <w:pPr>
              <w:tabs>
                <w:tab w:val="left" w:pos="941"/>
              </w:tabs>
              <w:spacing w:after="0"/>
              <w:ind w:right="93"/>
              <w:jc w:val="both"/>
              <w:rPr>
                <w:rFonts w:ascii="Times New Roman" w:eastAsia="Times New Roman" w:hAnsi="Times New Roman" w:cs="Times New Roman"/>
                <w:sz w:val="24"/>
                <w:szCs w:val="24"/>
                <w:lang w:val="en-IN"/>
              </w:rPr>
            </w:pPr>
            <w:r w:rsidRPr="006227C6">
              <w:rPr>
                <w:rFonts w:ascii="Times New Roman" w:eastAsia="Times New Roman" w:hAnsi="Times New Roman" w:cs="Times New Roman"/>
                <w:sz w:val="24"/>
                <w:szCs w:val="24"/>
                <w:lang w:val="en-IN"/>
              </w:rPr>
              <w:t>Apply ground improvement methods in the design of reinforced structures, embankments</w:t>
            </w:r>
            <w:r>
              <w:rPr>
                <w:rFonts w:ascii="Times New Roman" w:eastAsia="Times New Roman" w:hAnsi="Times New Roman" w:cs="Times New Roman"/>
                <w:sz w:val="24"/>
                <w:szCs w:val="24"/>
                <w:lang w:val="en-IN"/>
              </w:rPr>
              <w:t xml:space="preserve"> and </w:t>
            </w:r>
            <w:r w:rsidRPr="006227C6">
              <w:rPr>
                <w:rFonts w:ascii="Times New Roman" w:eastAsia="Times New Roman" w:hAnsi="Times New Roman" w:cs="Times New Roman"/>
                <w:sz w:val="24"/>
                <w:szCs w:val="24"/>
                <w:lang w:val="en-IN"/>
              </w:rPr>
              <w:t>slopes.</w:t>
            </w:r>
          </w:p>
        </w:tc>
      </w:tr>
      <w:tr w:rsidR="000B7340" w:rsidRPr="00E1193E" w14:paraId="10DC3B96" w14:textId="77777777" w:rsidTr="007442CA">
        <w:trPr>
          <w:trHeight w:val="409"/>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284C4412" w14:textId="77777777" w:rsidR="000B7340" w:rsidRPr="00E1193E" w:rsidRDefault="000B7340" w:rsidP="007442CA">
            <w:pPr>
              <w:spacing w:before="58"/>
              <w:ind w:left="29"/>
              <w:rPr>
                <w:rFonts w:ascii="Times New Roman" w:hAnsi="Times New Roman" w:cs="Times New Roman"/>
                <w:b/>
                <w:color w:val="000000"/>
                <w:sz w:val="24"/>
                <w:szCs w:val="24"/>
              </w:rPr>
            </w:pPr>
            <w:r w:rsidRPr="00E1193E">
              <w:rPr>
                <w:rFonts w:ascii="Times New Roman" w:hAnsi="Times New Roman" w:cs="Times New Roman"/>
                <w:b/>
                <w:color w:val="000000"/>
                <w:sz w:val="24"/>
                <w:szCs w:val="24"/>
              </w:rPr>
              <w:t>CONTENTS</w:t>
            </w:r>
          </w:p>
        </w:tc>
      </w:tr>
      <w:tr w:rsidR="000B7340" w:rsidRPr="00FC3278" w14:paraId="42256809" w14:textId="77777777" w:rsidTr="00C8174C">
        <w:trPr>
          <w:trHeight w:val="1155"/>
        </w:trPr>
        <w:tc>
          <w:tcPr>
            <w:tcW w:w="1415" w:type="dxa"/>
            <w:tcBorders>
              <w:top w:val="single" w:sz="12" w:space="0" w:color="000000"/>
              <w:left w:val="single" w:sz="12" w:space="0" w:color="000000"/>
              <w:bottom w:val="single" w:sz="12" w:space="0" w:color="auto"/>
              <w:right w:val="single" w:sz="12" w:space="0" w:color="auto"/>
            </w:tcBorders>
            <w:vAlign w:val="center"/>
          </w:tcPr>
          <w:p w14:paraId="6BE6A32F" w14:textId="77777777" w:rsidR="000B7340" w:rsidRPr="00FC3278" w:rsidRDefault="000B7340" w:rsidP="007442CA">
            <w:pPr>
              <w:tabs>
                <w:tab w:val="left" w:pos="941"/>
              </w:tabs>
              <w:spacing w:before="1" w:after="0" w:line="276" w:lineRule="auto"/>
              <w:jc w:val="center"/>
              <w:rPr>
                <w:rFonts w:ascii="Times New Roman" w:hAnsi="Times New Roman" w:cs="Times New Roman"/>
                <w:b/>
                <w:color w:val="000000"/>
                <w:sz w:val="24"/>
                <w:szCs w:val="24"/>
              </w:rPr>
            </w:pPr>
          </w:p>
          <w:p w14:paraId="0A0F3D09" w14:textId="77777777" w:rsidR="000B7340" w:rsidRPr="00604C5F" w:rsidRDefault="000B7340" w:rsidP="007442CA">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Module 1</w:t>
            </w:r>
          </w:p>
          <w:p w14:paraId="05A53899" w14:textId="77777777" w:rsidR="000B7340" w:rsidRPr="00604C5F" w:rsidRDefault="000B7340" w:rsidP="007442CA">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(9 hours)</w:t>
            </w:r>
          </w:p>
          <w:p w14:paraId="2E78ED25" w14:textId="77777777" w:rsidR="000B7340" w:rsidRPr="00FC3278" w:rsidRDefault="000B7340" w:rsidP="007442CA">
            <w:pPr>
              <w:pStyle w:val="BodyText"/>
              <w:ind w:left="1440" w:right="977"/>
              <w:jc w:val="center"/>
              <w:rPr>
                <w:color w:val="000000"/>
              </w:rPr>
            </w:pPr>
          </w:p>
        </w:tc>
        <w:tc>
          <w:tcPr>
            <w:tcW w:w="7720" w:type="dxa"/>
            <w:gridSpan w:val="5"/>
            <w:tcBorders>
              <w:top w:val="single" w:sz="12" w:space="0" w:color="000000"/>
              <w:left w:val="single" w:sz="12" w:space="0" w:color="auto"/>
              <w:bottom w:val="single" w:sz="12" w:space="0" w:color="auto"/>
              <w:right w:val="single" w:sz="12" w:space="0" w:color="000000"/>
            </w:tcBorders>
          </w:tcPr>
          <w:p w14:paraId="702E7AAE" w14:textId="77777777" w:rsidR="000B7340" w:rsidRPr="00C8174C" w:rsidRDefault="000B7340" w:rsidP="00B95503">
            <w:pPr>
              <w:pStyle w:val="BodyText"/>
              <w:spacing w:line="242" w:lineRule="auto"/>
              <w:ind w:left="0" w:right="-12"/>
              <w:jc w:val="both"/>
              <w:rPr>
                <w:sz w:val="24"/>
                <w:szCs w:val="24"/>
                <w:lang w:bidi="ar-SA"/>
              </w:rPr>
            </w:pPr>
            <w:r w:rsidRPr="00C8174C">
              <w:rPr>
                <w:sz w:val="24"/>
                <w:szCs w:val="24"/>
                <w:lang w:bidi="ar-SA"/>
              </w:rPr>
              <w:t>Introduction, Engineering properties of soft, weak, compressible deposits, Necessity of ground improvement, Role of ground improvement in foundation design, Methods of Ground Improvement: Selection of Suitable ground improvement techniques</w:t>
            </w:r>
            <w:r w:rsidR="00C8174C">
              <w:rPr>
                <w:sz w:val="24"/>
                <w:szCs w:val="24"/>
                <w:lang w:bidi="ar-SA"/>
              </w:rPr>
              <w:t>.</w:t>
            </w:r>
          </w:p>
        </w:tc>
      </w:tr>
      <w:tr w:rsidR="000B7340" w:rsidRPr="00FC3278" w14:paraId="1094DAE5" w14:textId="77777777" w:rsidTr="00C8174C">
        <w:trPr>
          <w:trHeight w:val="624"/>
        </w:trPr>
        <w:tc>
          <w:tcPr>
            <w:tcW w:w="1415" w:type="dxa"/>
            <w:tcBorders>
              <w:top w:val="single" w:sz="12" w:space="0" w:color="auto"/>
              <w:left w:val="single" w:sz="12" w:space="0" w:color="000000"/>
              <w:bottom w:val="single" w:sz="12" w:space="0" w:color="auto"/>
              <w:right w:val="single" w:sz="12" w:space="0" w:color="auto"/>
            </w:tcBorders>
            <w:vAlign w:val="center"/>
          </w:tcPr>
          <w:p w14:paraId="301500CE" w14:textId="77777777" w:rsidR="000B7340" w:rsidRPr="00604C5F" w:rsidRDefault="000B7340" w:rsidP="007442CA">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Module 2</w:t>
            </w:r>
          </w:p>
          <w:p w14:paraId="30CCA904" w14:textId="77777777" w:rsidR="000B7340" w:rsidRPr="00604C5F" w:rsidRDefault="000B7340" w:rsidP="007442CA">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(8 hours)</w:t>
            </w:r>
          </w:p>
          <w:p w14:paraId="367CD18D" w14:textId="77777777" w:rsidR="000B7340" w:rsidRPr="00FC3278" w:rsidRDefault="000B7340" w:rsidP="007442CA">
            <w:pPr>
              <w:pStyle w:val="BodyText"/>
              <w:ind w:left="1440" w:right="977"/>
              <w:jc w:val="center"/>
              <w:rPr>
                <w:color w:val="000000"/>
              </w:rPr>
            </w:pPr>
          </w:p>
        </w:tc>
        <w:tc>
          <w:tcPr>
            <w:tcW w:w="7720" w:type="dxa"/>
            <w:gridSpan w:val="5"/>
            <w:tcBorders>
              <w:top w:val="single" w:sz="12" w:space="0" w:color="auto"/>
              <w:left w:val="single" w:sz="12" w:space="0" w:color="auto"/>
              <w:bottom w:val="single" w:sz="12" w:space="0" w:color="auto"/>
              <w:right w:val="single" w:sz="12" w:space="0" w:color="000000"/>
            </w:tcBorders>
          </w:tcPr>
          <w:p w14:paraId="6D7FD28E" w14:textId="77777777" w:rsidR="000B7340" w:rsidRPr="00C8174C" w:rsidRDefault="000B7340" w:rsidP="00B95503">
            <w:pPr>
              <w:pStyle w:val="BodyText"/>
              <w:ind w:left="0" w:right="-12"/>
              <w:jc w:val="both"/>
              <w:rPr>
                <w:sz w:val="24"/>
                <w:szCs w:val="24"/>
                <w:lang w:bidi="ar-SA"/>
              </w:rPr>
            </w:pPr>
            <w:r w:rsidRPr="00C8174C">
              <w:rPr>
                <w:sz w:val="24"/>
                <w:szCs w:val="24"/>
                <w:lang w:bidi="ar-SA"/>
              </w:rPr>
              <w:t>Dewatering, methods, Analysis and design of dewatering systems.</w:t>
            </w:r>
          </w:p>
          <w:p w14:paraId="5BBD8499" w14:textId="77777777" w:rsidR="000B7340" w:rsidRPr="00C8174C" w:rsidRDefault="000B7340" w:rsidP="00B95503">
            <w:pPr>
              <w:pStyle w:val="BodyText"/>
              <w:ind w:left="0" w:right="-12"/>
              <w:jc w:val="both"/>
              <w:rPr>
                <w:sz w:val="24"/>
                <w:szCs w:val="24"/>
                <w:lang w:bidi="ar-SA"/>
              </w:rPr>
            </w:pPr>
            <w:r w:rsidRPr="00C8174C">
              <w:rPr>
                <w:sz w:val="24"/>
                <w:szCs w:val="24"/>
                <w:lang w:bidi="ar-SA"/>
              </w:rPr>
              <w:t>Grouting, types, Properties, Method of grouting</w:t>
            </w:r>
          </w:p>
        </w:tc>
      </w:tr>
      <w:tr w:rsidR="000B7340" w:rsidRPr="00FC3278" w14:paraId="07DE8CB3" w14:textId="77777777" w:rsidTr="007442CA">
        <w:trPr>
          <w:trHeight w:val="1199"/>
        </w:trPr>
        <w:tc>
          <w:tcPr>
            <w:tcW w:w="1415" w:type="dxa"/>
            <w:tcBorders>
              <w:top w:val="single" w:sz="12" w:space="0" w:color="auto"/>
              <w:left w:val="single" w:sz="12" w:space="0" w:color="000000"/>
              <w:bottom w:val="single" w:sz="12" w:space="0" w:color="auto"/>
              <w:right w:val="single" w:sz="12" w:space="0" w:color="auto"/>
            </w:tcBorders>
            <w:vAlign w:val="center"/>
          </w:tcPr>
          <w:p w14:paraId="399E3997" w14:textId="77777777" w:rsidR="000B7340" w:rsidRPr="00604C5F" w:rsidRDefault="000B7340" w:rsidP="007442CA">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Module 3  (7 hours)</w:t>
            </w:r>
          </w:p>
          <w:p w14:paraId="06142AC1" w14:textId="77777777" w:rsidR="000B7340" w:rsidRPr="00FC3278" w:rsidRDefault="000B7340" w:rsidP="007442CA">
            <w:pPr>
              <w:pStyle w:val="BodyText"/>
              <w:ind w:left="1440" w:right="977"/>
              <w:jc w:val="center"/>
              <w:rPr>
                <w:color w:val="000000"/>
              </w:rPr>
            </w:pPr>
          </w:p>
        </w:tc>
        <w:tc>
          <w:tcPr>
            <w:tcW w:w="7720" w:type="dxa"/>
            <w:gridSpan w:val="5"/>
            <w:tcBorders>
              <w:top w:val="single" w:sz="12" w:space="0" w:color="auto"/>
              <w:left w:val="single" w:sz="12" w:space="0" w:color="auto"/>
              <w:bottom w:val="single" w:sz="12" w:space="0" w:color="auto"/>
              <w:right w:val="single" w:sz="12" w:space="0" w:color="000000"/>
            </w:tcBorders>
          </w:tcPr>
          <w:p w14:paraId="4EB8D9DF" w14:textId="77777777" w:rsidR="000B7340" w:rsidRPr="00C8174C" w:rsidRDefault="000B7340" w:rsidP="00B95503">
            <w:pPr>
              <w:pStyle w:val="BodyText"/>
              <w:spacing w:line="242" w:lineRule="auto"/>
              <w:ind w:left="0" w:right="-12"/>
              <w:jc w:val="both"/>
              <w:rPr>
                <w:sz w:val="24"/>
                <w:szCs w:val="24"/>
                <w:lang w:bidi="ar-SA"/>
              </w:rPr>
            </w:pPr>
            <w:r w:rsidRPr="00C8174C">
              <w:rPr>
                <w:sz w:val="24"/>
                <w:szCs w:val="24"/>
                <w:lang w:bidi="ar-SA"/>
              </w:rPr>
              <w:t>Compaction, Factors affecting compaction, Methods of compaction, Engineering properties of compacted soil, Field compaction and its control.</w:t>
            </w:r>
          </w:p>
          <w:p w14:paraId="248B1CDA" w14:textId="77777777" w:rsidR="000B7340" w:rsidRPr="00C8174C" w:rsidRDefault="000B7340" w:rsidP="00B95503">
            <w:pPr>
              <w:pStyle w:val="BodyText"/>
              <w:ind w:right="-12"/>
              <w:jc w:val="both"/>
              <w:rPr>
                <w:sz w:val="24"/>
                <w:szCs w:val="24"/>
                <w:lang w:bidi="ar-SA"/>
              </w:rPr>
            </w:pPr>
          </w:p>
        </w:tc>
      </w:tr>
      <w:tr w:rsidR="000B7340" w:rsidRPr="00FC3278" w14:paraId="15457016" w14:textId="77777777" w:rsidTr="007442CA">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7FC856A9" w14:textId="77777777" w:rsidR="000B7340" w:rsidRPr="00604C5F" w:rsidRDefault="000B7340" w:rsidP="007442CA">
            <w:pPr>
              <w:tabs>
                <w:tab w:val="left" w:pos="941"/>
              </w:tabs>
              <w:spacing w:before="1"/>
              <w:jc w:val="center"/>
              <w:rPr>
                <w:rFonts w:ascii="Times New Roman" w:hAnsi="Times New Roman" w:cs="Times New Roman"/>
                <w:b/>
                <w:color w:val="000000" w:themeColor="text1"/>
                <w:sz w:val="24"/>
                <w:szCs w:val="24"/>
              </w:rPr>
            </w:pPr>
            <w:r w:rsidRPr="00604C5F">
              <w:rPr>
                <w:rFonts w:ascii="Times New Roman" w:hAnsi="Times New Roman" w:cs="Times New Roman"/>
                <w:b/>
                <w:color w:val="000000" w:themeColor="text1"/>
                <w:sz w:val="24"/>
                <w:szCs w:val="24"/>
              </w:rPr>
              <w:t>Module 4  (6 hours)</w:t>
            </w:r>
          </w:p>
          <w:p w14:paraId="43B194F8" w14:textId="77777777" w:rsidR="000B7340" w:rsidRPr="00FC3278" w:rsidRDefault="000B7340" w:rsidP="007442CA">
            <w:pPr>
              <w:pStyle w:val="BodyText"/>
              <w:ind w:left="1440" w:right="977"/>
              <w:jc w:val="center"/>
              <w:rPr>
                <w:color w:val="000000"/>
              </w:rPr>
            </w:pPr>
          </w:p>
        </w:tc>
        <w:tc>
          <w:tcPr>
            <w:tcW w:w="7720" w:type="dxa"/>
            <w:gridSpan w:val="5"/>
            <w:tcBorders>
              <w:top w:val="single" w:sz="12" w:space="0" w:color="auto"/>
              <w:left w:val="single" w:sz="12" w:space="0" w:color="auto"/>
              <w:bottom w:val="single" w:sz="12" w:space="0" w:color="000000"/>
              <w:right w:val="single" w:sz="12" w:space="0" w:color="000000"/>
            </w:tcBorders>
          </w:tcPr>
          <w:p w14:paraId="0EACC670" w14:textId="77777777" w:rsidR="000B7340" w:rsidRPr="00C8174C" w:rsidRDefault="000B7340" w:rsidP="00B95503">
            <w:pPr>
              <w:pStyle w:val="BodyText"/>
              <w:ind w:left="0" w:right="-12"/>
              <w:jc w:val="both"/>
              <w:rPr>
                <w:sz w:val="24"/>
                <w:szCs w:val="24"/>
                <w:lang w:bidi="ar-SA"/>
              </w:rPr>
            </w:pPr>
            <w:r w:rsidRPr="00C8174C">
              <w:rPr>
                <w:sz w:val="24"/>
                <w:szCs w:val="24"/>
                <w:lang w:bidi="ar-SA"/>
              </w:rPr>
              <w:t>Soil stabilization, Mechanical Reinforced Material, Reinforced Soil Interaction, Geosynthetics, Principles, Analysis &amp; Design of Reinforced Retaining Structure, Embankment and Slopes</w:t>
            </w:r>
          </w:p>
        </w:tc>
      </w:tr>
      <w:tr w:rsidR="00A93319" w:rsidRPr="00FC3278" w14:paraId="4B2AF54A" w14:textId="77777777" w:rsidTr="007442CA">
        <w:trPr>
          <w:trHeight w:val="533"/>
        </w:trPr>
        <w:tc>
          <w:tcPr>
            <w:tcW w:w="1415" w:type="dxa"/>
            <w:tcBorders>
              <w:top w:val="single" w:sz="12" w:space="0" w:color="auto"/>
              <w:left w:val="single" w:sz="12" w:space="0" w:color="000000"/>
              <w:bottom w:val="single" w:sz="12" w:space="0" w:color="000000"/>
              <w:right w:val="single" w:sz="12" w:space="0" w:color="auto"/>
            </w:tcBorders>
            <w:vAlign w:val="center"/>
          </w:tcPr>
          <w:p w14:paraId="31DCCDAB" w14:textId="4B0ACA52" w:rsidR="00A93319" w:rsidRPr="00604C5F" w:rsidRDefault="00A93319" w:rsidP="007442CA">
            <w:pPr>
              <w:tabs>
                <w:tab w:val="left" w:pos="941"/>
              </w:tabs>
              <w:spacing w:before="1"/>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TOTAL HOURS</w:t>
            </w:r>
          </w:p>
        </w:tc>
        <w:tc>
          <w:tcPr>
            <w:tcW w:w="7720" w:type="dxa"/>
            <w:gridSpan w:val="5"/>
            <w:tcBorders>
              <w:top w:val="single" w:sz="12" w:space="0" w:color="auto"/>
              <w:left w:val="single" w:sz="12" w:space="0" w:color="auto"/>
              <w:bottom w:val="single" w:sz="12" w:space="0" w:color="000000"/>
              <w:right w:val="single" w:sz="12" w:space="0" w:color="000000"/>
            </w:tcBorders>
          </w:tcPr>
          <w:p w14:paraId="7ECAF521" w14:textId="4A18805F" w:rsidR="00A93319" w:rsidRPr="00C8174C" w:rsidRDefault="00A93319" w:rsidP="00B95503">
            <w:pPr>
              <w:pStyle w:val="BodyText"/>
              <w:ind w:left="0" w:right="-12"/>
              <w:jc w:val="both"/>
              <w:rPr>
                <w:sz w:val="24"/>
                <w:szCs w:val="24"/>
                <w:lang w:bidi="ar-SA"/>
              </w:rPr>
            </w:pPr>
            <w:r>
              <w:rPr>
                <w:sz w:val="24"/>
                <w:szCs w:val="24"/>
                <w:lang w:bidi="ar-SA"/>
              </w:rPr>
              <w:t>30</w:t>
            </w:r>
          </w:p>
        </w:tc>
      </w:tr>
      <w:tr w:rsidR="000B7340" w:rsidRPr="00FC3278" w14:paraId="57C69736" w14:textId="77777777" w:rsidTr="007442CA">
        <w:trPr>
          <w:trHeight w:val="409"/>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23E9B4B7" w14:textId="77777777" w:rsidR="000B7340" w:rsidRPr="00AA0936" w:rsidRDefault="000B7340" w:rsidP="007442CA">
            <w:pPr>
              <w:spacing w:before="56"/>
              <w:rPr>
                <w:rFonts w:ascii="Times New Roman" w:hAnsi="Times New Roman" w:cs="Times New Roman"/>
                <w:b/>
                <w:color w:val="000000"/>
                <w:sz w:val="24"/>
                <w:szCs w:val="24"/>
                <w:lang w:val="en-IN"/>
              </w:rPr>
            </w:pPr>
            <w:r w:rsidRPr="00FC3278">
              <w:rPr>
                <w:rFonts w:ascii="Times New Roman" w:hAnsi="Times New Roman" w:cs="Times New Roman"/>
                <w:b/>
                <w:color w:val="000000"/>
                <w:sz w:val="24"/>
                <w:szCs w:val="24"/>
              </w:rPr>
              <w:t>TE</w:t>
            </w:r>
            <w:r>
              <w:rPr>
                <w:rFonts w:ascii="Times New Roman" w:hAnsi="Times New Roman" w:cs="Times New Roman"/>
                <w:b/>
                <w:color w:val="000000"/>
                <w:sz w:val="24"/>
                <w:szCs w:val="24"/>
              </w:rPr>
              <w:t>X</w:t>
            </w:r>
            <w:r w:rsidRPr="00FC3278">
              <w:rPr>
                <w:rFonts w:ascii="Times New Roman" w:hAnsi="Times New Roman" w:cs="Times New Roman"/>
                <w:b/>
                <w:color w:val="000000"/>
                <w:sz w:val="24"/>
                <w:szCs w:val="24"/>
              </w:rPr>
              <w:t>T BOOKS</w:t>
            </w:r>
          </w:p>
        </w:tc>
      </w:tr>
      <w:tr w:rsidR="000B7340" w:rsidRPr="00FC3278" w14:paraId="32B0BBA6" w14:textId="77777777" w:rsidTr="007442CA">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78A3DE70" w14:textId="77777777" w:rsidR="000B7340" w:rsidRPr="00FC3278" w:rsidRDefault="000B7340" w:rsidP="000B7340">
            <w:pPr>
              <w:pStyle w:val="ListParagraph"/>
              <w:widowControl w:val="0"/>
              <w:numPr>
                <w:ilvl w:val="0"/>
                <w:numId w:val="5"/>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7720" w:type="dxa"/>
            <w:gridSpan w:val="5"/>
            <w:tcBorders>
              <w:top w:val="single" w:sz="12" w:space="0" w:color="000000"/>
              <w:left w:val="single" w:sz="12" w:space="0" w:color="000000"/>
              <w:bottom w:val="single" w:sz="12" w:space="0" w:color="000000"/>
              <w:right w:val="single" w:sz="12" w:space="0" w:color="000000"/>
            </w:tcBorders>
          </w:tcPr>
          <w:p w14:paraId="41995723" w14:textId="77777777" w:rsidR="000B7340" w:rsidRPr="00063050" w:rsidRDefault="000B7340" w:rsidP="007442CA">
            <w:pPr>
              <w:widowControl w:val="0"/>
              <w:tabs>
                <w:tab w:val="left" w:pos="941"/>
              </w:tabs>
              <w:autoSpaceDE w:val="0"/>
              <w:autoSpaceDN w:val="0"/>
              <w:spacing w:after="0" w:line="252" w:lineRule="exact"/>
              <w:rPr>
                <w:rFonts w:ascii="Times New Roman" w:eastAsia="Times New Roman" w:hAnsi="Times New Roman" w:cs="Times New Roman"/>
                <w:sz w:val="24"/>
                <w:szCs w:val="24"/>
              </w:rPr>
            </w:pPr>
            <w:r w:rsidRPr="00063050">
              <w:rPr>
                <w:rFonts w:ascii="Times New Roman" w:eastAsia="Times New Roman" w:hAnsi="Times New Roman" w:cs="Times New Roman"/>
                <w:sz w:val="24"/>
                <w:szCs w:val="24"/>
              </w:rPr>
              <w:t>P.P. Raj</w:t>
            </w:r>
            <w:r>
              <w:rPr>
                <w:rFonts w:ascii="Times New Roman" w:eastAsia="Times New Roman" w:hAnsi="Times New Roman" w:cs="Times New Roman"/>
                <w:sz w:val="24"/>
                <w:szCs w:val="24"/>
              </w:rPr>
              <w:t xml:space="preserve">, </w:t>
            </w:r>
            <w:r w:rsidRPr="00063050">
              <w:rPr>
                <w:rFonts w:ascii="Times New Roman" w:eastAsia="Times New Roman" w:hAnsi="Times New Roman" w:cs="Times New Roman"/>
                <w:i/>
                <w:iCs/>
                <w:sz w:val="24"/>
                <w:szCs w:val="24"/>
              </w:rPr>
              <w:t>Ground Improvement Techniques</w:t>
            </w:r>
            <w:r w:rsidRPr="00063050">
              <w:rPr>
                <w:rFonts w:ascii="Times New Roman" w:eastAsia="Times New Roman" w:hAnsi="Times New Roman" w:cs="Times New Roman"/>
                <w:sz w:val="24"/>
                <w:szCs w:val="24"/>
              </w:rPr>
              <w:t>, Laxmi Publications.</w:t>
            </w:r>
          </w:p>
        </w:tc>
      </w:tr>
      <w:tr w:rsidR="000B7340" w:rsidRPr="00FC3278" w14:paraId="6A238345" w14:textId="77777777" w:rsidTr="007442CA">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411B924A" w14:textId="77777777" w:rsidR="000B7340" w:rsidRPr="00FC3278" w:rsidRDefault="000B7340" w:rsidP="000B7340">
            <w:pPr>
              <w:pStyle w:val="ListParagraph"/>
              <w:widowControl w:val="0"/>
              <w:numPr>
                <w:ilvl w:val="0"/>
                <w:numId w:val="5"/>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7720" w:type="dxa"/>
            <w:gridSpan w:val="5"/>
            <w:tcBorders>
              <w:top w:val="single" w:sz="12" w:space="0" w:color="000000"/>
              <w:left w:val="single" w:sz="12" w:space="0" w:color="000000"/>
              <w:bottom w:val="single" w:sz="12" w:space="0" w:color="000000"/>
              <w:right w:val="single" w:sz="12" w:space="0" w:color="000000"/>
            </w:tcBorders>
          </w:tcPr>
          <w:p w14:paraId="59C8098E" w14:textId="77777777" w:rsidR="000B7340" w:rsidRPr="00063050" w:rsidRDefault="000B7340" w:rsidP="007442CA">
            <w:pPr>
              <w:widowControl w:val="0"/>
              <w:tabs>
                <w:tab w:val="left" w:pos="941"/>
              </w:tabs>
              <w:autoSpaceDE w:val="0"/>
              <w:autoSpaceDN w:val="0"/>
              <w:spacing w:before="65" w:after="0" w:line="252" w:lineRule="exact"/>
              <w:rPr>
                <w:rFonts w:ascii="Times New Roman" w:eastAsia="Times New Roman" w:hAnsi="Times New Roman" w:cs="Times New Roman"/>
                <w:sz w:val="24"/>
                <w:szCs w:val="24"/>
              </w:rPr>
            </w:pPr>
            <w:r w:rsidRPr="00063050">
              <w:rPr>
                <w:rFonts w:ascii="Times New Roman" w:eastAsia="Times New Roman" w:hAnsi="Times New Roman" w:cs="Times New Roman"/>
                <w:sz w:val="24"/>
                <w:szCs w:val="24"/>
              </w:rPr>
              <w:t>Hausmann, M.R.</w:t>
            </w:r>
            <w:r>
              <w:rPr>
                <w:rFonts w:ascii="Times New Roman" w:eastAsia="Times New Roman" w:hAnsi="Times New Roman" w:cs="Times New Roman"/>
                <w:sz w:val="24"/>
                <w:szCs w:val="24"/>
              </w:rPr>
              <w:t xml:space="preserve">, </w:t>
            </w:r>
            <w:r w:rsidRPr="00063050">
              <w:rPr>
                <w:rFonts w:ascii="Times New Roman" w:eastAsia="Times New Roman" w:hAnsi="Times New Roman" w:cs="Times New Roman"/>
                <w:i/>
                <w:iCs/>
                <w:sz w:val="24"/>
                <w:szCs w:val="24"/>
              </w:rPr>
              <w:t>Engineering Principles of Ground Modification</w:t>
            </w:r>
            <w:r w:rsidRPr="00063050">
              <w:rPr>
                <w:rFonts w:ascii="Times New Roman" w:eastAsia="Times New Roman" w:hAnsi="Times New Roman" w:cs="Times New Roman"/>
                <w:sz w:val="24"/>
                <w:szCs w:val="24"/>
              </w:rPr>
              <w:t>, McGraw-Hill International Editions, 1990.</w:t>
            </w:r>
          </w:p>
        </w:tc>
      </w:tr>
      <w:tr w:rsidR="000B7340" w:rsidRPr="00FC3278" w14:paraId="0E7F01F3" w14:textId="77777777" w:rsidTr="007442CA">
        <w:trPr>
          <w:trHeight w:val="430"/>
        </w:trPr>
        <w:tc>
          <w:tcPr>
            <w:tcW w:w="1415" w:type="dxa"/>
            <w:tcBorders>
              <w:top w:val="single" w:sz="12" w:space="0" w:color="000000"/>
              <w:left w:val="single" w:sz="12" w:space="0" w:color="000000"/>
              <w:bottom w:val="single" w:sz="12" w:space="0" w:color="000000"/>
              <w:right w:val="single" w:sz="12" w:space="0" w:color="000000"/>
            </w:tcBorders>
          </w:tcPr>
          <w:p w14:paraId="6F6FE37A" w14:textId="77777777" w:rsidR="000B7340" w:rsidRPr="00FC3278" w:rsidRDefault="000B7340" w:rsidP="000B7340">
            <w:pPr>
              <w:pStyle w:val="ListParagraph"/>
              <w:widowControl w:val="0"/>
              <w:numPr>
                <w:ilvl w:val="0"/>
                <w:numId w:val="5"/>
              </w:numPr>
              <w:autoSpaceDE w:val="0"/>
              <w:autoSpaceDN w:val="0"/>
              <w:spacing w:before="92" w:after="0" w:line="240" w:lineRule="auto"/>
              <w:ind w:right="51"/>
              <w:contextualSpacing w:val="0"/>
              <w:jc w:val="center"/>
              <w:rPr>
                <w:rFonts w:ascii="Times New Roman" w:hAnsi="Times New Roman" w:cs="Times New Roman"/>
                <w:color w:val="000000"/>
                <w:sz w:val="24"/>
                <w:szCs w:val="24"/>
              </w:rPr>
            </w:pPr>
          </w:p>
        </w:tc>
        <w:tc>
          <w:tcPr>
            <w:tcW w:w="7720" w:type="dxa"/>
            <w:gridSpan w:val="5"/>
            <w:tcBorders>
              <w:top w:val="single" w:sz="12" w:space="0" w:color="000000"/>
              <w:left w:val="single" w:sz="12" w:space="0" w:color="000000"/>
              <w:bottom w:val="single" w:sz="12" w:space="0" w:color="000000"/>
              <w:right w:val="single" w:sz="12" w:space="0" w:color="000000"/>
            </w:tcBorders>
          </w:tcPr>
          <w:p w14:paraId="3276B15D" w14:textId="77777777" w:rsidR="000B7340" w:rsidRPr="00063050" w:rsidRDefault="000B7340" w:rsidP="007442CA">
            <w:pPr>
              <w:pStyle w:val="NormalWeb"/>
              <w:rPr>
                <w:b/>
                <w:bCs/>
              </w:rPr>
            </w:pPr>
            <w:r w:rsidRPr="00063050">
              <w:rPr>
                <w:rStyle w:val="Strong"/>
                <w:rFonts w:eastAsiaTheme="majorEastAsia"/>
              </w:rPr>
              <w:t xml:space="preserve">Shukla, S.K. &amp; Yin, </w:t>
            </w:r>
            <w:proofErr w:type="spellStart"/>
            <w:r w:rsidRPr="00063050">
              <w:rPr>
                <w:rStyle w:val="Strong"/>
                <w:rFonts w:eastAsiaTheme="majorEastAsia"/>
              </w:rPr>
              <w:t>JianHua</w:t>
            </w:r>
            <w:proofErr w:type="spellEnd"/>
            <w:r>
              <w:rPr>
                <w:b/>
                <w:bCs/>
              </w:rPr>
              <w:t xml:space="preserve">, </w:t>
            </w:r>
            <w:r w:rsidRPr="00063050">
              <w:rPr>
                <w:rStyle w:val="Emphasis"/>
                <w:rFonts w:eastAsiaTheme="majorEastAsia"/>
              </w:rPr>
              <w:t xml:space="preserve">Fundamentals of </w:t>
            </w:r>
            <w:proofErr w:type="spellStart"/>
            <w:r w:rsidRPr="00063050">
              <w:rPr>
                <w:rStyle w:val="Emphasis"/>
                <w:rFonts w:eastAsiaTheme="majorEastAsia"/>
              </w:rPr>
              <w:t>Geosynthetic</w:t>
            </w:r>
            <w:proofErr w:type="spellEnd"/>
            <w:r w:rsidRPr="00063050">
              <w:rPr>
                <w:rStyle w:val="Emphasis"/>
                <w:rFonts w:eastAsiaTheme="majorEastAsia"/>
              </w:rPr>
              <w:t xml:space="preserve"> Engineering</w:t>
            </w:r>
            <w:r w:rsidRPr="00063050">
              <w:t>, Taylor &amp; Francis.</w:t>
            </w:r>
          </w:p>
        </w:tc>
      </w:tr>
      <w:tr w:rsidR="000B7340" w:rsidRPr="00FC3278" w14:paraId="28C746AD" w14:textId="77777777" w:rsidTr="007442CA">
        <w:trPr>
          <w:trHeight w:val="557"/>
        </w:trPr>
        <w:tc>
          <w:tcPr>
            <w:tcW w:w="9135" w:type="dxa"/>
            <w:gridSpan w:val="6"/>
            <w:tcBorders>
              <w:top w:val="single" w:sz="12" w:space="0" w:color="000000"/>
              <w:left w:val="single" w:sz="12" w:space="0" w:color="000000"/>
              <w:bottom w:val="single" w:sz="12" w:space="0" w:color="000000"/>
              <w:right w:val="single" w:sz="12" w:space="0" w:color="000000"/>
            </w:tcBorders>
            <w:hideMark/>
          </w:tcPr>
          <w:p w14:paraId="397A6D7E" w14:textId="77777777" w:rsidR="000B7340" w:rsidRPr="00625D10" w:rsidRDefault="000B7340" w:rsidP="007442CA">
            <w:pPr>
              <w:pStyle w:val="Heading3"/>
              <w:jc w:val="both"/>
              <w:rPr>
                <w:rFonts w:ascii="Times New Roman" w:hAnsi="Times New Roman" w:cs="Times New Roman"/>
                <w:b/>
                <w:bCs/>
                <w:sz w:val="24"/>
                <w:szCs w:val="24"/>
              </w:rPr>
            </w:pPr>
            <w:r w:rsidRPr="00625D10">
              <w:rPr>
                <w:rFonts w:ascii="Times New Roman" w:hAnsi="Times New Roman" w:cs="Times New Roman"/>
                <w:b/>
                <w:bCs/>
                <w:color w:val="auto"/>
                <w:sz w:val="24"/>
                <w:szCs w:val="24"/>
              </w:rPr>
              <w:t>REFERENCE BOOKS</w:t>
            </w:r>
          </w:p>
        </w:tc>
      </w:tr>
      <w:tr w:rsidR="000B7340" w:rsidRPr="00FC3278" w14:paraId="6761F31C" w14:textId="77777777" w:rsidTr="007442CA">
        <w:trPr>
          <w:trHeight w:val="430"/>
        </w:trPr>
        <w:tc>
          <w:tcPr>
            <w:tcW w:w="1415" w:type="dxa"/>
            <w:tcBorders>
              <w:top w:val="single" w:sz="12" w:space="0" w:color="000000"/>
              <w:left w:val="single" w:sz="12" w:space="0" w:color="000000"/>
              <w:bottom w:val="single" w:sz="12" w:space="0" w:color="000000"/>
              <w:right w:val="single" w:sz="12" w:space="0" w:color="000000"/>
            </w:tcBorders>
            <w:hideMark/>
          </w:tcPr>
          <w:p w14:paraId="7FEF34C2" w14:textId="77777777" w:rsidR="000B7340" w:rsidRPr="00FC3278" w:rsidRDefault="000B7340" w:rsidP="007442CA">
            <w:pPr>
              <w:spacing w:before="92"/>
              <w:ind w:right="51"/>
              <w:jc w:val="center"/>
              <w:rPr>
                <w:rFonts w:ascii="Times New Roman" w:hAnsi="Times New Roman" w:cs="Times New Roman"/>
                <w:color w:val="000000"/>
                <w:sz w:val="24"/>
                <w:szCs w:val="24"/>
              </w:rPr>
            </w:pPr>
            <w:r w:rsidRPr="00FC3278">
              <w:rPr>
                <w:rFonts w:ascii="Times New Roman" w:hAnsi="Times New Roman" w:cs="Times New Roman"/>
                <w:color w:val="000000"/>
                <w:sz w:val="24"/>
                <w:szCs w:val="24"/>
              </w:rPr>
              <w:t>1</w:t>
            </w:r>
          </w:p>
        </w:tc>
        <w:tc>
          <w:tcPr>
            <w:tcW w:w="7720" w:type="dxa"/>
            <w:gridSpan w:val="5"/>
            <w:tcBorders>
              <w:top w:val="single" w:sz="12" w:space="0" w:color="000000"/>
              <w:left w:val="single" w:sz="12" w:space="0" w:color="000000"/>
              <w:bottom w:val="single" w:sz="12" w:space="0" w:color="000000"/>
              <w:right w:val="single" w:sz="12" w:space="0" w:color="000000"/>
            </w:tcBorders>
          </w:tcPr>
          <w:p w14:paraId="16C7F57C" w14:textId="77777777" w:rsidR="000B7340" w:rsidRPr="00C8174C" w:rsidRDefault="000B7340" w:rsidP="007442CA">
            <w:pPr>
              <w:widowControl w:val="0"/>
              <w:tabs>
                <w:tab w:val="left" w:pos="941"/>
              </w:tabs>
              <w:autoSpaceDE w:val="0"/>
              <w:autoSpaceDN w:val="0"/>
              <w:spacing w:after="0" w:line="252" w:lineRule="exact"/>
              <w:rPr>
                <w:rFonts w:ascii="Times New Roman" w:eastAsia="Times New Roman" w:hAnsi="Times New Roman" w:cs="Times New Roman"/>
                <w:sz w:val="24"/>
                <w:szCs w:val="24"/>
              </w:rPr>
            </w:pPr>
            <w:r w:rsidRPr="00C8174C">
              <w:rPr>
                <w:rFonts w:ascii="Times New Roman" w:eastAsia="Times New Roman" w:hAnsi="Times New Roman" w:cs="Times New Roman"/>
                <w:sz w:val="24"/>
                <w:szCs w:val="24"/>
              </w:rPr>
              <w:t>Moseley, M.P., Ground Improvement, Blackie Academic &amp; Professional, 1993.</w:t>
            </w:r>
          </w:p>
          <w:p w14:paraId="10214508" w14:textId="77777777" w:rsidR="000B7340" w:rsidRPr="00063050" w:rsidRDefault="000B7340" w:rsidP="007442CA">
            <w:pPr>
              <w:widowControl w:val="0"/>
              <w:tabs>
                <w:tab w:val="left" w:pos="941"/>
              </w:tabs>
              <w:autoSpaceDE w:val="0"/>
              <w:autoSpaceDN w:val="0"/>
              <w:spacing w:after="0" w:line="252" w:lineRule="exact"/>
              <w:rPr>
                <w:rFonts w:ascii="Times New Roman" w:eastAsia="Times New Roman" w:hAnsi="Times New Roman" w:cs="Times New Roman"/>
                <w:sz w:val="24"/>
                <w:szCs w:val="24"/>
              </w:rPr>
            </w:pPr>
          </w:p>
        </w:tc>
      </w:tr>
      <w:tr w:rsidR="000B7340" w:rsidRPr="00FC3278" w14:paraId="2623C4F5" w14:textId="77777777" w:rsidTr="007442CA">
        <w:trPr>
          <w:trHeight w:val="430"/>
        </w:trPr>
        <w:tc>
          <w:tcPr>
            <w:tcW w:w="1415" w:type="dxa"/>
            <w:tcBorders>
              <w:top w:val="single" w:sz="12" w:space="0" w:color="000000"/>
              <w:left w:val="single" w:sz="12" w:space="0" w:color="000000"/>
              <w:bottom w:val="single" w:sz="12" w:space="0" w:color="000000"/>
              <w:right w:val="single" w:sz="12" w:space="0" w:color="000000"/>
            </w:tcBorders>
            <w:hideMark/>
          </w:tcPr>
          <w:p w14:paraId="33B863A5" w14:textId="77777777" w:rsidR="000B7340" w:rsidRPr="00FC3278" w:rsidRDefault="000B7340" w:rsidP="007442CA">
            <w:pPr>
              <w:spacing w:before="92"/>
              <w:ind w:right="51"/>
              <w:jc w:val="center"/>
              <w:rPr>
                <w:rFonts w:ascii="Times New Roman" w:hAnsi="Times New Roman" w:cs="Times New Roman"/>
                <w:color w:val="000000"/>
                <w:sz w:val="24"/>
                <w:szCs w:val="24"/>
              </w:rPr>
            </w:pPr>
            <w:r w:rsidRPr="00FC3278">
              <w:rPr>
                <w:rFonts w:ascii="Times New Roman" w:hAnsi="Times New Roman" w:cs="Times New Roman"/>
                <w:color w:val="000000"/>
                <w:sz w:val="24"/>
                <w:szCs w:val="24"/>
              </w:rPr>
              <w:t>2</w:t>
            </w:r>
          </w:p>
        </w:tc>
        <w:tc>
          <w:tcPr>
            <w:tcW w:w="7720" w:type="dxa"/>
            <w:gridSpan w:val="5"/>
            <w:tcBorders>
              <w:top w:val="single" w:sz="12" w:space="0" w:color="000000"/>
              <w:left w:val="single" w:sz="12" w:space="0" w:color="000000"/>
              <w:bottom w:val="single" w:sz="12" w:space="0" w:color="000000"/>
              <w:right w:val="single" w:sz="12" w:space="0" w:color="000000"/>
            </w:tcBorders>
          </w:tcPr>
          <w:p w14:paraId="43D38F0D" w14:textId="77777777" w:rsidR="000B7340" w:rsidRPr="00C8174C" w:rsidRDefault="000B7340" w:rsidP="007442CA">
            <w:pPr>
              <w:rPr>
                <w:rFonts w:ascii="Times New Roman" w:eastAsia="Times New Roman" w:hAnsi="Times New Roman" w:cs="Times New Roman"/>
                <w:sz w:val="24"/>
                <w:szCs w:val="24"/>
              </w:rPr>
            </w:pPr>
            <w:proofErr w:type="spellStart"/>
            <w:r w:rsidRPr="00C8174C">
              <w:rPr>
                <w:rFonts w:ascii="Times New Roman" w:eastAsia="Times New Roman" w:hAnsi="Times New Roman" w:cs="Times New Roman"/>
                <w:sz w:val="24"/>
                <w:szCs w:val="24"/>
              </w:rPr>
              <w:t>Xanthakos</w:t>
            </w:r>
            <w:proofErr w:type="spellEnd"/>
            <w:r w:rsidRPr="00C8174C">
              <w:rPr>
                <w:rFonts w:ascii="Times New Roman" w:eastAsia="Times New Roman" w:hAnsi="Times New Roman" w:cs="Times New Roman"/>
                <w:sz w:val="24"/>
                <w:szCs w:val="24"/>
              </w:rPr>
              <w:t>, P.P., Abramson, L.W. &amp; Bruce, D.A., Ground Control and Improvement, John Wiley &amp; Sons, 1994</w:t>
            </w:r>
          </w:p>
        </w:tc>
      </w:tr>
      <w:tr w:rsidR="000B7340" w:rsidRPr="00FC3278" w14:paraId="13AF0804" w14:textId="77777777" w:rsidTr="007442CA">
        <w:trPr>
          <w:trHeight w:val="430"/>
        </w:trPr>
        <w:tc>
          <w:tcPr>
            <w:tcW w:w="1415" w:type="dxa"/>
            <w:tcBorders>
              <w:top w:val="single" w:sz="12" w:space="0" w:color="000000"/>
              <w:left w:val="single" w:sz="12" w:space="0" w:color="000000"/>
              <w:bottom w:val="single" w:sz="12" w:space="0" w:color="000000"/>
              <w:right w:val="single" w:sz="12" w:space="0" w:color="000000"/>
            </w:tcBorders>
            <w:hideMark/>
          </w:tcPr>
          <w:p w14:paraId="4547BFAC" w14:textId="77777777" w:rsidR="000B7340" w:rsidRPr="00FC3278" w:rsidRDefault="000B7340" w:rsidP="007442CA">
            <w:pPr>
              <w:spacing w:before="92"/>
              <w:ind w:right="51"/>
              <w:jc w:val="center"/>
              <w:rPr>
                <w:rFonts w:ascii="Times New Roman" w:hAnsi="Times New Roman" w:cs="Times New Roman"/>
                <w:color w:val="000000"/>
                <w:sz w:val="24"/>
                <w:szCs w:val="24"/>
              </w:rPr>
            </w:pPr>
            <w:r w:rsidRPr="00FC3278">
              <w:rPr>
                <w:rFonts w:ascii="Times New Roman" w:hAnsi="Times New Roman" w:cs="Times New Roman"/>
                <w:color w:val="000000"/>
                <w:sz w:val="24"/>
                <w:szCs w:val="24"/>
              </w:rPr>
              <w:t>3</w:t>
            </w:r>
          </w:p>
        </w:tc>
        <w:tc>
          <w:tcPr>
            <w:tcW w:w="7720" w:type="dxa"/>
            <w:gridSpan w:val="5"/>
            <w:tcBorders>
              <w:top w:val="single" w:sz="12" w:space="0" w:color="000000"/>
              <w:left w:val="single" w:sz="12" w:space="0" w:color="000000"/>
              <w:bottom w:val="single" w:sz="12" w:space="0" w:color="000000"/>
              <w:right w:val="single" w:sz="12" w:space="0" w:color="000000"/>
            </w:tcBorders>
          </w:tcPr>
          <w:p w14:paraId="6C910D10" w14:textId="77777777" w:rsidR="000B7340" w:rsidRPr="00C8174C" w:rsidRDefault="000B7340" w:rsidP="007442CA">
            <w:pPr>
              <w:rPr>
                <w:rFonts w:ascii="Times New Roman" w:eastAsia="Times New Roman" w:hAnsi="Times New Roman" w:cs="Times New Roman"/>
                <w:sz w:val="24"/>
                <w:szCs w:val="24"/>
              </w:rPr>
            </w:pPr>
            <w:r w:rsidRPr="00C8174C">
              <w:rPr>
                <w:rFonts w:ascii="Times New Roman" w:eastAsia="Times New Roman" w:hAnsi="Times New Roman" w:cs="Times New Roman"/>
                <w:sz w:val="24"/>
                <w:szCs w:val="24"/>
              </w:rPr>
              <w:t>Alam Singh, Modern Geotechnical Engineering, IBT Publishers.</w:t>
            </w:r>
          </w:p>
        </w:tc>
      </w:tr>
    </w:tbl>
    <w:p w14:paraId="3CD335D4" w14:textId="77777777" w:rsidR="000B7340" w:rsidRDefault="000B7340"/>
    <w:p w14:paraId="0DC4DE96" w14:textId="77777777" w:rsidR="000B7340" w:rsidRDefault="000B734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5"/>
        <w:gridCol w:w="584"/>
        <w:gridCol w:w="582"/>
        <w:gridCol w:w="582"/>
        <w:gridCol w:w="584"/>
        <w:gridCol w:w="584"/>
        <w:gridCol w:w="584"/>
        <w:gridCol w:w="584"/>
        <w:gridCol w:w="584"/>
        <w:gridCol w:w="584"/>
        <w:gridCol w:w="649"/>
        <w:gridCol w:w="596"/>
        <w:gridCol w:w="596"/>
        <w:gridCol w:w="596"/>
        <w:gridCol w:w="600"/>
        <w:gridCol w:w="22"/>
      </w:tblGrid>
      <w:tr w:rsidR="000B7340" w:rsidRPr="00955BC4" w14:paraId="7764F6AE" w14:textId="77777777" w:rsidTr="007442CA">
        <w:trPr>
          <w:trHeight w:val="426"/>
        </w:trPr>
        <w:tc>
          <w:tcPr>
            <w:tcW w:w="5000" w:type="pct"/>
            <w:gridSpan w:val="16"/>
            <w:hideMark/>
          </w:tcPr>
          <w:p w14:paraId="549BC86E" w14:textId="77777777" w:rsidR="000B7340" w:rsidRPr="00955BC4" w:rsidRDefault="000B7340" w:rsidP="007442CA">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 xml:space="preserve">-PSO </w:t>
            </w:r>
            <w:r w:rsidRPr="00955BC4">
              <w:rPr>
                <w:rFonts w:ascii="Times New Roman" w:hAnsi="Times New Roman" w:cs="Times New Roman"/>
                <w:b/>
                <w:sz w:val="24"/>
                <w:szCs w:val="24"/>
              </w:rPr>
              <w:t>MAPPING</w:t>
            </w:r>
          </w:p>
        </w:tc>
      </w:tr>
      <w:tr w:rsidR="000B7340" w:rsidRPr="00955BC4" w14:paraId="04C98C45" w14:textId="77777777" w:rsidTr="007442CA">
        <w:trPr>
          <w:gridAfter w:val="1"/>
          <w:wAfter w:w="14" w:type="pct"/>
          <w:cantSplit/>
          <w:trHeight w:val="1134"/>
        </w:trPr>
        <w:tc>
          <w:tcPr>
            <w:tcW w:w="402" w:type="pct"/>
          </w:tcPr>
          <w:p w14:paraId="77585F6D" w14:textId="77777777" w:rsidR="000B7340" w:rsidRDefault="000B7340" w:rsidP="007442CA">
            <w:pPr>
              <w:widowControl w:val="0"/>
              <w:spacing w:after="0" w:line="240" w:lineRule="auto"/>
              <w:jc w:val="center"/>
              <w:rPr>
                <w:rFonts w:ascii="Times New Roman" w:hAnsi="Times New Roman" w:cs="Times New Roman"/>
                <w:b/>
                <w:sz w:val="24"/>
                <w:szCs w:val="24"/>
              </w:rPr>
            </w:pPr>
          </w:p>
          <w:p w14:paraId="1451E04C" w14:textId="77777777" w:rsidR="000B7340" w:rsidRPr="00955BC4" w:rsidRDefault="000B7340" w:rsidP="007442CA">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COs</w:t>
            </w:r>
          </w:p>
        </w:tc>
        <w:tc>
          <w:tcPr>
            <w:tcW w:w="323" w:type="pct"/>
            <w:textDirection w:val="btLr"/>
            <w:hideMark/>
          </w:tcPr>
          <w:p w14:paraId="2416754A" w14:textId="77777777" w:rsidR="000B7340" w:rsidRPr="00955BC4" w:rsidRDefault="000B7340" w:rsidP="007442CA">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1</w:t>
            </w:r>
          </w:p>
        </w:tc>
        <w:tc>
          <w:tcPr>
            <w:tcW w:w="322" w:type="pct"/>
            <w:textDirection w:val="btLr"/>
            <w:hideMark/>
          </w:tcPr>
          <w:p w14:paraId="0C9E5BC5" w14:textId="77777777" w:rsidR="000B7340" w:rsidRPr="00955BC4" w:rsidRDefault="000B7340" w:rsidP="007442CA">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2</w:t>
            </w:r>
          </w:p>
        </w:tc>
        <w:tc>
          <w:tcPr>
            <w:tcW w:w="322" w:type="pct"/>
            <w:textDirection w:val="btLr"/>
            <w:hideMark/>
          </w:tcPr>
          <w:p w14:paraId="32335DC6" w14:textId="77777777" w:rsidR="000B7340" w:rsidRPr="00955BC4" w:rsidRDefault="000B7340" w:rsidP="007442CA">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3</w:t>
            </w:r>
          </w:p>
        </w:tc>
        <w:tc>
          <w:tcPr>
            <w:tcW w:w="323" w:type="pct"/>
            <w:textDirection w:val="btLr"/>
            <w:hideMark/>
          </w:tcPr>
          <w:p w14:paraId="77A13A29" w14:textId="77777777" w:rsidR="000B7340" w:rsidRPr="00955BC4" w:rsidRDefault="000B7340" w:rsidP="007442CA">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4</w:t>
            </w:r>
          </w:p>
        </w:tc>
        <w:tc>
          <w:tcPr>
            <w:tcW w:w="323" w:type="pct"/>
            <w:textDirection w:val="btLr"/>
            <w:hideMark/>
          </w:tcPr>
          <w:p w14:paraId="7F4130CD" w14:textId="77777777" w:rsidR="000B7340" w:rsidRPr="00955BC4" w:rsidRDefault="000B7340" w:rsidP="007442CA">
            <w:pPr>
              <w:widowControl w:val="0"/>
              <w:spacing w:after="0" w:line="240" w:lineRule="auto"/>
              <w:ind w:left="113" w:right="63"/>
              <w:jc w:val="center"/>
              <w:rPr>
                <w:rFonts w:ascii="Times New Roman" w:hAnsi="Times New Roman" w:cs="Times New Roman"/>
                <w:b/>
                <w:sz w:val="24"/>
                <w:szCs w:val="24"/>
              </w:rPr>
            </w:pPr>
            <w:r w:rsidRPr="00955BC4">
              <w:rPr>
                <w:rFonts w:ascii="Times New Roman" w:hAnsi="Times New Roman" w:cs="Times New Roman"/>
                <w:b/>
                <w:sz w:val="24"/>
                <w:szCs w:val="24"/>
              </w:rPr>
              <w:t>PO 5</w:t>
            </w:r>
          </w:p>
        </w:tc>
        <w:tc>
          <w:tcPr>
            <w:tcW w:w="323" w:type="pct"/>
            <w:textDirection w:val="btLr"/>
            <w:hideMark/>
          </w:tcPr>
          <w:p w14:paraId="02FA16B2"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6</w:t>
            </w:r>
          </w:p>
        </w:tc>
        <w:tc>
          <w:tcPr>
            <w:tcW w:w="323" w:type="pct"/>
            <w:textDirection w:val="btLr"/>
            <w:hideMark/>
          </w:tcPr>
          <w:p w14:paraId="4F4565A2"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7</w:t>
            </w:r>
          </w:p>
        </w:tc>
        <w:tc>
          <w:tcPr>
            <w:tcW w:w="323" w:type="pct"/>
            <w:textDirection w:val="btLr"/>
            <w:hideMark/>
          </w:tcPr>
          <w:p w14:paraId="3458CFD2"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8</w:t>
            </w:r>
          </w:p>
        </w:tc>
        <w:tc>
          <w:tcPr>
            <w:tcW w:w="323" w:type="pct"/>
            <w:textDirection w:val="btLr"/>
            <w:hideMark/>
          </w:tcPr>
          <w:p w14:paraId="4E297F35"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9</w:t>
            </w:r>
          </w:p>
        </w:tc>
        <w:tc>
          <w:tcPr>
            <w:tcW w:w="359" w:type="pct"/>
            <w:textDirection w:val="btLr"/>
            <w:hideMark/>
          </w:tcPr>
          <w:p w14:paraId="2901FEE1"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10</w:t>
            </w:r>
          </w:p>
        </w:tc>
        <w:tc>
          <w:tcPr>
            <w:tcW w:w="330" w:type="pct"/>
            <w:textDirection w:val="btLr"/>
            <w:hideMark/>
          </w:tcPr>
          <w:p w14:paraId="4C9BC36C"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11</w:t>
            </w:r>
          </w:p>
        </w:tc>
        <w:tc>
          <w:tcPr>
            <w:tcW w:w="330" w:type="pct"/>
            <w:textDirection w:val="btLr"/>
            <w:hideMark/>
          </w:tcPr>
          <w:p w14:paraId="0EA4DD3B"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PO 12</w:t>
            </w:r>
          </w:p>
        </w:tc>
        <w:tc>
          <w:tcPr>
            <w:tcW w:w="330" w:type="pct"/>
            <w:textDirection w:val="btLr"/>
            <w:hideMark/>
          </w:tcPr>
          <w:p w14:paraId="65C7CF7D"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1</w:t>
            </w:r>
          </w:p>
        </w:tc>
        <w:tc>
          <w:tcPr>
            <w:tcW w:w="332" w:type="pct"/>
            <w:textDirection w:val="btLr"/>
            <w:hideMark/>
          </w:tcPr>
          <w:p w14:paraId="3D6FCAF2" w14:textId="77777777" w:rsidR="000B7340" w:rsidRPr="00955BC4" w:rsidRDefault="000B7340" w:rsidP="007442CA">
            <w:pPr>
              <w:widowControl w:val="0"/>
              <w:spacing w:after="0" w:line="240" w:lineRule="auto"/>
              <w:ind w:left="113" w:right="113"/>
              <w:jc w:val="center"/>
              <w:rPr>
                <w:rFonts w:ascii="Times New Roman" w:hAnsi="Times New Roman" w:cs="Times New Roman"/>
                <w:b/>
                <w:sz w:val="24"/>
                <w:szCs w:val="24"/>
              </w:rPr>
            </w:pPr>
            <w:r w:rsidRPr="00955BC4">
              <w:rPr>
                <w:rFonts w:ascii="Times New Roman" w:hAnsi="Times New Roman" w:cs="Times New Roman"/>
                <w:b/>
                <w:sz w:val="24"/>
                <w:szCs w:val="24"/>
              </w:rPr>
              <w:t>PSO 2</w:t>
            </w:r>
          </w:p>
        </w:tc>
      </w:tr>
      <w:tr w:rsidR="000B7340" w:rsidRPr="00955BC4" w14:paraId="24DE6E7A" w14:textId="77777777" w:rsidTr="007442CA">
        <w:trPr>
          <w:gridAfter w:val="1"/>
          <w:wAfter w:w="14" w:type="pct"/>
          <w:trHeight w:val="409"/>
        </w:trPr>
        <w:tc>
          <w:tcPr>
            <w:tcW w:w="402" w:type="pct"/>
            <w:vAlign w:val="center"/>
            <w:hideMark/>
          </w:tcPr>
          <w:p w14:paraId="4316EB30" w14:textId="77777777" w:rsidR="000B7340" w:rsidRPr="00955BC4" w:rsidRDefault="000B7340" w:rsidP="007442CA">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CO1</w:t>
            </w:r>
          </w:p>
        </w:tc>
        <w:tc>
          <w:tcPr>
            <w:tcW w:w="323" w:type="pct"/>
            <w:vAlign w:val="center"/>
          </w:tcPr>
          <w:p w14:paraId="61496C26"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2" w:type="pct"/>
            <w:vAlign w:val="center"/>
          </w:tcPr>
          <w:p w14:paraId="58C6D43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2" w:type="pct"/>
            <w:vAlign w:val="center"/>
          </w:tcPr>
          <w:p w14:paraId="5EC8C0E3"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23" w:type="pct"/>
            <w:vAlign w:val="center"/>
          </w:tcPr>
          <w:p w14:paraId="569C9C0E"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511BABE3"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2D9E0566"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2241DD0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53C9B14F"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23" w:type="pct"/>
            <w:vAlign w:val="center"/>
          </w:tcPr>
          <w:p w14:paraId="7BA3F405"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59" w:type="pct"/>
            <w:vAlign w:val="center"/>
          </w:tcPr>
          <w:p w14:paraId="5BD5593A"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30" w:type="pct"/>
            <w:vAlign w:val="center"/>
          </w:tcPr>
          <w:p w14:paraId="22CCF830"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30" w:type="pct"/>
            <w:vAlign w:val="center"/>
          </w:tcPr>
          <w:p w14:paraId="2C5A156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30" w:type="pct"/>
            <w:vAlign w:val="center"/>
          </w:tcPr>
          <w:p w14:paraId="16F46465"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32" w:type="pct"/>
            <w:vAlign w:val="center"/>
          </w:tcPr>
          <w:p w14:paraId="38BC24D9"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r>
      <w:tr w:rsidR="000B7340" w:rsidRPr="00955BC4" w14:paraId="597433FD" w14:textId="77777777" w:rsidTr="007442CA">
        <w:trPr>
          <w:gridAfter w:val="1"/>
          <w:wAfter w:w="14" w:type="pct"/>
          <w:trHeight w:val="390"/>
        </w:trPr>
        <w:tc>
          <w:tcPr>
            <w:tcW w:w="402" w:type="pct"/>
            <w:vAlign w:val="center"/>
            <w:hideMark/>
          </w:tcPr>
          <w:p w14:paraId="04410967" w14:textId="77777777" w:rsidR="000B7340" w:rsidRPr="00955BC4" w:rsidRDefault="000B7340" w:rsidP="007442CA">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CO2</w:t>
            </w:r>
          </w:p>
        </w:tc>
        <w:tc>
          <w:tcPr>
            <w:tcW w:w="323" w:type="pct"/>
            <w:vAlign w:val="center"/>
          </w:tcPr>
          <w:p w14:paraId="4E12680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2" w:type="pct"/>
            <w:vAlign w:val="center"/>
          </w:tcPr>
          <w:p w14:paraId="332E4D9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2" w:type="pct"/>
            <w:vAlign w:val="center"/>
          </w:tcPr>
          <w:p w14:paraId="12640476"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220BCB7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3" w:type="pct"/>
            <w:vAlign w:val="center"/>
          </w:tcPr>
          <w:p w14:paraId="3989F265"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3" w:type="pct"/>
            <w:vAlign w:val="center"/>
          </w:tcPr>
          <w:p w14:paraId="7C24D5D1"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2C2BBDE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2521B81D"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1</w:t>
            </w:r>
          </w:p>
        </w:tc>
        <w:tc>
          <w:tcPr>
            <w:tcW w:w="323" w:type="pct"/>
            <w:vAlign w:val="center"/>
          </w:tcPr>
          <w:p w14:paraId="19A0FEEA"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59" w:type="pct"/>
            <w:vAlign w:val="center"/>
          </w:tcPr>
          <w:p w14:paraId="50600A55"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30" w:type="pct"/>
            <w:vAlign w:val="center"/>
          </w:tcPr>
          <w:p w14:paraId="0F7948F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1</w:t>
            </w:r>
          </w:p>
        </w:tc>
        <w:tc>
          <w:tcPr>
            <w:tcW w:w="330" w:type="pct"/>
            <w:vAlign w:val="center"/>
          </w:tcPr>
          <w:p w14:paraId="3AF18074"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30" w:type="pct"/>
            <w:vAlign w:val="center"/>
          </w:tcPr>
          <w:p w14:paraId="5DD9AF9D"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32" w:type="pct"/>
            <w:vAlign w:val="center"/>
          </w:tcPr>
          <w:p w14:paraId="03331333"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r>
      <w:tr w:rsidR="000B7340" w:rsidRPr="00955BC4" w14:paraId="1AF3C693" w14:textId="77777777" w:rsidTr="007442CA">
        <w:trPr>
          <w:gridAfter w:val="1"/>
          <w:wAfter w:w="14" w:type="pct"/>
          <w:trHeight w:val="390"/>
        </w:trPr>
        <w:tc>
          <w:tcPr>
            <w:tcW w:w="402" w:type="pct"/>
            <w:vAlign w:val="center"/>
          </w:tcPr>
          <w:p w14:paraId="59FB4E0C" w14:textId="77777777" w:rsidR="000B7340" w:rsidRPr="00955BC4" w:rsidRDefault="000B7340" w:rsidP="007442CA">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CO3</w:t>
            </w:r>
          </w:p>
        </w:tc>
        <w:tc>
          <w:tcPr>
            <w:tcW w:w="323" w:type="pct"/>
            <w:vAlign w:val="center"/>
          </w:tcPr>
          <w:p w14:paraId="18EE0ABD" w14:textId="77777777" w:rsidR="000B7340" w:rsidRPr="00955BC4" w:rsidRDefault="000B7340" w:rsidP="007442CA">
            <w:pPr>
              <w:widowControl w:val="0"/>
              <w:spacing w:after="0" w:line="240" w:lineRule="auto"/>
              <w:jc w:val="center"/>
              <w:rPr>
                <w:rFonts w:ascii="Times New Roman" w:hAnsi="Times New Roman" w:cs="Times New Roman"/>
                <w:sz w:val="24"/>
                <w:szCs w:val="24"/>
              </w:rPr>
            </w:pPr>
            <w:r w:rsidRPr="00711EE4">
              <w:rPr>
                <w:sz w:val="24"/>
                <w:szCs w:val="24"/>
                <w:lang w:val="en-IN"/>
              </w:rPr>
              <w:t>2</w:t>
            </w:r>
          </w:p>
        </w:tc>
        <w:tc>
          <w:tcPr>
            <w:tcW w:w="322" w:type="pct"/>
            <w:vAlign w:val="center"/>
          </w:tcPr>
          <w:p w14:paraId="7F1EA91B" w14:textId="77777777" w:rsidR="000B7340" w:rsidRPr="00955BC4" w:rsidRDefault="000B7340" w:rsidP="007442CA">
            <w:pPr>
              <w:widowControl w:val="0"/>
              <w:spacing w:after="0" w:line="240" w:lineRule="auto"/>
              <w:jc w:val="center"/>
              <w:rPr>
                <w:rFonts w:ascii="Times New Roman" w:hAnsi="Times New Roman" w:cs="Times New Roman"/>
                <w:sz w:val="24"/>
                <w:szCs w:val="24"/>
              </w:rPr>
            </w:pPr>
            <w:r w:rsidRPr="00711EE4">
              <w:rPr>
                <w:sz w:val="24"/>
                <w:szCs w:val="24"/>
                <w:lang w:val="en-IN"/>
              </w:rPr>
              <w:t>3</w:t>
            </w:r>
          </w:p>
        </w:tc>
        <w:tc>
          <w:tcPr>
            <w:tcW w:w="322" w:type="pct"/>
            <w:vAlign w:val="center"/>
          </w:tcPr>
          <w:p w14:paraId="564A76B4" w14:textId="77777777" w:rsidR="000B7340" w:rsidRPr="00955BC4" w:rsidRDefault="000B7340" w:rsidP="007442CA">
            <w:pPr>
              <w:widowControl w:val="0"/>
              <w:spacing w:after="0" w:line="240" w:lineRule="auto"/>
              <w:jc w:val="center"/>
              <w:rPr>
                <w:rFonts w:ascii="Times New Roman" w:hAnsi="Times New Roman" w:cs="Times New Roman"/>
                <w:sz w:val="24"/>
                <w:szCs w:val="24"/>
              </w:rPr>
            </w:pPr>
            <w:r w:rsidRPr="00711EE4">
              <w:rPr>
                <w:sz w:val="24"/>
                <w:szCs w:val="24"/>
                <w:lang w:val="en-IN"/>
              </w:rPr>
              <w:t>2</w:t>
            </w:r>
          </w:p>
        </w:tc>
        <w:tc>
          <w:tcPr>
            <w:tcW w:w="323" w:type="pct"/>
            <w:vAlign w:val="center"/>
          </w:tcPr>
          <w:p w14:paraId="01B8C803"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28DDCECB" w14:textId="77777777" w:rsidR="000B7340" w:rsidRPr="00955BC4" w:rsidRDefault="000B7340" w:rsidP="007442CA">
            <w:pPr>
              <w:widowControl w:val="0"/>
              <w:spacing w:after="0" w:line="240" w:lineRule="auto"/>
              <w:jc w:val="center"/>
              <w:rPr>
                <w:rFonts w:ascii="Times New Roman" w:hAnsi="Times New Roman" w:cs="Times New Roman"/>
                <w:sz w:val="24"/>
                <w:szCs w:val="24"/>
              </w:rPr>
            </w:pPr>
            <w:r w:rsidRPr="00711EE4">
              <w:rPr>
                <w:sz w:val="24"/>
                <w:szCs w:val="24"/>
                <w:lang w:val="en-IN"/>
              </w:rPr>
              <w:t>3</w:t>
            </w:r>
          </w:p>
        </w:tc>
        <w:tc>
          <w:tcPr>
            <w:tcW w:w="323" w:type="pct"/>
            <w:vAlign w:val="center"/>
          </w:tcPr>
          <w:p w14:paraId="605301F6"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6B7F1E65" w14:textId="77777777" w:rsidR="000B7340" w:rsidRPr="00955BC4" w:rsidRDefault="000B7340" w:rsidP="007442CA">
            <w:pPr>
              <w:widowControl w:val="0"/>
              <w:spacing w:after="0" w:line="240" w:lineRule="auto"/>
              <w:jc w:val="center"/>
              <w:rPr>
                <w:rFonts w:ascii="Times New Roman" w:hAnsi="Times New Roman" w:cs="Times New Roman"/>
                <w:sz w:val="24"/>
                <w:szCs w:val="24"/>
              </w:rPr>
            </w:pPr>
            <w:r w:rsidRPr="00711EE4">
              <w:rPr>
                <w:sz w:val="24"/>
                <w:szCs w:val="24"/>
                <w:lang w:val="en-IN"/>
              </w:rPr>
              <w:t>3</w:t>
            </w:r>
          </w:p>
        </w:tc>
        <w:tc>
          <w:tcPr>
            <w:tcW w:w="323" w:type="pct"/>
            <w:vAlign w:val="center"/>
          </w:tcPr>
          <w:p w14:paraId="06BDF557"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1</w:t>
            </w:r>
          </w:p>
        </w:tc>
        <w:tc>
          <w:tcPr>
            <w:tcW w:w="323" w:type="pct"/>
            <w:vAlign w:val="center"/>
          </w:tcPr>
          <w:p w14:paraId="4079CCC4"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59" w:type="pct"/>
            <w:vAlign w:val="center"/>
          </w:tcPr>
          <w:p w14:paraId="1BB163F5"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p>
        </w:tc>
        <w:tc>
          <w:tcPr>
            <w:tcW w:w="330" w:type="pct"/>
            <w:vAlign w:val="center"/>
          </w:tcPr>
          <w:p w14:paraId="7F545EEE"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1</w:t>
            </w:r>
          </w:p>
        </w:tc>
        <w:tc>
          <w:tcPr>
            <w:tcW w:w="330" w:type="pct"/>
            <w:vAlign w:val="center"/>
          </w:tcPr>
          <w:p w14:paraId="62CAC1C0"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30" w:type="pct"/>
            <w:vAlign w:val="center"/>
          </w:tcPr>
          <w:p w14:paraId="1777D52B" w14:textId="77777777" w:rsidR="000B7340" w:rsidRPr="00955BC4" w:rsidRDefault="000B7340" w:rsidP="007442CA">
            <w:pPr>
              <w:widowControl w:val="0"/>
              <w:spacing w:after="0" w:line="240" w:lineRule="auto"/>
              <w:jc w:val="center"/>
              <w:rPr>
                <w:rFonts w:ascii="Times New Roman" w:hAnsi="Times New Roman" w:cs="Times New Roman"/>
                <w:sz w:val="24"/>
                <w:szCs w:val="24"/>
              </w:rPr>
            </w:pPr>
            <w:r w:rsidRPr="00711EE4">
              <w:rPr>
                <w:sz w:val="24"/>
                <w:szCs w:val="24"/>
                <w:lang w:val="en-IN"/>
              </w:rPr>
              <w:t>3</w:t>
            </w:r>
          </w:p>
        </w:tc>
        <w:tc>
          <w:tcPr>
            <w:tcW w:w="332" w:type="pct"/>
            <w:vAlign w:val="center"/>
          </w:tcPr>
          <w:p w14:paraId="6B39941B"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r>
      <w:tr w:rsidR="000B7340" w:rsidRPr="00955BC4" w14:paraId="11AA7210" w14:textId="77777777" w:rsidTr="007442CA">
        <w:trPr>
          <w:gridAfter w:val="1"/>
          <w:wAfter w:w="14" w:type="pct"/>
          <w:trHeight w:val="409"/>
        </w:trPr>
        <w:tc>
          <w:tcPr>
            <w:tcW w:w="402" w:type="pct"/>
            <w:vAlign w:val="center"/>
            <w:hideMark/>
          </w:tcPr>
          <w:p w14:paraId="1515A522" w14:textId="77777777" w:rsidR="000B7340" w:rsidRPr="00955BC4" w:rsidRDefault="000B7340" w:rsidP="007442CA">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CO4</w:t>
            </w:r>
          </w:p>
        </w:tc>
        <w:tc>
          <w:tcPr>
            <w:tcW w:w="323" w:type="pct"/>
            <w:vAlign w:val="center"/>
          </w:tcPr>
          <w:p w14:paraId="7A6CD7E0"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2" w:type="pct"/>
            <w:vAlign w:val="center"/>
          </w:tcPr>
          <w:p w14:paraId="3CA29400"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2" w:type="pct"/>
            <w:vAlign w:val="center"/>
          </w:tcPr>
          <w:p w14:paraId="4414A5EE"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672E84CF"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3" w:type="pct"/>
            <w:vAlign w:val="center"/>
          </w:tcPr>
          <w:p w14:paraId="7EA9E1DF"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3" w:type="pct"/>
            <w:vAlign w:val="center"/>
          </w:tcPr>
          <w:p w14:paraId="564B1EB2"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23" w:type="pct"/>
            <w:vAlign w:val="center"/>
          </w:tcPr>
          <w:p w14:paraId="1AE58814"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23" w:type="pct"/>
            <w:vAlign w:val="center"/>
          </w:tcPr>
          <w:p w14:paraId="72A232F1"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1</w:t>
            </w:r>
          </w:p>
        </w:tc>
        <w:tc>
          <w:tcPr>
            <w:tcW w:w="323" w:type="pct"/>
            <w:vAlign w:val="center"/>
          </w:tcPr>
          <w:p w14:paraId="538932EC"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1</w:t>
            </w:r>
          </w:p>
        </w:tc>
        <w:tc>
          <w:tcPr>
            <w:tcW w:w="359" w:type="pct"/>
            <w:vAlign w:val="center"/>
          </w:tcPr>
          <w:p w14:paraId="51736CD0"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1</w:t>
            </w:r>
          </w:p>
        </w:tc>
        <w:tc>
          <w:tcPr>
            <w:tcW w:w="330" w:type="pct"/>
            <w:vAlign w:val="center"/>
          </w:tcPr>
          <w:p w14:paraId="542242AD"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30" w:type="pct"/>
            <w:vAlign w:val="center"/>
          </w:tcPr>
          <w:p w14:paraId="4164BBE4"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2</w:t>
            </w:r>
          </w:p>
        </w:tc>
        <w:tc>
          <w:tcPr>
            <w:tcW w:w="330" w:type="pct"/>
            <w:vAlign w:val="center"/>
          </w:tcPr>
          <w:p w14:paraId="5088F9E3"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c>
          <w:tcPr>
            <w:tcW w:w="332" w:type="pct"/>
            <w:vAlign w:val="center"/>
          </w:tcPr>
          <w:p w14:paraId="31E74E0F" w14:textId="77777777" w:rsidR="000B7340" w:rsidRPr="00955BC4" w:rsidRDefault="000B7340" w:rsidP="007442CA">
            <w:pPr>
              <w:widowControl w:val="0"/>
              <w:spacing w:after="0" w:line="240" w:lineRule="auto"/>
              <w:jc w:val="center"/>
              <w:rPr>
                <w:rFonts w:ascii="Times New Roman" w:hAnsi="Times New Roman" w:cs="Times New Roman"/>
                <w:bCs/>
                <w:sz w:val="24"/>
                <w:szCs w:val="24"/>
              </w:rPr>
            </w:pPr>
            <w:r w:rsidRPr="00711EE4">
              <w:rPr>
                <w:sz w:val="24"/>
                <w:szCs w:val="24"/>
                <w:lang w:val="en-IN"/>
              </w:rPr>
              <w:t>3</w:t>
            </w:r>
          </w:p>
        </w:tc>
      </w:tr>
      <w:tr w:rsidR="000B7340" w:rsidRPr="00955BC4" w14:paraId="7332DDED" w14:textId="77777777" w:rsidTr="007442CA">
        <w:trPr>
          <w:gridAfter w:val="1"/>
          <w:wAfter w:w="14" w:type="pct"/>
          <w:trHeight w:val="390"/>
        </w:trPr>
        <w:tc>
          <w:tcPr>
            <w:tcW w:w="4986" w:type="pct"/>
            <w:gridSpan w:val="15"/>
            <w:hideMark/>
          </w:tcPr>
          <w:p w14:paraId="52E696C5" w14:textId="77777777" w:rsidR="000B7340" w:rsidRPr="00955BC4" w:rsidRDefault="000B7340" w:rsidP="007442CA">
            <w:pPr>
              <w:widowControl w:val="0"/>
              <w:spacing w:after="0"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0178CF8D" w14:textId="77777777" w:rsidR="000B7340" w:rsidRDefault="000B7340"/>
    <w:p w14:paraId="12BF10D8" w14:textId="77777777" w:rsidR="000B7340" w:rsidRDefault="000B7340"/>
    <w:p w14:paraId="46F5DFEC" w14:textId="77777777" w:rsidR="000B7340" w:rsidRDefault="000B7340"/>
    <w:p w14:paraId="619C4194" w14:textId="77777777" w:rsidR="000B7340" w:rsidRDefault="000B7340"/>
    <w:p w14:paraId="428CAF05" w14:textId="77777777" w:rsidR="000B7340" w:rsidRDefault="000B7340"/>
    <w:p w14:paraId="2A232E01" w14:textId="77777777" w:rsidR="000B7340" w:rsidRDefault="000B7340"/>
    <w:p w14:paraId="22A8B861" w14:textId="77777777" w:rsidR="000B7340" w:rsidRDefault="000B7340"/>
    <w:p w14:paraId="3DB616D0" w14:textId="77777777" w:rsidR="000B7340" w:rsidRDefault="000B7340"/>
    <w:p w14:paraId="0D95FE89" w14:textId="77777777" w:rsidR="000B7340" w:rsidRDefault="000B7340"/>
    <w:p w14:paraId="4E52807F" w14:textId="77777777" w:rsidR="000B7340" w:rsidRDefault="000B7340"/>
    <w:p w14:paraId="4E1860DA" w14:textId="77777777" w:rsidR="000B7340" w:rsidRDefault="000B7340"/>
    <w:p w14:paraId="1848676F" w14:textId="77777777" w:rsidR="000B7340" w:rsidRDefault="000B7340"/>
    <w:p w14:paraId="2CB4D7CE" w14:textId="77777777" w:rsidR="000B7340" w:rsidRDefault="000B7340"/>
    <w:p w14:paraId="30C7C271" w14:textId="77777777" w:rsidR="000B7340" w:rsidRDefault="000B7340"/>
    <w:p w14:paraId="7A7B4343" w14:textId="77777777" w:rsidR="000B7340" w:rsidRDefault="000B7340"/>
    <w:tbl>
      <w:tblPr>
        <w:tblW w:w="963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2076"/>
        <w:gridCol w:w="639"/>
        <w:gridCol w:w="4177"/>
        <w:gridCol w:w="920"/>
        <w:gridCol w:w="900"/>
        <w:gridCol w:w="911"/>
        <w:gridCol w:w="13"/>
      </w:tblGrid>
      <w:tr w:rsidR="00016573" w:rsidRPr="0042684D" w14:paraId="047A776C" w14:textId="77777777" w:rsidTr="007442CA">
        <w:trPr>
          <w:trHeight w:val="509"/>
          <w:jc w:val="center"/>
        </w:trPr>
        <w:tc>
          <w:tcPr>
            <w:tcW w:w="9636" w:type="dxa"/>
            <w:gridSpan w:val="7"/>
          </w:tcPr>
          <w:p w14:paraId="65D055DA" w14:textId="77777777" w:rsidR="00016573" w:rsidRPr="0042684D" w:rsidRDefault="00016573" w:rsidP="007442CA">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Pr>
                <w:rFonts w:ascii="Times New Roman" w:hAnsi="Times New Roman" w:cs="Times New Roman"/>
                <w:b/>
                <w:color w:val="000000"/>
                <w:sz w:val="28"/>
                <w:szCs w:val="28"/>
              </w:rPr>
              <w:t>PAVEMENT MATERIAL LABORATORY</w:t>
            </w:r>
          </w:p>
        </w:tc>
      </w:tr>
      <w:tr w:rsidR="00016573" w:rsidRPr="00955BC4" w14:paraId="792C094D" w14:textId="77777777" w:rsidTr="00A93319">
        <w:trPr>
          <w:gridAfter w:val="1"/>
          <w:wAfter w:w="13" w:type="dxa"/>
          <w:trHeight w:val="457"/>
          <w:jc w:val="center"/>
        </w:trPr>
        <w:tc>
          <w:tcPr>
            <w:tcW w:w="2076" w:type="dxa"/>
            <w:vAlign w:val="center"/>
          </w:tcPr>
          <w:p w14:paraId="69441AF0" w14:textId="77777777" w:rsidR="00016573" w:rsidRPr="00955BC4" w:rsidRDefault="00016573" w:rsidP="007442CA">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CREDIT</w:t>
            </w:r>
          </w:p>
        </w:tc>
        <w:tc>
          <w:tcPr>
            <w:tcW w:w="639" w:type="dxa"/>
            <w:vAlign w:val="center"/>
          </w:tcPr>
          <w:p w14:paraId="74CA4592" w14:textId="23288518" w:rsidR="00016573" w:rsidRPr="00955BC4" w:rsidRDefault="00A93319" w:rsidP="007442CA">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4177" w:type="dxa"/>
            <w:vAlign w:val="center"/>
          </w:tcPr>
          <w:p w14:paraId="0EDBF0D2" w14:textId="75A5C867" w:rsidR="00016573" w:rsidRPr="00955BC4" w:rsidRDefault="00A93319" w:rsidP="007442CA">
            <w:pPr>
              <w:pBdr>
                <w:top w:val="nil"/>
                <w:left w:val="nil"/>
                <w:bottom w:val="nil"/>
                <w:right w:val="nil"/>
                <w:between w:val="nil"/>
              </w:pBdr>
              <w:spacing w:after="0"/>
              <w:rPr>
                <w:rFonts w:ascii="Times New Roman" w:hAnsi="Times New Roman" w:cs="Times New Roman"/>
                <w:color w:val="000000"/>
                <w:sz w:val="24"/>
                <w:szCs w:val="24"/>
              </w:rPr>
            </w:pPr>
            <w:r w:rsidRPr="00A93319">
              <w:rPr>
                <w:rFonts w:ascii="Times New Roman" w:hAnsi="Times New Roman" w:cs="Times New Roman"/>
                <w:color w:val="000000"/>
                <w:sz w:val="24"/>
                <w:szCs w:val="24"/>
              </w:rPr>
              <w:t>IP3566</w:t>
            </w:r>
          </w:p>
        </w:tc>
        <w:tc>
          <w:tcPr>
            <w:tcW w:w="920" w:type="dxa"/>
            <w:vAlign w:val="center"/>
          </w:tcPr>
          <w:p w14:paraId="26B268A8" w14:textId="77777777" w:rsidR="00016573" w:rsidRPr="00955BC4" w:rsidRDefault="00016573" w:rsidP="007442CA">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L-3</w:t>
            </w:r>
          </w:p>
        </w:tc>
        <w:tc>
          <w:tcPr>
            <w:tcW w:w="900" w:type="dxa"/>
            <w:vAlign w:val="center"/>
          </w:tcPr>
          <w:p w14:paraId="2565A9A2" w14:textId="77777777" w:rsidR="00016573" w:rsidRPr="00955BC4" w:rsidRDefault="00016573" w:rsidP="007442CA">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911" w:type="dxa"/>
            <w:vAlign w:val="center"/>
          </w:tcPr>
          <w:p w14:paraId="482972F5" w14:textId="77777777" w:rsidR="00016573" w:rsidRPr="00955BC4" w:rsidRDefault="00016573" w:rsidP="007442CA">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P-0</w:t>
            </w:r>
          </w:p>
        </w:tc>
      </w:tr>
      <w:tr w:rsidR="00016573" w:rsidRPr="00485E3E" w14:paraId="73CBCD70" w14:textId="77777777" w:rsidTr="007442CA">
        <w:trPr>
          <w:trHeight w:val="470"/>
          <w:jc w:val="center"/>
        </w:trPr>
        <w:tc>
          <w:tcPr>
            <w:tcW w:w="9636" w:type="dxa"/>
            <w:gridSpan w:val="7"/>
          </w:tcPr>
          <w:p w14:paraId="296DC92F" w14:textId="77777777" w:rsidR="00016573" w:rsidRPr="00485E3E" w:rsidRDefault="00016573" w:rsidP="007442CA">
            <w:pPr>
              <w:pBdr>
                <w:top w:val="nil"/>
                <w:left w:val="nil"/>
                <w:bottom w:val="nil"/>
                <w:right w:val="nil"/>
                <w:between w:val="nil"/>
              </w:pBdr>
              <w:spacing w:before="114"/>
              <w:rPr>
                <w:rFonts w:ascii="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 xml:space="preserve">PREREQUISITES : </w:t>
            </w:r>
            <w:r>
              <w:rPr>
                <w:rFonts w:ascii="Times New Roman" w:eastAsia="Times New Roman" w:hAnsi="Times New Roman" w:cs="Times New Roman"/>
                <w:bCs/>
                <w:color w:val="000000" w:themeColor="text1"/>
                <w:sz w:val="24"/>
                <w:szCs w:val="24"/>
              </w:rPr>
              <w:t>Basic Civil Engineering (BCE)</w:t>
            </w:r>
          </w:p>
        </w:tc>
      </w:tr>
      <w:tr w:rsidR="00016573" w:rsidRPr="00485E3E" w14:paraId="46844FEF" w14:textId="77777777" w:rsidTr="007442CA">
        <w:trPr>
          <w:trHeight w:val="409"/>
          <w:jc w:val="center"/>
        </w:trPr>
        <w:tc>
          <w:tcPr>
            <w:tcW w:w="9636" w:type="dxa"/>
            <w:gridSpan w:val="7"/>
          </w:tcPr>
          <w:p w14:paraId="6C9538D2" w14:textId="77777777" w:rsidR="00016573" w:rsidRPr="00485E3E" w:rsidRDefault="00016573" w:rsidP="007442CA">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COURSE OUTCOMES</w:t>
            </w:r>
          </w:p>
          <w:p w14:paraId="33B1C94D" w14:textId="77777777" w:rsidR="00016573" w:rsidRPr="00485E3E" w:rsidRDefault="00016573" w:rsidP="007442CA">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485E3E">
              <w:rPr>
                <w:rFonts w:ascii="Times New Roman" w:eastAsia="Times New Roman" w:hAnsi="Times New Roman" w:cs="Times New Roman"/>
                <w:bCs/>
                <w:color w:val="000000" w:themeColor="text1"/>
                <w:sz w:val="24"/>
                <w:szCs w:val="24"/>
              </w:rPr>
              <w:t xml:space="preserve">At the end of the course a student will be able to </w:t>
            </w:r>
          </w:p>
        </w:tc>
      </w:tr>
      <w:tr w:rsidR="00016573" w:rsidRPr="00A876D0" w14:paraId="051DC459" w14:textId="77777777" w:rsidTr="007442CA">
        <w:trPr>
          <w:trHeight w:val="450"/>
          <w:jc w:val="center"/>
        </w:trPr>
        <w:tc>
          <w:tcPr>
            <w:tcW w:w="2076" w:type="dxa"/>
            <w:vAlign w:val="center"/>
          </w:tcPr>
          <w:p w14:paraId="5CFB702B" w14:textId="77777777" w:rsidR="00016573" w:rsidRPr="00485E3E" w:rsidRDefault="00016573" w:rsidP="007442CA">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 xml:space="preserve">CO1 </w:t>
            </w:r>
          </w:p>
        </w:tc>
        <w:tc>
          <w:tcPr>
            <w:tcW w:w="7560" w:type="dxa"/>
            <w:gridSpan w:val="6"/>
            <w:vAlign w:val="center"/>
          </w:tcPr>
          <w:p w14:paraId="350B147D" w14:textId="77777777" w:rsidR="00016573" w:rsidRPr="00A876D0" w:rsidRDefault="00016573" w:rsidP="007442CA">
            <w:pPr>
              <w:spacing w:after="0"/>
              <w:ind w:right="-188"/>
              <w:contextualSpacing/>
              <w:rPr>
                <w:rFonts w:ascii="Times New Roman" w:hAnsi="Times New Roman" w:cs="Times New Roman"/>
                <w:sz w:val="24"/>
                <w:szCs w:val="24"/>
              </w:rPr>
            </w:pPr>
            <w:r>
              <w:rPr>
                <w:rFonts w:ascii="Times New Roman" w:hAnsi="Times New Roman" w:cs="Times New Roman"/>
                <w:sz w:val="24"/>
                <w:szCs w:val="24"/>
              </w:rPr>
              <w:t>Identify</w:t>
            </w:r>
            <w:r w:rsidRPr="00A876D0">
              <w:rPr>
                <w:rFonts w:ascii="Times New Roman" w:hAnsi="Times New Roman" w:cs="Times New Roman"/>
                <w:sz w:val="24"/>
                <w:szCs w:val="24"/>
              </w:rPr>
              <w:t xml:space="preserve">  tools to calculate specific gravity of various soils  used in road subgrade</w:t>
            </w:r>
          </w:p>
        </w:tc>
      </w:tr>
      <w:tr w:rsidR="00016573" w:rsidRPr="00C32696" w14:paraId="39111147" w14:textId="77777777" w:rsidTr="007442CA">
        <w:trPr>
          <w:trHeight w:val="450"/>
          <w:jc w:val="center"/>
        </w:trPr>
        <w:tc>
          <w:tcPr>
            <w:tcW w:w="2076" w:type="dxa"/>
            <w:vAlign w:val="center"/>
          </w:tcPr>
          <w:p w14:paraId="62024201" w14:textId="77777777" w:rsidR="00016573" w:rsidRPr="00485E3E" w:rsidRDefault="00016573" w:rsidP="007442CA">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CO2</w:t>
            </w:r>
          </w:p>
        </w:tc>
        <w:tc>
          <w:tcPr>
            <w:tcW w:w="7560" w:type="dxa"/>
            <w:gridSpan w:val="6"/>
            <w:vAlign w:val="center"/>
          </w:tcPr>
          <w:p w14:paraId="0BAAF8A2" w14:textId="77777777" w:rsidR="00016573" w:rsidRPr="00101CB3" w:rsidRDefault="00016573" w:rsidP="007442CA">
            <w:pPr>
              <w:spacing w:after="0"/>
              <w:ind w:right="-188"/>
              <w:contextualSpacing/>
              <w:rPr>
                <w:rFonts w:ascii="Times New Roman" w:hAnsi="Times New Roman" w:cs="Times New Roman"/>
                <w:color w:val="000000" w:themeColor="text1"/>
                <w:sz w:val="24"/>
                <w:szCs w:val="24"/>
              </w:rPr>
            </w:pPr>
            <w:r w:rsidRPr="00101CB3">
              <w:rPr>
                <w:rFonts w:ascii="Times New Roman" w:hAnsi="Times New Roman" w:cs="Times New Roman"/>
                <w:color w:val="000000" w:themeColor="text1"/>
                <w:sz w:val="24"/>
                <w:szCs w:val="24"/>
              </w:rPr>
              <w:t>Illustrate an engineering skill and flexibly to execute laboratory work to characterize the property of coarse/fine aggregate.</w:t>
            </w:r>
          </w:p>
        </w:tc>
      </w:tr>
      <w:tr w:rsidR="00016573" w:rsidRPr="00C32696" w14:paraId="26E3D467" w14:textId="77777777" w:rsidTr="007442CA">
        <w:trPr>
          <w:trHeight w:val="293"/>
          <w:jc w:val="center"/>
        </w:trPr>
        <w:tc>
          <w:tcPr>
            <w:tcW w:w="2076" w:type="dxa"/>
            <w:vAlign w:val="center"/>
          </w:tcPr>
          <w:p w14:paraId="5ED0B3FF" w14:textId="77777777" w:rsidR="00016573" w:rsidRPr="00485E3E" w:rsidRDefault="00016573" w:rsidP="007442CA">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CO3</w:t>
            </w:r>
          </w:p>
        </w:tc>
        <w:tc>
          <w:tcPr>
            <w:tcW w:w="7560" w:type="dxa"/>
            <w:gridSpan w:val="6"/>
            <w:vAlign w:val="center"/>
          </w:tcPr>
          <w:p w14:paraId="07962A5D" w14:textId="77777777" w:rsidR="00016573" w:rsidRPr="00101CB3" w:rsidRDefault="00016573" w:rsidP="007442CA">
            <w:pPr>
              <w:pBdr>
                <w:top w:val="nil"/>
                <w:left w:val="nil"/>
                <w:bottom w:val="nil"/>
                <w:right w:val="nil"/>
                <w:between w:val="nil"/>
              </w:pBdr>
              <w:spacing w:after="0"/>
              <w:rPr>
                <w:rFonts w:ascii="Times New Roman" w:hAnsi="Times New Roman" w:cs="Times New Roman"/>
                <w:color w:val="000000" w:themeColor="text1"/>
                <w:sz w:val="24"/>
                <w:szCs w:val="24"/>
              </w:rPr>
            </w:pPr>
            <w:r w:rsidRPr="00101CB3">
              <w:rPr>
                <w:rFonts w:ascii="Times New Roman" w:hAnsi="Times New Roman" w:cs="Times New Roman"/>
                <w:color w:val="000000" w:themeColor="text1"/>
                <w:sz w:val="24"/>
                <w:szCs w:val="24"/>
              </w:rPr>
              <w:t xml:space="preserve">Evaluate a </w:t>
            </w:r>
            <w:r w:rsidR="00101CB3" w:rsidRPr="00101CB3">
              <w:rPr>
                <w:rFonts w:ascii="Times New Roman" w:hAnsi="Times New Roman" w:cs="Times New Roman"/>
                <w:color w:val="000000" w:themeColor="text1"/>
                <w:sz w:val="24"/>
                <w:szCs w:val="24"/>
              </w:rPr>
              <w:t xml:space="preserve">laboratory technique to determine </w:t>
            </w:r>
            <w:r w:rsidRPr="00101CB3">
              <w:rPr>
                <w:rFonts w:ascii="Times New Roman" w:hAnsi="Times New Roman" w:cs="Times New Roman"/>
                <w:color w:val="000000" w:themeColor="text1"/>
                <w:sz w:val="24"/>
                <w:szCs w:val="24"/>
              </w:rPr>
              <w:t>the property of bitumen binder used in road work</w:t>
            </w:r>
          </w:p>
        </w:tc>
      </w:tr>
      <w:tr w:rsidR="00016573" w:rsidRPr="00E86194" w14:paraId="57E39049" w14:textId="77777777" w:rsidTr="007442CA">
        <w:trPr>
          <w:trHeight w:val="450"/>
          <w:jc w:val="center"/>
        </w:trPr>
        <w:tc>
          <w:tcPr>
            <w:tcW w:w="2076" w:type="dxa"/>
            <w:vAlign w:val="center"/>
          </w:tcPr>
          <w:p w14:paraId="0D584A1D" w14:textId="77777777" w:rsidR="00016573" w:rsidRPr="00485E3E" w:rsidRDefault="00016573" w:rsidP="007442CA">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485E3E">
              <w:rPr>
                <w:rFonts w:ascii="Times New Roman" w:eastAsia="Times New Roman" w:hAnsi="Times New Roman" w:cs="Times New Roman"/>
                <w:color w:val="000000" w:themeColor="text1"/>
                <w:sz w:val="24"/>
                <w:szCs w:val="24"/>
              </w:rPr>
              <w:t>CO4</w:t>
            </w:r>
          </w:p>
        </w:tc>
        <w:tc>
          <w:tcPr>
            <w:tcW w:w="7560" w:type="dxa"/>
            <w:gridSpan w:val="6"/>
            <w:vAlign w:val="center"/>
          </w:tcPr>
          <w:p w14:paraId="0F1FF415" w14:textId="77777777" w:rsidR="00016573" w:rsidRPr="00E86194" w:rsidRDefault="00016573" w:rsidP="007442CA">
            <w:pPr>
              <w:pBdr>
                <w:top w:val="nil"/>
                <w:left w:val="nil"/>
                <w:bottom w:val="nil"/>
                <w:right w:val="nil"/>
                <w:between w:val="nil"/>
              </w:pBd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Predict stripping value of aggregate used in mix</w:t>
            </w:r>
          </w:p>
        </w:tc>
      </w:tr>
      <w:tr w:rsidR="00016573" w:rsidRPr="00955BC4" w14:paraId="6F5D9A15" w14:textId="77777777" w:rsidTr="007442CA">
        <w:trPr>
          <w:trHeight w:val="409"/>
          <w:jc w:val="center"/>
        </w:trPr>
        <w:tc>
          <w:tcPr>
            <w:tcW w:w="9636" w:type="dxa"/>
            <w:gridSpan w:val="7"/>
          </w:tcPr>
          <w:p w14:paraId="5023255F" w14:textId="77777777" w:rsidR="00016573" w:rsidRPr="00955BC4" w:rsidRDefault="00016573" w:rsidP="007442CA">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016573" w:rsidRPr="00426552" w14:paraId="14738321" w14:textId="77777777" w:rsidTr="007442CA">
        <w:trPr>
          <w:trHeight w:val="450"/>
          <w:jc w:val="center"/>
        </w:trPr>
        <w:tc>
          <w:tcPr>
            <w:tcW w:w="2076" w:type="dxa"/>
            <w:tcBorders>
              <w:right w:val="single" w:sz="4" w:space="0" w:color="auto"/>
            </w:tcBorders>
            <w:vAlign w:val="center"/>
          </w:tcPr>
          <w:p w14:paraId="74ECF908" w14:textId="77777777" w:rsidR="00016573" w:rsidRPr="00955BC4" w:rsidRDefault="00016573"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w:t>
            </w:r>
            <w:r w:rsidR="00A404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p>
        </w:tc>
        <w:tc>
          <w:tcPr>
            <w:tcW w:w="7560" w:type="dxa"/>
            <w:gridSpan w:val="6"/>
            <w:tcBorders>
              <w:right w:val="single" w:sz="4" w:space="0" w:color="auto"/>
            </w:tcBorders>
          </w:tcPr>
          <w:p w14:paraId="421AAD34" w14:textId="77777777" w:rsidR="00016573" w:rsidRPr="00426552" w:rsidRDefault="00016573" w:rsidP="007442CA">
            <w:pPr>
              <w:widowControl w:val="0"/>
              <w:tabs>
                <w:tab w:val="left" w:pos="442"/>
              </w:tabs>
              <w:autoSpaceDE w:val="0"/>
              <w:autoSpaceDN w:val="0"/>
              <w:spacing w:before="194" w:after="0" w:line="276" w:lineRule="auto"/>
              <w:jc w:val="both"/>
              <w:rPr>
                <w:rFonts w:ascii="Times New Roman" w:hAnsi="Times New Roman" w:cs="Times New Roman"/>
                <w:sz w:val="24"/>
                <w:szCs w:val="24"/>
              </w:rPr>
            </w:pPr>
            <w:r w:rsidRPr="00426552">
              <w:rPr>
                <w:rFonts w:ascii="Times New Roman" w:hAnsi="Times New Roman" w:cs="Times New Roman"/>
                <w:sz w:val="24"/>
                <w:szCs w:val="24"/>
              </w:rPr>
              <w:t>Determination specific gravity of soil</w:t>
            </w:r>
          </w:p>
        </w:tc>
      </w:tr>
      <w:tr w:rsidR="00A4049E" w:rsidRPr="00426552" w14:paraId="494056DA" w14:textId="77777777" w:rsidTr="00B235C2">
        <w:trPr>
          <w:trHeight w:val="450"/>
          <w:jc w:val="center"/>
        </w:trPr>
        <w:tc>
          <w:tcPr>
            <w:tcW w:w="2076" w:type="dxa"/>
            <w:tcBorders>
              <w:right w:val="single" w:sz="4" w:space="0" w:color="auto"/>
            </w:tcBorders>
          </w:tcPr>
          <w:p w14:paraId="2E7A374C" w14:textId="77777777" w:rsidR="00A4049E" w:rsidRPr="00955BC4" w:rsidRDefault="00A4049E" w:rsidP="00A4049E">
            <w:pPr>
              <w:pBdr>
                <w:top w:val="nil"/>
                <w:left w:val="nil"/>
                <w:bottom w:val="nil"/>
                <w:right w:val="nil"/>
                <w:between w:val="nil"/>
              </w:pBdr>
              <w:spacing w:after="0"/>
              <w:jc w:val="center"/>
              <w:rPr>
                <w:rFonts w:ascii="Times New Roman" w:hAnsi="Times New Roman" w:cs="Times New Roman"/>
                <w:color w:val="000000"/>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2</w:t>
            </w:r>
          </w:p>
        </w:tc>
        <w:tc>
          <w:tcPr>
            <w:tcW w:w="7560" w:type="dxa"/>
            <w:gridSpan w:val="6"/>
            <w:tcBorders>
              <w:bottom w:val="single" w:sz="12" w:space="0" w:color="000000"/>
              <w:right w:val="single" w:sz="4" w:space="0" w:color="auto"/>
            </w:tcBorders>
          </w:tcPr>
          <w:p w14:paraId="21A81BD4" w14:textId="77777777" w:rsidR="00A4049E" w:rsidRPr="00426552" w:rsidRDefault="00A4049E" w:rsidP="00A4049E">
            <w:pPr>
              <w:widowControl w:val="0"/>
              <w:tabs>
                <w:tab w:val="left" w:pos="442"/>
              </w:tabs>
              <w:autoSpaceDE w:val="0"/>
              <w:autoSpaceDN w:val="0"/>
              <w:spacing w:before="2" w:after="0" w:line="276" w:lineRule="auto"/>
              <w:jc w:val="both"/>
              <w:rPr>
                <w:rFonts w:ascii="Times New Roman" w:hAnsi="Times New Roman" w:cs="Times New Roman"/>
                <w:sz w:val="24"/>
                <w:szCs w:val="24"/>
              </w:rPr>
            </w:pPr>
            <w:r w:rsidRPr="00426552">
              <w:rPr>
                <w:rFonts w:ascii="Times New Roman" w:hAnsi="Times New Roman" w:cs="Times New Roman"/>
                <w:sz w:val="24"/>
                <w:szCs w:val="24"/>
              </w:rPr>
              <w:t>Determination of aggregate crushing value.</w:t>
            </w:r>
          </w:p>
        </w:tc>
      </w:tr>
      <w:tr w:rsidR="00A4049E" w:rsidRPr="00426552" w14:paraId="753F4AA0" w14:textId="77777777" w:rsidTr="00B235C2">
        <w:trPr>
          <w:trHeight w:val="430"/>
          <w:jc w:val="center"/>
        </w:trPr>
        <w:tc>
          <w:tcPr>
            <w:tcW w:w="2076" w:type="dxa"/>
            <w:tcBorders>
              <w:right w:val="single" w:sz="4" w:space="0" w:color="auto"/>
            </w:tcBorders>
          </w:tcPr>
          <w:p w14:paraId="4450C3EF" w14:textId="77777777" w:rsidR="00A4049E" w:rsidRPr="00955BC4" w:rsidRDefault="00A4049E" w:rsidP="00A4049E">
            <w:pPr>
              <w:spacing w:after="0"/>
              <w:jc w:val="center"/>
              <w:rPr>
                <w:rFonts w:ascii="Times New Roman" w:hAnsi="Times New Roman" w:cs="Times New Roman"/>
                <w:color w:val="000000"/>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3</w:t>
            </w:r>
          </w:p>
        </w:tc>
        <w:tc>
          <w:tcPr>
            <w:tcW w:w="7560" w:type="dxa"/>
            <w:gridSpan w:val="6"/>
            <w:tcBorders>
              <w:bottom w:val="single" w:sz="4" w:space="0" w:color="auto"/>
              <w:right w:val="single" w:sz="4" w:space="0" w:color="auto"/>
            </w:tcBorders>
          </w:tcPr>
          <w:p w14:paraId="69798063" w14:textId="77777777" w:rsidR="00A4049E" w:rsidRPr="00426552" w:rsidRDefault="00A4049E" w:rsidP="00A4049E">
            <w:pPr>
              <w:spacing w:after="0"/>
              <w:jc w:val="both"/>
              <w:rPr>
                <w:rFonts w:ascii="Times New Roman" w:hAnsi="Times New Roman" w:cs="Times New Roman"/>
                <w:sz w:val="24"/>
                <w:szCs w:val="24"/>
              </w:rPr>
            </w:pPr>
            <w:r w:rsidRPr="00426552">
              <w:rPr>
                <w:rFonts w:ascii="Times New Roman" w:hAnsi="Times New Roman" w:cs="Times New Roman"/>
                <w:sz w:val="24"/>
                <w:szCs w:val="24"/>
              </w:rPr>
              <w:t>Determination of Los Angeles abrasion value of aggregates</w:t>
            </w:r>
          </w:p>
        </w:tc>
      </w:tr>
      <w:tr w:rsidR="00A4049E" w:rsidRPr="00426552" w14:paraId="29444337" w14:textId="77777777" w:rsidTr="00B235C2">
        <w:trPr>
          <w:trHeight w:val="430"/>
          <w:jc w:val="center"/>
        </w:trPr>
        <w:tc>
          <w:tcPr>
            <w:tcW w:w="2076" w:type="dxa"/>
            <w:tcBorders>
              <w:right w:val="single" w:sz="4" w:space="0" w:color="auto"/>
            </w:tcBorders>
          </w:tcPr>
          <w:p w14:paraId="181ED536" w14:textId="77777777" w:rsidR="00A4049E" w:rsidRPr="00955BC4" w:rsidRDefault="00A4049E" w:rsidP="00A4049E">
            <w:pPr>
              <w:spacing w:after="0"/>
              <w:jc w:val="center"/>
              <w:rPr>
                <w:rFonts w:ascii="Times New Roman" w:hAnsi="Times New Roman" w:cs="Times New Roman"/>
                <w:color w:val="000000"/>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4</w:t>
            </w:r>
          </w:p>
        </w:tc>
        <w:tc>
          <w:tcPr>
            <w:tcW w:w="7560" w:type="dxa"/>
            <w:gridSpan w:val="6"/>
            <w:tcBorders>
              <w:bottom w:val="single" w:sz="4" w:space="0" w:color="auto"/>
              <w:right w:val="single" w:sz="4" w:space="0" w:color="auto"/>
            </w:tcBorders>
          </w:tcPr>
          <w:p w14:paraId="71E64078" w14:textId="77777777" w:rsidR="00A4049E" w:rsidRPr="00426552" w:rsidRDefault="00A4049E" w:rsidP="00A4049E">
            <w:pPr>
              <w:spacing w:after="0"/>
              <w:jc w:val="both"/>
              <w:rPr>
                <w:rFonts w:ascii="Times New Roman" w:hAnsi="Times New Roman" w:cs="Times New Roman"/>
                <w:sz w:val="24"/>
                <w:szCs w:val="24"/>
              </w:rPr>
            </w:pPr>
            <w:r w:rsidRPr="00426552">
              <w:rPr>
                <w:rFonts w:ascii="Times New Roman" w:hAnsi="Times New Roman" w:cs="Times New Roman"/>
                <w:sz w:val="24"/>
                <w:szCs w:val="24"/>
              </w:rPr>
              <w:t>Determination of aggregate impact value</w:t>
            </w:r>
          </w:p>
        </w:tc>
      </w:tr>
      <w:tr w:rsidR="00A4049E" w:rsidRPr="00426552" w14:paraId="5B641E2E" w14:textId="77777777" w:rsidTr="00B235C2">
        <w:trPr>
          <w:trHeight w:val="430"/>
          <w:jc w:val="center"/>
        </w:trPr>
        <w:tc>
          <w:tcPr>
            <w:tcW w:w="2076" w:type="dxa"/>
            <w:tcBorders>
              <w:right w:val="single" w:sz="4" w:space="0" w:color="auto"/>
            </w:tcBorders>
          </w:tcPr>
          <w:p w14:paraId="3AD36621" w14:textId="77777777" w:rsidR="00A4049E" w:rsidRPr="00955BC4" w:rsidRDefault="00A4049E" w:rsidP="00A4049E">
            <w:pPr>
              <w:spacing w:after="0"/>
              <w:jc w:val="center"/>
              <w:rPr>
                <w:rFonts w:ascii="Times New Roman" w:hAnsi="Times New Roman" w:cs="Times New Roman"/>
                <w:color w:val="000000"/>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5</w:t>
            </w:r>
          </w:p>
        </w:tc>
        <w:tc>
          <w:tcPr>
            <w:tcW w:w="7560" w:type="dxa"/>
            <w:gridSpan w:val="6"/>
            <w:tcBorders>
              <w:bottom w:val="single" w:sz="4" w:space="0" w:color="auto"/>
              <w:right w:val="single" w:sz="4" w:space="0" w:color="auto"/>
            </w:tcBorders>
          </w:tcPr>
          <w:p w14:paraId="5B01CEF6" w14:textId="77777777" w:rsidR="00A4049E" w:rsidRPr="00426552" w:rsidRDefault="00A4049E" w:rsidP="00A4049E">
            <w:pPr>
              <w:widowControl w:val="0"/>
              <w:tabs>
                <w:tab w:val="left" w:pos="552"/>
              </w:tabs>
              <w:autoSpaceDE w:val="0"/>
              <w:autoSpaceDN w:val="0"/>
              <w:spacing w:after="0" w:line="276" w:lineRule="auto"/>
              <w:jc w:val="both"/>
              <w:rPr>
                <w:rFonts w:ascii="Times New Roman" w:hAnsi="Times New Roman" w:cs="Times New Roman"/>
                <w:sz w:val="24"/>
                <w:szCs w:val="24"/>
              </w:rPr>
            </w:pPr>
            <w:r w:rsidRPr="00426552">
              <w:rPr>
                <w:rFonts w:ascii="Times New Roman" w:hAnsi="Times New Roman" w:cs="Times New Roman"/>
                <w:sz w:val="24"/>
                <w:szCs w:val="24"/>
              </w:rPr>
              <w:t>Determination of specific gravity and water absorption of coarse aggregate.</w:t>
            </w:r>
          </w:p>
          <w:p w14:paraId="6F6D9E70" w14:textId="77777777" w:rsidR="00A4049E" w:rsidRPr="00426552" w:rsidRDefault="00A4049E" w:rsidP="00A4049E">
            <w:pPr>
              <w:widowControl w:val="0"/>
              <w:tabs>
                <w:tab w:val="left" w:pos="442"/>
              </w:tabs>
              <w:autoSpaceDE w:val="0"/>
              <w:autoSpaceDN w:val="0"/>
              <w:spacing w:after="0" w:line="276" w:lineRule="auto"/>
              <w:jc w:val="both"/>
              <w:rPr>
                <w:rFonts w:ascii="Times New Roman" w:hAnsi="Times New Roman" w:cs="Times New Roman"/>
                <w:sz w:val="24"/>
                <w:szCs w:val="24"/>
              </w:rPr>
            </w:pPr>
          </w:p>
        </w:tc>
      </w:tr>
      <w:tr w:rsidR="00A4049E" w:rsidRPr="00426552" w14:paraId="7460B7A0" w14:textId="77777777" w:rsidTr="00B235C2">
        <w:trPr>
          <w:trHeight w:val="430"/>
          <w:jc w:val="center"/>
        </w:trPr>
        <w:tc>
          <w:tcPr>
            <w:tcW w:w="2076" w:type="dxa"/>
            <w:tcBorders>
              <w:right w:val="single" w:sz="4" w:space="0" w:color="auto"/>
            </w:tcBorders>
          </w:tcPr>
          <w:p w14:paraId="2AE6AF57" w14:textId="77777777" w:rsidR="00A4049E" w:rsidRPr="00955BC4" w:rsidRDefault="00A4049E" w:rsidP="00A4049E">
            <w:pPr>
              <w:spacing w:after="0"/>
              <w:jc w:val="center"/>
              <w:rPr>
                <w:rFonts w:ascii="Times New Roman" w:hAnsi="Times New Roman" w:cs="Times New Roman"/>
                <w:color w:val="000000"/>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6</w:t>
            </w:r>
          </w:p>
        </w:tc>
        <w:tc>
          <w:tcPr>
            <w:tcW w:w="7560" w:type="dxa"/>
            <w:gridSpan w:val="6"/>
            <w:tcBorders>
              <w:bottom w:val="single" w:sz="4" w:space="0" w:color="auto"/>
              <w:right w:val="single" w:sz="4" w:space="0" w:color="auto"/>
            </w:tcBorders>
          </w:tcPr>
          <w:p w14:paraId="6EE17445" w14:textId="77777777" w:rsidR="00A4049E" w:rsidRPr="00426552" w:rsidRDefault="00A4049E" w:rsidP="00A4049E">
            <w:pPr>
              <w:widowControl w:val="0"/>
              <w:tabs>
                <w:tab w:val="left" w:pos="442"/>
              </w:tabs>
              <w:autoSpaceDE w:val="0"/>
              <w:autoSpaceDN w:val="0"/>
              <w:spacing w:after="0" w:line="276" w:lineRule="auto"/>
              <w:jc w:val="both"/>
              <w:rPr>
                <w:rFonts w:ascii="Times New Roman" w:hAnsi="Times New Roman" w:cs="Times New Roman"/>
                <w:sz w:val="24"/>
                <w:szCs w:val="24"/>
              </w:rPr>
            </w:pPr>
            <w:r w:rsidRPr="00426552">
              <w:rPr>
                <w:rFonts w:ascii="Times New Roman" w:hAnsi="Times New Roman" w:cs="Times New Roman"/>
                <w:sz w:val="24"/>
                <w:szCs w:val="24"/>
              </w:rPr>
              <w:t>Determination of penetration value of bitumen.</w:t>
            </w:r>
          </w:p>
          <w:p w14:paraId="5A3668D6" w14:textId="77777777" w:rsidR="00A4049E" w:rsidRPr="00426552" w:rsidRDefault="00A4049E" w:rsidP="00A4049E">
            <w:pPr>
              <w:widowControl w:val="0"/>
              <w:tabs>
                <w:tab w:val="left" w:pos="442"/>
              </w:tabs>
              <w:autoSpaceDE w:val="0"/>
              <w:autoSpaceDN w:val="0"/>
              <w:spacing w:after="0" w:line="276" w:lineRule="auto"/>
              <w:jc w:val="both"/>
              <w:rPr>
                <w:rFonts w:ascii="Times New Roman" w:hAnsi="Times New Roman" w:cs="Times New Roman"/>
                <w:sz w:val="24"/>
                <w:szCs w:val="24"/>
              </w:rPr>
            </w:pPr>
          </w:p>
        </w:tc>
      </w:tr>
      <w:tr w:rsidR="00A4049E" w:rsidRPr="00426552" w14:paraId="26954C45" w14:textId="77777777" w:rsidTr="00B235C2">
        <w:trPr>
          <w:trHeight w:val="450"/>
          <w:jc w:val="center"/>
        </w:trPr>
        <w:tc>
          <w:tcPr>
            <w:tcW w:w="2076" w:type="dxa"/>
            <w:tcBorders>
              <w:right w:val="single" w:sz="4" w:space="0" w:color="auto"/>
            </w:tcBorders>
          </w:tcPr>
          <w:p w14:paraId="3D7165D1" w14:textId="77777777" w:rsidR="00A4049E" w:rsidRPr="00955BC4" w:rsidRDefault="00A4049E" w:rsidP="00A4049E">
            <w:pPr>
              <w:spacing w:after="0"/>
              <w:jc w:val="center"/>
              <w:rPr>
                <w:rFonts w:ascii="Times New Roman" w:hAnsi="Times New Roman" w:cs="Times New Roman"/>
                <w:color w:val="000000"/>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7</w:t>
            </w:r>
          </w:p>
        </w:tc>
        <w:tc>
          <w:tcPr>
            <w:tcW w:w="7560" w:type="dxa"/>
            <w:gridSpan w:val="6"/>
            <w:tcBorders>
              <w:top w:val="single" w:sz="4" w:space="0" w:color="auto"/>
              <w:right w:val="single" w:sz="4" w:space="0" w:color="auto"/>
            </w:tcBorders>
          </w:tcPr>
          <w:p w14:paraId="425BE3F5" w14:textId="77777777" w:rsidR="00A4049E" w:rsidRPr="00426552" w:rsidRDefault="00A4049E" w:rsidP="00A4049E">
            <w:pPr>
              <w:widowControl w:val="0"/>
              <w:tabs>
                <w:tab w:val="left" w:pos="442"/>
              </w:tabs>
              <w:autoSpaceDE w:val="0"/>
              <w:autoSpaceDN w:val="0"/>
              <w:spacing w:after="0" w:line="276" w:lineRule="auto"/>
              <w:jc w:val="both"/>
              <w:rPr>
                <w:rFonts w:ascii="Times New Roman" w:hAnsi="Times New Roman" w:cs="Times New Roman"/>
                <w:sz w:val="24"/>
                <w:szCs w:val="24"/>
              </w:rPr>
            </w:pPr>
            <w:r w:rsidRPr="00426552">
              <w:rPr>
                <w:rFonts w:ascii="Times New Roman" w:hAnsi="Times New Roman" w:cs="Times New Roman"/>
                <w:sz w:val="24"/>
                <w:szCs w:val="24"/>
              </w:rPr>
              <w:t>Determination of ductility value of bitumen.</w:t>
            </w:r>
          </w:p>
          <w:p w14:paraId="5A451075" w14:textId="77777777" w:rsidR="00A4049E" w:rsidRPr="00426552" w:rsidRDefault="00A4049E" w:rsidP="00A4049E">
            <w:pPr>
              <w:spacing w:after="0"/>
              <w:jc w:val="both"/>
              <w:rPr>
                <w:rFonts w:ascii="Times New Roman" w:hAnsi="Times New Roman" w:cs="Times New Roman"/>
                <w:sz w:val="24"/>
                <w:szCs w:val="24"/>
              </w:rPr>
            </w:pPr>
          </w:p>
        </w:tc>
      </w:tr>
      <w:tr w:rsidR="00A4049E" w:rsidRPr="00426552" w14:paraId="53C6E637" w14:textId="77777777" w:rsidTr="00B235C2">
        <w:trPr>
          <w:trHeight w:val="450"/>
          <w:jc w:val="center"/>
        </w:trPr>
        <w:tc>
          <w:tcPr>
            <w:tcW w:w="2076" w:type="dxa"/>
            <w:tcBorders>
              <w:right w:val="single" w:sz="4" w:space="0" w:color="auto"/>
            </w:tcBorders>
          </w:tcPr>
          <w:p w14:paraId="489BBEE5" w14:textId="77777777" w:rsidR="00A4049E" w:rsidRPr="00955BC4" w:rsidRDefault="00A4049E" w:rsidP="00A4049E">
            <w:pPr>
              <w:spacing w:after="0"/>
              <w:jc w:val="center"/>
              <w:rPr>
                <w:rFonts w:ascii="Times New Roman" w:hAnsi="Times New Roman" w:cs="Times New Roman"/>
                <w:color w:val="000000"/>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8</w:t>
            </w:r>
          </w:p>
        </w:tc>
        <w:tc>
          <w:tcPr>
            <w:tcW w:w="7560" w:type="dxa"/>
            <w:gridSpan w:val="6"/>
            <w:tcBorders>
              <w:top w:val="single" w:sz="4" w:space="0" w:color="auto"/>
              <w:right w:val="single" w:sz="4" w:space="0" w:color="auto"/>
            </w:tcBorders>
          </w:tcPr>
          <w:p w14:paraId="19F72A24" w14:textId="77777777" w:rsidR="00A4049E" w:rsidRPr="00426552" w:rsidRDefault="00A4049E" w:rsidP="00A4049E">
            <w:pPr>
              <w:widowControl w:val="0"/>
              <w:tabs>
                <w:tab w:val="left" w:pos="442"/>
              </w:tabs>
              <w:autoSpaceDE w:val="0"/>
              <w:autoSpaceDN w:val="0"/>
              <w:spacing w:before="1" w:after="0" w:line="276" w:lineRule="auto"/>
              <w:jc w:val="both"/>
              <w:rPr>
                <w:rFonts w:ascii="Times New Roman" w:hAnsi="Times New Roman" w:cs="Times New Roman"/>
                <w:sz w:val="24"/>
                <w:szCs w:val="24"/>
              </w:rPr>
            </w:pPr>
            <w:r w:rsidRPr="00426552">
              <w:rPr>
                <w:rFonts w:ascii="Times New Roman" w:hAnsi="Times New Roman" w:cs="Times New Roman"/>
                <w:sz w:val="24"/>
                <w:szCs w:val="24"/>
              </w:rPr>
              <w:t>Determination of softening point value of bitumen.</w:t>
            </w:r>
          </w:p>
          <w:p w14:paraId="3A185D7A" w14:textId="77777777" w:rsidR="00A4049E" w:rsidRPr="00426552" w:rsidRDefault="00A4049E" w:rsidP="00A4049E">
            <w:pPr>
              <w:widowControl w:val="0"/>
              <w:tabs>
                <w:tab w:val="left" w:pos="442"/>
              </w:tabs>
              <w:autoSpaceDE w:val="0"/>
              <w:autoSpaceDN w:val="0"/>
              <w:spacing w:before="1" w:after="0" w:line="276" w:lineRule="auto"/>
              <w:jc w:val="both"/>
              <w:rPr>
                <w:rFonts w:ascii="Times New Roman" w:hAnsi="Times New Roman" w:cs="Times New Roman"/>
                <w:sz w:val="24"/>
                <w:szCs w:val="24"/>
              </w:rPr>
            </w:pPr>
          </w:p>
        </w:tc>
      </w:tr>
      <w:tr w:rsidR="00A4049E" w:rsidRPr="00426552" w14:paraId="45E62E05" w14:textId="77777777" w:rsidTr="00B235C2">
        <w:trPr>
          <w:trHeight w:val="450"/>
          <w:jc w:val="center"/>
        </w:trPr>
        <w:tc>
          <w:tcPr>
            <w:tcW w:w="2076" w:type="dxa"/>
            <w:tcBorders>
              <w:right w:val="single" w:sz="4" w:space="0" w:color="auto"/>
            </w:tcBorders>
          </w:tcPr>
          <w:p w14:paraId="107A9E1B" w14:textId="77777777" w:rsidR="00A4049E" w:rsidRDefault="00A4049E" w:rsidP="00A4049E">
            <w:pPr>
              <w:spacing w:after="0"/>
              <w:jc w:val="center"/>
              <w:rPr>
                <w:rFonts w:ascii="Times New Roman" w:hAnsi="Times New Roman" w:cs="Times New Roman"/>
                <w:color w:val="000000" w:themeColor="text1"/>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9</w:t>
            </w:r>
          </w:p>
        </w:tc>
        <w:tc>
          <w:tcPr>
            <w:tcW w:w="7560" w:type="dxa"/>
            <w:gridSpan w:val="6"/>
            <w:tcBorders>
              <w:top w:val="single" w:sz="4" w:space="0" w:color="auto"/>
              <w:right w:val="single" w:sz="4" w:space="0" w:color="auto"/>
            </w:tcBorders>
          </w:tcPr>
          <w:p w14:paraId="4B102848" w14:textId="77777777" w:rsidR="00A4049E" w:rsidRPr="00426552" w:rsidRDefault="00A4049E" w:rsidP="00A4049E">
            <w:pPr>
              <w:widowControl w:val="0"/>
              <w:tabs>
                <w:tab w:val="left" w:pos="442"/>
              </w:tabs>
              <w:autoSpaceDE w:val="0"/>
              <w:autoSpaceDN w:val="0"/>
              <w:spacing w:before="1" w:after="0" w:line="276" w:lineRule="auto"/>
              <w:jc w:val="both"/>
              <w:rPr>
                <w:rFonts w:ascii="Times New Roman" w:hAnsi="Times New Roman" w:cs="Times New Roman"/>
                <w:sz w:val="24"/>
                <w:szCs w:val="24"/>
              </w:rPr>
            </w:pPr>
            <w:r w:rsidRPr="00426552">
              <w:rPr>
                <w:rFonts w:ascii="Times New Roman" w:hAnsi="Times New Roman" w:cs="Times New Roman"/>
                <w:sz w:val="24"/>
                <w:szCs w:val="24"/>
              </w:rPr>
              <w:t>Determination of specific gravity of bitumen.</w:t>
            </w:r>
          </w:p>
        </w:tc>
      </w:tr>
      <w:tr w:rsidR="00A4049E" w:rsidRPr="00426552" w14:paraId="1644C50F" w14:textId="77777777" w:rsidTr="00B235C2">
        <w:trPr>
          <w:trHeight w:val="450"/>
          <w:jc w:val="center"/>
        </w:trPr>
        <w:tc>
          <w:tcPr>
            <w:tcW w:w="2076" w:type="dxa"/>
            <w:tcBorders>
              <w:right w:val="single" w:sz="4" w:space="0" w:color="auto"/>
            </w:tcBorders>
          </w:tcPr>
          <w:p w14:paraId="2A8043D2" w14:textId="77777777" w:rsidR="00A4049E" w:rsidRDefault="00A4049E" w:rsidP="00A4049E">
            <w:pPr>
              <w:spacing w:after="0"/>
              <w:jc w:val="center"/>
              <w:rPr>
                <w:rFonts w:ascii="Times New Roman" w:hAnsi="Times New Roman" w:cs="Times New Roman"/>
                <w:color w:val="000000" w:themeColor="text1"/>
                <w:sz w:val="24"/>
                <w:szCs w:val="24"/>
              </w:rPr>
            </w:pPr>
            <w:r w:rsidRPr="00040F44">
              <w:rPr>
                <w:rFonts w:ascii="Times New Roman" w:hAnsi="Times New Roman" w:cs="Times New Roman"/>
                <w:color w:val="000000" w:themeColor="text1"/>
                <w:sz w:val="24"/>
                <w:szCs w:val="24"/>
              </w:rPr>
              <w:t>Exp.</w:t>
            </w:r>
            <w:r>
              <w:rPr>
                <w:rFonts w:ascii="Times New Roman" w:hAnsi="Times New Roman" w:cs="Times New Roman"/>
                <w:color w:val="000000" w:themeColor="text1"/>
                <w:sz w:val="24"/>
                <w:szCs w:val="24"/>
              </w:rPr>
              <w:t>10</w:t>
            </w:r>
          </w:p>
        </w:tc>
        <w:tc>
          <w:tcPr>
            <w:tcW w:w="7560" w:type="dxa"/>
            <w:gridSpan w:val="6"/>
            <w:tcBorders>
              <w:top w:val="single" w:sz="4" w:space="0" w:color="auto"/>
              <w:right w:val="single" w:sz="4" w:space="0" w:color="auto"/>
            </w:tcBorders>
          </w:tcPr>
          <w:p w14:paraId="15B68624" w14:textId="77777777" w:rsidR="00A4049E" w:rsidRPr="00426552" w:rsidRDefault="00A4049E" w:rsidP="00A4049E">
            <w:pPr>
              <w:widowControl w:val="0"/>
              <w:tabs>
                <w:tab w:val="left" w:pos="442"/>
              </w:tabs>
              <w:autoSpaceDE w:val="0"/>
              <w:autoSpaceDN w:val="0"/>
              <w:spacing w:before="1" w:after="0" w:line="276" w:lineRule="auto"/>
              <w:jc w:val="both"/>
              <w:rPr>
                <w:rFonts w:ascii="Times New Roman" w:hAnsi="Times New Roman" w:cs="Times New Roman"/>
                <w:sz w:val="24"/>
                <w:szCs w:val="24"/>
              </w:rPr>
            </w:pPr>
            <w:r w:rsidRPr="00426552">
              <w:rPr>
                <w:rFonts w:ascii="Times New Roman" w:hAnsi="Times New Roman" w:cs="Times New Roman"/>
                <w:sz w:val="24"/>
                <w:szCs w:val="24"/>
              </w:rPr>
              <w:t>Determination of stripping value of aggregate.</w:t>
            </w:r>
          </w:p>
        </w:tc>
      </w:tr>
      <w:tr w:rsidR="00016573" w:rsidRPr="00955BC4" w14:paraId="64DD028D" w14:textId="77777777" w:rsidTr="007442CA">
        <w:trPr>
          <w:trHeight w:val="409"/>
          <w:jc w:val="center"/>
        </w:trPr>
        <w:tc>
          <w:tcPr>
            <w:tcW w:w="9636" w:type="dxa"/>
            <w:gridSpan w:val="7"/>
          </w:tcPr>
          <w:p w14:paraId="674889D8" w14:textId="77777777" w:rsidR="00016573" w:rsidRPr="00955BC4" w:rsidRDefault="00016573" w:rsidP="007442CA">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TEXTBOOKS</w:t>
            </w:r>
          </w:p>
        </w:tc>
      </w:tr>
      <w:tr w:rsidR="00016573" w:rsidRPr="00B364EA" w14:paraId="575ED456" w14:textId="77777777" w:rsidTr="007442CA">
        <w:trPr>
          <w:trHeight w:val="38"/>
          <w:jc w:val="center"/>
        </w:trPr>
        <w:tc>
          <w:tcPr>
            <w:tcW w:w="2076" w:type="dxa"/>
          </w:tcPr>
          <w:p w14:paraId="0DB7C852" w14:textId="77777777" w:rsidR="00016573" w:rsidRPr="00955BC4" w:rsidRDefault="00016573" w:rsidP="007442CA">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7560" w:type="dxa"/>
            <w:gridSpan w:val="6"/>
          </w:tcPr>
          <w:p w14:paraId="5E8CB73F" w14:textId="77777777" w:rsidR="00016573" w:rsidRPr="00B364EA" w:rsidRDefault="00016573" w:rsidP="007442CA">
            <w:pPr>
              <w:widowControl w:val="0"/>
              <w:autoSpaceDE w:val="0"/>
              <w:autoSpaceDN w:val="0"/>
              <w:spacing w:after="0" w:line="276" w:lineRule="auto"/>
              <w:jc w:val="both"/>
              <w:rPr>
                <w:rFonts w:ascii="Times New Roman" w:hAnsi="Times New Roman" w:cs="Times New Roman"/>
                <w:color w:val="131413"/>
                <w:sz w:val="24"/>
                <w:szCs w:val="24"/>
              </w:rPr>
            </w:pPr>
            <w:r w:rsidRPr="00B364EA">
              <w:rPr>
                <w:rFonts w:ascii="Times New Roman" w:hAnsi="Times New Roman" w:cs="Times New Roman"/>
                <w:color w:val="131413"/>
                <w:sz w:val="24"/>
                <w:szCs w:val="24"/>
              </w:rPr>
              <w:t>IS 2386 (Part I</w:t>
            </w:r>
            <w:proofErr w:type="gramStart"/>
            <w:r w:rsidRPr="00B364EA">
              <w:rPr>
                <w:rFonts w:ascii="Times New Roman" w:hAnsi="Times New Roman" w:cs="Times New Roman"/>
                <w:color w:val="131413"/>
                <w:sz w:val="24"/>
                <w:szCs w:val="24"/>
              </w:rPr>
              <w:t>,III,IV</w:t>
            </w:r>
            <w:proofErr w:type="gramEnd"/>
            <w:r w:rsidRPr="00B364EA">
              <w:rPr>
                <w:rFonts w:ascii="Times New Roman" w:hAnsi="Times New Roman" w:cs="Times New Roman"/>
                <w:color w:val="131413"/>
                <w:sz w:val="24"/>
                <w:szCs w:val="24"/>
              </w:rPr>
              <w:t>). (1963). Methods of test for aggregates for concrete. Bureau of Indian Standards, New Delhi, India</w:t>
            </w:r>
          </w:p>
        </w:tc>
      </w:tr>
      <w:tr w:rsidR="00016573" w:rsidRPr="00B364EA" w14:paraId="48EF7FC6" w14:textId="77777777" w:rsidTr="007442CA">
        <w:trPr>
          <w:trHeight w:val="294"/>
          <w:jc w:val="center"/>
        </w:trPr>
        <w:tc>
          <w:tcPr>
            <w:tcW w:w="2076" w:type="dxa"/>
          </w:tcPr>
          <w:p w14:paraId="6C04C905" w14:textId="77777777" w:rsidR="00016573" w:rsidRPr="00955BC4" w:rsidRDefault="00016573" w:rsidP="007442CA">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2.</w:t>
            </w:r>
          </w:p>
        </w:tc>
        <w:tc>
          <w:tcPr>
            <w:tcW w:w="7560" w:type="dxa"/>
            <w:gridSpan w:val="6"/>
          </w:tcPr>
          <w:p w14:paraId="0EA0C698" w14:textId="77777777" w:rsidR="00016573" w:rsidRPr="00B364EA" w:rsidRDefault="00016573" w:rsidP="007442CA">
            <w:pPr>
              <w:widowControl w:val="0"/>
              <w:autoSpaceDE w:val="0"/>
              <w:autoSpaceDN w:val="0"/>
              <w:spacing w:after="0" w:line="276" w:lineRule="auto"/>
              <w:jc w:val="both"/>
              <w:rPr>
                <w:rFonts w:ascii="Times New Roman" w:hAnsi="Times New Roman" w:cs="Times New Roman"/>
                <w:color w:val="131413"/>
                <w:sz w:val="24"/>
                <w:szCs w:val="24"/>
              </w:rPr>
            </w:pPr>
            <w:r w:rsidRPr="00B364EA">
              <w:rPr>
                <w:rFonts w:ascii="Times New Roman" w:hAnsi="Times New Roman" w:cs="Times New Roman"/>
                <w:color w:val="131413"/>
                <w:sz w:val="24"/>
                <w:szCs w:val="24"/>
              </w:rPr>
              <w:t xml:space="preserve">IS 1203, 1205 (1978): Methods for Testing Tar and Bituminous Materials: Determination of Penetration. Bureau of Indian Standards, New Delhi, India. </w:t>
            </w:r>
          </w:p>
        </w:tc>
      </w:tr>
      <w:tr w:rsidR="00016573" w:rsidRPr="006C11C8" w14:paraId="672BD587" w14:textId="77777777" w:rsidTr="007442CA">
        <w:trPr>
          <w:trHeight w:val="327"/>
          <w:jc w:val="center"/>
        </w:trPr>
        <w:tc>
          <w:tcPr>
            <w:tcW w:w="2076" w:type="dxa"/>
          </w:tcPr>
          <w:p w14:paraId="27059E81" w14:textId="77777777" w:rsidR="00016573" w:rsidRPr="00955BC4" w:rsidRDefault="00016573" w:rsidP="007442CA">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lastRenderedPageBreak/>
              <w:t>3.</w:t>
            </w:r>
          </w:p>
        </w:tc>
        <w:tc>
          <w:tcPr>
            <w:tcW w:w="7560" w:type="dxa"/>
            <w:gridSpan w:val="6"/>
          </w:tcPr>
          <w:p w14:paraId="1D9E90F5" w14:textId="77777777" w:rsidR="00016573" w:rsidRPr="006C11C8" w:rsidRDefault="00016573" w:rsidP="007442CA">
            <w:pPr>
              <w:widowControl w:val="0"/>
              <w:autoSpaceDE w:val="0"/>
              <w:autoSpaceDN w:val="0"/>
              <w:spacing w:after="0" w:line="276" w:lineRule="auto"/>
              <w:jc w:val="both"/>
              <w:rPr>
                <w:rFonts w:ascii="Times New Roman" w:hAnsi="Times New Roman" w:cs="Times New Roman"/>
                <w:color w:val="131413"/>
                <w:sz w:val="24"/>
                <w:szCs w:val="24"/>
              </w:rPr>
            </w:pPr>
            <w:r w:rsidRPr="006C11C8">
              <w:rPr>
                <w:rFonts w:ascii="Times New Roman" w:hAnsi="Times New Roman" w:cs="Times New Roman"/>
                <w:color w:val="131413"/>
                <w:sz w:val="24"/>
                <w:szCs w:val="24"/>
              </w:rPr>
              <w:t xml:space="preserve">Ministry of Road Transport and Highways (MoRTH) (2013): Specifications for Road and Bridge Works, Section 500, Fifth Revision. Indian Roads Congress, New Delhi, India. </w:t>
            </w:r>
          </w:p>
        </w:tc>
      </w:tr>
      <w:tr w:rsidR="00016573" w:rsidRPr="00955BC4" w14:paraId="29E718FB" w14:textId="77777777" w:rsidTr="007442CA">
        <w:trPr>
          <w:trHeight w:val="409"/>
          <w:jc w:val="center"/>
        </w:trPr>
        <w:tc>
          <w:tcPr>
            <w:tcW w:w="9636" w:type="dxa"/>
            <w:gridSpan w:val="7"/>
          </w:tcPr>
          <w:p w14:paraId="17AB83AC" w14:textId="77777777" w:rsidR="00016573" w:rsidRPr="00955BC4" w:rsidRDefault="00016573" w:rsidP="007442CA">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REFERENCES</w:t>
            </w:r>
          </w:p>
        </w:tc>
      </w:tr>
      <w:tr w:rsidR="00016573" w:rsidRPr="001B4857" w14:paraId="1098461B" w14:textId="77777777" w:rsidTr="007442CA">
        <w:trPr>
          <w:trHeight w:val="450"/>
          <w:jc w:val="center"/>
        </w:trPr>
        <w:tc>
          <w:tcPr>
            <w:tcW w:w="2076" w:type="dxa"/>
          </w:tcPr>
          <w:p w14:paraId="21B61134" w14:textId="77777777" w:rsidR="00016573" w:rsidRPr="00955BC4" w:rsidRDefault="00016573" w:rsidP="007442CA">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p>
        </w:tc>
        <w:tc>
          <w:tcPr>
            <w:tcW w:w="7560" w:type="dxa"/>
            <w:gridSpan w:val="6"/>
          </w:tcPr>
          <w:p w14:paraId="60BEBE52" w14:textId="77777777" w:rsidR="00016573" w:rsidRPr="001B4857" w:rsidRDefault="00016573" w:rsidP="007442CA">
            <w:pPr>
              <w:spacing w:after="0" w:line="240" w:lineRule="auto"/>
              <w:jc w:val="both"/>
              <w:rPr>
                <w:rFonts w:ascii="Times New Roman" w:hAnsi="Times New Roman" w:cs="Times New Roman"/>
                <w:color w:val="000000" w:themeColor="text1"/>
                <w:sz w:val="24"/>
                <w:szCs w:val="24"/>
              </w:rPr>
            </w:pPr>
            <w:r w:rsidRPr="001B4857">
              <w:rPr>
                <w:rFonts w:ascii="Times New Roman" w:hAnsi="Times New Roman" w:cs="Times New Roman"/>
                <w:sz w:val="24"/>
                <w:szCs w:val="24"/>
              </w:rPr>
              <w:t>Highway Engineering, by S.K. Khanna and CEG Justo, Nem Chand &amp;Bros</w:t>
            </w:r>
          </w:p>
        </w:tc>
      </w:tr>
    </w:tbl>
    <w:p w14:paraId="3CC62604" w14:textId="77777777" w:rsidR="00016573" w:rsidRDefault="00016573"/>
    <w:p w14:paraId="18AD47BD" w14:textId="77777777" w:rsidR="00016573" w:rsidRDefault="00016573"/>
    <w:tbl>
      <w:tblPr>
        <w:tblStyle w:val="TableGrid"/>
        <w:tblW w:w="5160" w:type="pct"/>
        <w:jc w:val="center"/>
        <w:tblLook w:val="04A0" w:firstRow="1" w:lastRow="0" w:firstColumn="1" w:lastColumn="0" w:noHBand="0" w:noVBand="1"/>
      </w:tblPr>
      <w:tblGrid>
        <w:gridCol w:w="1032"/>
        <w:gridCol w:w="534"/>
        <w:gridCol w:w="536"/>
        <w:gridCol w:w="536"/>
        <w:gridCol w:w="536"/>
        <w:gridCol w:w="536"/>
        <w:gridCol w:w="536"/>
        <w:gridCol w:w="536"/>
        <w:gridCol w:w="536"/>
        <w:gridCol w:w="536"/>
        <w:gridCol w:w="536"/>
        <w:gridCol w:w="536"/>
        <w:gridCol w:w="868"/>
        <w:gridCol w:w="876"/>
        <w:gridCol w:w="868"/>
      </w:tblGrid>
      <w:tr w:rsidR="00016573" w:rsidRPr="00955BC4" w14:paraId="58ADC25B" w14:textId="77777777" w:rsidTr="007442CA">
        <w:trPr>
          <w:cantSplit/>
          <w:trHeight w:val="511"/>
          <w:jc w:val="center"/>
        </w:trPr>
        <w:tc>
          <w:tcPr>
            <w:tcW w:w="5000" w:type="pct"/>
            <w:gridSpan w:val="15"/>
            <w:vAlign w:val="center"/>
          </w:tcPr>
          <w:p w14:paraId="4AA5E0CC" w14:textId="77777777" w:rsidR="00016573" w:rsidRPr="00955BC4" w:rsidRDefault="00016573" w:rsidP="007442CA">
            <w:pPr>
              <w:pStyle w:val="ListParagraph"/>
              <w:ind w:left="113" w:right="113"/>
              <w:jc w:val="center"/>
              <w:rPr>
                <w:rFonts w:ascii="Times New Roman" w:hAnsi="Times New Roman" w:cs="Times New Roman"/>
                <w:b/>
                <w:color w:val="000000" w:themeColor="text1"/>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016573" w:rsidRPr="00955BC4" w14:paraId="75AEC1BB" w14:textId="77777777" w:rsidTr="007442CA">
        <w:trPr>
          <w:cantSplit/>
          <w:trHeight w:val="936"/>
          <w:jc w:val="center"/>
        </w:trPr>
        <w:tc>
          <w:tcPr>
            <w:tcW w:w="541" w:type="pct"/>
            <w:vAlign w:val="center"/>
          </w:tcPr>
          <w:p w14:paraId="1D060B81" w14:textId="77777777" w:rsidR="00016573" w:rsidRPr="00955BC4" w:rsidRDefault="00016573" w:rsidP="007442CA">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COs</w:t>
            </w:r>
          </w:p>
        </w:tc>
        <w:tc>
          <w:tcPr>
            <w:tcW w:w="280" w:type="pct"/>
            <w:textDirection w:val="btLr"/>
            <w:vAlign w:val="center"/>
          </w:tcPr>
          <w:p w14:paraId="0BF423AA"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w:t>
            </w:r>
          </w:p>
        </w:tc>
        <w:tc>
          <w:tcPr>
            <w:tcW w:w="281" w:type="pct"/>
            <w:textDirection w:val="btLr"/>
            <w:vAlign w:val="center"/>
          </w:tcPr>
          <w:p w14:paraId="3008F565"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PO2</w:t>
            </w:r>
          </w:p>
        </w:tc>
        <w:tc>
          <w:tcPr>
            <w:tcW w:w="281" w:type="pct"/>
            <w:textDirection w:val="btLr"/>
            <w:vAlign w:val="center"/>
          </w:tcPr>
          <w:p w14:paraId="62BAE5DA"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PO3</w:t>
            </w:r>
          </w:p>
        </w:tc>
        <w:tc>
          <w:tcPr>
            <w:tcW w:w="281" w:type="pct"/>
            <w:textDirection w:val="btLr"/>
            <w:vAlign w:val="center"/>
          </w:tcPr>
          <w:p w14:paraId="3710C4F2"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PO4</w:t>
            </w:r>
          </w:p>
        </w:tc>
        <w:tc>
          <w:tcPr>
            <w:tcW w:w="281" w:type="pct"/>
            <w:textDirection w:val="btLr"/>
            <w:vAlign w:val="center"/>
          </w:tcPr>
          <w:p w14:paraId="19604F35"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PO5</w:t>
            </w:r>
          </w:p>
        </w:tc>
        <w:tc>
          <w:tcPr>
            <w:tcW w:w="281" w:type="pct"/>
            <w:textDirection w:val="btLr"/>
            <w:vAlign w:val="center"/>
          </w:tcPr>
          <w:p w14:paraId="1ECB6F2F"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PO6</w:t>
            </w:r>
          </w:p>
        </w:tc>
        <w:tc>
          <w:tcPr>
            <w:tcW w:w="281" w:type="pct"/>
            <w:textDirection w:val="btLr"/>
            <w:vAlign w:val="center"/>
          </w:tcPr>
          <w:p w14:paraId="7D752A1F"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PO7</w:t>
            </w:r>
          </w:p>
        </w:tc>
        <w:tc>
          <w:tcPr>
            <w:tcW w:w="281" w:type="pct"/>
            <w:textDirection w:val="btLr"/>
            <w:vAlign w:val="center"/>
          </w:tcPr>
          <w:p w14:paraId="12DDF57B"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PO8</w:t>
            </w:r>
          </w:p>
        </w:tc>
        <w:tc>
          <w:tcPr>
            <w:tcW w:w="281" w:type="pct"/>
            <w:textDirection w:val="btLr"/>
            <w:vAlign w:val="center"/>
          </w:tcPr>
          <w:p w14:paraId="681F19DE"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PO9</w:t>
            </w:r>
          </w:p>
        </w:tc>
        <w:tc>
          <w:tcPr>
            <w:tcW w:w="281" w:type="pct"/>
            <w:textDirection w:val="btLr"/>
            <w:vAlign w:val="center"/>
          </w:tcPr>
          <w:p w14:paraId="0C303D9B"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PO10</w:t>
            </w:r>
          </w:p>
        </w:tc>
        <w:tc>
          <w:tcPr>
            <w:tcW w:w="281" w:type="pct"/>
            <w:textDirection w:val="btLr"/>
            <w:vAlign w:val="center"/>
          </w:tcPr>
          <w:p w14:paraId="31B822A0"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PO11</w:t>
            </w:r>
          </w:p>
        </w:tc>
        <w:tc>
          <w:tcPr>
            <w:tcW w:w="455" w:type="pct"/>
            <w:textDirection w:val="btLr"/>
            <w:vAlign w:val="center"/>
          </w:tcPr>
          <w:p w14:paraId="00151A43"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PO12</w:t>
            </w:r>
          </w:p>
        </w:tc>
        <w:tc>
          <w:tcPr>
            <w:tcW w:w="459" w:type="pct"/>
            <w:textDirection w:val="btLr"/>
            <w:vAlign w:val="center"/>
          </w:tcPr>
          <w:p w14:paraId="449D306A"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PSO1</w:t>
            </w:r>
          </w:p>
        </w:tc>
        <w:tc>
          <w:tcPr>
            <w:tcW w:w="455" w:type="pct"/>
            <w:textDirection w:val="btLr"/>
            <w:vAlign w:val="center"/>
          </w:tcPr>
          <w:p w14:paraId="5D573590" w14:textId="77777777" w:rsidR="00016573" w:rsidRPr="00955BC4" w:rsidRDefault="00016573" w:rsidP="007442CA">
            <w:pPr>
              <w:pStyle w:val="ListParagraph"/>
              <w:ind w:left="113" w:right="113"/>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PSO2</w:t>
            </w:r>
          </w:p>
        </w:tc>
      </w:tr>
      <w:tr w:rsidR="00016573" w:rsidRPr="00955BC4" w14:paraId="742B8507" w14:textId="77777777" w:rsidTr="007442CA">
        <w:trPr>
          <w:trHeight w:val="419"/>
          <w:jc w:val="center"/>
        </w:trPr>
        <w:tc>
          <w:tcPr>
            <w:tcW w:w="541" w:type="pct"/>
            <w:vAlign w:val="center"/>
          </w:tcPr>
          <w:p w14:paraId="4C4B1CC4" w14:textId="77777777" w:rsidR="00016573" w:rsidRPr="00955BC4" w:rsidRDefault="00016573" w:rsidP="007442CA">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CO1</w:t>
            </w:r>
          </w:p>
        </w:tc>
        <w:tc>
          <w:tcPr>
            <w:tcW w:w="280" w:type="pct"/>
            <w:vAlign w:val="center"/>
          </w:tcPr>
          <w:p w14:paraId="789B7287"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7E859163"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52775FA"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35E5F121"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51605BC0"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78ACA9A4"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12F4F111"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59D0CFA6"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3ABAEF2B"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3076129F"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3CB53AF9"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5" w:type="pct"/>
            <w:vAlign w:val="center"/>
          </w:tcPr>
          <w:p w14:paraId="0FA43ACD"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2A7083DF"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455" w:type="pct"/>
            <w:vAlign w:val="center"/>
          </w:tcPr>
          <w:p w14:paraId="397FBABC"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016573" w:rsidRPr="00955BC4" w14:paraId="0BDBA361" w14:textId="77777777" w:rsidTr="007442CA">
        <w:trPr>
          <w:trHeight w:val="419"/>
          <w:jc w:val="center"/>
        </w:trPr>
        <w:tc>
          <w:tcPr>
            <w:tcW w:w="541" w:type="pct"/>
            <w:vAlign w:val="center"/>
          </w:tcPr>
          <w:p w14:paraId="449B495D" w14:textId="77777777" w:rsidR="00016573" w:rsidRPr="00955BC4" w:rsidRDefault="00016573" w:rsidP="007442CA">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CO2</w:t>
            </w:r>
          </w:p>
        </w:tc>
        <w:tc>
          <w:tcPr>
            <w:tcW w:w="280" w:type="pct"/>
            <w:vAlign w:val="center"/>
          </w:tcPr>
          <w:p w14:paraId="145A5D50"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9BA8872"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34117B12"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1DAB2C78"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AD5C3A5"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05BF78CC"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1D89D426"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4B9C6575"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49ED276C"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2A0E45FC"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009F8FAB"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5" w:type="pct"/>
            <w:vAlign w:val="center"/>
          </w:tcPr>
          <w:p w14:paraId="045752AA"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250AF870"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30E993E6"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016573" w:rsidRPr="00955BC4" w14:paraId="07FE5A1E" w14:textId="77777777" w:rsidTr="007442CA">
        <w:trPr>
          <w:trHeight w:val="419"/>
          <w:jc w:val="center"/>
        </w:trPr>
        <w:tc>
          <w:tcPr>
            <w:tcW w:w="541" w:type="pct"/>
            <w:vAlign w:val="center"/>
          </w:tcPr>
          <w:p w14:paraId="041780A5" w14:textId="77777777" w:rsidR="00016573" w:rsidRPr="00955BC4" w:rsidRDefault="00016573" w:rsidP="007442CA">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CO3</w:t>
            </w:r>
          </w:p>
        </w:tc>
        <w:tc>
          <w:tcPr>
            <w:tcW w:w="280" w:type="pct"/>
            <w:vAlign w:val="center"/>
          </w:tcPr>
          <w:p w14:paraId="14AEDED9"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13A7DCB3"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29CA8127"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58C98740"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6568EC9"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01B07FCD"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6B239996"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4FC7FF96"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46A50438"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439FB34F"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0AEA4CE"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5" w:type="pct"/>
            <w:vAlign w:val="center"/>
          </w:tcPr>
          <w:p w14:paraId="26F55B23"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9" w:type="pct"/>
            <w:vAlign w:val="center"/>
          </w:tcPr>
          <w:p w14:paraId="2DB62190"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3F324E9B"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016573" w:rsidRPr="00955BC4" w14:paraId="0A8E47C6" w14:textId="77777777" w:rsidTr="007442CA">
        <w:trPr>
          <w:trHeight w:val="441"/>
          <w:jc w:val="center"/>
        </w:trPr>
        <w:tc>
          <w:tcPr>
            <w:tcW w:w="541" w:type="pct"/>
            <w:vAlign w:val="center"/>
          </w:tcPr>
          <w:p w14:paraId="43D3E127" w14:textId="77777777" w:rsidR="00016573" w:rsidRPr="00955BC4" w:rsidRDefault="00016573" w:rsidP="007442CA">
            <w:pPr>
              <w:pStyle w:val="ListParagraph"/>
              <w:ind w:left="0"/>
              <w:jc w:val="both"/>
              <w:rPr>
                <w:rFonts w:ascii="Times New Roman" w:hAnsi="Times New Roman" w:cs="Times New Roman"/>
                <w:b/>
                <w:color w:val="000000" w:themeColor="text1"/>
                <w:sz w:val="24"/>
                <w:szCs w:val="24"/>
              </w:rPr>
            </w:pPr>
            <w:r w:rsidRPr="00955BC4">
              <w:rPr>
                <w:rFonts w:ascii="Times New Roman" w:hAnsi="Times New Roman" w:cs="Times New Roman"/>
                <w:b/>
                <w:color w:val="000000" w:themeColor="text1"/>
                <w:sz w:val="24"/>
                <w:szCs w:val="24"/>
              </w:rPr>
              <w:t>CO4</w:t>
            </w:r>
          </w:p>
        </w:tc>
        <w:tc>
          <w:tcPr>
            <w:tcW w:w="280" w:type="pct"/>
            <w:vAlign w:val="center"/>
          </w:tcPr>
          <w:p w14:paraId="32716E1C"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4499F2F3"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10A38C1"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0303434"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3</w:t>
            </w:r>
          </w:p>
        </w:tc>
        <w:tc>
          <w:tcPr>
            <w:tcW w:w="281" w:type="pct"/>
            <w:vAlign w:val="center"/>
          </w:tcPr>
          <w:p w14:paraId="344FA4E7"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6E760EFA"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42297D96"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4CC3CB91"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p>
        </w:tc>
        <w:tc>
          <w:tcPr>
            <w:tcW w:w="281" w:type="pct"/>
            <w:vAlign w:val="center"/>
          </w:tcPr>
          <w:p w14:paraId="0E655EFB"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281" w:type="pct"/>
            <w:vAlign w:val="center"/>
          </w:tcPr>
          <w:p w14:paraId="61F98CD6"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281" w:type="pct"/>
            <w:vAlign w:val="center"/>
          </w:tcPr>
          <w:p w14:paraId="3D9CDCC9"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1</w:t>
            </w:r>
          </w:p>
        </w:tc>
        <w:tc>
          <w:tcPr>
            <w:tcW w:w="455" w:type="pct"/>
            <w:vAlign w:val="center"/>
          </w:tcPr>
          <w:p w14:paraId="45CEEC34"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color w:val="000000" w:themeColor="text1"/>
                <w:sz w:val="24"/>
                <w:szCs w:val="24"/>
              </w:rPr>
              <w:t>2</w:t>
            </w:r>
          </w:p>
        </w:tc>
        <w:tc>
          <w:tcPr>
            <w:tcW w:w="459" w:type="pct"/>
            <w:vAlign w:val="center"/>
          </w:tcPr>
          <w:p w14:paraId="2E4850EC"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455" w:type="pct"/>
            <w:vAlign w:val="center"/>
          </w:tcPr>
          <w:p w14:paraId="275532E5"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r>
      <w:tr w:rsidR="00016573" w:rsidRPr="00955BC4" w14:paraId="0EA50183" w14:textId="77777777" w:rsidTr="007442CA">
        <w:trPr>
          <w:trHeight w:val="441"/>
          <w:jc w:val="center"/>
        </w:trPr>
        <w:tc>
          <w:tcPr>
            <w:tcW w:w="5000" w:type="pct"/>
            <w:gridSpan w:val="15"/>
            <w:vAlign w:val="center"/>
          </w:tcPr>
          <w:p w14:paraId="0F641C79" w14:textId="77777777" w:rsidR="00016573" w:rsidRPr="00955BC4" w:rsidRDefault="00016573" w:rsidP="007442CA">
            <w:pPr>
              <w:pStyle w:val="ListParagraph"/>
              <w:ind w:left="0"/>
              <w:jc w:val="center"/>
              <w:rPr>
                <w:rFonts w:ascii="Times New Roman" w:hAnsi="Times New Roman" w:cs="Times New Roman"/>
                <w:color w:val="000000" w:themeColor="text1"/>
                <w:sz w:val="24"/>
                <w:szCs w:val="24"/>
              </w:rPr>
            </w:pPr>
            <w:r w:rsidRPr="00955BC4">
              <w:rPr>
                <w:rFonts w:ascii="Times New Roman" w:hAnsi="Times New Roman" w:cs="Times New Roman"/>
                <w:b/>
                <w:sz w:val="24"/>
                <w:szCs w:val="24"/>
              </w:rPr>
              <w:t>Correlation Level</w:t>
            </w:r>
            <w:r w:rsidRPr="00955BC4">
              <w:rPr>
                <w:rFonts w:ascii="Times New Roman" w:hAnsi="Times New Roman" w:cs="Times New Roman"/>
                <w:b/>
                <w:sz w:val="24"/>
                <w:szCs w:val="24"/>
              </w:rPr>
              <w:tab/>
              <w:t>1: Slight</w:t>
            </w:r>
            <w:r w:rsidRPr="00955BC4">
              <w:rPr>
                <w:rFonts w:ascii="Times New Roman" w:hAnsi="Times New Roman" w:cs="Times New Roman"/>
                <w:b/>
                <w:sz w:val="24"/>
                <w:szCs w:val="24"/>
              </w:rPr>
              <w:tab/>
              <w:t>2: Moderate</w:t>
            </w:r>
            <w:r w:rsidRPr="00955BC4">
              <w:rPr>
                <w:rFonts w:ascii="Times New Roman" w:hAnsi="Times New Roman" w:cs="Times New Roman"/>
                <w:b/>
                <w:sz w:val="24"/>
                <w:szCs w:val="24"/>
              </w:rPr>
              <w:tab/>
              <w:t>3: High</w:t>
            </w:r>
          </w:p>
        </w:tc>
      </w:tr>
    </w:tbl>
    <w:p w14:paraId="6B37B0DD" w14:textId="77777777" w:rsidR="00016573" w:rsidRDefault="00016573"/>
    <w:p w14:paraId="528909EB" w14:textId="77777777" w:rsidR="000B7340" w:rsidRDefault="000B7340"/>
    <w:p w14:paraId="6E4E4B1E" w14:textId="77777777" w:rsidR="000B7340" w:rsidRDefault="000B7340"/>
    <w:p w14:paraId="4CA4BA6E" w14:textId="77777777" w:rsidR="000B7340" w:rsidRDefault="000B7340"/>
    <w:p w14:paraId="6690E39A" w14:textId="77777777" w:rsidR="000B7340" w:rsidRDefault="000B7340"/>
    <w:p w14:paraId="5F787C63" w14:textId="77777777" w:rsidR="000B7340" w:rsidRDefault="000B7340"/>
    <w:p w14:paraId="2C48BBF5" w14:textId="77777777" w:rsidR="000B7340" w:rsidRDefault="000B7340"/>
    <w:p w14:paraId="7D5F5F3F" w14:textId="77777777" w:rsidR="000B7340" w:rsidRDefault="000B7340"/>
    <w:p w14:paraId="4ED5EB66" w14:textId="77777777" w:rsidR="000B7340" w:rsidRDefault="000B7340"/>
    <w:p w14:paraId="7FB4771A" w14:textId="77777777" w:rsidR="000B7340" w:rsidRDefault="000B7340"/>
    <w:p w14:paraId="494A127C" w14:textId="77777777" w:rsidR="000B7340" w:rsidRDefault="000B7340"/>
    <w:p w14:paraId="39B40A92" w14:textId="77777777" w:rsidR="000B7340" w:rsidRDefault="000B7340"/>
    <w:p w14:paraId="4B064F9E" w14:textId="77777777" w:rsidR="000B7340" w:rsidRDefault="000B7340"/>
    <w:p w14:paraId="4C292C4D" w14:textId="77777777" w:rsidR="000B7340" w:rsidRDefault="000B7340"/>
    <w:p w14:paraId="62955FE3" w14:textId="77777777" w:rsidR="000B7340" w:rsidRDefault="000B7340"/>
    <w:p w14:paraId="178C601C" w14:textId="77777777" w:rsidR="000B7340" w:rsidRDefault="000B7340"/>
    <w:p w14:paraId="7F4FC113" w14:textId="77777777" w:rsidR="000B7340" w:rsidRDefault="000B7340"/>
    <w:p w14:paraId="31AEEADE" w14:textId="77777777" w:rsidR="000B7340" w:rsidRDefault="000B7340"/>
    <w:p w14:paraId="1E750EF5" w14:textId="77777777" w:rsidR="000B7340" w:rsidRDefault="000B7340"/>
    <w:p w14:paraId="0BCB8B59" w14:textId="77777777" w:rsidR="000B7340" w:rsidRDefault="000B7340"/>
    <w:p w14:paraId="1AAD8D9B" w14:textId="77777777" w:rsidR="000B7340" w:rsidRDefault="000B7340"/>
    <w:p w14:paraId="0F1E3699" w14:textId="77777777" w:rsidR="000B7340" w:rsidRDefault="000B7340"/>
    <w:tbl>
      <w:tblPr>
        <w:tblW w:w="9281"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364"/>
        <w:gridCol w:w="607"/>
        <w:gridCol w:w="4184"/>
        <w:gridCol w:w="890"/>
        <w:gridCol w:w="871"/>
        <w:gridCol w:w="1365"/>
      </w:tblGrid>
      <w:tr w:rsidR="000B7340" w:rsidRPr="00955BC4" w14:paraId="3823AC9F" w14:textId="77777777" w:rsidTr="007442CA">
        <w:trPr>
          <w:trHeight w:val="509"/>
          <w:jc w:val="center"/>
        </w:trPr>
        <w:tc>
          <w:tcPr>
            <w:tcW w:w="9281" w:type="dxa"/>
            <w:gridSpan w:val="6"/>
          </w:tcPr>
          <w:p w14:paraId="15214368" w14:textId="77777777" w:rsidR="000B7340" w:rsidRPr="00955BC4" w:rsidRDefault="000B7340" w:rsidP="007442CA">
            <w:pPr>
              <w:pBdr>
                <w:top w:val="nil"/>
                <w:left w:val="nil"/>
                <w:bottom w:val="nil"/>
                <w:right w:val="nil"/>
                <w:between w:val="nil"/>
              </w:pBdr>
              <w:spacing w:after="0"/>
              <w:ind w:left="1303" w:right="1033"/>
              <w:jc w:val="center"/>
              <w:rPr>
                <w:rFonts w:ascii="Times New Roman" w:hAnsi="Times New Roman" w:cs="Times New Roman"/>
                <w:b/>
                <w:color w:val="000000"/>
                <w:sz w:val="28"/>
                <w:szCs w:val="28"/>
              </w:rPr>
            </w:pPr>
            <w:r>
              <w:rPr>
                <w:rFonts w:ascii="Times New Roman" w:eastAsia="Times New Roman" w:hAnsi="Times New Roman" w:cs="Times New Roman"/>
                <w:b/>
                <w:sz w:val="28"/>
                <w:szCs w:val="28"/>
              </w:rPr>
              <w:t>SOIL MECHANICS</w:t>
            </w:r>
            <w:r w:rsidRPr="0081268C">
              <w:rPr>
                <w:rFonts w:ascii="Times New Roman" w:eastAsia="Times New Roman" w:hAnsi="Times New Roman" w:cs="Times New Roman"/>
                <w:b/>
                <w:sz w:val="28"/>
                <w:szCs w:val="28"/>
              </w:rPr>
              <w:t xml:space="preserve"> LABORATORY </w:t>
            </w:r>
          </w:p>
        </w:tc>
      </w:tr>
      <w:tr w:rsidR="000B7340" w:rsidRPr="00955BC4" w14:paraId="076B2523" w14:textId="77777777" w:rsidTr="00A93319">
        <w:trPr>
          <w:trHeight w:val="457"/>
          <w:jc w:val="center"/>
        </w:trPr>
        <w:tc>
          <w:tcPr>
            <w:tcW w:w="1364" w:type="dxa"/>
            <w:vAlign w:val="center"/>
          </w:tcPr>
          <w:p w14:paraId="4BA2204F" w14:textId="77777777" w:rsidR="000B7340" w:rsidRPr="00955BC4" w:rsidRDefault="000B7340" w:rsidP="007442CA">
            <w:pPr>
              <w:pBdr>
                <w:top w:val="nil"/>
                <w:left w:val="nil"/>
                <w:bottom w:val="nil"/>
                <w:right w:val="nil"/>
                <w:between w:val="nil"/>
              </w:pBdr>
              <w:spacing w:after="0"/>
              <w:ind w:left="47" w:right="81"/>
              <w:jc w:val="center"/>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CREDIT</w:t>
            </w:r>
          </w:p>
        </w:tc>
        <w:tc>
          <w:tcPr>
            <w:tcW w:w="607" w:type="dxa"/>
            <w:vAlign w:val="center"/>
          </w:tcPr>
          <w:p w14:paraId="25BE5AA8" w14:textId="6C287ED0" w:rsidR="000B7340" w:rsidRPr="00955BC4" w:rsidRDefault="00A93319" w:rsidP="007442CA">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4184" w:type="dxa"/>
            <w:vAlign w:val="center"/>
          </w:tcPr>
          <w:p w14:paraId="12A89E59" w14:textId="67405382" w:rsidR="000B7340" w:rsidRPr="00955BC4" w:rsidRDefault="00A93319" w:rsidP="007442CA">
            <w:pPr>
              <w:pBdr>
                <w:top w:val="nil"/>
                <w:left w:val="nil"/>
                <w:bottom w:val="nil"/>
                <w:right w:val="nil"/>
                <w:between w:val="nil"/>
              </w:pBdr>
              <w:spacing w:after="0"/>
              <w:rPr>
                <w:rFonts w:ascii="Times New Roman" w:hAnsi="Times New Roman" w:cs="Times New Roman"/>
                <w:color w:val="000000"/>
                <w:sz w:val="24"/>
                <w:szCs w:val="24"/>
              </w:rPr>
            </w:pPr>
            <w:r w:rsidRPr="00A93319">
              <w:rPr>
                <w:rFonts w:ascii="Times New Roman" w:hAnsi="Times New Roman" w:cs="Times New Roman"/>
                <w:color w:val="000000"/>
                <w:sz w:val="24"/>
                <w:szCs w:val="24"/>
              </w:rPr>
              <w:t>IP</w:t>
            </w:r>
            <w:r>
              <w:rPr>
                <w:rFonts w:ascii="Times New Roman" w:hAnsi="Times New Roman" w:cs="Times New Roman"/>
                <w:color w:val="000000"/>
                <w:sz w:val="24"/>
                <w:szCs w:val="24"/>
              </w:rPr>
              <w:t>4565</w:t>
            </w:r>
          </w:p>
        </w:tc>
        <w:tc>
          <w:tcPr>
            <w:tcW w:w="890" w:type="dxa"/>
            <w:vAlign w:val="center"/>
          </w:tcPr>
          <w:p w14:paraId="69CF8276" w14:textId="77777777" w:rsidR="000B7340" w:rsidRPr="00955BC4" w:rsidRDefault="000B7340" w:rsidP="007442CA">
            <w:pPr>
              <w:pBdr>
                <w:top w:val="nil"/>
                <w:left w:val="nil"/>
                <w:bottom w:val="nil"/>
                <w:right w:val="nil"/>
                <w:between w:val="nil"/>
              </w:pBdr>
              <w:spacing w:after="0"/>
              <w:ind w:left="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0</w:t>
            </w:r>
          </w:p>
        </w:tc>
        <w:tc>
          <w:tcPr>
            <w:tcW w:w="871" w:type="dxa"/>
            <w:vAlign w:val="center"/>
          </w:tcPr>
          <w:p w14:paraId="58CCE9AB" w14:textId="77777777" w:rsidR="000B7340" w:rsidRPr="00955BC4" w:rsidRDefault="000B7340" w:rsidP="007442CA">
            <w:pPr>
              <w:pBdr>
                <w:top w:val="nil"/>
                <w:left w:val="nil"/>
                <w:bottom w:val="nil"/>
                <w:right w:val="nil"/>
                <w:between w:val="nil"/>
              </w:pBdr>
              <w:spacing w:after="0"/>
              <w:ind w:left="1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T-0</w:t>
            </w:r>
          </w:p>
        </w:tc>
        <w:tc>
          <w:tcPr>
            <w:tcW w:w="1365" w:type="dxa"/>
            <w:vAlign w:val="center"/>
          </w:tcPr>
          <w:p w14:paraId="482D282D" w14:textId="77777777" w:rsidR="000B7340" w:rsidRPr="00955BC4" w:rsidRDefault="000B7340" w:rsidP="007442CA">
            <w:pPr>
              <w:pBdr>
                <w:top w:val="nil"/>
                <w:left w:val="nil"/>
                <w:bottom w:val="nil"/>
                <w:right w:val="nil"/>
                <w:between w:val="nil"/>
              </w:pBdr>
              <w:spacing w:after="0"/>
              <w:ind w:left="24"/>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3</w:t>
            </w:r>
          </w:p>
        </w:tc>
      </w:tr>
      <w:tr w:rsidR="000B7340" w:rsidRPr="00485E3E" w14:paraId="21AB8F59" w14:textId="77777777" w:rsidTr="007442CA">
        <w:trPr>
          <w:trHeight w:val="470"/>
          <w:jc w:val="center"/>
        </w:trPr>
        <w:tc>
          <w:tcPr>
            <w:tcW w:w="9281" w:type="dxa"/>
            <w:gridSpan w:val="6"/>
          </w:tcPr>
          <w:p w14:paraId="347C5A93" w14:textId="77777777" w:rsidR="000B7340" w:rsidRPr="00485E3E" w:rsidRDefault="000B7340" w:rsidP="007442CA">
            <w:pPr>
              <w:pBdr>
                <w:top w:val="nil"/>
                <w:left w:val="nil"/>
                <w:bottom w:val="nil"/>
                <w:right w:val="nil"/>
                <w:between w:val="nil"/>
              </w:pBdr>
              <w:spacing w:before="114"/>
              <w:rPr>
                <w:rFonts w:ascii="Times New Roman" w:hAnsi="Times New Roman" w:cs="Times New Roman"/>
                <w:b/>
                <w:color w:val="000000" w:themeColor="text1"/>
                <w:sz w:val="24"/>
                <w:szCs w:val="24"/>
              </w:rPr>
            </w:pPr>
            <w:r w:rsidRPr="00485E3E">
              <w:rPr>
                <w:rFonts w:ascii="Times New Roman" w:eastAsia="Times New Roman" w:hAnsi="Times New Roman" w:cs="Times New Roman"/>
                <w:b/>
                <w:color w:val="000000" w:themeColor="text1"/>
                <w:sz w:val="24"/>
                <w:szCs w:val="24"/>
              </w:rPr>
              <w:t xml:space="preserve">PREREQUISITES: </w:t>
            </w:r>
            <w:r>
              <w:rPr>
                <w:rFonts w:ascii="Times New Roman" w:eastAsia="Times New Roman" w:hAnsi="Times New Roman" w:cs="Times New Roman"/>
                <w:bCs/>
                <w:sz w:val="24"/>
                <w:szCs w:val="24"/>
              </w:rPr>
              <w:t>Soil mechanics</w:t>
            </w:r>
          </w:p>
        </w:tc>
      </w:tr>
      <w:tr w:rsidR="000B7340" w:rsidRPr="008122F8" w14:paraId="22294145" w14:textId="77777777" w:rsidTr="007442CA">
        <w:trPr>
          <w:trHeight w:val="409"/>
          <w:jc w:val="center"/>
        </w:trPr>
        <w:tc>
          <w:tcPr>
            <w:tcW w:w="9281" w:type="dxa"/>
            <w:gridSpan w:val="6"/>
          </w:tcPr>
          <w:p w14:paraId="4DA709EB" w14:textId="77777777" w:rsidR="000B7340" w:rsidRPr="008122F8" w:rsidRDefault="000B7340" w:rsidP="007442CA">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r w:rsidRPr="008122F8">
              <w:rPr>
                <w:rFonts w:ascii="Times New Roman" w:eastAsia="Times New Roman" w:hAnsi="Times New Roman" w:cs="Times New Roman"/>
                <w:b/>
                <w:color w:val="000000" w:themeColor="text1"/>
                <w:sz w:val="24"/>
                <w:szCs w:val="24"/>
              </w:rPr>
              <w:t>COURSE OUTCOMES</w:t>
            </w:r>
          </w:p>
          <w:p w14:paraId="1C346C3E" w14:textId="77777777" w:rsidR="000B7340" w:rsidRPr="008122F8" w:rsidRDefault="000B7340" w:rsidP="007442CA">
            <w:pPr>
              <w:pBdr>
                <w:top w:val="nil"/>
                <w:left w:val="nil"/>
                <w:bottom w:val="nil"/>
                <w:right w:val="nil"/>
                <w:between w:val="nil"/>
              </w:pBdr>
              <w:spacing w:after="0"/>
              <w:rPr>
                <w:rFonts w:ascii="Times New Roman" w:eastAsia="Times New Roman" w:hAnsi="Times New Roman" w:cs="Times New Roman"/>
                <w:bCs/>
                <w:color w:val="000000" w:themeColor="text1"/>
                <w:sz w:val="24"/>
                <w:szCs w:val="24"/>
              </w:rPr>
            </w:pPr>
            <w:r w:rsidRPr="008122F8">
              <w:rPr>
                <w:rFonts w:ascii="Times New Roman" w:eastAsia="Times New Roman" w:hAnsi="Times New Roman" w:cs="Times New Roman"/>
                <w:bCs/>
                <w:color w:val="000000" w:themeColor="text1"/>
                <w:sz w:val="24"/>
                <w:szCs w:val="24"/>
              </w:rPr>
              <w:t xml:space="preserve">At the end of the course a student will be able to </w:t>
            </w:r>
          </w:p>
        </w:tc>
      </w:tr>
      <w:tr w:rsidR="000B7340" w:rsidRPr="00756B2A" w14:paraId="4435C145" w14:textId="77777777" w:rsidTr="007442CA">
        <w:trPr>
          <w:trHeight w:val="412"/>
          <w:jc w:val="center"/>
        </w:trPr>
        <w:tc>
          <w:tcPr>
            <w:tcW w:w="1364" w:type="dxa"/>
            <w:vAlign w:val="center"/>
          </w:tcPr>
          <w:p w14:paraId="23B9B721" w14:textId="77777777" w:rsidR="000B7340" w:rsidRPr="008122F8" w:rsidRDefault="000B7340" w:rsidP="007442CA">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 xml:space="preserve">CO1 </w:t>
            </w:r>
          </w:p>
        </w:tc>
        <w:tc>
          <w:tcPr>
            <w:tcW w:w="7917" w:type="dxa"/>
            <w:gridSpan w:val="5"/>
          </w:tcPr>
          <w:p w14:paraId="26B33645" w14:textId="77777777" w:rsidR="000B7340" w:rsidRPr="00756B2A" w:rsidRDefault="000B7340" w:rsidP="007442CA">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Identify</w:t>
            </w:r>
            <w:r w:rsidRPr="00642903">
              <w:rPr>
                <w:rFonts w:ascii="Times New Roman" w:hAnsi="Times New Roman" w:cs="Times New Roman"/>
                <w:color w:val="000000" w:themeColor="text1"/>
                <w:sz w:val="24"/>
                <w:szCs w:val="24"/>
              </w:rPr>
              <w:t xml:space="preserve"> the basic physical properties of soil</w:t>
            </w:r>
            <w:r>
              <w:rPr>
                <w:rFonts w:ascii="Times New Roman" w:hAnsi="Times New Roman" w:cs="Times New Roman"/>
                <w:color w:val="000000" w:themeColor="text1"/>
                <w:sz w:val="24"/>
                <w:szCs w:val="24"/>
              </w:rPr>
              <w:t>.</w:t>
            </w:r>
          </w:p>
        </w:tc>
      </w:tr>
      <w:tr w:rsidR="000B7340" w:rsidRPr="00756B2A" w14:paraId="45D6813A" w14:textId="77777777" w:rsidTr="007442CA">
        <w:trPr>
          <w:trHeight w:val="412"/>
          <w:jc w:val="center"/>
        </w:trPr>
        <w:tc>
          <w:tcPr>
            <w:tcW w:w="1364" w:type="dxa"/>
            <w:vAlign w:val="center"/>
          </w:tcPr>
          <w:p w14:paraId="5D44437D" w14:textId="77777777" w:rsidR="000B7340" w:rsidRPr="008122F8" w:rsidRDefault="000B7340" w:rsidP="007442CA">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CO2</w:t>
            </w:r>
          </w:p>
        </w:tc>
        <w:tc>
          <w:tcPr>
            <w:tcW w:w="7917" w:type="dxa"/>
            <w:gridSpan w:val="5"/>
          </w:tcPr>
          <w:p w14:paraId="1EDE00EF" w14:textId="77777777" w:rsidR="000B7340" w:rsidRPr="00756B2A" w:rsidRDefault="000B7340" w:rsidP="007442CA">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Predict </w:t>
            </w:r>
            <w:r w:rsidRPr="00642903">
              <w:rPr>
                <w:rFonts w:ascii="Times New Roman" w:hAnsi="Times New Roman" w:cs="Times New Roman"/>
                <w:color w:val="000000" w:themeColor="text1"/>
                <w:sz w:val="24"/>
                <w:szCs w:val="24"/>
              </w:rPr>
              <w:t>the consistency limits and compaction characteristics of different soil types.</w:t>
            </w:r>
          </w:p>
        </w:tc>
      </w:tr>
      <w:tr w:rsidR="000B7340" w:rsidRPr="00756B2A" w14:paraId="6AF820CA" w14:textId="77777777" w:rsidTr="007442CA">
        <w:trPr>
          <w:trHeight w:val="412"/>
          <w:jc w:val="center"/>
        </w:trPr>
        <w:tc>
          <w:tcPr>
            <w:tcW w:w="1364" w:type="dxa"/>
            <w:vAlign w:val="center"/>
          </w:tcPr>
          <w:p w14:paraId="512874F2" w14:textId="77777777" w:rsidR="000B7340" w:rsidRPr="008122F8" w:rsidRDefault="000B7340" w:rsidP="007442CA">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CO3</w:t>
            </w:r>
          </w:p>
        </w:tc>
        <w:tc>
          <w:tcPr>
            <w:tcW w:w="7917" w:type="dxa"/>
            <w:gridSpan w:val="5"/>
          </w:tcPr>
          <w:p w14:paraId="181B50D1" w14:textId="77777777" w:rsidR="000B7340" w:rsidRPr="00756B2A" w:rsidRDefault="000B7340" w:rsidP="007442CA">
            <w:pPr>
              <w:pBdr>
                <w:top w:val="nil"/>
                <w:left w:val="nil"/>
                <w:bottom w:val="nil"/>
                <w:right w:val="nil"/>
                <w:between w:val="nil"/>
              </w:pBd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Demonstrate</w:t>
            </w:r>
            <w:r w:rsidRPr="00642903">
              <w:rPr>
                <w:rFonts w:ascii="Times New Roman" w:hAnsi="Times New Roman" w:cs="Times New Roman"/>
                <w:color w:val="000000" w:themeColor="text1"/>
                <w:sz w:val="24"/>
                <w:szCs w:val="24"/>
              </w:rPr>
              <w:t xml:space="preserve"> field and laboratory methods to assess in-situ density and relative density of soils</w:t>
            </w:r>
            <w:r>
              <w:rPr>
                <w:rFonts w:ascii="Times New Roman" w:hAnsi="Times New Roman" w:cs="Times New Roman"/>
                <w:color w:val="000000" w:themeColor="text1"/>
                <w:sz w:val="24"/>
                <w:szCs w:val="24"/>
              </w:rPr>
              <w:t>.</w:t>
            </w:r>
          </w:p>
        </w:tc>
      </w:tr>
      <w:tr w:rsidR="000B7340" w:rsidRPr="00642903" w14:paraId="2AF87D2D" w14:textId="77777777" w:rsidTr="007442CA">
        <w:trPr>
          <w:trHeight w:val="412"/>
          <w:jc w:val="center"/>
        </w:trPr>
        <w:tc>
          <w:tcPr>
            <w:tcW w:w="1364" w:type="dxa"/>
            <w:vAlign w:val="center"/>
          </w:tcPr>
          <w:p w14:paraId="4C0ECE6F" w14:textId="77777777" w:rsidR="000B7340" w:rsidRPr="008122F8" w:rsidRDefault="000B7340" w:rsidP="007442CA">
            <w:pPr>
              <w:pBdr>
                <w:top w:val="nil"/>
                <w:left w:val="nil"/>
                <w:bottom w:val="nil"/>
                <w:right w:val="nil"/>
                <w:between w:val="nil"/>
              </w:pBdr>
              <w:spacing w:after="0"/>
              <w:ind w:left="71" w:right="66"/>
              <w:jc w:val="center"/>
              <w:rPr>
                <w:rFonts w:ascii="Times New Roman" w:hAnsi="Times New Roman" w:cs="Times New Roman"/>
                <w:color w:val="000000" w:themeColor="text1"/>
                <w:sz w:val="24"/>
                <w:szCs w:val="24"/>
              </w:rPr>
            </w:pPr>
            <w:r w:rsidRPr="008122F8">
              <w:rPr>
                <w:rFonts w:ascii="Times New Roman" w:eastAsia="Times New Roman" w:hAnsi="Times New Roman" w:cs="Times New Roman"/>
                <w:color w:val="000000" w:themeColor="text1"/>
                <w:sz w:val="24"/>
                <w:szCs w:val="24"/>
              </w:rPr>
              <w:t>CO4</w:t>
            </w:r>
          </w:p>
        </w:tc>
        <w:tc>
          <w:tcPr>
            <w:tcW w:w="7917" w:type="dxa"/>
            <w:gridSpan w:val="5"/>
          </w:tcPr>
          <w:p w14:paraId="6F124546" w14:textId="77777777" w:rsidR="000B7340" w:rsidRPr="00642903" w:rsidRDefault="000B7340" w:rsidP="007442CA">
            <w:pPr>
              <w:pBdr>
                <w:top w:val="nil"/>
                <w:left w:val="nil"/>
                <w:bottom w:val="nil"/>
                <w:right w:val="nil"/>
                <w:between w:val="nil"/>
              </w:pBd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Evaluate</w:t>
            </w:r>
            <w:r w:rsidRPr="00642903">
              <w:rPr>
                <w:rFonts w:ascii="Times New Roman" w:hAnsi="Times New Roman" w:cs="Times New Roman"/>
                <w:color w:val="000000" w:themeColor="text1"/>
                <w:sz w:val="24"/>
                <w:szCs w:val="24"/>
              </w:rPr>
              <w:t xml:space="preserve"> the strength and permeability behavior of soils for geotechnical design applications.</w:t>
            </w:r>
          </w:p>
        </w:tc>
      </w:tr>
      <w:tr w:rsidR="000B7340" w:rsidRPr="00955BC4" w14:paraId="4B178349" w14:textId="77777777" w:rsidTr="007442CA">
        <w:trPr>
          <w:trHeight w:val="409"/>
          <w:jc w:val="center"/>
        </w:trPr>
        <w:tc>
          <w:tcPr>
            <w:tcW w:w="9281" w:type="dxa"/>
            <w:gridSpan w:val="6"/>
          </w:tcPr>
          <w:p w14:paraId="19E6ECCF" w14:textId="77777777" w:rsidR="000B7340" w:rsidRPr="00955BC4" w:rsidRDefault="000B7340" w:rsidP="007442CA">
            <w:pPr>
              <w:pBdr>
                <w:top w:val="nil"/>
                <w:left w:val="nil"/>
                <w:bottom w:val="nil"/>
                <w:right w:val="nil"/>
                <w:between w:val="nil"/>
              </w:pBdr>
              <w:spacing w:before="58"/>
              <w:ind w:left="29"/>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CONTENT</w:t>
            </w:r>
          </w:p>
        </w:tc>
      </w:tr>
      <w:tr w:rsidR="000B7340" w:rsidRPr="006A5541" w14:paraId="6A81C284" w14:textId="77777777" w:rsidTr="007442CA">
        <w:trPr>
          <w:trHeight w:val="450"/>
          <w:jc w:val="center"/>
        </w:trPr>
        <w:tc>
          <w:tcPr>
            <w:tcW w:w="1364" w:type="dxa"/>
            <w:tcBorders>
              <w:right w:val="single" w:sz="4" w:space="0" w:color="auto"/>
            </w:tcBorders>
            <w:vAlign w:val="center"/>
          </w:tcPr>
          <w:p w14:paraId="6014694D" w14:textId="77777777" w:rsidR="000B7340" w:rsidRPr="00955BC4" w:rsidRDefault="000B7340"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Exp.1</w:t>
            </w:r>
          </w:p>
        </w:tc>
        <w:tc>
          <w:tcPr>
            <w:tcW w:w="7917" w:type="dxa"/>
            <w:gridSpan w:val="5"/>
            <w:tcBorders>
              <w:right w:val="single" w:sz="4" w:space="0" w:color="auto"/>
            </w:tcBorders>
          </w:tcPr>
          <w:p w14:paraId="0A188A64" w14:textId="77777777" w:rsidR="000B7340" w:rsidRPr="006A5541" w:rsidRDefault="000B7340" w:rsidP="007442CA">
            <w:pPr>
              <w:spacing w:after="0"/>
              <w:jc w:val="both"/>
              <w:rPr>
                <w:rFonts w:ascii="Times New Roman" w:hAnsi="Times New Roman" w:cs="Times New Roman"/>
                <w:sz w:val="24"/>
                <w:szCs w:val="24"/>
              </w:rPr>
            </w:pPr>
            <w:r w:rsidRPr="00FE19A5">
              <w:rPr>
                <w:rFonts w:ascii="Times New Roman" w:hAnsi="Times New Roman" w:cs="Times New Roman"/>
                <w:sz w:val="24"/>
                <w:szCs w:val="24"/>
              </w:rPr>
              <w:t xml:space="preserve">Determination of </w:t>
            </w:r>
            <w:r>
              <w:rPr>
                <w:rFonts w:ascii="Times New Roman" w:hAnsi="Times New Roman" w:cs="Times New Roman"/>
                <w:sz w:val="24"/>
                <w:szCs w:val="24"/>
              </w:rPr>
              <w:t>water content by oven drying method.</w:t>
            </w:r>
          </w:p>
        </w:tc>
      </w:tr>
      <w:tr w:rsidR="000B7340" w:rsidRPr="006A5541" w14:paraId="4A995B42" w14:textId="77777777" w:rsidTr="007442CA">
        <w:trPr>
          <w:trHeight w:val="450"/>
          <w:jc w:val="center"/>
        </w:trPr>
        <w:tc>
          <w:tcPr>
            <w:tcW w:w="1364" w:type="dxa"/>
            <w:tcBorders>
              <w:right w:val="single" w:sz="4" w:space="0" w:color="auto"/>
            </w:tcBorders>
            <w:vAlign w:val="center"/>
          </w:tcPr>
          <w:p w14:paraId="0F1037E5" w14:textId="77777777" w:rsidR="000B7340" w:rsidRPr="00955BC4" w:rsidRDefault="000B7340"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Exp.2</w:t>
            </w:r>
          </w:p>
        </w:tc>
        <w:tc>
          <w:tcPr>
            <w:tcW w:w="7917" w:type="dxa"/>
            <w:gridSpan w:val="5"/>
            <w:tcBorders>
              <w:right w:val="single" w:sz="4" w:space="0" w:color="auto"/>
            </w:tcBorders>
          </w:tcPr>
          <w:p w14:paraId="7C3CFBEB" w14:textId="77777777" w:rsidR="000B7340" w:rsidRPr="006A5541" w:rsidRDefault="000B7340" w:rsidP="007442CA">
            <w:pPr>
              <w:spacing w:after="0"/>
              <w:jc w:val="both"/>
              <w:rPr>
                <w:rFonts w:ascii="Times New Roman" w:hAnsi="Times New Roman" w:cs="Times New Roman"/>
                <w:sz w:val="24"/>
                <w:szCs w:val="24"/>
              </w:rPr>
            </w:pPr>
            <w:r w:rsidRPr="00FE19A5">
              <w:rPr>
                <w:rFonts w:ascii="Times New Roman" w:hAnsi="Times New Roman" w:cs="Times New Roman"/>
                <w:sz w:val="24"/>
                <w:szCs w:val="24"/>
              </w:rPr>
              <w:t>Determination of specific gravity of soil grains</w:t>
            </w:r>
            <w:r>
              <w:rPr>
                <w:rFonts w:ascii="Times New Roman" w:hAnsi="Times New Roman" w:cs="Times New Roman"/>
                <w:sz w:val="24"/>
                <w:szCs w:val="24"/>
              </w:rPr>
              <w:t>.</w:t>
            </w:r>
          </w:p>
        </w:tc>
      </w:tr>
      <w:tr w:rsidR="000B7340" w:rsidRPr="006A5541" w14:paraId="2074C601" w14:textId="77777777" w:rsidTr="007442CA">
        <w:trPr>
          <w:trHeight w:val="450"/>
          <w:jc w:val="center"/>
        </w:trPr>
        <w:tc>
          <w:tcPr>
            <w:tcW w:w="1364" w:type="dxa"/>
            <w:tcBorders>
              <w:right w:val="single" w:sz="4" w:space="0" w:color="auto"/>
            </w:tcBorders>
            <w:vAlign w:val="center"/>
          </w:tcPr>
          <w:p w14:paraId="784EDA99" w14:textId="77777777" w:rsidR="000B7340" w:rsidRPr="00955BC4" w:rsidRDefault="000B7340"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Exp.3</w:t>
            </w:r>
          </w:p>
        </w:tc>
        <w:tc>
          <w:tcPr>
            <w:tcW w:w="7917" w:type="dxa"/>
            <w:gridSpan w:val="5"/>
            <w:tcBorders>
              <w:right w:val="single" w:sz="4" w:space="0" w:color="auto"/>
            </w:tcBorders>
          </w:tcPr>
          <w:p w14:paraId="042527CE" w14:textId="77777777" w:rsidR="000B7340" w:rsidRPr="006A5541" w:rsidRDefault="000B7340" w:rsidP="007442CA">
            <w:pPr>
              <w:spacing w:after="0"/>
              <w:jc w:val="both"/>
              <w:rPr>
                <w:rFonts w:ascii="Times New Roman" w:hAnsi="Times New Roman" w:cs="Times New Roman"/>
                <w:sz w:val="24"/>
                <w:szCs w:val="24"/>
              </w:rPr>
            </w:pPr>
            <w:r>
              <w:rPr>
                <w:rFonts w:ascii="Times New Roman" w:hAnsi="Times New Roman" w:cs="Times New Roman"/>
                <w:sz w:val="24"/>
                <w:szCs w:val="24"/>
              </w:rPr>
              <w:t xml:space="preserve">Determination of grain size </w:t>
            </w:r>
            <w:r w:rsidRPr="00272E26">
              <w:rPr>
                <w:rFonts w:ascii="Times New Roman" w:hAnsi="Times New Roman" w:cs="Times New Roman"/>
                <w:sz w:val="24"/>
                <w:szCs w:val="24"/>
              </w:rPr>
              <w:t xml:space="preserve">distribution of soil </w:t>
            </w:r>
            <w:r>
              <w:rPr>
                <w:rFonts w:ascii="Times New Roman" w:hAnsi="Times New Roman" w:cs="Times New Roman"/>
                <w:sz w:val="24"/>
                <w:szCs w:val="24"/>
              </w:rPr>
              <w:t>by sieve analysis.</w:t>
            </w:r>
          </w:p>
        </w:tc>
      </w:tr>
      <w:tr w:rsidR="000B7340" w:rsidRPr="006A5541" w14:paraId="73DFC5AE" w14:textId="77777777" w:rsidTr="007442CA">
        <w:trPr>
          <w:trHeight w:val="450"/>
          <w:jc w:val="center"/>
        </w:trPr>
        <w:tc>
          <w:tcPr>
            <w:tcW w:w="1364" w:type="dxa"/>
            <w:tcBorders>
              <w:right w:val="single" w:sz="4" w:space="0" w:color="auto"/>
            </w:tcBorders>
            <w:vAlign w:val="center"/>
          </w:tcPr>
          <w:p w14:paraId="3ADCE8BC" w14:textId="77777777" w:rsidR="000B7340" w:rsidRPr="00955BC4" w:rsidRDefault="000B7340"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Exp.4</w:t>
            </w:r>
          </w:p>
        </w:tc>
        <w:tc>
          <w:tcPr>
            <w:tcW w:w="7917" w:type="dxa"/>
            <w:gridSpan w:val="5"/>
            <w:tcBorders>
              <w:right w:val="single" w:sz="4" w:space="0" w:color="auto"/>
            </w:tcBorders>
          </w:tcPr>
          <w:p w14:paraId="47D93C01" w14:textId="77777777" w:rsidR="000B7340" w:rsidRPr="006A5541" w:rsidRDefault="000B7340" w:rsidP="007442CA">
            <w:pPr>
              <w:widowControl w:val="0"/>
              <w:tabs>
                <w:tab w:val="left" w:pos="497"/>
              </w:tabs>
              <w:autoSpaceDE w:val="0"/>
              <w:autoSpaceDN w:val="0"/>
              <w:spacing w:before="1" w:after="0" w:line="252" w:lineRule="exact"/>
              <w:rPr>
                <w:rFonts w:ascii="Times New Roman" w:hAnsi="Times New Roman" w:cs="Times New Roman"/>
                <w:sz w:val="24"/>
                <w:szCs w:val="24"/>
              </w:rPr>
            </w:pPr>
            <w:r w:rsidRPr="00272E26">
              <w:rPr>
                <w:rFonts w:ascii="Times New Roman" w:hAnsi="Times New Roman" w:cs="Times New Roman"/>
                <w:sz w:val="24"/>
                <w:szCs w:val="24"/>
              </w:rPr>
              <w:t>Determination of grain size distribution of soil</w:t>
            </w:r>
            <w:r>
              <w:rPr>
                <w:rFonts w:ascii="Times New Roman" w:hAnsi="Times New Roman" w:cs="Times New Roman"/>
                <w:sz w:val="24"/>
                <w:szCs w:val="24"/>
              </w:rPr>
              <w:t xml:space="preserve"> by</w:t>
            </w:r>
            <w:r w:rsidRPr="00272E26">
              <w:rPr>
                <w:rFonts w:ascii="Times New Roman" w:hAnsi="Times New Roman" w:cs="Times New Roman"/>
                <w:sz w:val="24"/>
                <w:szCs w:val="24"/>
              </w:rPr>
              <w:t xml:space="preserve"> Hydrometer</w:t>
            </w:r>
          </w:p>
        </w:tc>
      </w:tr>
      <w:tr w:rsidR="000B7340" w:rsidRPr="009C77D4" w14:paraId="110476D9" w14:textId="77777777" w:rsidTr="007442CA">
        <w:trPr>
          <w:trHeight w:val="450"/>
          <w:jc w:val="center"/>
        </w:trPr>
        <w:tc>
          <w:tcPr>
            <w:tcW w:w="1364" w:type="dxa"/>
            <w:tcBorders>
              <w:right w:val="single" w:sz="4" w:space="0" w:color="auto"/>
            </w:tcBorders>
            <w:vAlign w:val="center"/>
          </w:tcPr>
          <w:p w14:paraId="6AAFA3D0" w14:textId="77777777" w:rsidR="000B7340" w:rsidRPr="00955BC4" w:rsidRDefault="000B7340"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Exp.5</w:t>
            </w:r>
          </w:p>
        </w:tc>
        <w:tc>
          <w:tcPr>
            <w:tcW w:w="7917" w:type="dxa"/>
            <w:gridSpan w:val="5"/>
            <w:tcBorders>
              <w:right w:val="single" w:sz="4" w:space="0" w:color="auto"/>
            </w:tcBorders>
          </w:tcPr>
          <w:p w14:paraId="6F2C4949" w14:textId="77777777" w:rsidR="000B7340" w:rsidRPr="009C77D4" w:rsidRDefault="000B7340" w:rsidP="007442CA">
            <w:pPr>
              <w:widowControl w:val="0"/>
              <w:tabs>
                <w:tab w:val="left" w:pos="442"/>
              </w:tabs>
              <w:autoSpaceDE w:val="0"/>
              <w:autoSpaceDN w:val="0"/>
              <w:spacing w:after="0" w:line="252" w:lineRule="exact"/>
            </w:pPr>
            <w:r w:rsidRPr="00C4112C">
              <w:rPr>
                <w:rFonts w:ascii="Times New Roman" w:hAnsi="Times New Roman" w:cs="Times New Roman"/>
                <w:sz w:val="24"/>
                <w:szCs w:val="24"/>
              </w:rPr>
              <w:t xml:space="preserve">Determination of Atterberg limits of soil </w:t>
            </w: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Pr="00C4112C">
              <w:rPr>
                <w:rFonts w:ascii="Times New Roman" w:hAnsi="Times New Roman" w:cs="Times New Roman"/>
                <w:sz w:val="24"/>
                <w:szCs w:val="24"/>
              </w:rPr>
              <w:t xml:space="preserve">Liquid limit </w:t>
            </w:r>
            <w:r>
              <w:rPr>
                <w:rFonts w:ascii="Times New Roman" w:hAnsi="Times New Roman" w:cs="Times New Roman"/>
                <w:sz w:val="24"/>
                <w:szCs w:val="24"/>
              </w:rPr>
              <w:t>(ii</w:t>
            </w:r>
            <w:r w:rsidRPr="00C4112C">
              <w:rPr>
                <w:rFonts w:ascii="Times New Roman" w:hAnsi="Times New Roman" w:cs="Times New Roman"/>
                <w:sz w:val="24"/>
                <w:szCs w:val="24"/>
              </w:rPr>
              <w:t xml:space="preserve">) </w:t>
            </w:r>
            <w:r>
              <w:rPr>
                <w:rFonts w:ascii="Times New Roman" w:hAnsi="Times New Roman" w:cs="Times New Roman"/>
                <w:sz w:val="24"/>
                <w:szCs w:val="24"/>
              </w:rPr>
              <w:t>P</w:t>
            </w:r>
            <w:r w:rsidRPr="00C4112C">
              <w:rPr>
                <w:rFonts w:ascii="Times New Roman" w:hAnsi="Times New Roman" w:cs="Times New Roman"/>
                <w:sz w:val="24"/>
                <w:szCs w:val="24"/>
              </w:rPr>
              <w:t>lastic limit (</w:t>
            </w:r>
            <w:r>
              <w:rPr>
                <w:rFonts w:ascii="Times New Roman" w:hAnsi="Times New Roman" w:cs="Times New Roman"/>
                <w:sz w:val="24"/>
                <w:szCs w:val="24"/>
              </w:rPr>
              <w:t>iii</w:t>
            </w:r>
            <w:r w:rsidRPr="00C4112C">
              <w:rPr>
                <w:rFonts w:ascii="Times New Roman" w:hAnsi="Times New Roman" w:cs="Times New Roman"/>
                <w:sz w:val="24"/>
                <w:szCs w:val="24"/>
              </w:rPr>
              <w:t xml:space="preserve">) </w:t>
            </w:r>
            <w:r>
              <w:rPr>
                <w:rFonts w:ascii="Times New Roman" w:hAnsi="Times New Roman" w:cs="Times New Roman"/>
                <w:sz w:val="24"/>
                <w:szCs w:val="24"/>
              </w:rPr>
              <w:t>S</w:t>
            </w:r>
            <w:r w:rsidRPr="00C4112C">
              <w:rPr>
                <w:rFonts w:ascii="Times New Roman" w:hAnsi="Times New Roman" w:cs="Times New Roman"/>
                <w:sz w:val="24"/>
                <w:szCs w:val="24"/>
              </w:rPr>
              <w:t>hrinkage limit</w:t>
            </w:r>
          </w:p>
        </w:tc>
      </w:tr>
      <w:tr w:rsidR="000B7340" w:rsidRPr="006A5541" w14:paraId="68BC972F" w14:textId="77777777" w:rsidTr="007442CA">
        <w:trPr>
          <w:trHeight w:val="450"/>
          <w:jc w:val="center"/>
        </w:trPr>
        <w:tc>
          <w:tcPr>
            <w:tcW w:w="1364" w:type="dxa"/>
            <w:tcBorders>
              <w:right w:val="single" w:sz="4" w:space="0" w:color="auto"/>
            </w:tcBorders>
            <w:vAlign w:val="center"/>
          </w:tcPr>
          <w:p w14:paraId="73502A16" w14:textId="77777777" w:rsidR="000B7340" w:rsidRPr="00955BC4" w:rsidRDefault="000B7340"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Exp.6</w:t>
            </w:r>
          </w:p>
        </w:tc>
        <w:tc>
          <w:tcPr>
            <w:tcW w:w="7917" w:type="dxa"/>
            <w:gridSpan w:val="5"/>
            <w:tcBorders>
              <w:right w:val="single" w:sz="4" w:space="0" w:color="auto"/>
            </w:tcBorders>
          </w:tcPr>
          <w:p w14:paraId="656B843A" w14:textId="77777777" w:rsidR="000B7340" w:rsidRPr="006A5541" w:rsidRDefault="000B7340" w:rsidP="007442CA">
            <w:pPr>
              <w:widowControl w:val="0"/>
              <w:tabs>
                <w:tab w:val="left" w:pos="542"/>
              </w:tabs>
              <w:autoSpaceDE w:val="0"/>
              <w:autoSpaceDN w:val="0"/>
              <w:spacing w:after="0" w:line="240" w:lineRule="auto"/>
              <w:ind w:right="902"/>
              <w:rPr>
                <w:rFonts w:ascii="Times New Roman" w:hAnsi="Times New Roman" w:cs="Times New Roman"/>
                <w:sz w:val="24"/>
                <w:szCs w:val="24"/>
              </w:rPr>
            </w:pPr>
            <w:r w:rsidRPr="00335FF2">
              <w:rPr>
                <w:rFonts w:ascii="Times New Roman" w:hAnsi="Times New Roman" w:cs="Times New Roman"/>
                <w:sz w:val="24"/>
                <w:szCs w:val="24"/>
              </w:rPr>
              <w:t>Measurement of soil compaction in the field using (</w:t>
            </w:r>
            <w:proofErr w:type="spellStart"/>
            <w:r w:rsidRPr="00335FF2">
              <w:rPr>
                <w:rFonts w:ascii="Times New Roman" w:hAnsi="Times New Roman" w:cs="Times New Roman"/>
                <w:sz w:val="24"/>
                <w:szCs w:val="24"/>
              </w:rPr>
              <w:t>i</w:t>
            </w:r>
            <w:proofErr w:type="spellEnd"/>
            <w:r w:rsidRPr="00335FF2">
              <w:rPr>
                <w:rFonts w:ascii="Times New Roman" w:hAnsi="Times New Roman" w:cs="Times New Roman"/>
                <w:sz w:val="24"/>
                <w:szCs w:val="24"/>
              </w:rPr>
              <w:t>) Core cutter method (ii) Sand replacement method</w:t>
            </w:r>
          </w:p>
        </w:tc>
      </w:tr>
      <w:tr w:rsidR="000B7340" w:rsidRPr="006A5541" w14:paraId="57A23FD9" w14:textId="77777777" w:rsidTr="007442CA">
        <w:trPr>
          <w:trHeight w:val="450"/>
          <w:jc w:val="center"/>
        </w:trPr>
        <w:tc>
          <w:tcPr>
            <w:tcW w:w="1364" w:type="dxa"/>
            <w:tcBorders>
              <w:right w:val="single" w:sz="4" w:space="0" w:color="auto"/>
            </w:tcBorders>
            <w:vAlign w:val="center"/>
          </w:tcPr>
          <w:p w14:paraId="2600D86B" w14:textId="77777777" w:rsidR="000B7340" w:rsidRPr="00955BC4" w:rsidRDefault="000B7340"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Exp.7</w:t>
            </w:r>
          </w:p>
        </w:tc>
        <w:tc>
          <w:tcPr>
            <w:tcW w:w="7917" w:type="dxa"/>
            <w:gridSpan w:val="5"/>
            <w:tcBorders>
              <w:right w:val="single" w:sz="4" w:space="0" w:color="auto"/>
            </w:tcBorders>
          </w:tcPr>
          <w:p w14:paraId="097B3B65" w14:textId="77777777" w:rsidR="000B7340" w:rsidRPr="006A5541" w:rsidRDefault="000B7340" w:rsidP="007442CA">
            <w:pPr>
              <w:widowControl w:val="0"/>
              <w:tabs>
                <w:tab w:val="left" w:pos="442"/>
              </w:tabs>
              <w:autoSpaceDE w:val="0"/>
              <w:autoSpaceDN w:val="0"/>
              <w:spacing w:before="1" w:after="0" w:line="252" w:lineRule="exact"/>
              <w:rPr>
                <w:rFonts w:ascii="Times New Roman" w:hAnsi="Times New Roman" w:cs="Times New Roman"/>
                <w:sz w:val="24"/>
                <w:szCs w:val="24"/>
              </w:rPr>
            </w:pPr>
            <w:r w:rsidRPr="006F110B">
              <w:rPr>
                <w:rFonts w:ascii="Times New Roman" w:hAnsi="Times New Roman" w:cs="Times New Roman"/>
                <w:sz w:val="24"/>
                <w:szCs w:val="24"/>
              </w:rPr>
              <w:t>Determination of relative density of granular soil</w:t>
            </w:r>
          </w:p>
        </w:tc>
      </w:tr>
      <w:tr w:rsidR="000B7340" w:rsidRPr="006A5541" w14:paraId="6EA8EF0B" w14:textId="77777777" w:rsidTr="007442CA">
        <w:trPr>
          <w:trHeight w:val="450"/>
          <w:jc w:val="center"/>
        </w:trPr>
        <w:tc>
          <w:tcPr>
            <w:tcW w:w="1364" w:type="dxa"/>
            <w:tcBorders>
              <w:right w:val="single" w:sz="4" w:space="0" w:color="auto"/>
            </w:tcBorders>
            <w:vAlign w:val="center"/>
          </w:tcPr>
          <w:p w14:paraId="06783D7B" w14:textId="77777777" w:rsidR="000B7340" w:rsidRPr="00955BC4" w:rsidRDefault="000B7340" w:rsidP="007442CA">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Exp.8</w:t>
            </w:r>
          </w:p>
        </w:tc>
        <w:tc>
          <w:tcPr>
            <w:tcW w:w="7917" w:type="dxa"/>
            <w:gridSpan w:val="5"/>
            <w:tcBorders>
              <w:right w:val="single" w:sz="4" w:space="0" w:color="auto"/>
            </w:tcBorders>
          </w:tcPr>
          <w:p w14:paraId="4DDB3C66" w14:textId="77777777" w:rsidR="000B7340" w:rsidRPr="006A5541" w:rsidRDefault="000B7340" w:rsidP="007442CA">
            <w:pPr>
              <w:spacing w:after="0"/>
              <w:jc w:val="both"/>
              <w:rPr>
                <w:rFonts w:ascii="Times New Roman" w:hAnsi="Times New Roman" w:cs="Times New Roman"/>
                <w:sz w:val="24"/>
                <w:szCs w:val="24"/>
              </w:rPr>
            </w:pPr>
            <w:r w:rsidRPr="00C4112C">
              <w:rPr>
                <w:rFonts w:ascii="Times New Roman" w:hAnsi="Times New Roman" w:cs="Times New Roman"/>
                <w:sz w:val="24"/>
                <w:szCs w:val="24"/>
              </w:rPr>
              <w:t>Determination of OMC-MDD of soil (</w:t>
            </w:r>
            <w:proofErr w:type="spellStart"/>
            <w:r w:rsidRPr="00C4112C">
              <w:rPr>
                <w:rFonts w:ascii="Times New Roman" w:hAnsi="Times New Roman" w:cs="Times New Roman"/>
                <w:sz w:val="24"/>
                <w:szCs w:val="24"/>
              </w:rPr>
              <w:t>i</w:t>
            </w:r>
            <w:proofErr w:type="spellEnd"/>
            <w:r w:rsidRPr="00C4112C">
              <w:rPr>
                <w:rFonts w:ascii="Times New Roman" w:hAnsi="Times New Roman" w:cs="Times New Roman"/>
                <w:sz w:val="24"/>
                <w:szCs w:val="24"/>
              </w:rPr>
              <w:t>)</w:t>
            </w:r>
            <w:r>
              <w:rPr>
                <w:rFonts w:ascii="Times New Roman" w:hAnsi="Times New Roman" w:cs="Times New Roman"/>
                <w:sz w:val="24"/>
                <w:szCs w:val="24"/>
              </w:rPr>
              <w:t xml:space="preserve"> Standard p</w:t>
            </w:r>
            <w:r w:rsidRPr="00C4112C">
              <w:rPr>
                <w:rFonts w:ascii="Times New Roman" w:hAnsi="Times New Roman" w:cs="Times New Roman"/>
                <w:sz w:val="24"/>
                <w:szCs w:val="24"/>
              </w:rPr>
              <w:t>roctor compaction test (ii) Modified Proctor compaction test</w:t>
            </w:r>
          </w:p>
        </w:tc>
      </w:tr>
      <w:tr w:rsidR="000B7340" w:rsidRPr="00C979BC" w14:paraId="23746E7B" w14:textId="77777777" w:rsidTr="007442CA">
        <w:trPr>
          <w:trHeight w:val="450"/>
          <w:jc w:val="center"/>
        </w:trPr>
        <w:tc>
          <w:tcPr>
            <w:tcW w:w="1364" w:type="dxa"/>
            <w:tcBorders>
              <w:right w:val="single" w:sz="4" w:space="0" w:color="auto"/>
            </w:tcBorders>
            <w:vAlign w:val="center"/>
          </w:tcPr>
          <w:p w14:paraId="61E7589A" w14:textId="77777777" w:rsidR="000B7340" w:rsidRPr="00955BC4" w:rsidRDefault="000B7340" w:rsidP="007442CA">
            <w:pPr>
              <w:pBdr>
                <w:top w:val="nil"/>
                <w:left w:val="nil"/>
                <w:bottom w:val="nil"/>
                <w:right w:val="nil"/>
                <w:between w:val="nil"/>
              </w:pBdr>
              <w:spacing w:after="0"/>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Exp.</w:t>
            </w:r>
            <w:r>
              <w:rPr>
                <w:rFonts w:ascii="Times New Roman" w:hAnsi="Times New Roman" w:cs="Times New Roman"/>
                <w:color w:val="000000"/>
                <w:sz w:val="24"/>
                <w:szCs w:val="24"/>
              </w:rPr>
              <w:t>9</w:t>
            </w:r>
          </w:p>
        </w:tc>
        <w:tc>
          <w:tcPr>
            <w:tcW w:w="7917" w:type="dxa"/>
            <w:gridSpan w:val="5"/>
            <w:tcBorders>
              <w:bottom w:val="single" w:sz="12" w:space="0" w:color="000000"/>
              <w:right w:val="single" w:sz="4" w:space="0" w:color="auto"/>
            </w:tcBorders>
          </w:tcPr>
          <w:p w14:paraId="033F0376" w14:textId="77777777" w:rsidR="000B7340" w:rsidRPr="00C979BC" w:rsidRDefault="000B7340" w:rsidP="007442CA">
            <w:pPr>
              <w:spacing w:after="0"/>
              <w:jc w:val="both"/>
              <w:rPr>
                <w:rFonts w:ascii="Times New Roman" w:hAnsi="Times New Roman" w:cs="Times New Roman"/>
                <w:sz w:val="24"/>
                <w:szCs w:val="24"/>
              </w:rPr>
            </w:pPr>
            <w:r w:rsidRPr="001B2951">
              <w:rPr>
                <w:rFonts w:ascii="Times New Roman" w:hAnsi="Times New Roman" w:cs="Times New Roman"/>
                <w:sz w:val="24"/>
                <w:szCs w:val="24"/>
              </w:rPr>
              <w:t>Determination of Unconfined compressive strength.</w:t>
            </w:r>
          </w:p>
        </w:tc>
      </w:tr>
      <w:tr w:rsidR="000B7340" w:rsidRPr="00D2583D" w14:paraId="4F016537" w14:textId="77777777" w:rsidTr="007442CA">
        <w:trPr>
          <w:trHeight w:val="430"/>
          <w:jc w:val="center"/>
        </w:trPr>
        <w:tc>
          <w:tcPr>
            <w:tcW w:w="1364" w:type="dxa"/>
            <w:tcBorders>
              <w:right w:val="single" w:sz="4" w:space="0" w:color="auto"/>
            </w:tcBorders>
            <w:vAlign w:val="center"/>
          </w:tcPr>
          <w:p w14:paraId="44BF2965" w14:textId="77777777" w:rsidR="000B7340" w:rsidRPr="00955BC4" w:rsidRDefault="000B7340" w:rsidP="007442CA">
            <w:pPr>
              <w:spacing w:after="0"/>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Exp.</w:t>
            </w:r>
            <w:r>
              <w:rPr>
                <w:rFonts w:ascii="Times New Roman" w:hAnsi="Times New Roman" w:cs="Times New Roman"/>
                <w:color w:val="000000"/>
                <w:sz w:val="24"/>
                <w:szCs w:val="24"/>
              </w:rPr>
              <w:t>10</w:t>
            </w:r>
          </w:p>
        </w:tc>
        <w:tc>
          <w:tcPr>
            <w:tcW w:w="7917" w:type="dxa"/>
            <w:gridSpan w:val="5"/>
            <w:tcBorders>
              <w:bottom w:val="single" w:sz="4" w:space="0" w:color="auto"/>
              <w:right w:val="single" w:sz="4" w:space="0" w:color="auto"/>
            </w:tcBorders>
          </w:tcPr>
          <w:p w14:paraId="74A3E7D2" w14:textId="77777777" w:rsidR="000B7340" w:rsidRPr="00D2583D" w:rsidRDefault="000B7340" w:rsidP="007442CA">
            <w:pPr>
              <w:widowControl w:val="0"/>
              <w:tabs>
                <w:tab w:val="left" w:pos="574"/>
              </w:tabs>
              <w:autoSpaceDE w:val="0"/>
              <w:autoSpaceDN w:val="0"/>
              <w:spacing w:after="0" w:line="240" w:lineRule="auto"/>
              <w:ind w:right="903"/>
              <w:rPr>
                <w:rFonts w:ascii="Times New Roman" w:hAnsi="Times New Roman" w:cs="Times New Roman"/>
                <w:sz w:val="24"/>
                <w:szCs w:val="24"/>
              </w:rPr>
            </w:pPr>
            <w:r w:rsidRPr="001B2951">
              <w:rPr>
                <w:rFonts w:ascii="Times New Roman" w:hAnsi="Times New Roman" w:cs="Times New Roman"/>
                <w:sz w:val="24"/>
                <w:szCs w:val="24"/>
              </w:rPr>
              <w:t>Determination of coefficient of permeability of soil (</w:t>
            </w:r>
            <w:proofErr w:type="spellStart"/>
            <w:r>
              <w:rPr>
                <w:rFonts w:ascii="Times New Roman" w:hAnsi="Times New Roman" w:cs="Times New Roman"/>
                <w:sz w:val="24"/>
                <w:szCs w:val="24"/>
              </w:rPr>
              <w:t>i</w:t>
            </w:r>
            <w:proofErr w:type="spellEnd"/>
            <w:r w:rsidRPr="001B2951">
              <w:rPr>
                <w:rFonts w:ascii="Times New Roman" w:hAnsi="Times New Roman" w:cs="Times New Roman"/>
                <w:sz w:val="24"/>
                <w:szCs w:val="24"/>
              </w:rPr>
              <w:t xml:space="preserve">)Constant head </w:t>
            </w:r>
            <w:proofErr w:type="spellStart"/>
            <w:r w:rsidRPr="001B2951">
              <w:rPr>
                <w:rFonts w:ascii="Times New Roman" w:hAnsi="Times New Roman" w:cs="Times New Roman"/>
                <w:sz w:val="24"/>
                <w:szCs w:val="24"/>
              </w:rPr>
              <w:t>permeameter</w:t>
            </w:r>
            <w:proofErr w:type="spellEnd"/>
            <w:r w:rsidRPr="001B2951">
              <w:rPr>
                <w:rFonts w:ascii="Times New Roman" w:hAnsi="Times New Roman" w:cs="Times New Roman"/>
                <w:sz w:val="24"/>
                <w:szCs w:val="24"/>
              </w:rPr>
              <w:t xml:space="preserve"> (</w:t>
            </w:r>
            <w:r>
              <w:rPr>
                <w:rFonts w:ascii="Times New Roman" w:hAnsi="Times New Roman" w:cs="Times New Roman"/>
                <w:sz w:val="24"/>
                <w:szCs w:val="24"/>
              </w:rPr>
              <w:t>ii</w:t>
            </w:r>
            <w:r w:rsidRPr="001B2951">
              <w:rPr>
                <w:rFonts w:ascii="Times New Roman" w:hAnsi="Times New Roman" w:cs="Times New Roman"/>
                <w:sz w:val="24"/>
                <w:szCs w:val="24"/>
              </w:rPr>
              <w:t>) Falling head permeameter</w:t>
            </w:r>
          </w:p>
        </w:tc>
      </w:tr>
      <w:tr w:rsidR="000B7340" w:rsidRPr="00955BC4" w14:paraId="7DBAF407" w14:textId="77777777" w:rsidTr="007442CA">
        <w:trPr>
          <w:trHeight w:val="409"/>
          <w:jc w:val="center"/>
        </w:trPr>
        <w:tc>
          <w:tcPr>
            <w:tcW w:w="9281" w:type="dxa"/>
            <w:gridSpan w:val="6"/>
          </w:tcPr>
          <w:p w14:paraId="0394C7A0" w14:textId="77777777" w:rsidR="000B7340" w:rsidRPr="00955BC4" w:rsidRDefault="000B7340" w:rsidP="007442CA">
            <w:pPr>
              <w:pBdr>
                <w:top w:val="nil"/>
                <w:left w:val="nil"/>
                <w:bottom w:val="nil"/>
                <w:right w:val="nil"/>
                <w:between w:val="nil"/>
              </w:pBdr>
              <w:spacing w:after="0"/>
              <w:rPr>
                <w:rFonts w:ascii="Times New Roman" w:hAnsi="Times New Roman" w:cs="Times New Roman"/>
                <w:b/>
                <w:color w:val="000000"/>
                <w:sz w:val="24"/>
                <w:szCs w:val="24"/>
              </w:rPr>
            </w:pPr>
            <w:r w:rsidRPr="00955BC4">
              <w:rPr>
                <w:rFonts w:ascii="Times New Roman" w:eastAsia="Times New Roman" w:hAnsi="Times New Roman" w:cs="Times New Roman"/>
                <w:b/>
                <w:color w:val="000000"/>
                <w:sz w:val="24"/>
                <w:szCs w:val="24"/>
              </w:rPr>
              <w:t>TEXTBOOKS</w:t>
            </w:r>
          </w:p>
        </w:tc>
      </w:tr>
      <w:tr w:rsidR="000B7340" w:rsidRPr="00B4013C" w14:paraId="32CE2A1C" w14:textId="77777777" w:rsidTr="007442CA">
        <w:trPr>
          <w:trHeight w:val="38"/>
          <w:jc w:val="center"/>
        </w:trPr>
        <w:tc>
          <w:tcPr>
            <w:tcW w:w="1364" w:type="dxa"/>
          </w:tcPr>
          <w:p w14:paraId="0830A583" w14:textId="77777777" w:rsidR="000B7340" w:rsidRPr="00955BC4" w:rsidRDefault="000B7340" w:rsidP="007442CA">
            <w:pPr>
              <w:pBdr>
                <w:top w:val="nil"/>
                <w:left w:val="nil"/>
                <w:bottom w:val="nil"/>
                <w:right w:val="nil"/>
                <w:between w:val="nil"/>
              </w:pBdr>
              <w:spacing w:after="0"/>
              <w:ind w:left="71" w:right="51"/>
              <w:jc w:val="center"/>
              <w:rPr>
                <w:rFonts w:ascii="Times New Roman" w:hAnsi="Times New Roman" w:cs="Times New Roman"/>
                <w:color w:val="000000"/>
                <w:sz w:val="24"/>
                <w:szCs w:val="24"/>
              </w:rPr>
            </w:pPr>
            <w:r w:rsidRPr="00955BC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p>
        </w:tc>
        <w:tc>
          <w:tcPr>
            <w:tcW w:w="7917" w:type="dxa"/>
            <w:gridSpan w:val="5"/>
          </w:tcPr>
          <w:p w14:paraId="4D4A3488" w14:textId="77777777" w:rsidR="000B7340" w:rsidRPr="00B4013C" w:rsidRDefault="000B7340" w:rsidP="007442CA">
            <w:pPr>
              <w:spacing w:after="0"/>
              <w:jc w:val="both"/>
              <w:rPr>
                <w:rFonts w:ascii="Times New Roman" w:hAnsi="Times New Roman" w:cs="Times New Roman"/>
                <w:color w:val="000000"/>
                <w:sz w:val="24"/>
                <w:szCs w:val="24"/>
              </w:rPr>
            </w:pPr>
            <w:proofErr w:type="spellStart"/>
            <w:r w:rsidRPr="00717B80">
              <w:rPr>
                <w:rFonts w:ascii="Times New Roman" w:hAnsi="Times New Roman" w:cs="Times New Roman"/>
                <w:color w:val="000000"/>
                <w:sz w:val="24"/>
                <w:szCs w:val="24"/>
              </w:rPr>
              <w:t>Punmia</w:t>
            </w:r>
            <w:proofErr w:type="spellEnd"/>
            <w:r w:rsidRPr="00717B80">
              <w:rPr>
                <w:rFonts w:ascii="Times New Roman" w:hAnsi="Times New Roman" w:cs="Times New Roman"/>
                <w:color w:val="000000"/>
                <w:sz w:val="24"/>
                <w:szCs w:val="24"/>
              </w:rPr>
              <w:t>, B. and Jain, A.K., 2005. </w:t>
            </w:r>
            <w:r w:rsidRPr="00717B80">
              <w:rPr>
                <w:rFonts w:ascii="Times New Roman" w:hAnsi="Times New Roman" w:cs="Times New Roman"/>
                <w:i/>
                <w:iCs/>
                <w:color w:val="000000"/>
                <w:sz w:val="24"/>
                <w:szCs w:val="24"/>
              </w:rPr>
              <w:t>Soil mechanics and foundations</w:t>
            </w:r>
            <w:r w:rsidRPr="00717B80">
              <w:rPr>
                <w:rFonts w:ascii="Times New Roman" w:hAnsi="Times New Roman" w:cs="Times New Roman"/>
                <w:color w:val="000000"/>
                <w:sz w:val="24"/>
                <w:szCs w:val="24"/>
              </w:rPr>
              <w:t>. Firewall Media.</w:t>
            </w:r>
          </w:p>
        </w:tc>
      </w:tr>
      <w:tr w:rsidR="000B7340" w14:paraId="679F927C" w14:textId="77777777" w:rsidTr="007442CA">
        <w:trPr>
          <w:trHeight w:val="38"/>
          <w:jc w:val="center"/>
        </w:trPr>
        <w:tc>
          <w:tcPr>
            <w:tcW w:w="9281" w:type="dxa"/>
            <w:gridSpan w:val="6"/>
          </w:tcPr>
          <w:p w14:paraId="2A3252CF" w14:textId="77777777" w:rsidR="000B7340" w:rsidRDefault="000B7340" w:rsidP="007442CA">
            <w:pPr>
              <w:spacing w:after="0"/>
              <w:jc w:val="both"/>
              <w:rPr>
                <w:rFonts w:ascii="Times New Roman" w:eastAsia="Times New Roman" w:hAnsi="Times New Roman" w:cs="Times New Roman"/>
                <w:sz w:val="24"/>
                <w:szCs w:val="24"/>
              </w:rPr>
            </w:pPr>
            <w:r w:rsidRPr="00C64F6C">
              <w:rPr>
                <w:rFonts w:ascii="Times New Roman" w:eastAsia="Times New Roman" w:hAnsi="Times New Roman" w:cs="Times New Roman"/>
                <w:b/>
                <w:color w:val="000000"/>
                <w:sz w:val="24"/>
                <w:szCs w:val="24"/>
              </w:rPr>
              <w:t>REFERENCES</w:t>
            </w:r>
          </w:p>
        </w:tc>
      </w:tr>
      <w:tr w:rsidR="000B7340" w14:paraId="02DF0BC4" w14:textId="77777777" w:rsidTr="007442CA">
        <w:trPr>
          <w:trHeight w:val="38"/>
          <w:jc w:val="center"/>
        </w:trPr>
        <w:tc>
          <w:tcPr>
            <w:tcW w:w="1364" w:type="dxa"/>
          </w:tcPr>
          <w:p w14:paraId="6FC37D3B" w14:textId="77777777" w:rsidR="000B7340" w:rsidRPr="00955BC4" w:rsidRDefault="000B7340" w:rsidP="007442CA">
            <w:pPr>
              <w:pBdr>
                <w:top w:val="nil"/>
                <w:left w:val="nil"/>
                <w:bottom w:val="nil"/>
                <w:right w:val="nil"/>
                <w:between w:val="nil"/>
              </w:pBdr>
              <w:spacing w:after="0"/>
              <w:ind w:left="71" w:right="51"/>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7917" w:type="dxa"/>
            <w:gridSpan w:val="5"/>
          </w:tcPr>
          <w:p w14:paraId="39A826A3" w14:textId="77777777" w:rsidR="000B7340" w:rsidRDefault="000B7340" w:rsidP="007442C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 2720</w:t>
            </w:r>
            <w:r w:rsidRPr="00501C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Indian Standard Methods of test for soils</w:t>
            </w:r>
            <w:r w:rsidRPr="00501C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Bureau of Indian standard</w:t>
            </w:r>
            <w:r w:rsidRPr="00501C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New Delhi.</w:t>
            </w:r>
          </w:p>
        </w:tc>
      </w:tr>
    </w:tbl>
    <w:p w14:paraId="41D31BCB" w14:textId="77777777" w:rsidR="000B7340" w:rsidRDefault="000B7340"/>
    <w:p w14:paraId="5ADE206D" w14:textId="77777777" w:rsidR="000B7340" w:rsidRDefault="000B7340"/>
    <w:tbl>
      <w:tblPr>
        <w:tblW w:w="936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625"/>
        <w:gridCol w:w="626"/>
        <w:gridCol w:w="626"/>
        <w:gridCol w:w="626"/>
        <w:gridCol w:w="626"/>
        <w:gridCol w:w="626"/>
        <w:gridCol w:w="626"/>
        <w:gridCol w:w="626"/>
        <w:gridCol w:w="626"/>
        <w:gridCol w:w="626"/>
        <w:gridCol w:w="626"/>
        <w:gridCol w:w="626"/>
        <w:gridCol w:w="626"/>
        <w:gridCol w:w="626"/>
        <w:gridCol w:w="12"/>
      </w:tblGrid>
      <w:tr w:rsidR="000B7340" w:rsidRPr="00955BC4" w14:paraId="003747AC" w14:textId="77777777" w:rsidTr="007442CA">
        <w:trPr>
          <w:trHeight w:val="420"/>
        </w:trPr>
        <w:tc>
          <w:tcPr>
            <w:tcW w:w="9360" w:type="dxa"/>
            <w:gridSpan w:val="16"/>
            <w:tcMar>
              <w:top w:w="100" w:type="dxa"/>
              <w:left w:w="100" w:type="dxa"/>
              <w:bottom w:w="100" w:type="dxa"/>
              <w:right w:w="100" w:type="dxa"/>
            </w:tcMar>
          </w:tcPr>
          <w:p w14:paraId="168ED2BD" w14:textId="77777777" w:rsidR="000B7340" w:rsidRPr="00955BC4" w:rsidRDefault="000B7340" w:rsidP="007442CA">
            <w:pPr>
              <w:widowControl w:val="0"/>
              <w:pBdr>
                <w:top w:val="nil"/>
                <w:left w:val="nil"/>
                <w:bottom w:val="nil"/>
                <w:right w:val="nil"/>
                <w:between w:val="nil"/>
              </w:pBdr>
              <w:spacing w:line="240" w:lineRule="auto"/>
              <w:jc w:val="center"/>
              <w:rPr>
                <w:rFonts w:ascii="Times New Roman" w:hAnsi="Times New Roman" w:cs="Times New Roman"/>
                <w:b/>
                <w:sz w:val="24"/>
                <w:szCs w:val="24"/>
              </w:rPr>
            </w:pPr>
            <w:r w:rsidRPr="00955BC4">
              <w:rPr>
                <w:rFonts w:ascii="Times New Roman" w:hAnsi="Times New Roman" w:cs="Times New Roman"/>
                <w:b/>
                <w:sz w:val="24"/>
                <w:szCs w:val="24"/>
              </w:rPr>
              <w:t>CO-PO</w:t>
            </w:r>
            <w:r>
              <w:rPr>
                <w:rFonts w:ascii="Times New Roman" w:hAnsi="Times New Roman" w:cs="Times New Roman"/>
                <w:b/>
                <w:sz w:val="24"/>
                <w:szCs w:val="24"/>
              </w:rPr>
              <w:t>-PSO</w:t>
            </w:r>
            <w:r w:rsidRPr="00955BC4">
              <w:rPr>
                <w:rFonts w:ascii="Times New Roman" w:hAnsi="Times New Roman" w:cs="Times New Roman"/>
                <w:b/>
                <w:sz w:val="24"/>
                <w:szCs w:val="24"/>
              </w:rPr>
              <w:t xml:space="preserve"> MAPPING</w:t>
            </w:r>
          </w:p>
        </w:tc>
      </w:tr>
      <w:tr w:rsidR="000B7340" w:rsidRPr="00955BC4" w14:paraId="5D0D95F6" w14:textId="77777777" w:rsidTr="007442CA">
        <w:trPr>
          <w:gridAfter w:val="1"/>
          <w:wAfter w:w="12" w:type="dxa"/>
          <w:cantSplit/>
          <w:trHeight w:val="1134"/>
        </w:trPr>
        <w:tc>
          <w:tcPr>
            <w:tcW w:w="58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3C54F00" w14:textId="77777777" w:rsidR="000B7340" w:rsidRPr="00955BC4" w:rsidRDefault="000B7340" w:rsidP="007442CA">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COs</w:t>
            </w:r>
          </w:p>
        </w:tc>
        <w:tc>
          <w:tcPr>
            <w:tcW w:w="625"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237491B7"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1</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4A06CBC2"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2</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01C3A6C0"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3</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49E0BBFC"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4</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4D98A125"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5</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736AD6D0"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6</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64BFE99D"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7</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31721636"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8</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00CAD7DC"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9</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00C7B5EB"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10</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089AA52F"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11</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2FBFAC84"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PO 12</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674A0423"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PSO 1</w:t>
            </w:r>
          </w:p>
        </w:tc>
        <w:tc>
          <w:tcPr>
            <w:tcW w:w="626" w:type="dxa"/>
            <w:tcBorders>
              <w:top w:val="single" w:sz="6" w:space="0" w:color="000000"/>
              <w:bottom w:val="single" w:sz="6" w:space="0" w:color="000000"/>
              <w:right w:val="single" w:sz="6" w:space="0" w:color="000000"/>
            </w:tcBorders>
            <w:tcMar>
              <w:top w:w="40" w:type="dxa"/>
              <w:left w:w="40" w:type="dxa"/>
              <w:bottom w:w="40" w:type="dxa"/>
              <w:right w:w="40" w:type="dxa"/>
            </w:tcMar>
            <w:textDirection w:val="btLr"/>
            <w:vAlign w:val="bottom"/>
          </w:tcPr>
          <w:p w14:paraId="1D8D9EB0" w14:textId="77777777" w:rsidR="000B7340" w:rsidRPr="000B7340" w:rsidRDefault="000B7340" w:rsidP="007442CA">
            <w:pPr>
              <w:widowControl w:val="0"/>
              <w:ind w:left="113" w:right="113"/>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PSO 2</w:t>
            </w:r>
          </w:p>
        </w:tc>
      </w:tr>
      <w:tr w:rsidR="000B7340" w:rsidRPr="00955BC4" w14:paraId="387A7654" w14:textId="77777777" w:rsidTr="007442CA">
        <w:trPr>
          <w:gridAfter w:val="1"/>
          <w:wAfter w:w="12" w:type="dxa"/>
          <w:trHeight w:val="420"/>
        </w:trPr>
        <w:tc>
          <w:tcPr>
            <w:tcW w:w="58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D3ED7E7" w14:textId="77777777" w:rsidR="000B7340" w:rsidRPr="000B7340" w:rsidRDefault="000B7340" w:rsidP="007442CA">
            <w:pPr>
              <w:widowControl w:val="0"/>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CO1</w:t>
            </w:r>
          </w:p>
        </w:tc>
        <w:tc>
          <w:tcPr>
            <w:tcW w:w="6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EEDBB72"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13CC814"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3D45B91"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4C99B45"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5569ED9"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718E38B"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0DE16F3"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3233EBE"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A2AF065" w14:textId="77777777" w:rsidR="000B7340" w:rsidRPr="00955BC4" w:rsidRDefault="000B7340" w:rsidP="007442CA">
            <w:pPr>
              <w:widowControl w:val="0"/>
              <w:jc w:val="center"/>
              <w:rPr>
                <w:rFonts w:ascii="Times New Roman" w:eastAsia="Times New Roman" w:hAnsi="Times New Roman" w:cs="Times New Roman"/>
                <w:sz w:val="24"/>
                <w:szCs w:val="24"/>
              </w:rPr>
            </w:pP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C54FF5A" w14:textId="77777777" w:rsidR="000B7340" w:rsidRPr="00955BC4" w:rsidRDefault="000B7340" w:rsidP="007442CA">
            <w:pPr>
              <w:widowControl w:val="0"/>
              <w:jc w:val="center"/>
              <w:rPr>
                <w:rFonts w:ascii="Times New Roman" w:eastAsia="Times New Roman" w:hAnsi="Times New Roman" w:cs="Times New Roman"/>
                <w:sz w:val="24"/>
                <w:szCs w:val="24"/>
              </w:rPr>
            </w:pP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3D4DD10"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8317F96"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DF86FFE"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EED163A"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r>
      <w:tr w:rsidR="000B7340" w:rsidRPr="00955BC4" w14:paraId="05107DDC" w14:textId="77777777" w:rsidTr="007442CA">
        <w:trPr>
          <w:gridAfter w:val="1"/>
          <w:wAfter w:w="12" w:type="dxa"/>
          <w:trHeight w:val="420"/>
        </w:trPr>
        <w:tc>
          <w:tcPr>
            <w:tcW w:w="58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D1A4464" w14:textId="77777777" w:rsidR="000B7340" w:rsidRPr="000B7340" w:rsidRDefault="000B7340" w:rsidP="007442CA">
            <w:pPr>
              <w:widowControl w:val="0"/>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CO2</w:t>
            </w:r>
          </w:p>
        </w:tc>
        <w:tc>
          <w:tcPr>
            <w:tcW w:w="6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3BE7BEF"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DA53DDE"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743306A"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7A4FFEA"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FFA90B2"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A8DCA97"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CA1D91A"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812708B"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67463E1" w14:textId="77777777" w:rsidR="000B7340" w:rsidRPr="00955BC4" w:rsidRDefault="000B7340" w:rsidP="007442CA">
            <w:pPr>
              <w:widowControl w:val="0"/>
              <w:jc w:val="center"/>
              <w:rPr>
                <w:rFonts w:ascii="Times New Roman" w:eastAsia="Times New Roman" w:hAnsi="Times New Roman" w:cs="Times New Roman"/>
                <w:sz w:val="24"/>
                <w:szCs w:val="24"/>
              </w:rPr>
            </w:pP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289158" w14:textId="77777777" w:rsidR="000B7340" w:rsidRPr="00955BC4" w:rsidRDefault="000B7340" w:rsidP="007442CA">
            <w:pPr>
              <w:widowControl w:val="0"/>
              <w:jc w:val="center"/>
              <w:rPr>
                <w:rFonts w:ascii="Times New Roman" w:eastAsia="Times New Roman" w:hAnsi="Times New Roman" w:cs="Times New Roman"/>
                <w:sz w:val="24"/>
                <w:szCs w:val="24"/>
              </w:rPr>
            </w:pP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15CB84E"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D17724A"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57882E5D"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E678971"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r>
      <w:tr w:rsidR="000B7340" w:rsidRPr="00955BC4" w14:paraId="4B04443D" w14:textId="77777777" w:rsidTr="007442CA">
        <w:trPr>
          <w:gridAfter w:val="1"/>
          <w:wAfter w:w="12" w:type="dxa"/>
          <w:trHeight w:val="420"/>
        </w:trPr>
        <w:tc>
          <w:tcPr>
            <w:tcW w:w="58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4B9112C" w14:textId="77777777" w:rsidR="000B7340" w:rsidRPr="000B7340" w:rsidRDefault="000B7340" w:rsidP="007442CA">
            <w:pPr>
              <w:widowControl w:val="0"/>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CO3</w:t>
            </w:r>
          </w:p>
        </w:tc>
        <w:tc>
          <w:tcPr>
            <w:tcW w:w="6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D4C44A"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F7B15A9"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FFAD8DF"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55ED31C"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1D58276"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6FA9F91"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7C84815"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9820F44"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D90820A" w14:textId="77777777" w:rsidR="000B7340" w:rsidRPr="00955BC4" w:rsidRDefault="000B7340" w:rsidP="007442CA">
            <w:pPr>
              <w:widowControl w:val="0"/>
              <w:jc w:val="center"/>
              <w:rPr>
                <w:rFonts w:ascii="Times New Roman" w:eastAsia="Times New Roman" w:hAnsi="Times New Roman" w:cs="Times New Roman"/>
                <w:sz w:val="24"/>
                <w:szCs w:val="24"/>
              </w:rPr>
            </w:pP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BD98768" w14:textId="77777777" w:rsidR="000B7340" w:rsidRPr="00955BC4" w:rsidRDefault="000B7340" w:rsidP="007442CA">
            <w:pPr>
              <w:widowControl w:val="0"/>
              <w:jc w:val="center"/>
              <w:rPr>
                <w:rFonts w:ascii="Times New Roman" w:eastAsia="Times New Roman" w:hAnsi="Times New Roman" w:cs="Times New Roman"/>
                <w:sz w:val="24"/>
                <w:szCs w:val="24"/>
              </w:rPr>
            </w:pP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32C8F73"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F88137C"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2603451"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FC3F112"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r>
      <w:tr w:rsidR="000B7340" w:rsidRPr="00955BC4" w14:paraId="73FF1D30" w14:textId="77777777" w:rsidTr="007442CA">
        <w:trPr>
          <w:gridAfter w:val="1"/>
          <w:wAfter w:w="12" w:type="dxa"/>
          <w:trHeight w:val="420"/>
        </w:trPr>
        <w:tc>
          <w:tcPr>
            <w:tcW w:w="58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DBAA602" w14:textId="77777777" w:rsidR="000B7340" w:rsidRPr="000B7340" w:rsidRDefault="000B7340" w:rsidP="007442CA">
            <w:pPr>
              <w:widowControl w:val="0"/>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CO4</w:t>
            </w:r>
          </w:p>
        </w:tc>
        <w:tc>
          <w:tcPr>
            <w:tcW w:w="6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C7F905C"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4D22085"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C3654F9"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B66B94F"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EDFF846"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1445079"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4D010E3"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D24D9FC"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9CB8CC3" w14:textId="77777777" w:rsidR="000B7340" w:rsidRPr="00955BC4" w:rsidRDefault="000B7340" w:rsidP="007442CA">
            <w:pPr>
              <w:widowControl w:val="0"/>
              <w:jc w:val="center"/>
              <w:rPr>
                <w:rFonts w:ascii="Times New Roman" w:eastAsia="Times New Roman" w:hAnsi="Times New Roman" w:cs="Times New Roman"/>
                <w:sz w:val="24"/>
                <w:szCs w:val="24"/>
              </w:rPr>
            </w:pP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0E3E430" w14:textId="77777777" w:rsidR="000B7340" w:rsidRPr="00955BC4" w:rsidRDefault="000B7340" w:rsidP="007442CA">
            <w:pPr>
              <w:widowControl w:val="0"/>
              <w:jc w:val="center"/>
              <w:rPr>
                <w:rFonts w:ascii="Times New Roman" w:eastAsia="Times New Roman" w:hAnsi="Times New Roman" w:cs="Times New Roman"/>
                <w:sz w:val="24"/>
                <w:szCs w:val="24"/>
              </w:rPr>
            </w:pP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1B5ECFD" w14:textId="77777777" w:rsidR="000B7340" w:rsidRPr="00955BC4" w:rsidRDefault="000B7340" w:rsidP="007442CA">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B5180CC"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10C6F89D"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c>
          <w:tcPr>
            <w:tcW w:w="62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3C3C6518" w14:textId="77777777" w:rsidR="000B7340" w:rsidRPr="00955BC4" w:rsidRDefault="000B7340" w:rsidP="007442CA">
            <w:pPr>
              <w:widowControl w:val="0"/>
              <w:jc w:val="center"/>
              <w:rPr>
                <w:rFonts w:ascii="Times New Roman" w:eastAsia="Times New Roman" w:hAnsi="Times New Roman" w:cs="Times New Roman"/>
                <w:sz w:val="24"/>
                <w:szCs w:val="24"/>
              </w:rPr>
            </w:pPr>
            <w:r w:rsidRPr="00955BC4">
              <w:rPr>
                <w:rFonts w:ascii="Times New Roman" w:eastAsia="Times New Roman" w:hAnsi="Times New Roman" w:cs="Times New Roman"/>
                <w:sz w:val="24"/>
                <w:szCs w:val="24"/>
              </w:rPr>
              <w:t>3</w:t>
            </w:r>
          </w:p>
        </w:tc>
      </w:tr>
      <w:tr w:rsidR="000B7340" w:rsidRPr="00955BC4" w14:paraId="7BB7E284" w14:textId="77777777" w:rsidTr="007442CA">
        <w:trPr>
          <w:trHeight w:val="420"/>
        </w:trPr>
        <w:tc>
          <w:tcPr>
            <w:tcW w:w="9360" w:type="dxa"/>
            <w:gridSpan w:val="16"/>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D0FA19E" w14:textId="77777777" w:rsidR="000B7340" w:rsidRPr="000B7340" w:rsidRDefault="000B7340" w:rsidP="007442CA">
            <w:pPr>
              <w:widowControl w:val="0"/>
              <w:jc w:val="center"/>
              <w:rPr>
                <w:rFonts w:ascii="Times New Roman" w:eastAsia="Times New Roman" w:hAnsi="Times New Roman" w:cs="Times New Roman"/>
                <w:b/>
                <w:sz w:val="24"/>
                <w:szCs w:val="24"/>
              </w:rPr>
            </w:pPr>
            <w:r w:rsidRPr="000B7340">
              <w:rPr>
                <w:rFonts w:ascii="Times New Roman" w:eastAsia="Times New Roman" w:hAnsi="Times New Roman" w:cs="Times New Roman"/>
                <w:b/>
                <w:sz w:val="24"/>
                <w:szCs w:val="24"/>
              </w:rPr>
              <w:t>Correlation Level          1: Slight        2: Moderate     3: High</w:t>
            </w:r>
          </w:p>
        </w:tc>
      </w:tr>
    </w:tbl>
    <w:p w14:paraId="5879E407" w14:textId="77777777" w:rsidR="000B7340" w:rsidRDefault="000B7340"/>
    <w:sectPr w:rsidR="000B7340" w:rsidSect="00C245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4710E"/>
    <w:multiLevelType w:val="hybridMultilevel"/>
    <w:tmpl w:val="B2BA01AE"/>
    <w:lvl w:ilvl="0" w:tplc="4009000F">
      <w:start w:val="1"/>
      <w:numFmt w:val="decimal"/>
      <w:lvlText w:val="%1."/>
      <w:lvlJc w:val="left"/>
      <w:pPr>
        <w:ind w:left="791" w:hanging="360"/>
      </w:pPr>
    </w:lvl>
    <w:lvl w:ilvl="1" w:tplc="40090019">
      <w:start w:val="1"/>
      <w:numFmt w:val="lowerLetter"/>
      <w:lvlText w:val="%2."/>
      <w:lvlJc w:val="left"/>
      <w:pPr>
        <w:ind w:left="1511" w:hanging="360"/>
      </w:pPr>
    </w:lvl>
    <w:lvl w:ilvl="2" w:tplc="4009001B">
      <w:start w:val="1"/>
      <w:numFmt w:val="lowerRoman"/>
      <w:lvlText w:val="%3."/>
      <w:lvlJc w:val="right"/>
      <w:pPr>
        <w:ind w:left="2231" w:hanging="180"/>
      </w:pPr>
    </w:lvl>
    <w:lvl w:ilvl="3" w:tplc="4009000F">
      <w:start w:val="1"/>
      <w:numFmt w:val="decimal"/>
      <w:lvlText w:val="%4."/>
      <w:lvlJc w:val="left"/>
      <w:pPr>
        <w:ind w:left="2951" w:hanging="360"/>
      </w:pPr>
    </w:lvl>
    <w:lvl w:ilvl="4" w:tplc="40090019">
      <w:start w:val="1"/>
      <w:numFmt w:val="lowerLetter"/>
      <w:lvlText w:val="%5."/>
      <w:lvlJc w:val="left"/>
      <w:pPr>
        <w:ind w:left="3671" w:hanging="360"/>
      </w:pPr>
    </w:lvl>
    <w:lvl w:ilvl="5" w:tplc="4009001B">
      <w:start w:val="1"/>
      <w:numFmt w:val="lowerRoman"/>
      <w:lvlText w:val="%6."/>
      <w:lvlJc w:val="right"/>
      <w:pPr>
        <w:ind w:left="4391" w:hanging="180"/>
      </w:pPr>
    </w:lvl>
    <w:lvl w:ilvl="6" w:tplc="4009000F">
      <w:start w:val="1"/>
      <w:numFmt w:val="decimal"/>
      <w:lvlText w:val="%7."/>
      <w:lvlJc w:val="left"/>
      <w:pPr>
        <w:ind w:left="5111" w:hanging="360"/>
      </w:pPr>
    </w:lvl>
    <w:lvl w:ilvl="7" w:tplc="40090019">
      <w:start w:val="1"/>
      <w:numFmt w:val="lowerLetter"/>
      <w:lvlText w:val="%8."/>
      <w:lvlJc w:val="left"/>
      <w:pPr>
        <w:ind w:left="5831" w:hanging="360"/>
      </w:pPr>
    </w:lvl>
    <w:lvl w:ilvl="8" w:tplc="4009001B">
      <w:start w:val="1"/>
      <w:numFmt w:val="lowerRoman"/>
      <w:lvlText w:val="%9."/>
      <w:lvlJc w:val="right"/>
      <w:pPr>
        <w:ind w:left="6551" w:hanging="180"/>
      </w:pPr>
    </w:lvl>
  </w:abstractNum>
  <w:abstractNum w:abstractNumId="1" w15:restartNumberingAfterBreak="0">
    <w:nsid w:val="1FD0273A"/>
    <w:multiLevelType w:val="hybridMultilevel"/>
    <w:tmpl w:val="3C32AD6E"/>
    <w:lvl w:ilvl="0" w:tplc="C3DECCF4">
      <w:start w:val="1"/>
      <w:numFmt w:val="decimal"/>
      <w:lvlText w:val="%1."/>
      <w:lvlJc w:val="left"/>
      <w:pPr>
        <w:ind w:left="940" w:hanging="360"/>
      </w:pPr>
      <w:rPr>
        <w:rFonts w:ascii="Times New Roman" w:eastAsia="Times New Roman" w:hAnsi="Times New Roman" w:cs="Times New Roman" w:hint="default"/>
        <w:w w:val="100"/>
        <w:sz w:val="22"/>
        <w:szCs w:val="22"/>
        <w:lang w:val="en-US" w:eastAsia="en-US" w:bidi="en-US"/>
      </w:rPr>
    </w:lvl>
    <w:lvl w:ilvl="1" w:tplc="2FCAD618">
      <w:numFmt w:val="bullet"/>
      <w:lvlText w:val="•"/>
      <w:lvlJc w:val="left"/>
      <w:pPr>
        <w:ind w:left="1894" w:hanging="360"/>
      </w:pPr>
      <w:rPr>
        <w:rFonts w:hint="default"/>
        <w:lang w:val="en-US" w:eastAsia="en-US" w:bidi="en-US"/>
      </w:rPr>
    </w:lvl>
    <w:lvl w:ilvl="2" w:tplc="CEE0092C">
      <w:numFmt w:val="bullet"/>
      <w:lvlText w:val="•"/>
      <w:lvlJc w:val="left"/>
      <w:pPr>
        <w:ind w:left="2848" w:hanging="360"/>
      </w:pPr>
      <w:rPr>
        <w:rFonts w:hint="default"/>
        <w:lang w:val="en-US" w:eastAsia="en-US" w:bidi="en-US"/>
      </w:rPr>
    </w:lvl>
    <w:lvl w:ilvl="3" w:tplc="282A4636">
      <w:numFmt w:val="bullet"/>
      <w:lvlText w:val="•"/>
      <w:lvlJc w:val="left"/>
      <w:pPr>
        <w:ind w:left="3802" w:hanging="360"/>
      </w:pPr>
      <w:rPr>
        <w:rFonts w:hint="default"/>
        <w:lang w:val="en-US" w:eastAsia="en-US" w:bidi="en-US"/>
      </w:rPr>
    </w:lvl>
    <w:lvl w:ilvl="4" w:tplc="EC5287FC">
      <w:numFmt w:val="bullet"/>
      <w:lvlText w:val="•"/>
      <w:lvlJc w:val="left"/>
      <w:pPr>
        <w:ind w:left="4756" w:hanging="360"/>
      </w:pPr>
      <w:rPr>
        <w:rFonts w:hint="default"/>
        <w:lang w:val="en-US" w:eastAsia="en-US" w:bidi="en-US"/>
      </w:rPr>
    </w:lvl>
    <w:lvl w:ilvl="5" w:tplc="6CEAD570">
      <w:numFmt w:val="bullet"/>
      <w:lvlText w:val="•"/>
      <w:lvlJc w:val="left"/>
      <w:pPr>
        <w:ind w:left="5710" w:hanging="360"/>
      </w:pPr>
      <w:rPr>
        <w:rFonts w:hint="default"/>
        <w:lang w:val="en-US" w:eastAsia="en-US" w:bidi="en-US"/>
      </w:rPr>
    </w:lvl>
    <w:lvl w:ilvl="6" w:tplc="B644E4FC">
      <w:numFmt w:val="bullet"/>
      <w:lvlText w:val="•"/>
      <w:lvlJc w:val="left"/>
      <w:pPr>
        <w:ind w:left="6664" w:hanging="360"/>
      </w:pPr>
      <w:rPr>
        <w:rFonts w:hint="default"/>
        <w:lang w:val="en-US" w:eastAsia="en-US" w:bidi="en-US"/>
      </w:rPr>
    </w:lvl>
    <w:lvl w:ilvl="7" w:tplc="4CC47656">
      <w:numFmt w:val="bullet"/>
      <w:lvlText w:val="•"/>
      <w:lvlJc w:val="left"/>
      <w:pPr>
        <w:ind w:left="7618" w:hanging="360"/>
      </w:pPr>
      <w:rPr>
        <w:rFonts w:hint="default"/>
        <w:lang w:val="en-US" w:eastAsia="en-US" w:bidi="en-US"/>
      </w:rPr>
    </w:lvl>
    <w:lvl w:ilvl="8" w:tplc="62025BA2">
      <w:numFmt w:val="bullet"/>
      <w:lvlText w:val="•"/>
      <w:lvlJc w:val="left"/>
      <w:pPr>
        <w:ind w:left="8572" w:hanging="360"/>
      </w:pPr>
      <w:rPr>
        <w:rFonts w:hint="default"/>
        <w:lang w:val="en-US" w:eastAsia="en-US" w:bidi="en-US"/>
      </w:rPr>
    </w:lvl>
  </w:abstractNum>
  <w:abstractNum w:abstractNumId="2" w15:restartNumberingAfterBreak="0">
    <w:nsid w:val="73B379D3"/>
    <w:multiLevelType w:val="hybridMultilevel"/>
    <w:tmpl w:val="B2BA01AE"/>
    <w:lvl w:ilvl="0" w:tplc="4009000F">
      <w:start w:val="1"/>
      <w:numFmt w:val="decimal"/>
      <w:lvlText w:val="%1."/>
      <w:lvlJc w:val="left"/>
      <w:pPr>
        <w:ind w:left="791" w:hanging="360"/>
      </w:pPr>
    </w:lvl>
    <w:lvl w:ilvl="1" w:tplc="40090019">
      <w:start w:val="1"/>
      <w:numFmt w:val="lowerLetter"/>
      <w:lvlText w:val="%2."/>
      <w:lvlJc w:val="left"/>
      <w:pPr>
        <w:ind w:left="1511" w:hanging="360"/>
      </w:pPr>
    </w:lvl>
    <w:lvl w:ilvl="2" w:tplc="4009001B">
      <w:start w:val="1"/>
      <w:numFmt w:val="lowerRoman"/>
      <w:lvlText w:val="%3."/>
      <w:lvlJc w:val="right"/>
      <w:pPr>
        <w:ind w:left="2231" w:hanging="180"/>
      </w:pPr>
    </w:lvl>
    <w:lvl w:ilvl="3" w:tplc="4009000F">
      <w:start w:val="1"/>
      <w:numFmt w:val="decimal"/>
      <w:lvlText w:val="%4."/>
      <w:lvlJc w:val="left"/>
      <w:pPr>
        <w:ind w:left="2951" w:hanging="360"/>
      </w:pPr>
    </w:lvl>
    <w:lvl w:ilvl="4" w:tplc="40090019">
      <w:start w:val="1"/>
      <w:numFmt w:val="lowerLetter"/>
      <w:lvlText w:val="%5."/>
      <w:lvlJc w:val="left"/>
      <w:pPr>
        <w:ind w:left="3671" w:hanging="360"/>
      </w:pPr>
    </w:lvl>
    <w:lvl w:ilvl="5" w:tplc="4009001B">
      <w:start w:val="1"/>
      <w:numFmt w:val="lowerRoman"/>
      <w:lvlText w:val="%6."/>
      <w:lvlJc w:val="right"/>
      <w:pPr>
        <w:ind w:left="4391" w:hanging="180"/>
      </w:pPr>
    </w:lvl>
    <w:lvl w:ilvl="6" w:tplc="4009000F">
      <w:start w:val="1"/>
      <w:numFmt w:val="decimal"/>
      <w:lvlText w:val="%7."/>
      <w:lvlJc w:val="left"/>
      <w:pPr>
        <w:ind w:left="5111" w:hanging="360"/>
      </w:pPr>
    </w:lvl>
    <w:lvl w:ilvl="7" w:tplc="40090019">
      <w:start w:val="1"/>
      <w:numFmt w:val="lowerLetter"/>
      <w:lvlText w:val="%8."/>
      <w:lvlJc w:val="left"/>
      <w:pPr>
        <w:ind w:left="5831" w:hanging="360"/>
      </w:pPr>
    </w:lvl>
    <w:lvl w:ilvl="8" w:tplc="4009001B">
      <w:start w:val="1"/>
      <w:numFmt w:val="lowerRoman"/>
      <w:lvlText w:val="%9."/>
      <w:lvlJc w:val="right"/>
      <w:pPr>
        <w:ind w:left="6551" w:hanging="180"/>
      </w:pPr>
    </w:lvl>
  </w:abstractNum>
  <w:abstractNum w:abstractNumId="3" w15:restartNumberingAfterBreak="0">
    <w:nsid w:val="784249D2"/>
    <w:multiLevelType w:val="hybridMultilevel"/>
    <w:tmpl w:val="8C08B38C"/>
    <w:lvl w:ilvl="0" w:tplc="AFDC0898">
      <w:start w:val="1"/>
      <w:numFmt w:val="decimal"/>
      <w:lvlText w:val="%1."/>
      <w:lvlJc w:val="left"/>
      <w:pPr>
        <w:ind w:left="940" w:hanging="360"/>
      </w:pPr>
      <w:rPr>
        <w:rFonts w:hint="default"/>
        <w:w w:val="100"/>
        <w:lang w:val="en-US" w:eastAsia="en-US" w:bidi="en-US"/>
      </w:rPr>
    </w:lvl>
    <w:lvl w:ilvl="1" w:tplc="04360A96">
      <w:numFmt w:val="bullet"/>
      <w:lvlText w:val="•"/>
      <w:lvlJc w:val="left"/>
      <w:pPr>
        <w:ind w:left="1894" w:hanging="360"/>
      </w:pPr>
      <w:rPr>
        <w:rFonts w:hint="default"/>
        <w:lang w:val="en-US" w:eastAsia="en-US" w:bidi="en-US"/>
      </w:rPr>
    </w:lvl>
    <w:lvl w:ilvl="2" w:tplc="705E590E">
      <w:numFmt w:val="bullet"/>
      <w:lvlText w:val="•"/>
      <w:lvlJc w:val="left"/>
      <w:pPr>
        <w:ind w:left="2848" w:hanging="360"/>
      </w:pPr>
      <w:rPr>
        <w:rFonts w:hint="default"/>
        <w:lang w:val="en-US" w:eastAsia="en-US" w:bidi="en-US"/>
      </w:rPr>
    </w:lvl>
    <w:lvl w:ilvl="3" w:tplc="D1F8A380">
      <w:numFmt w:val="bullet"/>
      <w:lvlText w:val="•"/>
      <w:lvlJc w:val="left"/>
      <w:pPr>
        <w:ind w:left="3802" w:hanging="360"/>
      </w:pPr>
      <w:rPr>
        <w:rFonts w:hint="default"/>
        <w:lang w:val="en-US" w:eastAsia="en-US" w:bidi="en-US"/>
      </w:rPr>
    </w:lvl>
    <w:lvl w:ilvl="4" w:tplc="0BE6C116">
      <w:numFmt w:val="bullet"/>
      <w:lvlText w:val="•"/>
      <w:lvlJc w:val="left"/>
      <w:pPr>
        <w:ind w:left="4756" w:hanging="360"/>
      </w:pPr>
      <w:rPr>
        <w:rFonts w:hint="default"/>
        <w:lang w:val="en-US" w:eastAsia="en-US" w:bidi="en-US"/>
      </w:rPr>
    </w:lvl>
    <w:lvl w:ilvl="5" w:tplc="17A8DE94">
      <w:numFmt w:val="bullet"/>
      <w:lvlText w:val="•"/>
      <w:lvlJc w:val="left"/>
      <w:pPr>
        <w:ind w:left="5710" w:hanging="360"/>
      </w:pPr>
      <w:rPr>
        <w:rFonts w:hint="default"/>
        <w:lang w:val="en-US" w:eastAsia="en-US" w:bidi="en-US"/>
      </w:rPr>
    </w:lvl>
    <w:lvl w:ilvl="6" w:tplc="529C9402">
      <w:numFmt w:val="bullet"/>
      <w:lvlText w:val="•"/>
      <w:lvlJc w:val="left"/>
      <w:pPr>
        <w:ind w:left="6664" w:hanging="360"/>
      </w:pPr>
      <w:rPr>
        <w:rFonts w:hint="default"/>
        <w:lang w:val="en-US" w:eastAsia="en-US" w:bidi="en-US"/>
      </w:rPr>
    </w:lvl>
    <w:lvl w:ilvl="7" w:tplc="9AAAFA0C">
      <w:numFmt w:val="bullet"/>
      <w:lvlText w:val="•"/>
      <w:lvlJc w:val="left"/>
      <w:pPr>
        <w:ind w:left="7618" w:hanging="360"/>
      </w:pPr>
      <w:rPr>
        <w:rFonts w:hint="default"/>
        <w:lang w:val="en-US" w:eastAsia="en-US" w:bidi="en-US"/>
      </w:rPr>
    </w:lvl>
    <w:lvl w:ilvl="8" w:tplc="28B64BC0">
      <w:numFmt w:val="bullet"/>
      <w:lvlText w:val="•"/>
      <w:lvlJc w:val="left"/>
      <w:pPr>
        <w:ind w:left="8572" w:hanging="360"/>
      </w:pPr>
      <w:rPr>
        <w:rFonts w:hint="default"/>
        <w:lang w:val="en-US" w:eastAsia="en-US" w:bidi="en-US"/>
      </w:rPr>
    </w:lvl>
  </w:abstractNum>
  <w:abstractNum w:abstractNumId="4" w15:restartNumberingAfterBreak="0">
    <w:nsid w:val="7B152978"/>
    <w:multiLevelType w:val="hybridMultilevel"/>
    <w:tmpl w:val="8FFE9E5E"/>
    <w:lvl w:ilvl="0" w:tplc="49F83072">
      <w:start w:val="1"/>
      <w:numFmt w:val="decimal"/>
      <w:lvlText w:val="CO%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D0056"/>
    <w:rsid w:val="00016573"/>
    <w:rsid w:val="000244D6"/>
    <w:rsid w:val="000577B0"/>
    <w:rsid w:val="00081A70"/>
    <w:rsid w:val="00081EFF"/>
    <w:rsid w:val="00094311"/>
    <w:rsid w:val="000B7340"/>
    <w:rsid w:val="000B7CE8"/>
    <w:rsid w:val="00101CB3"/>
    <w:rsid w:val="001206DE"/>
    <w:rsid w:val="001D0056"/>
    <w:rsid w:val="001D7D3B"/>
    <w:rsid w:val="00206B86"/>
    <w:rsid w:val="00222E3B"/>
    <w:rsid w:val="00227717"/>
    <w:rsid w:val="002701B1"/>
    <w:rsid w:val="002B2E93"/>
    <w:rsid w:val="00336D4F"/>
    <w:rsid w:val="003914DB"/>
    <w:rsid w:val="00396903"/>
    <w:rsid w:val="00442880"/>
    <w:rsid w:val="00467162"/>
    <w:rsid w:val="00495B7F"/>
    <w:rsid w:val="004E58AD"/>
    <w:rsid w:val="004E6847"/>
    <w:rsid w:val="005E22BC"/>
    <w:rsid w:val="005F094D"/>
    <w:rsid w:val="00793E85"/>
    <w:rsid w:val="00797D93"/>
    <w:rsid w:val="007B11F2"/>
    <w:rsid w:val="008A0BDC"/>
    <w:rsid w:val="008C1CDA"/>
    <w:rsid w:val="009C5EDE"/>
    <w:rsid w:val="00A34426"/>
    <w:rsid w:val="00A4049E"/>
    <w:rsid w:val="00A93319"/>
    <w:rsid w:val="00AA4248"/>
    <w:rsid w:val="00AB594C"/>
    <w:rsid w:val="00AF2A8A"/>
    <w:rsid w:val="00B07A90"/>
    <w:rsid w:val="00B70187"/>
    <w:rsid w:val="00B93BA4"/>
    <w:rsid w:val="00B95503"/>
    <w:rsid w:val="00BF072B"/>
    <w:rsid w:val="00C2455C"/>
    <w:rsid w:val="00C3001B"/>
    <w:rsid w:val="00C8174C"/>
    <w:rsid w:val="00D227ED"/>
    <w:rsid w:val="00D53DE2"/>
    <w:rsid w:val="00E13BE6"/>
    <w:rsid w:val="00E24204"/>
    <w:rsid w:val="00E93554"/>
    <w:rsid w:val="00F118A8"/>
    <w:rsid w:val="00F21A2E"/>
    <w:rsid w:val="00F5094C"/>
    <w:rsid w:val="00F859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1195"/>
  <w15:docId w15:val="{A6035D08-462B-41E6-996C-6B2CF7947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056"/>
    <w:rPr>
      <w:kern w:val="0"/>
      <w:lang w:val="en-US"/>
    </w:rPr>
  </w:style>
  <w:style w:type="paragraph" w:styleId="Heading1">
    <w:name w:val="heading 1"/>
    <w:basedOn w:val="Normal"/>
    <w:next w:val="Normal"/>
    <w:link w:val="Heading1Char"/>
    <w:uiPriority w:val="9"/>
    <w:qFormat/>
    <w:rsid w:val="001D0056"/>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IN"/>
    </w:rPr>
  </w:style>
  <w:style w:type="paragraph" w:styleId="Heading2">
    <w:name w:val="heading 2"/>
    <w:basedOn w:val="Normal"/>
    <w:next w:val="Normal"/>
    <w:link w:val="Heading2Char"/>
    <w:uiPriority w:val="9"/>
    <w:semiHidden/>
    <w:unhideWhenUsed/>
    <w:qFormat/>
    <w:rsid w:val="001D0056"/>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IN"/>
    </w:rPr>
  </w:style>
  <w:style w:type="paragraph" w:styleId="Heading3">
    <w:name w:val="heading 3"/>
    <w:basedOn w:val="Normal"/>
    <w:next w:val="Normal"/>
    <w:link w:val="Heading3Char"/>
    <w:uiPriority w:val="9"/>
    <w:semiHidden/>
    <w:unhideWhenUsed/>
    <w:qFormat/>
    <w:rsid w:val="001D0056"/>
    <w:pPr>
      <w:keepNext/>
      <w:keepLines/>
      <w:spacing w:before="160" w:after="80"/>
      <w:outlineLvl w:val="2"/>
    </w:pPr>
    <w:rPr>
      <w:rFonts w:eastAsiaTheme="majorEastAsia" w:cstheme="majorBidi"/>
      <w:color w:val="0F4761" w:themeColor="accent1" w:themeShade="BF"/>
      <w:kern w:val="2"/>
      <w:sz w:val="28"/>
      <w:szCs w:val="28"/>
      <w:lang w:val="en-IN"/>
    </w:rPr>
  </w:style>
  <w:style w:type="paragraph" w:styleId="Heading4">
    <w:name w:val="heading 4"/>
    <w:basedOn w:val="Normal"/>
    <w:next w:val="Normal"/>
    <w:link w:val="Heading4Char"/>
    <w:uiPriority w:val="9"/>
    <w:semiHidden/>
    <w:unhideWhenUsed/>
    <w:qFormat/>
    <w:rsid w:val="001D0056"/>
    <w:pPr>
      <w:keepNext/>
      <w:keepLines/>
      <w:spacing w:before="80" w:after="40"/>
      <w:outlineLvl w:val="3"/>
    </w:pPr>
    <w:rPr>
      <w:rFonts w:eastAsiaTheme="majorEastAsia" w:cstheme="majorBidi"/>
      <w:i/>
      <w:iCs/>
      <w:color w:val="0F4761" w:themeColor="accent1" w:themeShade="BF"/>
      <w:kern w:val="2"/>
      <w:lang w:val="en-IN"/>
    </w:rPr>
  </w:style>
  <w:style w:type="paragraph" w:styleId="Heading5">
    <w:name w:val="heading 5"/>
    <w:basedOn w:val="Normal"/>
    <w:next w:val="Normal"/>
    <w:link w:val="Heading5Char"/>
    <w:uiPriority w:val="9"/>
    <w:semiHidden/>
    <w:unhideWhenUsed/>
    <w:qFormat/>
    <w:rsid w:val="001D0056"/>
    <w:pPr>
      <w:keepNext/>
      <w:keepLines/>
      <w:spacing w:before="80" w:after="40"/>
      <w:outlineLvl w:val="4"/>
    </w:pPr>
    <w:rPr>
      <w:rFonts w:eastAsiaTheme="majorEastAsia" w:cstheme="majorBidi"/>
      <w:color w:val="0F4761" w:themeColor="accent1" w:themeShade="BF"/>
      <w:kern w:val="2"/>
      <w:lang w:val="en-IN"/>
    </w:rPr>
  </w:style>
  <w:style w:type="paragraph" w:styleId="Heading6">
    <w:name w:val="heading 6"/>
    <w:basedOn w:val="Normal"/>
    <w:next w:val="Normal"/>
    <w:link w:val="Heading6Char"/>
    <w:uiPriority w:val="9"/>
    <w:semiHidden/>
    <w:unhideWhenUsed/>
    <w:qFormat/>
    <w:rsid w:val="001D0056"/>
    <w:pPr>
      <w:keepNext/>
      <w:keepLines/>
      <w:spacing w:before="40" w:after="0"/>
      <w:outlineLvl w:val="5"/>
    </w:pPr>
    <w:rPr>
      <w:rFonts w:eastAsiaTheme="majorEastAsia" w:cstheme="majorBidi"/>
      <w:i/>
      <w:iCs/>
      <w:color w:val="595959" w:themeColor="text1" w:themeTint="A6"/>
      <w:kern w:val="2"/>
      <w:lang w:val="en-IN"/>
    </w:rPr>
  </w:style>
  <w:style w:type="paragraph" w:styleId="Heading7">
    <w:name w:val="heading 7"/>
    <w:basedOn w:val="Normal"/>
    <w:next w:val="Normal"/>
    <w:link w:val="Heading7Char"/>
    <w:uiPriority w:val="9"/>
    <w:semiHidden/>
    <w:unhideWhenUsed/>
    <w:qFormat/>
    <w:rsid w:val="001D0056"/>
    <w:pPr>
      <w:keepNext/>
      <w:keepLines/>
      <w:spacing w:before="40" w:after="0"/>
      <w:outlineLvl w:val="6"/>
    </w:pPr>
    <w:rPr>
      <w:rFonts w:eastAsiaTheme="majorEastAsia" w:cstheme="majorBidi"/>
      <w:color w:val="595959" w:themeColor="text1" w:themeTint="A6"/>
      <w:kern w:val="2"/>
      <w:lang w:val="en-IN"/>
    </w:rPr>
  </w:style>
  <w:style w:type="paragraph" w:styleId="Heading8">
    <w:name w:val="heading 8"/>
    <w:basedOn w:val="Normal"/>
    <w:next w:val="Normal"/>
    <w:link w:val="Heading8Char"/>
    <w:uiPriority w:val="9"/>
    <w:semiHidden/>
    <w:unhideWhenUsed/>
    <w:qFormat/>
    <w:rsid w:val="001D0056"/>
    <w:pPr>
      <w:keepNext/>
      <w:keepLines/>
      <w:spacing w:after="0"/>
      <w:outlineLvl w:val="7"/>
    </w:pPr>
    <w:rPr>
      <w:rFonts w:eastAsiaTheme="majorEastAsia" w:cstheme="majorBidi"/>
      <w:i/>
      <w:iCs/>
      <w:color w:val="272727" w:themeColor="text1" w:themeTint="D8"/>
      <w:kern w:val="2"/>
      <w:lang w:val="en-IN"/>
    </w:rPr>
  </w:style>
  <w:style w:type="paragraph" w:styleId="Heading9">
    <w:name w:val="heading 9"/>
    <w:basedOn w:val="Normal"/>
    <w:next w:val="Normal"/>
    <w:link w:val="Heading9Char"/>
    <w:uiPriority w:val="9"/>
    <w:semiHidden/>
    <w:unhideWhenUsed/>
    <w:qFormat/>
    <w:rsid w:val="001D0056"/>
    <w:pPr>
      <w:keepNext/>
      <w:keepLines/>
      <w:spacing w:after="0"/>
      <w:outlineLvl w:val="8"/>
    </w:pPr>
    <w:rPr>
      <w:rFonts w:eastAsiaTheme="majorEastAsia" w:cstheme="majorBidi"/>
      <w:color w:val="272727" w:themeColor="text1" w:themeTint="D8"/>
      <w:kern w:val="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0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0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0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056"/>
    <w:rPr>
      <w:rFonts w:eastAsiaTheme="majorEastAsia" w:cstheme="majorBidi"/>
      <w:color w:val="272727" w:themeColor="text1" w:themeTint="D8"/>
    </w:rPr>
  </w:style>
  <w:style w:type="paragraph" w:styleId="Title">
    <w:name w:val="Title"/>
    <w:basedOn w:val="Normal"/>
    <w:next w:val="Normal"/>
    <w:link w:val="TitleChar"/>
    <w:uiPriority w:val="10"/>
    <w:qFormat/>
    <w:rsid w:val="001D0056"/>
    <w:pPr>
      <w:spacing w:after="80" w:line="240" w:lineRule="auto"/>
      <w:contextualSpacing/>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1D0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056"/>
    <w:pPr>
      <w:numPr>
        <w:ilvl w:val="1"/>
      </w:numPr>
    </w:pPr>
    <w:rPr>
      <w:rFonts w:eastAsiaTheme="majorEastAsia" w:cstheme="majorBidi"/>
      <w:color w:val="595959" w:themeColor="text1" w:themeTint="A6"/>
      <w:spacing w:val="15"/>
      <w:kern w:val="2"/>
      <w:sz w:val="28"/>
      <w:szCs w:val="28"/>
      <w:lang w:val="en-IN"/>
    </w:rPr>
  </w:style>
  <w:style w:type="character" w:customStyle="1" w:styleId="SubtitleChar">
    <w:name w:val="Subtitle Char"/>
    <w:basedOn w:val="DefaultParagraphFont"/>
    <w:link w:val="Subtitle"/>
    <w:uiPriority w:val="11"/>
    <w:rsid w:val="001D0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056"/>
    <w:pPr>
      <w:spacing w:before="160"/>
      <w:jc w:val="center"/>
    </w:pPr>
    <w:rPr>
      <w:i/>
      <w:iCs/>
      <w:color w:val="404040" w:themeColor="text1" w:themeTint="BF"/>
      <w:kern w:val="2"/>
      <w:lang w:val="en-IN"/>
    </w:rPr>
  </w:style>
  <w:style w:type="character" w:customStyle="1" w:styleId="QuoteChar">
    <w:name w:val="Quote Char"/>
    <w:basedOn w:val="DefaultParagraphFont"/>
    <w:link w:val="Quote"/>
    <w:uiPriority w:val="29"/>
    <w:rsid w:val="001D0056"/>
    <w:rPr>
      <w:i/>
      <w:iCs/>
      <w:color w:val="404040" w:themeColor="text1" w:themeTint="BF"/>
    </w:rPr>
  </w:style>
  <w:style w:type="paragraph" w:styleId="ListParagraph">
    <w:name w:val="List Paragraph"/>
    <w:basedOn w:val="Normal"/>
    <w:link w:val="ListParagraphChar"/>
    <w:uiPriority w:val="1"/>
    <w:qFormat/>
    <w:rsid w:val="001D0056"/>
    <w:pPr>
      <w:ind w:left="720"/>
      <w:contextualSpacing/>
    </w:pPr>
    <w:rPr>
      <w:kern w:val="2"/>
      <w:lang w:val="en-IN"/>
    </w:rPr>
  </w:style>
  <w:style w:type="character" w:styleId="IntenseEmphasis">
    <w:name w:val="Intense Emphasis"/>
    <w:basedOn w:val="DefaultParagraphFont"/>
    <w:uiPriority w:val="21"/>
    <w:qFormat/>
    <w:rsid w:val="001D0056"/>
    <w:rPr>
      <w:i/>
      <w:iCs/>
      <w:color w:val="0F4761" w:themeColor="accent1" w:themeShade="BF"/>
    </w:rPr>
  </w:style>
  <w:style w:type="paragraph" w:styleId="IntenseQuote">
    <w:name w:val="Intense Quote"/>
    <w:basedOn w:val="Normal"/>
    <w:next w:val="Normal"/>
    <w:link w:val="IntenseQuoteChar"/>
    <w:uiPriority w:val="30"/>
    <w:qFormat/>
    <w:rsid w:val="001D0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en-IN"/>
    </w:rPr>
  </w:style>
  <w:style w:type="character" w:customStyle="1" w:styleId="IntenseQuoteChar">
    <w:name w:val="Intense Quote Char"/>
    <w:basedOn w:val="DefaultParagraphFont"/>
    <w:link w:val="IntenseQuote"/>
    <w:uiPriority w:val="30"/>
    <w:rsid w:val="001D0056"/>
    <w:rPr>
      <w:i/>
      <w:iCs/>
      <w:color w:val="0F4761" w:themeColor="accent1" w:themeShade="BF"/>
    </w:rPr>
  </w:style>
  <w:style w:type="character" w:styleId="IntenseReference">
    <w:name w:val="Intense Reference"/>
    <w:basedOn w:val="DefaultParagraphFont"/>
    <w:uiPriority w:val="32"/>
    <w:qFormat/>
    <w:rsid w:val="001D0056"/>
    <w:rPr>
      <w:b/>
      <w:bCs/>
      <w:smallCaps/>
      <w:color w:val="0F4761" w:themeColor="accent1" w:themeShade="BF"/>
      <w:spacing w:val="5"/>
    </w:rPr>
  </w:style>
  <w:style w:type="table" w:styleId="TableGrid">
    <w:name w:val="Table Grid"/>
    <w:basedOn w:val="TableNormal"/>
    <w:uiPriority w:val="59"/>
    <w:rsid w:val="001D0056"/>
    <w:pPr>
      <w:spacing w:after="0" w:line="240" w:lineRule="auto"/>
    </w:pPr>
    <w:rPr>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1"/>
    <w:rsid w:val="001D0056"/>
  </w:style>
  <w:style w:type="paragraph" w:styleId="BodyText">
    <w:name w:val="Body Text"/>
    <w:basedOn w:val="Normal"/>
    <w:link w:val="BodyTextChar"/>
    <w:uiPriority w:val="1"/>
    <w:qFormat/>
    <w:rsid w:val="002701B1"/>
    <w:pPr>
      <w:widowControl w:val="0"/>
      <w:autoSpaceDE w:val="0"/>
      <w:autoSpaceDN w:val="0"/>
      <w:spacing w:after="0" w:line="240" w:lineRule="auto"/>
      <w:ind w:left="220"/>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2701B1"/>
    <w:rPr>
      <w:rFonts w:ascii="Times New Roman" w:eastAsia="Times New Roman" w:hAnsi="Times New Roman" w:cs="Times New Roman"/>
      <w:kern w:val="0"/>
      <w:lang w:val="en-US" w:bidi="en-US"/>
    </w:rPr>
  </w:style>
  <w:style w:type="character" w:styleId="Strong">
    <w:name w:val="Strong"/>
    <w:basedOn w:val="DefaultParagraphFont"/>
    <w:uiPriority w:val="22"/>
    <w:qFormat/>
    <w:rsid w:val="000B7340"/>
    <w:rPr>
      <w:b/>
      <w:bCs/>
    </w:rPr>
  </w:style>
  <w:style w:type="paragraph" w:styleId="NormalWeb">
    <w:name w:val="Normal (Web)"/>
    <w:basedOn w:val="Normal"/>
    <w:uiPriority w:val="99"/>
    <w:unhideWhenUsed/>
    <w:rsid w:val="000B734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7340"/>
    <w:rPr>
      <w:i/>
      <w:iCs/>
    </w:rPr>
  </w:style>
  <w:style w:type="paragraph" w:customStyle="1" w:styleId="TableParagraph">
    <w:name w:val="Table Paragraph"/>
    <w:basedOn w:val="Normal"/>
    <w:uiPriority w:val="1"/>
    <w:qFormat/>
    <w:rsid w:val="00E93554"/>
    <w:pPr>
      <w:widowControl w:val="0"/>
      <w:autoSpaceDE w:val="0"/>
      <w:autoSpaceDN w:val="0"/>
      <w:spacing w:after="0" w:line="240" w:lineRule="auto"/>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9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16</Pages>
  <Words>2596</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Bikash Patnaik</dc:creator>
  <cp:keywords/>
  <dc:description/>
  <cp:lastModifiedBy>Sipra</cp:lastModifiedBy>
  <cp:revision>9</cp:revision>
  <dcterms:created xsi:type="dcterms:W3CDTF">2025-06-11T05:55:00Z</dcterms:created>
  <dcterms:modified xsi:type="dcterms:W3CDTF">2025-08-01T07:19:00Z</dcterms:modified>
</cp:coreProperties>
</file>