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362D" w:rsidRDefault="0065362D" w:rsidP="00F77F07">
      <w:pPr>
        <w:pStyle w:val="NoSpacing"/>
        <w:jc w:val="center"/>
        <w:rPr>
          <w:rFonts w:ascii="Times New Roman" w:hAnsi="Times New Roman"/>
          <w:b/>
          <w:sz w:val="24"/>
          <w:szCs w:val="24"/>
        </w:rPr>
      </w:pPr>
    </w:p>
    <w:p w:rsidR="0065362D" w:rsidRDefault="0065362D" w:rsidP="00F77F07">
      <w:pPr>
        <w:pStyle w:val="NoSpacing"/>
        <w:jc w:val="center"/>
        <w:rPr>
          <w:rFonts w:ascii="Times New Roman" w:hAnsi="Times New Roman"/>
          <w:b/>
          <w:sz w:val="24"/>
          <w:szCs w:val="24"/>
        </w:rPr>
      </w:pPr>
    </w:p>
    <w:p w:rsidR="0065362D" w:rsidRDefault="0065362D" w:rsidP="00F77F07">
      <w:pPr>
        <w:pStyle w:val="NoSpacing"/>
        <w:jc w:val="center"/>
        <w:rPr>
          <w:rFonts w:ascii="Times New Roman" w:hAnsi="Times New Roman"/>
          <w:b/>
          <w:sz w:val="24"/>
          <w:szCs w:val="24"/>
        </w:rPr>
      </w:pPr>
    </w:p>
    <w:p w:rsidR="0065362D" w:rsidRDefault="0065362D" w:rsidP="00F77F07">
      <w:pPr>
        <w:pStyle w:val="NoSpacing"/>
        <w:jc w:val="center"/>
        <w:rPr>
          <w:rFonts w:ascii="Times New Roman" w:hAnsi="Times New Roman"/>
          <w:b/>
          <w:sz w:val="24"/>
          <w:szCs w:val="24"/>
        </w:rPr>
      </w:pPr>
    </w:p>
    <w:p w:rsidR="0065362D" w:rsidRDefault="0065362D" w:rsidP="00F77F07">
      <w:pPr>
        <w:pStyle w:val="NoSpacing"/>
        <w:jc w:val="center"/>
        <w:rPr>
          <w:rFonts w:ascii="Times New Roman" w:hAnsi="Times New Roman"/>
          <w:b/>
          <w:sz w:val="24"/>
          <w:szCs w:val="24"/>
        </w:rPr>
      </w:pPr>
    </w:p>
    <w:p w:rsidR="00F77F07" w:rsidRPr="007D6BC6" w:rsidRDefault="001C0FC1" w:rsidP="00F77F07">
      <w:pPr>
        <w:pStyle w:val="NoSpacing"/>
        <w:jc w:val="center"/>
        <w:rPr>
          <w:rFonts w:ascii="Times New Roman" w:hAnsi="Times New Roman"/>
          <w:b/>
          <w:sz w:val="24"/>
          <w:szCs w:val="24"/>
        </w:rPr>
      </w:pPr>
      <w:r w:rsidRPr="007D6BC6">
        <w:rPr>
          <w:rFonts w:ascii="Times New Roman" w:hAnsi="Times New Roman"/>
          <w:b/>
          <w:noProof/>
          <w:sz w:val="24"/>
          <w:szCs w:val="24"/>
          <w:lang w:val="en-US"/>
        </w:rPr>
        <w:drawing>
          <wp:anchor distT="0" distB="0" distL="114300" distR="114300" simplePos="0" relativeHeight="251661312" behindDoc="0" locked="0" layoutInCell="1" allowOverlap="1">
            <wp:simplePos x="0" y="0"/>
            <wp:positionH relativeFrom="column">
              <wp:posOffset>41302</wp:posOffset>
            </wp:positionH>
            <wp:positionV relativeFrom="paragraph">
              <wp:posOffset>43092</wp:posOffset>
            </wp:positionV>
            <wp:extent cx="699990" cy="655408"/>
            <wp:effectExtent l="19050" t="0" r="5080" b="0"/>
            <wp:wrapThrough wrapText="bothSides">
              <wp:wrapPolygon edited="0">
                <wp:start x="7056" y="628"/>
                <wp:lineTo x="2940" y="2512"/>
                <wp:lineTo x="-588" y="7535"/>
                <wp:lineTo x="-588" y="13814"/>
                <wp:lineTo x="4116" y="20093"/>
                <wp:lineTo x="6468" y="20093"/>
                <wp:lineTo x="14701" y="20093"/>
                <wp:lineTo x="17053" y="20093"/>
                <wp:lineTo x="21757" y="13814"/>
                <wp:lineTo x="21757" y="7535"/>
                <wp:lineTo x="18229" y="2512"/>
                <wp:lineTo x="14701" y="628"/>
                <wp:lineTo x="7056" y="628"/>
              </wp:wrapPolygon>
            </wp:wrapThrough>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99770" cy="655320"/>
                    </a:xfrm>
                    <a:prstGeom prst="rect">
                      <a:avLst/>
                    </a:prstGeom>
                  </pic:spPr>
                </pic:pic>
              </a:graphicData>
            </a:graphic>
          </wp:anchor>
        </w:drawing>
      </w:r>
      <w:r w:rsidR="00F77F07" w:rsidRPr="007D6BC6">
        <w:rPr>
          <w:rFonts w:ascii="Times New Roman" w:hAnsi="Times New Roman"/>
          <w:b/>
          <w:noProof/>
          <w:sz w:val="24"/>
          <w:szCs w:val="24"/>
          <w:lang w:val="en-US"/>
        </w:rPr>
        <w:drawing>
          <wp:anchor distT="0" distB="0" distL="114300" distR="114300" simplePos="0" relativeHeight="251659264" behindDoc="0" locked="0" layoutInCell="1" allowOverlap="1">
            <wp:simplePos x="0" y="0"/>
            <wp:positionH relativeFrom="column">
              <wp:posOffset>40640</wp:posOffset>
            </wp:positionH>
            <wp:positionV relativeFrom="paragraph">
              <wp:posOffset>42545</wp:posOffset>
            </wp:positionV>
            <wp:extent cx="699770" cy="655320"/>
            <wp:effectExtent l="19050" t="0" r="5080" b="0"/>
            <wp:wrapThrough wrapText="bothSides">
              <wp:wrapPolygon edited="0">
                <wp:start x="7056" y="628"/>
                <wp:lineTo x="2940" y="2512"/>
                <wp:lineTo x="-588" y="7535"/>
                <wp:lineTo x="-588" y="13814"/>
                <wp:lineTo x="4116" y="20093"/>
                <wp:lineTo x="6468" y="20093"/>
                <wp:lineTo x="14701" y="20093"/>
                <wp:lineTo x="17053" y="20093"/>
                <wp:lineTo x="21757" y="13814"/>
                <wp:lineTo x="21757" y="7535"/>
                <wp:lineTo x="18229" y="2512"/>
                <wp:lineTo x="14701" y="628"/>
                <wp:lineTo x="7056" y="628"/>
              </wp:wrapPolygon>
            </wp:wrapThrough>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99770" cy="655320"/>
                    </a:xfrm>
                    <a:prstGeom prst="rect">
                      <a:avLst/>
                    </a:prstGeom>
                  </pic:spPr>
                </pic:pic>
              </a:graphicData>
            </a:graphic>
          </wp:anchor>
        </w:drawing>
      </w:r>
      <w:r w:rsidR="00F77F07" w:rsidRPr="007D6BC6">
        <w:rPr>
          <w:rFonts w:ascii="Times New Roman" w:hAnsi="Times New Roman"/>
          <w:b/>
          <w:sz w:val="24"/>
          <w:szCs w:val="24"/>
        </w:rPr>
        <w:t>ODISHA UNIVERSITY OF TECHNOLOGY AND RESEARCH</w:t>
      </w:r>
    </w:p>
    <w:p w:rsidR="00F77F07" w:rsidRPr="007D6BC6" w:rsidRDefault="00F77F07" w:rsidP="00F77F07">
      <w:pPr>
        <w:pStyle w:val="NoSpacing"/>
        <w:jc w:val="center"/>
        <w:rPr>
          <w:rFonts w:ascii="Times New Roman" w:hAnsi="Times New Roman"/>
          <w:b/>
          <w:sz w:val="24"/>
          <w:szCs w:val="24"/>
        </w:rPr>
      </w:pPr>
      <w:r w:rsidRPr="007D6BC6">
        <w:rPr>
          <w:rFonts w:ascii="Times New Roman" w:hAnsi="Times New Roman"/>
          <w:b/>
          <w:sz w:val="24"/>
          <w:szCs w:val="24"/>
        </w:rPr>
        <w:t>Techno Campus, Ghatikia, P.O.-Mahalaxmi Vihar</w:t>
      </w:r>
    </w:p>
    <w:p w:rsidR="00F77F07" w:rsidRPr="007D6BC6" w:rsidRDefault="00F77F07" w:rsidP="00F77F07">
      <w:pPr>
        <w:pStyle w:val="NoSpacing"/>
        <w:jc w:val="center"/>
        <w:rPr>
          <w:rFonts w:ascii="Times New Roman" w:hAnsi="Times New Roman"/>
          <w:b/>
          <w:sz w:val="24"/>
          <w:szCs w:val="24"/>
        </w:rPr>
      </w:pPr>
      <w:r w:rsidRPr="007D6BC6">
        <w:rPr>
          <w:rFonts w:ascii="Times New Roman" w:hAnsi="Times New Roman"/>
          <w:b/>
          <w:sz w:val="24"/>
          <w:szCs w:val="24"/>
        </w:rPr>
        <w:t>BHUBANESWAR-751029 ODISHA, INDIA</w:t>
      </w:r>
    </w:p>
    <w:p w:rsidR="00F77F07" w:rsidRPr="007D6BC6" w:rsidRDefault="00F77F07" w:rsidP="00F77F07">
      <w:pPr>
        <w:spacing w:before="100" w:beforeAutospacing="1" w:after="100" w:afterAutospacing="1"/>
        <w:jc w:val="center"/>
        <w:rPr>
          <w:rFonts w:ascii="Times New Roman" w:eastAsia="Arial Unicode MS" w:hAnsi="Times New Roman" w:cs="Times New Roman"/>
          <w:sz w:val="24"/>
          <w:szCs w:val="24"/>
        </w:rPr>
      </w:pPr>
      <w:r w:rsidRPr="007D6BC6">
        <w:rPr>
          <w:rFonts w:ascii="Times New Roman" w:eastAsia="Arial Unicode MS" w:hAnsi="Times New Roman" w:cs="Times New Roman"/>
          <w:sz w:val="24"/>
          <w:szCs w:val="24"/>
        </w:rPr>
        <w:t xml:space="preserve"> </w:t>
      </w:r>
    </w:p>
    <w:p w:rsidR="00F77F07" w:rsidRPr="007D6BC6" w:rsidRDefault="00F77F07" w:rsidP="00F77F07">
      <w:pPr>
        <w:rPr>
          <w:rFonts w:ascii="Times New Roman" w:hAnsi="Times New Roman" w:cs="Times New Roman"/>
          <w:sz w:val="24"/>
          <w:szCs w:val="24"/>
        </w:rPr>
      </w:pPr>
      <w:r w:rsidRPr="007D6BC6">
        <w:rPr>
          <w:rFonts w:ascii="Times New Roman" w:hAnsi="Times New Roman" w:cs="Times New Roman"/>
          <w:sz w:val="24"/>
          <w:szCs w:val="24"/>
        </w:rPr>
        <w:t>Tender Notice No. OUTR/</w:t>
      </w:r>
      <w:r>
        <w:rPr>
          <w:rFonts w:ascii="Times New Roman" w:hAnsi="Times New Roman" w:cs="Times New Roman"/>
          <w:sz w:val="24"/>
          <w:szCs w:val="24"/>
        </w:rPr>
        <w:t>Convocation</w:t>
      </w:r>
      <w:r w:rsidRPr="007D6BC6">
        <w:rPr>
          <w:rFonts w:ascii="Times New Roman" w:hAnsi="Times New Roman" w:cs="Times New Roman"/>
          <w:sz w:val="24"/>
          <w:szCs w:val="24"/>
        </w:rPr>
        <w:t>/</w:t>
      </w:r>
      <w:r w:rsidR="00057B4C">
        <w:rPr>
          <w:rFonts w:ascii="Times New Roman" w:hAnsi="Times New Roman" w:cs="Times New Roman"/>
          <w:sz w:val="24"/>
          <w:szCs w:val="24"/>
        </w:rPr>
        <w:t>Medal/</w:t>
      </w:r>
      <w:r w:rsidRPr="007D6BC6">
        <w:rPr>
          <w:rFonts w:ascii="Times New Roman" w:hAnsi="Times New Roman" w:cs="Times New Roman"/>
          <w:sz w:val="24"/>
          <w:szCs w:val="24"/>
        </w:rPr>
        <w:t>2024-25/</w:t>
      </w:r>
      <w:r w:rsidR="00D75F79">
        <w:rPr>
          <w:rFonts w:ascii="Times New Roman" w:hAnsi="Times New Roman" w:cs="Times New Roman"/>
          <w:sz w:val="24"/>
          <w:szCs w:val="24"/>
        </w:rPr>
        <w:t>12</w:t>
      </w:r>
      <w:r w:rsidRPr="007D6BC6">
        <w:rPr>
          <w:rFonts w:ascii="Times New Roman" w:hAnsi="Times New Roman" w:cs="Times New Roman"/>
          <w:sz w:val="24"/>
          <w:szCs w:val="24"/>
        </w:rPr>
        <w:tab/>
        <w:t xml:space="preserve">    </w:t>
      </w:r>
      <w:r w:rsidR="004F6FF4">
        <w:rPr>
          <w:rFonts w:ascii="Times New Roman" w:hAnsi="Times New Roman" w:cs="Times New Roman"/>
          <w:sz w:val="24"/>
          <w:szCs w:val="24"/>
        </w:rPr>
        <w:t xml:space="preserve"> </w:t>
      </w:r>
      <w:r w:rsidR="00E954E8">
        <w:rPr>
          <w:rFonts w:ascii="Times New Roman" w:hAnsi="Times New Roman" w:cs="Times New Roman"/>
          <w:sz w:val="24"/>
          <w:szCs w:val="24"/>
        </w:rPr>
        <w:t xml:space="preserve">                        Date :21</w:t>
      </w:r>
      <w:r w:rsidRPr="007D6BC6">
        <w:rPr>
          <w:rFonts w:ascii="Times New Roman" w:hAnsi="Times New Roman" w:cs="Times New Roman"/>
          <w:sz w:val="24"/>
          <w:szCs w:val="24"/>
        </w:rPr>
        <w:t xml:space="preserve"> /</w:t>
      </w:r>
      <w:r w:rsidRPr="004F6FF4">
        <w:rPr>
          <w:rFonts w:ascii="Times New Roman" w:hAnsi="Times New Roman" w:cs="Times New Roman"/>
          <w:sz w:val="24"/>
          <w:szCs w:val="24"/>
        </w:rPr>
        <w:t>11</w:t>
      </w:r>
      <w:r w:rsidRPr="007D6BC6">
        <w:rPr>
          <w:rFonts w:ascii="Times New Roman" w:hAnsi="Times New Roman" w:cs="Times New Roman"/>
          <w:sz w:val="24"/>
          <w:szCs w:val="24"/>
        </w:rPr>
        <w:t>/2024</w:t>
      </w:r>
    </w:p>
    <w:p w:rsidR="00F77F07" w:rsidRPr="007D6BC6" w:rsidRDefault="002C6D44" w:rsidP="00F77F07">
      <w:pPr>
        <w:jc w:val="center"/>
        <w:rPr>
          <w:rFonts w:ascii="Times New Roman" w:hAnsi="Times New Roman" w:cs="Times New Roman"/>
          <w:b/>
          <w:sz w:val="24"/>
          <w:szCs w:val="24"/>
          <w:u w:val="single"/>
        </w:rPr>
      </w:pPr>
      <w:r>
        <w:rPr>
          <w:rFonts w:ascii="Times New Roman" w:hAnsi="Times New Roman" w:cs="Times New Roman"/>
          <w:b/>
          <w:sz w:val="24"/>
          <w:szCs w:val="24"/>
          <w:u w:val="single"/>
        </w:rPr>
        <w:t>T</w:t>
      </w:r>
      <w:r w:rsidR="00F77F07" w:rsidRPr="007D6BC6">
        <w:rPr>
          <w:rFonts w:ascii="Times New Roman" w:hAnsi="Times New Roman" w:cs="Times New Roman"/>
          <w:b/>
          <w:sz w:val="24"/>
          <w:szCs w:val="24"/>
          <w:u w:val="single"/>
        </w:rPr>
        <w:t>ENDER CALL NOTICE</w:t>
      </w:r>
    </w:p>
    <w:p w:rsidR="00F77F07" w:rsidRPr="007D6BC6" w:rsidRDefault="00F77F07" w:rsidP="00F77F07">
      <w:pPr>
        <w:tabs>
          <w:tab w:val="left" w:pos="9990"/>
        </w:tabs>
        <w:ind w:right="476" w:firstLine="900"/>
        <w:jc w:val="both"/>
        <w:rPr>
          <w:rFonts w:ascii="Times New Roman" w:hAnsi="Times New Roman" w:cs="Times New Roman"/>
          <w:b/>
          <w:sz w:val="24"/>
          <w:szCs w:val="24"/>
        </w:rPr>
      </w:pPr>
      <w:r w:rsidRPr="007D6BC6">
        <w:rPr>
          <w:rFonts w:ascii="Times New Roman" w:hAnsi="Times New Roman" w:cs="Times New Roman"/>
          <w:sz w:val="24"/>
          <w:szCs w:val="24"/>
        </w:rPr>
        <w:t>Sealed tenders are invited under two bid systems from</w:t>
      </w:r>
      <w:r>
        <w:rPr>
          <w:rFonts w:ascii="Times New Roman" w:hAnsi="Times New Roman" w:cs="Times New Roman"/>
          <w:sz w:val="24"/>
          <w:szCs w:val="24"/>
        </w:rPr>
        <w:t xml:space="preserve"> Manufacturer/R</w:t>
      </w:r>
      <w:r w:rsidRPr="007D6BC6">
        <w:rPr>
          <w:rFonts w:ascii="Times New Roman" w:hAnsi="Times New Roman" w:cs="Times New Roman"/>
          <w:sz w:val="24"/>
          <w:szCs w:val="24"/>
        </w:rPr>
        <w:t>egis</w:t>
      </w:r>
      <w:r>
        <w:rPr>
          <w:rFonts w:ascii="Times New Roman" w:hAnsi="Times New Roman" w:cs="Times New Roman"/>
          <w:sz w:val="24"/>
          <w:szCs w:val="24"/>
        </w:rPr>
        <w:t>tered firms/ Suppliers/Agencies/Dealers</w:t>
      </w:r>
      <w:r w:rsidR="004525C7">
        <w:rPr>
          <w:rFonts w:ascii="Times New Roman" w:hAnsi="Times New Roman" w:cs="Times New Roman"/>
          <w:sz w:val="24"/>
          <w:szCs w:val="24"/>
        </w:rPr>
        <w:t>/S.S.I. Units</w:t>
      </w:r>
      <w:r>
        <w:rPr>
          <w:rFonts w:ascii="Times New Roman" w:hAnsi="Times New Roman" w:cs="Times New Roman"/>
          <w:sz w:val="24"/>
          <w:szCs w:val="24"/>
        </w:rPr>
        <w:t xml:space="preserve"> </w:t>
      </w:r>
      <w:r w:rsidRPr="007D6BC6">
        <w:rPr>
          <w:rFonts w:ascii="Times New Roman" w:hAnsi="Times New Roman" w:cs="Times New Roman"/>
          <w:sz w:val="24"/>
          <w:szCs w:val="24"/>
        </w:rPr>
        <w:t xml:space="preserve">for the supply of </w:t>
      </w:r>
      <w:r w:rsidRPr="00720246">
        <w:rPr>
          <w:rFonts w:ascii="Times New Roman" w:hAnsi="Times New Roman" w:cs="Times New Roman"/>
          <w:sz w:val="24"/>
          <w:szCs w:val="24"/>
        </w:rPr>
        <w:t>Gold   Medal</w:t>
      </w:r>
      <w:r w:rsidR="0065362D">
        <w:rPr>
          <w:rFonts w:ascii="Times New Roman" w:hAnsi="Times New Roman" w:cs="Times New Roman"/>
          <w:sz w:val="24"/>
          <w:szCs w:val="24"/>
        </w:rPr>
        <w:t>s</w:t>
      </w:r>
      <w:r w:rsidRPr="00720246">
        <w:rPr>
          <w:rFonts w:ascii="Times New Roman" w:hAnsi="Times New Roman" w:cs="Times New Roman"/>
          <w:sz w:val="24"/>
          <w:szCs w:val="24"/>
        </w:rPr>
        <w:t xml:space="preserve"> and Silver Medal</w:t>
      </w:r>
      <w:r w:rsidR="0065362D">
        <w:rPr>
          <w:rFonts w:ascii="Times New Roman" w:hAnsi="Times New Roman" w:cs="Times New Roman"/>
          <w:sz w:val="24"/>
          <w:szCs w:val="24"/>
        </w:rPr>
        <w:t>s</w:t>
      </w:r>
      <w:r w:rsidRPr="007D6BC6">
        <w:rPr>
          <w:rFonts w:ascii="Times New Roman" w:hAnsi="Times New Roman" w:cs="Times New Roman"/>
          <w:sz w:val="24"/>
          <w:szCs w:val="24"/>
        </w:rPr>
        <w:t xml:space="preserve"> </w:t>
      </w:r>
      <w:r>
        <w:rPr>
          <w:rFonts w:ascii="Times New Roman" w:hAnsi="Times New Roman" w:cs="Times New Roman"/>
          <w:sz w:val="24"/>
          <w:szCs w:val="24"/>
        </w:rPr>
        <w:t>for</w:t>
      </w:r>
      <w:r w:rsidRPr="007D6BC6">
        <w:rPr>
          <w:rFonts w:ascii="Times New Roman" w:hAnsi="Times New Roman" w:cs="Times New Roman"/>
          <w:sz w:val="24"/>
          <w:szCs w:val="24"/>
        </w:rPr>
        <w:t xml:space="preserve"> </w:t>
      </w:r>
      <w:r w:rsidR="002C6D44">
        <w:rPr>
          <w:rFonts w:ascii="Times New Roman" w:hAnsi="Times New Roman" w:cs="Times New Roman"/>
          <w:sz w:val="24"/>
          <w:szCs w:val="24"/>
        </w:rPr>
        <w:t>Academic Awards for the year 20</w:t>
      </w:r>
      <w:r>
        <w:rPr>
          <w:rFonts w:ascii="Times New Roman" w:hAnsi="Times New Roman" w:cs="Times New Roman"/>
          <w:sz w:val="24"/>
          <w:szCs w:val="24"/>
        </w:rPr>
        <w:t>24</w:t>
      </w:r>
      <w:r>
        <w:rPr>
          <w:rFonts w:ascii="Times New Roman" w:hAnsi="Times New Roman" w:cs="Times New Roman"/>
          <w:color w:val="FF0000"/>
          <w:sz w:val="24"/>
          <w:szCs w:val="24"/>
        </w:rPr>
        <w:t xml:space="preserve"> </w:t>
      </w:r>
      <w:r w:rsidR="002C6D44" w:rsidRPr="002C6D44">
        <w:rPr>
          <w:rFonts w:ascii="Times New Roman" w:hAnsi="Times New Roman" w:cs="Times New Roman"/>
          <w:sz w:val="24"/>
          <w:szCs w:val="24"/>
        </w:rPr>
        <w:t>Pass out students</w:t>
      </w:r>
      <w:r>
        <w:rPr>
          <w:rFonts w:ascii="Times New Roman" w:hAnsi="Times New Roman" w:cs="Times New Roman"/>
          <w:color w:val="FF0000"/>
          <w:sz w:val="24"/>
          <w:szCs w:val="24"/>
        </w:rPr>
        <w:t xml:space="preserve"> </w:t>
      </w:r>
      <w:r w:rsidRPr="00F77F07">
        <w:rPr>
          <w:rFonts w:ascii="Times New Roman" w:hAnsi="Times New Roman" w:cs="Times New Roman"/>
          <w:sz w:val="24"/>
          <w:szCs w:val="24"/>
        </w:rPr>
        <w:t>of</w:t>
      </w:r>
      <w:r>
        <w:rPr>
          <w:rFonts w:ascii="Times New Roman" w:hAnsi="Times New Roman" w:cs="Times New Roman"/>
          <w:color w:val="FF0000"/>
          <w:sz w:val="24"/>
          <w:szCs w:val="24"/>
        </w:rPr>
        <w:t xml:space="preserve"> </w:t>
      </w:r>
      <w:r w:rsidRPr="00A76B1F">
        <w:rPr>
          <w:rStyle w:val="Normal2"/>
          <w:rFonts w:ascii="Times New Roman" w:hAnsi="Times New Roman" w:cs="Times New Roman"/>
          <w:color w:val="000000"/>
        </w:rPr>
        <w:t xml:space="preserve">OUTR, </w:t>
      </w:r>
      <w:r w:rsidRPr="00A76B1F">
        <w:rPr>
          <w:rFonts w:ascii="Times New Roman" w:hAnsi="Times New Roman" w:cs="Times New Roman"/>
          <w:b/>
          <w:sz w:val="24"/>
          <w:szCs w:val="24"/>
        </w:rPr>
        <w:t xml:space="preserve">Bhubaneswar. </w:t>
      </w:r>
      <w:r w:rsidRPr="00A76B1F">
        <w:rPr>
          <w:rFonts w:ascii="Times New Roman" w:hAnsi="Times New Roman" w:cs="Times New Roman"/>
          <w:sz w:val="24"/>
          <w:szCs w:val="24"/>
        </w:rPr>
        <w:t xml:space="preserve">   The tenderers must possess valid up-to-date GST  and income tax clearance etc</w:t>
      </w:r>
      <w:r w:rsidRPr="007D6BC6">
        <w:rPr>
          <w:rFonts w:ascii="Times New Roman" w:hAnsi="Times New Roman" w:cs="Times New Roman"/>
          <w:sz w:val="24"/>
          <w:szCs w:val="24"/>
        </w:rPr>
        <w:t xml:space="preserve">. The sealed tender will be received by speed post/ registered post/ Courier only. </w:t>
      </w:r>
      <w:r w:rsidRPr="007D6BC6">
        <w:rPr>
          <w:rFonts w:ascii="Times New Roman" w:hAnsi="Times New Roman" w:cs="Times New Roman"/>
          <w:b/>
          <w:sz w:val="24"/>
          <w:szCs w:val="24"/>
        </w:rPr>
        <w:t>No hand delivery will be accepted. The authority will not be held responsible for any postal delay</w:t>
      </w:r>
      <w:r w:rsidRPr="007D6BC6">
        <w:rPr>
          <w:rFonts w:ascii="Times New Roman" w:hAnsi="Times New Roman" w:cs="Times New Roman"/>
          <w:sz w:val="24"/>
          <w:szCs w:val="24"/>
        </w:rPr>
        <w:t xml:space="preserve">.  </w:t>
      </w:r>
      <w:r w:rsidRPr="007D6BC6">
        <w:rPr>
          <w:rFonts w:ascii="Times New Roman" w:hAnsi="Times New Roman" w:cs="Times New Roman"/>
          <w:b/>
          <w:sz w:val="24"/>
          <w:szCs w:val="24"/>
        </w:rPr>
        <w:t xml:space="preserve">The last date of tender submission is  </w:t>
      </w:r>
      <w:r w:rsidR="00BD7D97" w:rsidRPr="00D75F79">
        <w:rPr>
          <w:rFonts w:ascii="Times New Roman" w:hAnsi="Times New Roman" w:cs="Times New Roman"/>
          <w:b/>
          <w:sz w:val="24"/>
          <w:szCs w:val="24"/>
        </w:rPr>
        <w:t>12</w:t>
      </w:r>
      <w:r w:rsidRPr="00D75F79">
        <w:rPr>
          <w:rFonts w:ascii="Times New Roman" w:hAnsi="Times New Roman" w:cs="Times New Roman"/>
          <w:b/>
          <w:sz w:val="24"/>
          <w:szCs w:val="24"/>
        </w:rPr>
        <w:t>.12.2024 upto 3:00 P.M</w:t>
      </w:r>
      <w:r w:rsidRPr="00D75F79">
        <w:rPr>
          <w:rFonts w:ascii="Times New Roman" w:hAnsi="Times New Roman" w:cs="Times New Roman"/>
          <w:sz w:val="24"/>
          <w:szCs w:val="24"/>
        </w:rPr>
        <w:t>.</w:t>
      </w:r>
      <w:r w:rsidRPr="007D6BC6">
        <w:rPr>
          <w:rFonts w:ascii="Times New Roman" w:hAnsi="Times New Roman" w:cs="Times New Roman"/>
          <w:sz w:val="24"/>
          <w:szCs w:val="24"/>
        </w:rPr>
        <w:t xml:space="preserve"> </w:t>
      </w:r>
      <w:r w:rsidR="00BD7D97">
        <w:rPr>
          <w:rFonts w:ascii="Times New Roman" w:hAnsi="Times New Roman" w:cs="Times New Roman"/>
          <w:sz w:val="24"/>
          <w:szCs w:val="24"/>
        </w:rPr>
        <w:t xml:space="preserve"> and will be opened on 13</w:t>
      </w:r>
      <w:r>
        <w:rPr>
          <w:rFonts w:ascii="Times New Roman" w:hAnsi="Times New Roman" w:cs="Times New Roman"/>
          <w:sz w:val="24"/>
          <w:szCs w:val="24"/>
        </w:rPr>
        <w:t xml:space="preserve">.12.2024 at 3.00 P.M. </w:t>
      </w:r>
      <w:r w:rsidRPr="007D6BC6">
        <w:rPr>
          <w:rFonts w:ascii="Times New Roman" w:hAnsi="Times New Roman" w:cs="Times New Roman"/>
          <w:sz w:val="24"/>
          <w:szCs w:val="24"/>
        </w:rPr>
        <w:t xml:space="preserve">Tender received after the scheduled date and time will not be accepted. </w:t>
      </w:r>
      <w:r>
        <w:rPr>
          <w:rFonts w:ascii="Times New Roman" w:hAnsi="Times New Roman" w:cs="Times New Roman"/>
          <w:sz w:val="24"/>
          <w:szCs w:val="24"/>
        </w:rPr>
        <w:t xml:space="preserve">The tender </w:t>
      </w:r>
      <w:r w:rsidRPr="007D6BC6">
        <w:rPr>
          <w:rFonts w:ascii="Times New Roman" w:hAnsi="Times New Roman" w:cs="Times New Roman"/>
          <w:sz w:val="24"/>
          <w:szCs w:val="24"/>
        </w:rPr>
        <w:t xml:space="preserve"> documents with details of terms and conditions are to be downloaded from the University website: </w:t>
      </w:r>
      <w:hyperlink r:id="rId8" w:history="1">
        <w:r w:rsidRPr="007D6BC6">
          <w:rPr>
            <w:rFonts w:ascii="Times New Roman" w:hAnsi="Times New Roman" w:cs="Times New Roman"/>
            <w:b/>
            <w:sz w:val="24"/>
            <w:szCs w:val="24"/>
          </w:rPr>
          <w:t>www.outr.ac.in</w:t>
        </w:r>
      </w:hyperlink>
      <w:r w:rsidRPr="007D6BC6">
        <w:rPr>
          <w:rFonts w:ascii="Times New Roman" w:hAnsi="Times New Roman" w:cs="Times New Roman"/>
          <w:b/>
          <w:sz w:val="24"/>
          <w:szCs w:val="24"/>
        </w:rPr>
        <w:t>.</w:t>
      </w:r>
    </w:p>
    <w:p w:rsidR="00F77F07" w:rsidRPr="007D6BC6" w:rsidRDefault="00F77F07" w:rsidP="00F77F07">
      <w:pPr>
        <w:ind w:right="476" w:firstLine="720"/>
        <w:jc w:val="both"/>
        <w:rPr>
          <w:rFonts w:ascii="Times New Roman" w:hAnsi="Times New Roman" w:cs="Times New Roman"/>
          <w:sz w:val="24"/>
          <w:szCs w:val="24"/>
        </w:rPr>
      </w:pPr>
      <w:r w:rsidRPr="007D6BC6">
        <w:rPr>
          <w:rFonts w:ascii="Times New Roman" w:hAnsi="Times New Roman" w:cs="Times New Roman"/>
          <w:sz w:val="24"/>
          <w:szCs w:val="24"/>
        </w:rPr>
        <w:t xml:space="preserve">The authority reserves the right to reject/ cancel the tenders in whole or in part without assigning any reason thereof. </w:t>
      </w:r>
    </w:p>
    <w:p w:rsidR="00F77F07" w:rsidRPr="007D6BC6" w:rsidRDefault="00F77F07" w:rsidP="00F77F07">
      <w:pPr>
        <w:jc w:val="right"/>
        <w:rPr>
          <w:rFonts w:ascii="Times New Roman" w:hAnsi="Times New Roman" w:cs="Times New Roman"/>
          <w:sz w:val="24"/>
          <w:szCs w:val="24"/>
        </w:rPr>
      </w:pPr>
    </w:p>
    <w:p w:rsidR="00F77F07" w:rsidRPr="007D6BC6" w:rsidRDefault="00F77F07" w:rsidP="00F77F07">
      <w:pPr>
        <w:jc w:val="center"/>
        <w:rPr>
          <w:rFonts w:ascii="Times New Roman" w:hAnsi="Times New Roman" w:cs="Times New Roman"/>
          <w:b/>
          <w:sz w:val="24"/>
          <w:szCs w:val="24"/>
        </w:rPr>
      </w:pPr>
      <w:r w:rsidRPr="007D6BC6">
        <w:rPr>
          <w:rFonts w:ascii="Times New Roman" w:hAnsi="Times New Roman" w:cs="Times New Roman"/>
          <w:b/>
          <w:sz w:val="24"/>
          <w:szCs w:val="24"/>
        </w:rPr>
        <w:tab/>
      </w:r>
      <w:r w:rsidRPr="007D6BC6">
        <w:rPr>
          <w:rFonts w:ascii="Times New Roman" w:hAnsi="Times New Roman" w:cs="Times New Roman"/>
          <w:b/>
          <w:sz w:val="24"/>
          <w:szCs w:val="24"/>
        </w:rPr>
        <w:tab/>
      </w:r>
      <w:r w:rsidRPr="007D6BC6">
        <w:rPr>
          <w:rFonts w:ascii="Times New Roman" w:hAnsi="Times New Roman" w:cs="Times New Roman"/>
          <w:b/>
          <w:sz w:val="24"/>
          <w:szCs w:val="24"/>
        </w:rPr>
        <w:tab/>
      </w:r>
      <w:r w:rsidRPr="007D6BC6">
        <w:rPr>
          <w:rFonts w:ascii="Times New Roman" w:hAnsi="Times New Roman" w:cs="Times New Roman"/>
          <w:b/>
          <w:sz w:val="24"/>
          <w:szCs w:val="24"/>
        </w:rPr>
        <w:tab/>
      </w:r>
      <w:r w:rsidRPr="007D6BC6">
        <w:rPr>
          <w:rFonts w:ascii="Times New Roman" w:hAnsi="Times New Roman" w:cs="Times New Roman"/>
          <w:b/>
          <w:sz w:val="24"/>
          <w:szCs w:val="24"/>
        </w:rPr>
        <w:tab/>
      </w:r>
      <w:r w:rsidRPr="007D6BC6">
        <w:rPr>
          <w:rFonts w:ascii="Times New Roman" w:hAnsi="Times New Roman" w:cs="Times New Roman"/>
          <w:b/>
          <w:sz w:val="24"/>
          <w:szCs w:val="24"/>
        </w:rPr>
        <w:tab/>
      </w:r>
      <w:r w:rsidRPr="007D6BC6">
        <w:rPr>
          <w:rFonts w:ascii="Times New Roman" w:hAnsi="Times New Roman" w:cs="Times New Roman"/>
          <w:b/>
          <w:sz w:val="24"/>
          <w:szCs w:val="24"/>
        </w:rPr>
        <w:tab/>
      </w:r>
      <w:r w:rsidRPr="007D6BC6">
        <w:rPr>
          <w:rFonts w:ascii="Times New Roman" w:hAnsi="Times New Roman" w:cs="Times New Roman"/>
          <w:b/>
          <w:sz w:val="24"/>
          <w:szCs w:val="24"/>
        </w:rPr>
        <w:tab/>
      </w:r>
      <w:r w:rsidRPr="007D6BC6">
        <w:rPr>
          <w:rFonts w:ascii="Times New Roman" w:hAnsi="Times New Roman" w:cs="Times New Roman"/>
          <w:b/>
          <w:sz w:val="24"/>
          <w:szCs w:val="24"/>
        </w:rPr>
        <w:tab/>
      </w:r>
    </w:p>
    <w:p w:rsidR="00F77F07" w:rsidRPr="007D6BC6" w:rsidRDefault="00F77F07" w:rsidP="00F77F07">
      <w:pPr>
        <w:ind w:right="566"/>
        <w:jc w:val="right"/>
        <w:rPr>
          <w:rFonts w:ascii="Times New Roman" w:hAnsi="Times New Roman" w:cs="Times New Roman"/>
          <w:b/>
          <w:sz w:val="24"/>
          <w:szCs w:val="24"/>
        </w:rPr>
      </w:pPr>
    </w:p>
    <w:p w:rsidR="00F77F07" w:rsidRPr="007D6BC6" w:rsidRDefault="00F77F07" w:rsidP="00F77F07">
      <w:pPr>
        <w:ind w:right="566"/>
        <w:jc w:val="right"/>
        <w:rPr>
          <w:rFonts w:ascii="Times New Roman" w:hAnsi="Times New Roman" w:cs="Times New Roman"/>
          <w:b/>
          <w:sz w:val="24"/>
          <w:szCs w:val="24"/>
        </w:rPr>
      </w:pPr>
      <w:r w:rsidRPr="007D6BC6">
        <w:rPr>
          <w:rFonts w:ascii="Times New Roman" w:hAnsi="Times New Roman" w:cs="Times New Roman"/>
          <w:b/>
          <w:sz w:val="24"/>
          <w:szCs w:val="24"/>
        </w:rPr>
        <w:t>REGISTRAR</w:t>
      </w:r>
    </w:p>
    <w:p w:rsidR="00F77F07" w:rsidRPr="00A21CD5" w:rsidRDefault="00F77F07" w:rsidP="00F77F07">
      <w:pPr>
        <w:jc w:val="right"/>
      </w:pPr>
    </w:p>
    <w:p w:rsidR="00F77F07" w:rsidRDefault="00F77F07" w:rsidP="00F77F07">
      <w:pPr>
        <w:ind w:left="7200" w:firstLine="1440"/>
        <w:jc w:val="right"/>
      </w:pPr>
      <w:r w:rsidRPr="00A21CD5">
        <w:tab/>
      </w:r>
      <w:r w:rsidRPr="00A21CD5">
        <w:tab/>
      </w:r>
    </w:p>
    <w:p w:rsidR="00F77F07" w:rsidRDefault="00F77F07" w:rsidP="00F77F07">
      <w:pPr>
        <w:ind w:left="7200" w:firstLine="1440"/>
        <w:jc w:val="right"/>
      </w:pPr>
    </w:p>
    <w:p w:rsidR="00F77F07" w:rsidRDefault="00F77F07" w:rsidP="00F77F07">
      <w:pPr>
        <w:ind w:left="7200" w:firstLine="1440"/>
        <w:jc w:val="right"/>
      </w:pPr>
    </w:p>
    <w:p w:rsidR="00F77F07" w:rsidRPr="00A21CD5" w:rsidRDefault="00F77F07" w:rsidP="00F77F07">
      <w:pPr>
        <w:ind w:left="7200" w:firstLine="1440"/>
        <w:jc w:val="right"/>
      </w:pPr>
      <w:r w:rsidRPr="00A21CD5">
        <w:tab/>
      </w:r>
    </w:p>
    <w:p w:rsidR="00F77F07" w:rsidRPr="00A21CD5" w:rsidRDefault="00F77F07" w:rsidP="00F77F07">
      <w:pPr>
        <w:jc w:val="both"/>
      </w:pPr>
    </w:p>
    <w:p w:rsidR="00F77F07" w:rsidRDefault="00F77F07" w:rsidP="00F77F07">
      <w:pPr>
        <w:rPr>
          <w:b/>
          <w:bCs/>
        </w:rPr>
      </w:pPr>
    </w:p>
    <w:p w:rsidR="00F77F07" w:rsidRDefault="00F77F07" w:rsidP="00F77F07">
      <w:pPr>
        <w:rPr>
          <w:b/>
          <w:bCs/>
        </w:rPr>
      </w:pPr>
    </w:p>
    <w:p w:rsidR="00F77F07" w:rsidRDefault="00F77F07" w:rsidP="00F77F07">
      <w:pPr>
        <w:rPr>
          <w:b/>
          <w:bCs/>
        </w:rPr>
      </w:pPr>
    </w:p>
    <w:p w:rsidR="00F77F07" w:rsidRDefault="00F77F07" w:rsidP="00F77F07">
      <w:pPr>
        <w:rPr>
          <w:b/>
          <w:bCs/>
        </w:rPr>
      </w:pPr>
    </w:p>
    <w:p w:rsidR="00F77F07" w:rsidRDefault="00F77F07" w:rsidP="00F77F07">
      <w:pPr>
        <w:rPr>
          <w:b/>
          <w:bCs/>
        </w:rPr>
      </w:pPr>
    </w:p>
    <w:p w:rsidR="00F77F07" w:rsidRDefault="00F77F07" w:rsidP="00F77F07">
      <w:pPr>
        <w:rPr>
          <w:b/>
          <w:bCs/>
        </w:rPr>
      </w:pPr>
    </w:p>
    <w:p w:rsidR="00F77F07" w:rsidRPr="007D6BC6" w:rsidRDefault="00F77F07" w:rsidP="00F77F07">
      <w:pPr>
        <w:jc w:val="center"/>
        <w:rPr>
          <w:rFonts w:ascii="Times New Roman" w:hAnsi="Times New Roman" w:cs="Times New Roman"/>
          <w:b/>
          <w:bCs/>
          <w:sz w:val="24"/>
          <w:szCs w:val="24"/>
        </w:rPr>
      </w:pPr>
      <w:r w:rsidRPr="007D6BC6">
        <w:rPr>
          <w:rFonts w:ascii="Times New Roman" w:hAnsi="Times New Roman" w:cs="Times New Roman"/>
          <w:b/>
          <w:bCs/>
          <w:sz w:val="24"/>
          <w:szCs w:val="24"/>
        </w:rPr>
        <w:t>Tender No. OUTR/</w:t>
      </w:r>
      <w:r w:rsidRPr="00F77F07">
        <w:rPr>
          <w:rFonts w:ascii="Times New Roman" w:hAnsi="Times New Roman" w:cs="Times New Roman"/>
          <w:b/>
          <w:bCs/>
          <w:sz w:val="24"/>
          <w:szCs w:val="24"/>
        </w:rPr>
        <w:t>Convocation</w:t>
      </w:r>
      <w:r w:rsidRPr="007D6BC6">
        <w:rPr>
          <w:rFonts w:ascii="Times New Roman" w:hAnsi="Times New Roman" w:cs="Times New Roman"/>
          <w:b/>
          <w:bCs/>
          <w:sz w:val="24"/>
          <w:szCs w:val="24"/>
        </w:rPr>
        <w:t>/</w:t>
      </w:r>
      <w:r w:rsidR="00720246">
        <w:rPr>
          <w:rFonts w:ascii="Times New Roman" w:hAnsi="Times New Roman" w:cs="Times New Roman"/>
          <w:b/>
          <w:bCs/>
          <w:sz w:val="24"/>
          <w:szCs w:val="24"/>
        </w:rPr>
        <w:t>Medal/</w:t>
      </w:r>
      <w:r w:rsidRPr="007D6BC6">
        <w:rPr>
          <w:rFonts w:ascii="Times New Roman" w:hAnsi="Times New Roman" w:cs="Times New Roman"/>
          <w:b/>
          <w:bCs/>
          <w:sz w:val="24"/>
          <w:szCs w:val="24"/>
        </w:rPr>
        <w:t>2024-25/</w:t>
      </w:r>
      <w:r w:rsidR="00D75F79">
        <w:rPr>
          <w:rFonts w:ascii="Times New Roman" w:hAnsi="Times New Roman" w:cs="Times New Roman"/>
          <w:b/>
          <w:bCs/>
          <w:sz w:val="24"/>
          <w:szCs w:val="24"/>
        </w:rPr>
        <w:t>12</w:t>
      </w:r>
      <w:r w:rsidRPr="007D6BC6">
        <w:rPr>
          <w:rFonts w:ascii="Times New Roman" w:hAnsi="Times New Roman" w:cs="Times New Roman"/>
          <w:b/>
          <w:bCs/>
          <w:sz w:val="24"/>
          <w:szCs w:val="24"/>
        </w:rPr>
        <w:tab/>
      </w:r>
      <w:r w:rsidRPr="007D6BC6">
        <w:rPr>
          <w:rFonts w:ascii="Times New Roman" w:hAnsi="Times New Roman" w:cs="Times New Roman"/>
          <w:b/>
          <w:bCs/>
          <w:sz w:val="24"/>
          <w:szCs w:val="24"/>
        </w:rPr>
        <w:tab/>
      </w:r>
      <w:r w:rsidRPr="007D6BC6">
        <w:rPr>
          <w:rFonts w:ascii="Times New Roman" w:hAnsi="Times New Roman" w:cs="Times New Roman"/>
          <w:b/>
          <w:bCs/>
          <w:sz w:val="24"/>
          <w:szCs w:val="24"/>
        </w:rPr>
        <w:tab/>
      </w:r>
      <w:r w:rsidRPr="007D6BC6">
        <w:rPr>
          <w:rFonts w:ascii="Times New Roman" w:hAnsi="Times New Roman" w:cs="Times New Roman"/>
          <w:b/>
          <w:bCs/>
          <w:sz w:val="24"/>
          <w:szCs w:val="24"/>
        </w:rPr>
        <w:tab/>
      </w:r>
      <w:r>
        <w:rPr>
          <w:rFonts w:ascii="Times New Roman" w:eastAsia="Arial Unicode MS" w:hAnsi="Times New Roman" w:cs="Times New Roman"/>
          <w:sz w:val="24"/>
          <w:szCs w:val="24"/>
        </w:rPr>
        <w:t>Dated.</w:t>
      </w:r>
      <w:r w:rsidR="00E954E8">
        <w:rPr>
          <w:rFonts w:ascii="Times New Roman" w:eastAsia="Arial Unicode MS" w:hAnsi="Times New Roman" w:cs="Times New Roman"/>
          <w:sz w:val="24"/>
          <w:szCs w:val="24"/>
        </w:rPr>
        <w:t xml:space="preserve"> 21</w:t>
      </w:r>
      <w:r>
        <w:rPr>
          <w:rFonts w:ascii="Times New Roman" w:eastAsia="Arial Unicode MS" w:hAnsi="Times New Roman" w:cs="Times New Roman"/>
          <w:sz w:val="24"/>
          <w:szCs w:val="24"/>
        </w:rPr>
        <w:t>.11</w:t>
      </w:r>
      <w:r w:rsidRPr="007D6BC6">
        <w:rPr>
          <w:rFonts w:ascii="Times New Roman" w:eastAsia="Arial Unicode MS" w:hAnsi="Times New Roman" w:cs="Times New Roman"/>
          <w:sz w:val="24"/>
          <w:szCs w:val="24"/>
        </w:rPr>
        <w:t>.2024</w:t>
      </w:r>
    </w:p>
    <w:p w:rsidR="00F77F07" w:rsidRPr="007D6BC6" w:rsidRDefault="00F77F07" w:rsidP="004525C7">
      <w:pPr>
        <w:pStyle w:val="TOC2"/>
      </w:pPr>
    </w:p>
    <w:p w:rsidR="00F77F07" w:rsidRDefault="00F77F07" w:rsidP="00F77F07">
      <w:pPr>
        <w:pStyle w:val="NoSpacing"/>
        <w:jc w:val="center"/>
        <w:rPr>
          <w:rFonts w:ascii="Times New Roman" w:hAnsi="Times New Roman"/>
          <w:b/>
          <w:sz w:val="24"/>
          <w:szCs w:val="24"/>
        </w:rPr>
      </w:pPr>
      <w:r>
        <w:rPr>
          <w:rFonts w:ascii="Times New Roman" w:hAnsi="Times New Roman"/>
          <w:b/>
          <w:sz w:val="24"/>
          <w:szCs w:val="24"/>
        </w:rPr>
        <w:t>TENDER DOCUMENT FOR PROCUREMNT OF GOLD MEDALS AND SILVER MEDALS</w:t>
      </w:r>
    </w:p>
    <w:p w:rsidR="00F77F07" w:rsidRPr="007D6BC6" w:rsidRDefault="00F77F07" w:rsidP="00F77F07">
      <w:pPr>
        <w:pStyle w:val="NoSpacing"/>
        <w:jc w:val="center"/>
        <w:rPr>
          <w:rFonts w:ascii="Times New Roman" w:hAnsi="Times New Roman"/>
          <w:b/>
          <w:color w:val="FF0000"/>
          <w:sz w:val="24"/>
          <w:szCs w:val="24"/>
        </w:rPr>
      </w:pPr>
      <w:r>
        <w:rPr>
          <w:rFonts w:ascii="Times New Roman" w:hAnsi="Times New Roman"/>
          <w:b/>
          <w:sz w:val="24"/>
          <w:szCs w:val="24"/>
        </w:rPr>
        <w:t xml:space="preserve">FOR ACADEMIC AWARDS FOR </w:t>
      </w:r>
      <w:r w:rsidR="002C6D44">
        <w:rPr>
          <w:rFonts w:ascii="Times New Roman" w:hAnsi="Times New Roman"/>
          <w:b/>
          <w:sz w:val="24"/>
          <w:szCs w:val="24"/>
        </w:rPr>
        <w:t>THE YEAR 20</w:t>
      </w:r>
      <w:r>
        <w:rPr>
          <w:rFonts w:ascii="Times New Roman" w:hAnsi="Times New Roman"/>
          <w:b/>
          <w:sz w:val="24"/>
          <w:szCs w:val="24"/>
        </w:rPr>
        <w:t>24</w:t>
      </w:r>
      <w:r w:rsidR="002C6D44">
        <w:rPr>
          <w:rFonts w:ascii="Times New Roman" w:hAnsi="Times New Roman"/>
          <w:b/>
          <w:sz w:val="24"/>
          <w:szCs w:val="24"/>
        </w:rPr>
        <w:t xml:space="preserve"> PASS OUT STUDENTS</w:t>
      </w:r>
    </w:p>
    <w:p w:rsidR="00F77F07" w:rsidRPr="007D6BC6" w:rsidRDefault="00F77F07" w:rsidP="00F77F07">
      <w:pPr>
        <w:pStyle w:val="NoSpacing"/>
        <w:jc w:val="center"/>
        <w:rPr>
          <w:rFonts w:ascii="Times New Roman" w:hAnsi="Times New Roman"/>
          <w:b/>
          <w:color w:val="FF0000"/>
          <w:sz w:val="24"/>
          <w:szCs w:val="24"/>
        </w:rPr>
      </w:pPr>
      <w:r>
        <w:rPr>
          <w:rFonts w:ascii="Times New Roman" w:hAnsi="Times New Roman"/>
          <w:b/>
          <w:color w:val="FF0000"/>
          <w:sz w:val="24"/>
          <w:szCs w:val="24"/>
        </w:rPr>
        <w:t xml:space="preserve"> </w:t>
      </w:r>
    </w:p>
    <w:p w:rsidR="00F77F07" w:rsidRDefault="00F77F07" w:rsidP="00F77F07">
      <w:pPr>
        <w:spacing w:before="100" w:beforeAutospacing="1" w:after="100" w:afterAutospacing="1"/>
        <w:jc w:val="center"/>
      </w:pPr>
      <w:r>
        <w:t xml:space="preserve"> </w:t>
      </w:r>
    </w:p>
    <w:p w:rsidR="00F77F07" w:rsidRPr="00A21CD5" w:rsidRDefault="00F77F07" w:rsidP="00F77F07">
      <w:pPr>
        <w:spacing w:before="100" w:beforeAutospacing="1" w:after="100" w:afterAutospacing="1"/>
        <w:jc w:val="center"/>
        <w:rPr>
          <w:b/>
          <w:sz w:val="28"/>
          <w:szCs w:val="28"/>
        </w:rPr>
      </w:pPr>
      <w:r w:rsidRPr="00A21CD5">
        <w:rPr>
          <w:b/>
          <w:noProof/>
          <w:sz w:val="28"/>
          <w:szCs w:val="28"/>
        </w:rPr>
        <w:drawing>
          <wp:inline distT="0" distB="0" distL="0" distR="0">
            <wp:extent cx="4000500" cy="3967975"/>
            <wp:effectExtent l="0" t="0" r="0" b="0"/>
            <wp:docPr id="4" name="Picture 1" descr="C:\Users\IEE Office\Desktop\LOGO_OU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EE Office\Desktop\LOGO_OUTR.pn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18083" cy="3985415"/>
                    </a:xfrm>
                    <a:prstGeom prst="rect">
                      <a:avLst/>
                    </a:prstGeom>
                    <a:noFill/>
                    <a:ln>
                      <a:noFill/>
                    </a:ln>
                  </pic:spPr>
                </pic:pic>
              </a:graphicData>
            </a:graphic>
          </wp:inline>
        </w:drawing>
      </w:r>
    </w:p>
    <w:p w:rsidR="00F77F07" w:rsidRPr="00A21CD5" w:rsidRDefault="00F77F07" w:rsidP="00F77F07">
      <w:pPr>
        <w:pStyle w:val="ListParagraph"/>
        <w:jc w:val="center"/>
        <w:rPr>
          <w:rStyle w:val="Strong"/>
          <w:rFonts w:eastAsia="Arial Unicode MS"/>
          <w:sz w:val="32"/>
          <w:szCs w:val="32"/>
        </w:rPr>
      </w:pPr>
      <w:r w:rsidRPr="00A21CD5">
        <w:rPr>
          <w:rStyle w:val="Strong"/>
          <w:rFonts w:eastAsia="Arial Unicode MS"/>
          <w:sz w:val="32"/>
          <w:szCs w:val="32"/>
        </w:rPr>
        <w:t>ODISHA UNIVERSITY OF TECHNOLOGY AND RESEARCH</w:t>
      </w:r>
    </w:p>
    <w:p w:rsidR="00F77F07" w:rsidRPr="00A21CD5" w:rsidRDefault="00F77F07" w:rsidP="00F77F07">
      <w:pPr>
        <w:pStyle w:val="ListParagraph"/>
        <w:jc w:val="center"/>
        <w:rPr>
          <w:rStyle w:val="Strong"/>
          <w:rFonts w:eastAsia="Arial Unicode MS"/>
          <w:b w:val="0"/>
          <w:sz w:val="28"/>
          <w:szCs w:val="28"/>
        </w:rPr>
      </w:pPr>
      <w:r w:rsidRPr="00A21CD5">
        <w:rPr>
          <w:rStyle w:val="Strong"/>
          <w:rFonts w:eastAsia="Arial Unicode MS"/>
          <w:sz w:val="28"/>
          <w:szCs w:val="28"/>
        </w:rPr>
        <w:t>Techno Campus, P.O.: Mahalaxmivihar,</w:t>
      </w:r>
    </w:p>
    <w:p w:rsidR="00F77F07" w:rsidRPr="00A21CD5" w:rsidRDefault="00F77F07" w:rsidP="00F77F07">
      <w:pPr>
        <w:pStyle w:val="ListParagraph"/>
        <w:jc w:val="center"/>
        <w:rPr>
          <w:rStyle w:val="Strong"/>
          <w:rFonts w:eastAsia="Arial Unicode MS"/>
          <w:b w:val="0"/>
          <w:sz w:val="28"/>
          <w:szCs w:val="28"/>
        </w:rPr>
      </w:pPr>
      <w:r w:rsidRPr="00A21CD5">
        <w:rPr>
          <w:rStyle w:val="Strong"/>
          <w:rFonts w:eastAsia="Arial Unicode MS"/>
          <w:sz w:val="28"/>
          <w:szCs w:val="28"/>
        </w:rPr>
        <w:t>BHUBANESWAR -751029, INDIA</w:t>
      </w:r>
    </w:p>
    <w:p w:rsidR="00F77F07" w:rsidRPr="00A21CD5" w:rsidRDefault="00F77F07" w:rsidP="00F77F07">
      <w:pPr>
        <w:spacing w:before="100" w:beforeAutospacing="1" w:after="100" w:afterAutospacing="1"/>
        <w:jc w:val="center"/>
        <w:rPr>
          <w:b/>
        </w:rPr>
      </w:pPr>
    </w:p>
    <w:p w:rsidR="00F77F07" w:rsidRDefault="00F77F07" w:rsidP="00F77F07">
      <w:pPr>
        <w:pStyle w:val="NoSpacing"/>
        <w:jc w:val="center"/>
        <w:rPr>
          <w:rStyle w:val="UnresolvedMention"/>
          <w:sz w:val="32"/>
          <w:szCs w:val="32"/>
        </w:rPr>
      </w:pPr>
    </w:p>
    <w:p w:rsidR="00F77F07" w:rsidRDefault="00F77F07" w:rsidP="004525C7">
      <w:pPr>
        <w:pStyle w:val="TOC2"/>
        <w:sectPr w:rsidR="00F77F07" w:rsidSect="00F77F07">
          <w:footerReference w:type="default" r:id="rId10"/>
          <w:pgSz w:w="12240" w:h="15840"/>
          <w:pgMar w:top="340" w:right="851" w:bottom="510" w:left="964" w:header="709" w:footer="709" w:gutter="0"/>
          <w:cols w:space="708"/>
          <w:docGrid w:linePitch="360"/>
        </w:sectPr>
      </w:pPr>
    </w:p>
    <w:p w:rsidR="009A1D0F" w:rsidRDefault="009A1D0F" w:rsidP="009A1D0F">
      <w:pPr>
        <w:pStyle w:val="NoSpacing"/>
        <w:jc w:val="center"/>
        <w:rPr>
          <w:rFonts w:ascii="Times New Roman" w:hAnsi="Times New Roman"/>
          <w:b/>
        </w:rPr>
      </w:pPr>
    </w:p>
    <w:p w:rsidR="00F77F07" w:rsidRDefault="00F77F07" w:rsidP="009A1D0F">
      <w:pPr>
        <w:pStyle w:val="NoSpacing"/>
        <w:jc w:val="center"/>
        <w:rPr>
          <w:rFonts w:ascii="Times New Roman" w:hAnsi="Times New Roman"/>
          <w:b/>
        </w:rPr>
      </w:pPr>
      <w:r w:rsidRPr="009A1D0F">
        <w:rPr>
          <w:rFonts w:ascii="Times New Roman" w:hAnsi="Times New Roman"/>
          <w:b/>
        </w:rPr>
        <w:t>NOTICE INVITNG TENDER</w:t>
      </w:r>
    </w:p>
    <w:p w:rsidR="009A1D0F" w:rsidRPr="009A1D0F" w:rsidRDefault="009A1D0F" w:rsidP="009A1D0F">
      <w:pPr>
        <w:pStyle w:val="NoSpacing"/>
        <w:jc w:val="center"/>
        <w:rPr>
          <w:rFonts w:ascii="Times New Roman" w:hAnsi="Times New Roman"/>
          <w:b/>
        </w:rPr>
      </w:pPr>
    </w:p>
    <w:p w:rsidR="00F77F07" w:rsidRPr="00F77F07" w:rsidRDefault="00F77F07" w:rsidP="00F77F07">
      <w:pPr>
        <w:pStyle w:val="NoSpacing"/>
        <w:jc w:val="both"/>
        <w:rPr>
          <w:rFonts w:ascii="Times New Roman" w:hAnsi="Times New Roman"/>
          <w:b/>
        </w:rPr>
      </w:pPr>
      <w:r w:rsidRPr="00F77F07">
        <w:rPr>
          <w:rFonts w:ascii="Times New Roman" w:hAnsi="Times New Roman"/>
        </w:rPr>
        <w:t xml:space="preserve">The Registrar, </w:t>
      </w:r>
      <w:r w:rsidRPr="00F77F07">
        <w:rPr>
          <w:rFonts w:ascii="Times New Roman" w:hAnsi="Times New Roman"/>
          <w:color w:val="000000"/>
        </w:rPr>
        <w:t xml:space="preserve">Odisha University of Technology and Research (OUTR), </w:t>
      </w:r>
      <w:r w:rsidRPr="00F77F07">
        <w:rPr>
          <w:rFonts w:ascii="Times New Roman" w:hAnsi="Times New Roman"/>
        </w:rPr>
        <w:t xml:space="preserve">  Bhubaneswar  invites sealed tenders </w:t>
      </w:r>
      <w:r>
        <w:rPr>
          <w:rFonts w:ascii="Times New Roman" w:hAnsi="Times New Roman"/>
        </w:rPr>
        <w:t xml:space="preserve">in two bid system </w:t>
      </w:r>
      <w:r w:rsidRPr="00F77F07">
        <w:rPr>
          <w:rFonts w:ascii="Times New Roman" w:hAnsi="Times New Roman"/>
        </w:rPr>
        <w:t xml:space="preserve">from reputed </w:t>
      </w:r>
      <w:r>
        <w:rPr>
          <w:rFonts w:ascii="Times New Roman" w:hAnsi="Times New Roman"/>
        </w:rPr>
        <w:t xml:space="preserve">  </w:t>
      </w:r>
      <w:r>
        <w:rPr>
          <w:rFonts w:ascii="Times New Roman" w:hAnsi="Times New Roman"/>
          <w:sz w:val="24"/>
          <w:szCs w:val="24"/>
        </w:rPr>
        <w:t>Manufacturer/R</w:t>
      </w:r>
      <w:r w:rsidRPr="007D6BC6">
        <w:rPr>
          <w:rFonts w:ascii="Times New Roman" w:hAnsi="Times New Roman"/>
          <w:sz w:val="24"/>
          <w:szCs w:val="24"/>
        </w:rPr>
        <w:t>egis</w:t>
      </w:r>
      <w:r w:rsidR="009A1D0F">
        <w:rPr>
          <w:rFonts w:ascii="Times New Roman" w:hAnsi="Times New Roman"/>
          <w:sz w:val="24"/>
          <w:szCs w:val="24"/>
        </w:rPr>
        <w:t>tered firms/</w:t>
      </w:r>
      <w:r>
        <w:rPr>
          <w:rFonts w:ascii="Times New Roman" w:hAnsi="Times New Roman"/>
          <w:sz w:val="24"/>
          <w:szCs w:val="24"/>
        </w:rPr>
        <w:t>Suppliers/Agencies/Dealer</w:t>
      </w:r>
      <w:r w:rsidR="004525C7">
        <w:rPr>
          <w:rFonts w:ascii="Times New Roman" w:hAnsi="Times New Roman"/>
          <w:sz w:val="24"/>
          <w:szCs w:val="24"/>
        </w:rPr>
        <w:t>/</w:t>
      </w:r>
      <w:r w:rsidR="004525C7" w:rsidRPr="004525C7">
        <w:rPr>
          <w:rFonts w:ascii="Times New Roman" w:hAnsi="Times New Roman"/>
          <w:sz w:val="24"/>
          <w:szCs w:val="24"/>
        </w:rPr>
        <w:t xml:space="preserve"> </w:t>
      </w:r>
      <w:r w:rsidR="004525C7">
        <w:rPr>
          <w:rFonts w:ascii="Times New Roman" w:hAnsi="Times New Roman"/>
          <w:sz w:val="24"/>
          <w:szCs w:val="24"/>
        </w:rPr>
        <w:t>S.S.I. Units</w:t>
      </w:r>
      <w:r>
        <w:rPr>
          <w:rFonts w:ascii="Times New Roman" w:hAnsi="Times New Roman"/>
          <w:sz w:val="24"/>
          <w:szCs w:val="24"/>
        </w:rPr>
        <w:t xml:space="preserve"> </w:t>
      </w:r>
      <w:r w:rsidRPr="00F77F07">
        <w:rPr>
          <w:rFonts w:ascii="Times New Roman" w:hAnsi="Times New Roman"/>
        </w:rPr>
        <w:t>for supply</w:t>
      </w:r>
      <w:r>
        <w:rPr>
          <w:rFonts w:ascii="Times New Roman" w:hAnsi="Times New Roman"/>
        </w:rPr>
        <w:t xml:space="preserve"> of </w:t>
      </w:r>
      <w:r w:rsidRPr="004B0096">
        <w:rPr>
          <w:rFonts w:ascii="Times New Roman" w:hAnsi="Times New Roman"/>
          <w:color w:val="FF0000"/>
        </w:rPr>
        <w:t xml:space="preserve">Gold and Silver Medals </w:t>
      </w:r>
      <w:r w:rsidR="009A1D0F" w:rsidRPr="004B0096">
        <w:rPr>
          <w:rFonts w:ascii="Times New Roman" w:hAnsi="Times New Roman"/>
          <w:color w:val="FF0000"/>
        </w:rPr>
        <w:t>with dies</w:t>
      </w:r>
      <w:r w:rsidR="009A1D0F">
        <w:rPr>
          <w:rFonts w:ascii="Times New Roman" w:hAnsi="Times New Roman"/>
        </w:rPr>
        <w:t xml:space="preserve"> </w:t>
      </w:r>
      <w:r>
        <w:rPr>
          <w:rFonts w:ascii="Times New Roman" w:hAnsi="Times New Roman"/>
        </w:rPr>
        <w:t xml:space="preserve">for the academic award for the </w:t>
      </w:r>
      <w:r w:rsidR="002C6D44">
        <w:rPr>
          <w:rFonts w:ascii="Times New Roman" w:hAnsi="Times New Roman"/>
        </w:rPr>
        <w:t>year 20</w:t>
      </w:r>
      <w:r>
        <w:rPr>
          <w:rFonts w:ascii="Times New Roman" w:hAnsi="Times New Roman"/>
        </w:rPr>
        <w:t>24</w:t>
      </w:r>
      <w:r w:rsidR="002C6D44">
        <w:rPr>
          <w:rFonts w:ascii="Times New Roman" w:hAnsi="Times New Roman"/>
        </w:rPr>
        <w:t xml:space="preserve"> Pass out students</w:t>
      </w:r>
      <w:r>
        <w:rPr>
          <w:rFonts w:ascii="Times New Roman" w:hAnsi="Times New Roman"/>
        </w:rPr>
        <w:t xml:space="preserve"> at</w:t>
      </w:r>
      <w:r w:rsidRPr="00F77F07">
        <w:rPr>
          <w:rFonts w:ascii="Times New Roman" w:hAnsi="Times New Roman"/>
          <w:b/>
          <w:color w:val="000000"/>
        </w:rPr>
        <w:t xml:space="preserve"> OUTR, </w:t>
      </w:r>
      <w:r w:rsidRPr="00F77F07">
        <w:rPr>
          <w:rFonts w:ascii="Times New Roman" w:hAnsi="Times New Roman"/>
          <w:b/>
        </w:rPr>
        <w:t xml:space="preserve">Bhubaneswar. </w:t>
      </w:r>
      <w:r w:rsidRPr="00F77F07">
        <w:rPr>
          <w:rFonts w:ascii="Times New Roman" w:hAnsi="Times New Roman"/>
        </w:rPr>
        <w:t xml:space="preserve">  </w:t>
      </w:r>
      <w:r w:rsidRPr="00F77F07">
        <w:rPr>
          <w:rFonts w:ascii="Times New Roman" w:hAnsi="Times New Roman"/>
          <w:spacing w:val="-5"/>
        </w:rPr>
        <w:t>I</w:t>
      </w:r>
      <w:r w:rsidRPr="00F77F07">
        <w:rPr>
          <w:rFonts w:ascii="Times New Roman" w:hAnsi="Times New Roman"/>
        </w:rPr>
        <w:t>n</w:t>
      </w:r>
      <w:r w:rsidRPr="00F77F07">
        <w:rPr>
          <w:rFonts w:ascii="Times New Roman" w:hAnsi="Times New Roman"/>
          <w:spacing w:val="2"/>
        </w:rPr>
        <w:t>t</w:t>
      </w:r>
      <w:r w:rsidRPr="00F77F07">
        <w:rPr>
          <w:rFonts w:ascii="Times New Roman" w:hAnsi="Times New Roman"/>
          <w:spacing w:val="-8"/>
        </w:rPr>
        <w:t>e</w:t>
      </w:r>
      <w:r w:rsidRPr="00F77F07">
        <w:rPr>
          <w:rFonts w:ascii="Times New Roman" w:hAnsi="Times New Roman"/>
          <w:spacing w:val="5"/>
        </w:rPr>
        <w:t>r</w:t>
      </w:r>
      <w:r w:rsidRPr="00F77F07">
        <w:rPr>
          <w:rFonts w:ascii="Times New Roman" w:hAnsi="Times New Roman"/>
          <w:spacing w:val="-8"/>
        </w:rPr>
        <w:t>e</w:t>
      </w:r>
      <w:r w:rsidRPr="00F77F07">
        <w:rPr>
          <w:rFonts w:ascii="Times New Roman" w:hAnsi="Times New Roman"/>
          <w:spacing w:val="-2"/>
        </w:rPr>
        <w:t>s</w:t>
      </w:r>
      <w:r w:rsidRPr="00F77F07">
        <w:rPr>
          <w:rFonts w:ascii="Times New Roman" w:hAnsi="Times New Roman"/>
          <w:spacing w:val="2"/>
        </w:rPr>
        <w:t>t</w:t>
      </w:r>
      <w:r w:rsidRPr="00F77F07">
        <w:rPr>
          <w:rFonts w:ascii="Times New Roman" w:hAnsi="Times New Roman"/>
          <w:spacing w:val="-8"/>
        </w:rPr>
        <w:t>e</w:t>
      </w:r>
      <w:r w:rsidRPr="00F77F07">
        <w:rPr>
          <w:rFonts w:ascii="Times New Roman" w:hAnsi="Times New Roman"/>
        </w:rPr>
        <w:t xml:space="preserve">d </w:t>
      </w:r>
      <w:r w:rsidRPr="00F77F07">
        <w:rPr>
          <w:rFonts w:ascii="Times New Roman" w:hAnsi="Times New Roman"/>
          <w:spacing w:val="-8"/>
        </w:rPr>
        <w:t>e</w:t>
      </w:r>
      <w:r w:rsidRPr="00F77F07">
        <w:rPr>
          <w:rFonts w:ascii="Times New Roman" w:hAnsi="Times New Roman"/>
          <w:spacing w:val="-3"/>
        </w:rPr>
        <w:t>l</w:t>
      </w:r>
      <w:r w:rsidRPr="00F77F07">
        <w:rPr>
          <w:rFonts w:ascii="Times New Roman" w:hAnsi="Times New Roman"/>
          <w:spacing w:val="2"/>
        </w:rPr>
        <w:t>i</w:t>
      </w:r>
      <w:r w:rsidRPr="00F77F07">
        <w:rPr>
          <w:rFonts w:ascii="Times New Roman" w:hAnsi="Times New Roman"/>
          <w:spacing w:val="-5"/>
        </w:rPr>
        <w:t>g</w:t>
      </w:r>
      <w:r w:rsidRPr="00F77F07">
        <w:rPr>
          <w:rFonts w:ascii="Times New Roman" w:hAnsi="Times New Roman"/>
          <w:spacing w:val="2"/>
        </w:rPr>
        <w:t>i</w:t>
      </w:r>
      <w:r w:rsidRPr="00F77F07">
        <w:rPr>
          <w:rFonts w:ascii="Times New Roman" w:hAnsi="Times New Roman"/>
          <w:spacing w:val="-5"/>
        </w:rPr>
        <w:t>b</w:t>
      </w:r>
      <w:r w:rsidRPr="00F77F07">
        <w:rPr>
          <w:rFonts w:ascii="Times New Roman" w:hAnsi="Times New Roman"/>
          <w:spacing w:val="2"/>
        </w:rPr>
        <w:t>l</w:t>
      </w:r>
      <w:r w:rsidRPr="00F77F07">
        <w:rPr>
          <w:rFonts w:ascii="Times New Roman" w:hAnsi="Times New Roman"/>
        </w:rPr>
        <w:t xml:space="preserve">e </w:t>
      </w:r>
      <w:r w:rsidRPr="00F77F07">
        <w:rPr>
          <w:rFonts w:ascii="Times New Roman" w:hAnsi="Times New Roman"/>
          <w:spacing w:val="-10"/>
        </w:rPr>
        <w:t>B</w:t>
      </w:r>
      <w:r w:rsidRPr="00F77F07">
        <w:rPr>
          <w:rFonts w:ascii="Times New Roman" w:hAnsi="Times New Roman"/>
          <w:spacing w:val="2"/>
        </w:rPr>
        <w:t>i</w:t>
      </w:r>
      <w:r w:rsidRPr="00F77F07">
        <w:rPr>
          <w:rFonts w:ascii="Times New Roman" w:hAnsi="Times New Roman"/>
          <w:spacing w:val="-5"/>
        </w:rPr>
        <w:t>d</w:t>
      </w:r>
      <w:r w:rsidRPr="00F77F07">
        <w:rPr>
          <w:rFonts w:ascii="Times New Roman" w:hAnsi="Times New Roman"/>
        </w:rPr>
        <w:t>d</w:t>
      </w:r>
      <w:r w:rsidRPr="00F77F07">
        <w:rPr>
          <w:rFonts w:ascii="Times New Roman" w:hAnsi="Times New Roman"/>
          <w:spacing w:val="-8"/>
        </w:rPr>
        <w:t>e</w:t>
      </w:r>
      <w:r w:rsidRPr="00F77F07">
        <w:rPr>
          <w:rFonts w:ascii="Times New Roman" w:hAnsi="Times New Roman"/>
        </w:rPr>
        <w:t xml:space="preserve">rs </w:t>
      </w:r>
      <w:r w:rsidRPr="00F77F07">
        <w:rPr>
          <w:rFonts w:ascii="Times New Roman" w:hAnsi="Times New Roman"/>
          <w:spacing w:val="-3"/>
        </w:rPr>
        <w:t>m</w:t>
      </w:r>
      <w:r w:rsidRPr="00F77F07">
        <w:rPr>
          <w:rFonts w:ascii="Times New Roman" w:hAnsi="Times New Roman"/>
          <w:spacing w:val="2"/>
        </w:rPr>
        <w:t>a</w:t>
      </w:r>
      <w:r w:rsidRPr="00F77F07">
        <w:rPr>
          <w:rFonts w:ascii="Times New Roman" w:hAnsi="Times New Roman"/>
        </w:rPr>
        <w:t xml:space="preserve">y </w:t>
      </w:r>
      <w:r w:rsidRPr="00F77F07">
        <w:rPr>
          <w:rFonts w:ascii="Times New Roman" w:hAnsi="Times New Roman"/>
          <w:spacing w:val="-5"/>
        </w:rPr>
        <w:t>ob</w:t>
      </w:r>
      <w:r w:rsidRPr="00F77F07">
        <w:rPr>
          <w:rFonts w:ascii="Times New Roman" w:hAnsi="Times New Roman"/>
          <w:spacing w:val="2"/>
        </w:rPr>
        <w:t>t</w:t>
      </w:r>
      <w:r w:rsidRPr="00F77F07">
        <w:rPr>
          <w:rFonts w:ascii="Times New Roman" w:hAnsi="Times New Roman"/>
          <w:spacing w:val="-3"/>
        </w:rPr>
        <w:t>ai</w:t>
      </w:r>
      <w:r w:rsidRPr="00F77F07">
        <w:rPr>
          <w:rFonts w:ascii="Times New Roman" w:hAnsi="Times New Roman"/>
        </w:rPr>
        <w:t>n</w:t>
      </w:r>
      <w:r w:rsidRPr="00F77F07">
        <w:rPr>
          <w:rFonts w:ascii="Times New Roman" w:hAnsi="Times New Roman"/>
          <w:spacing w:val="4"/>
        </w:rPr>
        <w:t xml:space="preserve"> detail information and list of items with technical specifications </w:t>
      </w:r>
      <w:r w:rsidRPr="00F77F07">
        <w:rPr>
          <w:rFonts w:ascii="Times New Roman" w:hAnsi="Times New Roman"/>
          <w:spacing w:val="-10"/>
        </w:rPr>
        <w:t>f</w:t>
      </w:r>
      <w:r w:rsidRPr="00F77F07">
        <w:rPr>
          <w:rFonts w:ascii="Times New Roman" w:hAnsi="Times New Roman"/>
          <w:spacing w:val="5"/>
        </w:rPr>
        <w:t>r</w:t>
      </w:r>
      <w:r w:rsidRPr="00F77F07">
        <w:rPr>
          <w:rFonts w:ascii="Times New Roman" w:hAnsi="Times New Roman"/>
          <w:spacing w:val="-10"/>
        </w:rPr>
        <w:t>o</w:t>
      </w:r>
      <w:r w:rsidRPr="00F77F07">
        <w:rPr>
          <w:rFonts w:ascii="Times New Roman" w:hAnsi="Times New Roman"/>
        </w:rPr>
        <w:t xml:space="preserve">m </w:t>
      </w:r>
      <w:r w:rsidRPr="00F77F07">
        <w:rPr>
          <w:rFonts w:ascii="Times New Roman" w:hAnsi="Times New Roman"/>
          <w:b/>
          <w:bCs/>
        </w:rPr>
        <w:t>t</w:t>
      </w:r>
      <w:r w:rsidRPr="00F77F07">
        <w:rPr>
          <w:rFonts w:ascii="Times New Roman" w:hAnsi="Times New Roman"/>
          <w:b/>
          <w:bCs/>
          <w:spacing w:val="-6"/>
        </w:rPr>
        <w:t>h</w:t>
      </w:r>
      <w:r w:rsidRPr="00F77F07">
        <w:rPr>
          <w:rFonts w:ascii="Times New Roman" w:hAnsi="Times New Roman"/>
          <w:b/>
          <w:bCs/>
        </w:rPr>
        <w:t xml:space="preserve">e </w:t>
      </w:r>
      <w:r w:rsidRPr="00F77F07">
        <w:rPr>
          <w:rFonts w:ascii="Times New Roman" w:hAnsi="Times New Roman"/>
          <w:b/>
          <w:bCs/>
          <w:spacing w:val="-6"/>
        </w:rPr>
        <w:t>w</w:t>
      </w:r>
      <w:r w:rsidRPr="00F77F07">
        <w:rPr>
          <w:rFonts w:ascii="Times New Roman" w:hAnsi="Times New Roman"/>
          <w:b/>
          <w:bCs/>
          <w:spacing w:val="2"/>
        </w:rPr>
        <w:t>e</w:t>
      </w:r>
      <w:r w:rsidRPr="00F77F07">
        <w:rPr>
          <w:rFonts w:ascii="Times New Roman" w:hAnsi="Times New Roman"/>
          <w:b/>
          <w:bCs/>
          <w:spacing w:val="-2"/>
        </w:rPr>
        <w:t>b</w:t>
      </w:r>
      <w:r w:rsidRPr="00F77F07">
        <w:rPr>
          <w:rFonts w:ascii="Times New Roman" w:hAnsi="Times New Roman"/>
          <w:b/>
          <w:bCs/>
          <w:spacing w:val="-6"/>
        </w:rPr>
        <w:t>s</w:t>
      </w:r>
      <w:r w:rsidRPr="00F77F07">
        <w:rPr>
          <w:rFonts w:ascii="Times New Roman" w:hAnsi="Times New Roman"/>
          <w:b/>
          <w:bCs/>
          <w:spacing w:val="-3"/>
        </w:rPr>
        <w:t>i</w:t>
      </w:r>
      <w:r w:rsidRPr="00F77F07">
        <w:rPr>
          <w:rFonts w:ascii="Times New Roman" w:hAnsi="Times New Roman"/>
          <w:b/>
          <w:bCs/>
          <w:spacing w:val="-5"/>
        </w:rPr>
        <w:t>t</w:t>
      </w:r>
      <w:r w:rsidRPr="00F77F07">
        <w:rPr>
          <w:rFonts w:ascii="Times New Roman" w:hAnsi="Times New Roman"/>
          <w:b/>
          <w:bCs/>
        </w:rPr>
        <w:t xml:space="preserve">e </w:t>
      </w:r>
      <w:r w:rsidRPr="00F77F07">
        <w:rPr>
          <w:rFonts w:ascii="Times New Roman" w:hAnsi="Times New Roman"/>
          <w:b/>
          <w:bCs/>
          <w:spacing w:val="-5"/>
        </w:rPr>
        <w:t>o</w:t>
      </w:r>
      <w:r w:rsidRPr="00F77F07">
        <w:rPr>
          <w:rFonts w:ascii="Times New Roman" w:hAnsi="Times New Roman"/>
          <w:b/>
          <w:bCs/>
        </w:rPr>
        <w:t xml:space="preserve">f </w:t>
      </w:r>
      <w:r w:rsidRPr="00F77F07">
        <w:rPr>
          <w:rFonts w:ascii="Times New Roman" w:hAnsi="Times New Roman"/>
          <w:b/>
          <w:bCs/>
          <w:spacing w:val="-5"/>
        </w:rPr>
        <w:t>t</w:t>
      </w:r>
      <w:r w:rsidRPr="00F77F07">
        <w:rPr>
          <w:rFonts w:ascii="Times New Roman" w:hAnsi="Times New Roman"/>
          <w:b/>
          <w:bCs/>
          <w:spacing w:val="-6"/>
        </w:rPr>
        <w:t>h</w:t>
      </w:r>
      <w:r w:rsidRPr="00F77F07">
        <w:rPr>
          <w:rFonts w:ascii="Times New Roman" w:hAnsi="Times New Roman"/>
          <w:b/>
          <w:bCs/>
        </w:rPr>
        <w:t xml:space="preserve">e </w:t>
      </w:r>
      <w:r w:rsidRPr="00F77F07">
        <w:rPr>
          <w:rFonts w:ascii="Times New Roman" w:hAnsi="Times New Roman"/>
          <w:b/>
          <w:bCs/>
          <w:spacing w:val="1"/>
        </w:rPr>
        <w:t xml:space="preserve">University </w:t>
      </w:r>
      <w:hyperlink r:id="rId11" w:history="1">
        <w:r w:rsidRPr="00F77F07">
          <w:rPr>
            <w:rFonts w:ascii="Times New Roman" w:hAnsi="Times New Roman"/>
            <w:b/>
            <w:bCs/>
            <w:spacing w:val="-2"/>
          </w:rPr>
          <w:t>w</w:t>
        </w:r>
        <w:r w:rsidRPr="00F77F07">
          <w:rPr>
            <w:rFonts w:ascii="Times New Roman" w:hAnsi="Times New Roman"/>
            <w:b/>
            <w:bCs/>
            <w:spacing w:val="-6"/>
          </w:rPr>
          <w:t>ww</w:t>
        </w:r>
        <w:r w:rsidRPr="00F77F07">
          <w:rPr>
            <w:rFonts w:ascii="Times New Roman" w:hAnsi="Times New Roman"/>
            <w:b/>
            <w:bCs/>
            <w:spacing w:val="2"/>
          </w:rPr>
          <w:t>.</w:t>
        </w:r>
      </w:hyperlink>
      <w:r w:rsidRPr="00F77F07">
        <w:rPr>
          <w:rFonts w:ascii="Times New Roman" w:hAnsi="Times New Roman"/>
          <w:b/>
        </w:rPr>
        <w:t>outr.ac.in</w:t>
      </w:r>
    </w:p>
    <w:p w:rsidR="00F77F07" w:rsidRPr="00F77F07" w:rsidRDefault="00F77F07" w:rsidP="00BD7D97">
      <w:pPr>
        <w:pStyle w:val="NoSpacing"/>
        <w:ind w:left="3600" w:firstLine="720"/>
        <w:jc w:val="both"/>
        <w:rPr>
          <w:rFonts w:ascii="Times New Roman" w:hAnsi="Times New Roman"/>
          <w:b/>
          <w:sz w:val="20"/>
          <w:szCs w:val="20"/>
        </w:rPr>
      </w:pPr>
      <w:r w:rsidRPr="00F77F07">
        <w:rPr>
          <w:rFonts w:ascii="Times New Roman" w:hAnsi="Times New Roman"/>
          <w:b/>
          <w:sz w:val="20"/>
          <w:szCs w:val="20"/>
        </w:rPr>
        <w:t>Critical Information</w:t>
      </w:r>
    </w:p>
    <w:p w:rsidR="00F77F07" w:rsidRPr="00F77F07" w:rsidRDefault="00F77F07" w:rsidP="00F77F07">
      <w:pPr>
        <w:pStyle w:val="NoSpacing"/>
        <w:jc w:val="both"/>
        <w:rPr>
          <w:rFonts w:ascii="Times New Roman" w:hAnsi="Times New Roman"/>
        </w:rPr>
      </w:pPr>
      <w:r w:rsidRPr="00F77F07">
        <w:rPr>
          <w:rFonts w:ascii="Times New Roman" w:hAnsi="Times New Roman"/>
        </w:rPr>
        <w:t xml:space="preserve"> Submission of a proposal in response to this notice shall be deemed to have been done after careful study and examination of this document with full understanding of its terms, conditions and implications. </w:t>
      </w:r>
    </w:p>
    <w:tbl>
      <w:tblPr>
        <w:tblStyle w:val="TableGrid"/>
        <w:tblW w:w="0" w:type="auto"/>
        <w:tblLook w:val="04A0"/>
      </w:tblPr>
      <w:tblGrid>
        <w:gridCol w:w="675"/>
        <w:gridCol w:w="5670"/>
        <w:gridCol w:w="4111"/>
      </w:tblGrid>
      <w:tr w:rsidR="00F77F07" w:rsidRPr="007D6BC6" w:rsidTr="009A1D0F">
        <w:trPr>
          <w:trHeight w:val="459"/>
        </w:trPr>
        <w:tc>
          <w:tcPr>
            <w:tcW w:w="675" w:type="dxa"/>
          </w:tcPr>
          <w:p w:rsidR="00F77F07" w:rsidRPr="007D6BC6" w:rsidRDefault="00F77F07" w:rsidP="00F77F07">
            <w:pPr>
              <w:jc w:val="center"/>
              <w:rPr>
                <w:sz w:val="22"/>
                <w:szCs w:val="22"/>
              </w:rPr>
            </w:pPr>
            <w:r w:rsidRPr="007D6BC6">
              <w:rPr>
                <w:sz w:val="22"/>
                <w:szCs w:val="22"/>
              </w:rPr>
              <w:t xml:space="preserve"> Sl. No.</w:t>
            </w:r>
          </w:p>
        </w:tc>
        <w:tc>
          <w:tcPr>
            <w:tcW w:w="5670" w:type="dxa"/>
          </w:tcPr>
          <w:p w:rsidR="00F77F07" w:rsidRPr="007D6BC6" w:rsidRDefault="00F77F07" w:rsidP="00F77F07">
            <w:pPr>
              <w:jc w:val="center"/>
              <w:rPr>
                <w:sz w:val="22"/>
                <w:szCs w:val="22"/>
              </w:rPr>
            </w:pPr>
            <w:r w:rsidRPr="007D6BC6">
              <w:rPr>
                <w:sz w:val="22"/>
                <w:szCs w:val="22"/>
              </w:rPr>
              <w:t xml:space="preserve">Information </w:t>
            </w:r>
          </w:p>
        </w:tc>
        <w:tc>
          <w:tcPr>
            <w:tcW w:w="4111" w:type="dxa"/>
          </w:tcPr>
          <w:p w:rsidR="00F77F07" w:rsidRPr="007D6BC6" w:rsidRDefault="00F77F07" w:rsidP="00F77F07">
            <w:pPr>
              <w:jc w:val="center"/>
              <w:rPr>
                <w:sz w:val="22"/>
                <w:szCs w:val="22"/>
              </w:rPr>
            </w:pPr>
            <w:r w:rsidRPr="007D6BC6">
              <w:rPr>
                <w:sz w:val="22"/>
                <w:szCs w:val="22"/>
              </w:rPr>
              <w:t>Details</w:t>
            </w:r>
          </w:p>
        </w:tc>
      </w:tr>
      <w:tr w:rsidR="00F77F07" w:rsidRPr="007D6BC6" w:rsidTr="009A1D0F">
        <w:trPr>
          <w:trHeight w:val="459"/>
        </w:trPr>
        <w:tc>
          <w:tcPr>
            <w:tcW w:w="675" w:type="dxa"/>
          </w:tcPr>
          <w:p w:rsidR="00F77F07" w:rsidRPr="009A1D0F" w:rsidRDefault="00F77F07" w:rsidP="00F77F07">
            <w:pPr>
              <w:jc w:val="center"/>
              <w:rPr>
                <w:sz w:val="22"/>
                <w:szCs w:val="22"/>
              </w:rPr>
            </w:pPr>
            <w:r w:rsidRPr="009A1D0F">
              <w:rPr>
                <w:sz w:val="22"/>
                <w:szCs w:val="22"/>
              </w:rPr>
              <w:t>1</w:t>
            </w:r>
          </w:p>
        </w:tc>
        <w:tc>
          <w:tcPr>
            <w:tcW w:w="5670" w:type="dxa"/>
          </w:tcPr>
          <w:p w:rsidR="00F77F07" w:rsidRPr="009A1D0F" w:rsidRDefault="00F77F07" w:rsidP="00F77F07">
            <w:pPr>
              <w:rPr>
                <w:sz w:val="22"/>
                <w:szCs w:val="22"/>
              </w:rPr>
            </w:pPr>
            <w:r w:rsidRPr="009A1D0F">
              <w:rPr>
                <w:sz w:val="22"/>
                <w:szCs w:val="22"/>
              </w:rPr>
              <w:t xml:space="preserve">Tender Number and Date </w:t>
            </w:r>
          </w:p>
        </w:tc>
        <w:tc>
          <w:tcPr>
            <w:tcW w:w="4111" w:type="dxa"/>
          </w:tcPr>
          <w:p w:rsidR="00F77F07" w:rsidRPr="00D75F79" w:rsidRDefault="00F77F07" w:rsidP="00F77F07">
            <w:pPr>
              <w:pStyle w:val="NoSpacing"/>
              <w:rPr>
                <w:rFonts w:ascii="Times New Roman" w:hAnsi="Times New Roman"/>
                <w:sz w:val="22"/>
                <w:szCs w:val="22"/>
              </w:rPr>
            </w:pPr>
            <w:r w:rsidRPr="00D75F79">
              <w:rPr>
                <w:rFonts w:ascii="Times New Roman" w:hAnsi="Times New Roman"/>
                <w:sz w:val="22"/>
                <w:szCs w:val="22"/>
              </w:rPr>
              <w:t>OUTR/Convocation/</w:t>
            </w:r>
            <w:r w:rsidR="00720246" w:rsidRPr="00D75F79">
              <w:rPr>
                <w:rFonts w:ascii="Times New Roman" w:hAnsi="Times New Roman"/>
                <w:sz w:val="22"/>
                <w:szCs w:val="22"/>
              </w:rPr>
              <w:t>Medal/</w:t>
            </w:r>
            <w:r w:rsidRPr="00D75F79">
              <w:rPr>
                <w:rFonts w:ascii="Times New Roman" w:hAnsi="Times New Roman"/>
                <w:sz w:val="22"/>
                <w:szCs w:val="22"/>
              </w:rPr>
              <w:t>2024-25/</w:t>
            </w:r>
            <w:r w:rsidR="00D75F79" w:rsidRPr="00D75F79">
              <w:rPr>
                <w:rFonts w:ascii="Times New Roman" w:hAnsi="Times New Roman"/>
                <w:sz w:val="22"/>
                <w:szCs w:val="22"/>
              </w:rPr>
              <w:t>12</w:t>
            </w:r>
            <w:r w:rsidRPr="00D75F79">
              <w:rPr>
                <w:rFonts w:ascii="Times New Roman" w:hAnsi="Times New Roman"/>
                <w:sz w:val="22"/>
                <w:szCs w:val="22"/>
              </w:rPr>
              <w:t xml:space="preserve">    </w:t>
            </w:r>
            <w:r w:rsidR="00E954E8">
              <w:rPr>
                <w:rFonts w:ascii="Times New Roman" w:eastAsia="Arial Unicode MS" w:hAnsi="Times New Roman"/>
                <w:sz w:val="22"/>
                <w:szCs w:val="22"/>
              </w:rPr>
              <w:t>Dated. 21</w:t>
            </w:r>
            <w:r w:rsidRPr="00D75F79">
              <w:rPr>
                <w:rFonts w:ascii="Times New Roman" w:eastAsia="Arial Unicode MS" w:hAnsi="Times New Roman"/>
                <w:sz w:val="22"/>
                <w:szCs w:val="22"/>
              </w:rPr>
              <w:t>.11.2024</w:t>
            </w:r>
          </w:p>
        </w:tc>
      </w:tr>
      <w:tr w:rsidR="00F77F07" w:rsidRPr="007D6BC6" w:rsidTr="009A1D0F">
        <w:trPr>
          <w:trHeight w:val="495"/>
        </w:trPr>
        <w:tc>
          <w:tcPr>
            <w:tcW w:w="675" w:type="dxa"/>
          </w:tcPr>
          <w:p w:rsidR="00F77F07" w:rsidRPr="009A1D0F" w:rsidRDefault="00F77F07" w:rsidP="004525C7">
            <w:pPr>
              <w:pStyle w:val="TOC2"/>
            </w:pPr>
            <w:r w:rsidRPr="009A1D0F">
              <w:t>2</w:t>
            </w:r>
          </w:p>
        </w:tc>
        <w:tc>
          <w:tcPr>
            <w:tcW w:w="5670" w:type="dxa"/>
          </w:tcPr>
          <w:p w:rsidR="00F77F07" w:rsidRPr="004525C7" w:rsidRDefault="00F77F07" w:rsidP="004525C7">
            <w:pPr>
              <w:pStyle w:val="NoSpacing"/>
              <w:rPr>
                <w:rFonts w:ascii="Times New Roman" w:hAnsi="Times New Roman"/>
                <w:sz w:val="24"/>
                <w:szCs w:val="24"/>
              </w:rPr>
            </w:pPr>
            <w:r w:rsidRPr="004525C7">
              <w:rPr>
                <w:rFonts w:ascii="Times New Roman" w:hAnsi="Times New Roman"/>
                <w:w w:val="87"/>
                <w:sz w:val="24"/>
                <w:szCs w:val="24"/>
              </w:rPr>
              <w:t>Period during which tender document will be</w:t>
            </w:r>
            <w:r w:rsidRPr="004525C7">
              <w:rPr>
                <w:rFonts w:ascii="Times New Roman" w:hAnsi="Times New Roman"/>
                <w:sz w:val="24"/>
                <w:szCs w:val="24"/>
              </w:rPr>
              <w:t xml:space="preserve"> available on website </w:t>
            </w:r>
            <w:hyperlink r:id="rId12" w:history="1">
              <w:r w:rsidRPr="004525C7">
                <w:rPr>
                  <w:rStyle w:val="NoSpacingChar"/>
                  <w:rFonts w:ascii="Times New Roman" w:hAnsi="Times New Roman"/>
                  <w:sz w:val="24"/>
                  <w:szCs w:val="24"/>
                </w:rPr>
                <w:t>www.outr.ac.in</w:t>
              </w:r>
            </w:hyperlink>
            <w:r w:rsidRPr="004525C7">
              <w:rPr>
                <w:rFonts w:ascii="Times New Roman" w:hAnsi="Times New Roman"/>
                <w:sz w:val="24"/>
                <w:szCs w:val="24"/>
              </w:rPr>
              <w:t xml:space="preserve"> </w:t>
            </w:r>
          </w:p>
        </w:tc>
        <w:tc>
          <w:tcPr>
            <w:tcW w:w="4111" w:type="dxa"/>
          </w:tcPr>
          <w:p w:rsidR="00F77F07" w:rsidRPr="00D75F79" w:rsidRDefault="00BD7D97" w:rsidP="00BD7D97">
            <w:pPr>
              <w:rPr>
                <w:sz w:val="22"/>
                <w:szCs w:val="22"/>
              </w:rPr>
            </w:pPr>
            <w:r w:rsidRPr="00D75F79">
              <w:rPr>
                <w:sz w:val="22"/>
                <w:szCs w:val="22"/>
              </w:rPr>
              <w:t>21</w:t>
            </w:r>
            <w:r w:rsidR="004F6FF4" w:rsidRPr="00D75F79">
              <w:rPr>
                <w:sz w:val="22"/>
                <w:szCs w:val="22"/>
              </w:rPr>
              <w:t>.11.</w:t>
            </w:r>
            <w:r w:rsidR="00F77F07" w:rsidRPr="00D75F79">
              <w:rPr>
                <w:sz w:val="22"/>
                <w:szCs w:val="22"/>
              </w:rPr>
              <w:t>2024  to  1</w:t>
            </w:r>
            <w:r w:rsidRPr="00D75F79">
              <w:rPr>
                <w:sz w:val="22"/>
                <w:szCs w:val="22"/>
              </w:rPr>
              <w:t>2</w:t>
            </w:r>
            <w:r w:rsidR="00F77F07" w:rsidRPr="00D75F79">
              <w:rPr>
                <w:sz w:val="22"/>
                <w:szCs w:val="22"/>
              </w:rPr>
              <w:t>.12.2024</w:t>
            </w:r>
          </w:p>
        </w:tc>
      </w:tr>
      <w:tr w:rsidR="00F77F07" w:rsidRPr="007D6BC6" w:rsidTr="009A1D0F">
        <w:trPr>
          <w:trHeight w:val="459"/>
        </w:trPr>
        <w:tc>
          <w:tcPr>
            <w:tcW w:w="675" w:type="dxa"/>
          </w:tcPr>
          <w:p w:rsidR="00F77F07" w:rsidRPr="009A1D0F" w:rsidRDefault="00F77F07" w:rsidP="004525C7">
            <w:pPr>
              <w:pStyle w:val="TOC2"/>
            </w:pPr>
            <w:r w:rsidRPr="009A1D0F">
              <w:t>3</w:t>
            </w:r>
          </w:p>
        </w:tc>
        <w:tc>
          <w:tcPr>
            <w:tcW w:w="5670" w:type="dxa"/>
          </w:tcPr>
          <w:p w:rsidR="00F77F07" w:rsidRPr="009A1D0F" w:rsidRDefault="00F77F07" w:rsidP="00F77F07">
            <w:pPr>
              <w:pStyle w:val="NoSpacing"/>
              <w:rPr>
                <w:rFonts w:ascii="Times New Roman" w:hAnsi="Times New Roman"/>
                <w:w w:val="87"/>
                <w:sz w:val="22"/>
                <w:szCs w:val="22"/>
              </w:rPr>
            </w:pPr>
            <w:r w:rsidRPr="009A1D0F">
              <w:rPr>
                <w:rFonts w:ascii="Times New Roman" w:hAnsi="Times New Roman"/>
                <w:sz w:val="22"/>
                <w:szCs w:val="22"/>
              </w:rPr>
              <w:t>Tender Fee( Non- Refundable)</w:t>
            </w:r>
          </w:p>
        </w:tc>
        <w:tc>
          <w:tcPr>
            <w:tcW w:w="4111" w:type="dxa"/>
          </w:tcPr>
          <w:p w:rsidR="00F77F07" w:rsidRPr="009A1D0F" w:rsidRDefault="00F77F07" w:rsidP="004F6FF4">
            <w:pPr>
              <w:jc w:val="both"/>
              <w:rPr>
                <w:sz w:val="22"/>
                <w:szCs w:val="22"/>
              </w:rPr>
            </w:pPr>
            <w:r w:rsidRPr="009A1D0F">
              <w:rPr>
                <w:sz w:val="22"/>
                <w:szCs w:val="22"/>
              </w:rPr>
              <w:t>Rs. 1,000/- (Rupees One thousand only) by</w:t>
            </w:r>
          </w:p>
          <w:p w:rsidR="00F77F07" w:rsidRPr="009A1D0F" w:rsidRDefault="00F77F07" w:rsidP="004F6FF4">
            <w:pPr>
              <w:jc w:val="both"/>
              <w:rPr>
                <w:sz w:val="22"/>
                <w:szCs w:val="22"/>
              </w:rPr>
            </w:pPr>
            <w:r w:rsidRPr="009A1D0F">
              <w:rPr>
                <w:sz w:val="22"/>
                <w:szCs w:val="22"/>
              </w:rPr>
              <w:t>Demand Draft to be drawn in favour of "   (</w:t>
            </w:r>
            <w:r w:rsidRPr="009A1D0F">
              <w:rPr>
                <w:color w:val="000000"/>
                <w:sz w:val="22"/>
                <w:szCs w:val="22"/>
              </w:rPr>
              <w:t xml:space="preserve">Odisha University of Technology and Research </w:t>
            </w:r>
            <w:r w:rsidRPr="009A1D0F">
              <w:rPr>
                <w:sz w:val="22"/>
                <w:szCs w:val="22"/>
              </w:rPr>
              <w:t>Bhubaneswar drawn on any Scheduled Bank payable at Bhubaneswar)"</w:t>
            </w:r>
          </w:p>
        </w:tc>
      </w:tr>
      <w:tr w:rsidR="00F77F07" w:rsidRPr="007D6BC6" w:rsidTr="009A1D0F">
        <w:trPr>
          <w:trHeight w:val="459"/>
        </w:trPr>
        <w:tc>
          <w:tcPr>
            <w:tcW w:w="675" w:type="dxa"/>
          </w:tcPr>
          <w:p w:rsidR="00F77F07" w:rsidRPr="009A1D0F" w:rsidRDefault="00F77F07" w:rsidP="004525C7">
            <w:pPr>
              <w:pStyle w:val="TOC2"/>
            </w:pPr>
            <w:r w:rsidRPr="009A1D0F">
              <w:t>4</w:t>
            </w:r>
          </w:p>
        </w:tc>
        <w:tc>
          <w:tcPr>
            <w:tcW w:w="5670" w:type="dxa"/>
          </w:tcPr>
          <w:p w:rsidR="00F77F07" w:rsidRPr="009A1D0F" w:rsidRDefault="00F77F07" w:rsidP="009A1D0F">
            <w:pPr>
              <w:pStyle w:val="NoSpacing"/>
              <w:rPr>
                <w:rFonts w:ascii="Times New Roman" w:hAnsi="Times New Roman"/>
                <w:sz w:val="22"/>
                <w:szCs w:val="22"/>
              </w:rPr>
            </w:pPr>
            <w:r w:rsidRPr="009A1D0F">
              <w:rPr>
                <w:rFonts w:ascii="Times New Roman" w:hAnsi="Times New Roman"/>
                <w:sz w:val="22"/>
                <w:szCs w:val="22"/>
              </w:rPr>
              <w:t>Bid security  (EMD)  :  (refundable but Non-interest bearing)  ; EMD Amount (Will be accepted only through D.D/Pay Order /Banker’s Cheque. The bid security is  exempted  to the MSE bidders  only. However, proper and valid documents in this regard must be submitted by the bidders in support of their claim.</w:t>
            </w:r>
          </w:p>
        </w:tc>
        <w:tc>
          <w:tcPr>
            <w:tcW w:w="4111" w:type="dxa"/>
          </w:tcPr>
          <w:p w:rsidR="00F77F07" w:rsidRPr="009A1D0F" w:rsidRDefault="00F77F07" w:rsidP="009A1D0F">
            <w:pPr>
              <w:pStyle w:val="NoSpacing"/>
              <w:rPr>
                <w:rFonts w:ascii="Times New Roman" w:hAnsi="Times New Roman"/>
                <w:sz w:val="22"/>
                <w:szCs w:val="22"/>
              </w:rPr>
            </w:pPr>
            <w:r w:rsidRPr="009A1D0F">
              <w:rPr>
                <w:rFonts w:ascii="Times New Roman" w:hAnsi="Times New Roman"/>
                <w:sz w:val="22"/>
                <w:szCs w:val="22"/>
              </w:rPr>
              <w:t xml:space="preserve">Rs. </w:t>
            </w:r>
            <w:r w:rsidR="009151F2" w:rsidRPr="009A1D0F">
              <w:rPr>
                <w:rFonts w:ascii="Times New Roman" w:hAnsi="Times New Roman"/>
                <w:color w:val="FF0000"/>
                <w:sz w:val="22"/>
                <w:szCs w:val="22"/>
              </w:rPr>
              <w:t>10</w:t>
            </w:r>
            <w:r w:rsidRPr="009A1D0F">
              <w:rPr>
                <w:rFonts w:ascii="Times New Roman" w:hAnsi="Times New Roman"/>
                <w:color w:val="FF0000"/>
                <w:sz w:val="22"/>
                <w:szCs w:val="22"/>
              </w:rPr>
              <w:t xml:space="preserve">,000/-(Rupees </w:t>
            </w:r>
            <w:r w:rsidR="009151F2" w:rsidRPr="009A1D0F">
              <w:rPr>
                <w:rFonts w:ascii="Times New Roman" w:hAnsi="Times New Roman"/>
                <w:color w:val="FF0000"/>
                <w:sz w:val="22"/>
                <w:szCs w:val="22"/>
              </w:rPr>
              <w:t xml:space="preserve">Ten </w:t>
            </w:r>
            <w:r w:rsidRPr="009A1D0F">
              <w:rPr>
                <w:rFonts w:ascii="Times New Roman" w:hAnsi="Times New Roman"/>
                <w:color w:val="FF0000"/>
                <w:sz w:val="22"/>
                <w:szCs w:val="22"/>
              </w:rPr>
              <w:t xml:space="preserve"> thousand only)</w:t>
            </w:r>
            <w:r w:rsidRPr="009A1D0F">
              <w:rPr>
                <w:rFonts w:ascii="Times New Roman" w:hAnsi="Times New Roman"/>
                <w:sz w:val="22"/>
                <w:szCs w:val="22"/>
              </w:rPr>
              <w:t xml:space="preserve"> by Demand Draft to be drawn in favour of "   (</w:t>
            </w:r>
            <w:r w:rsidRPr="009A1D0F">
              <w:rPr>
                <w:rFonts w:ascii="Times New Roman" w:hAnsi="Times New Roman"/>
                <w:color w:val="000000"/>
                <w:sz w:val="22"/>
                <w:szCs w:val="22"/>
              </w:rPr>
              <w:t xml:space="preserve">Odisha University of Technology and Research </w:t>
            </w:r>
            <w:r w:rsidRPr="009A1D0F">
              <w:rPr>
                <w:rFonts w:ascii="Times New Roman" w:hAnsi="Times New Roman"/>
                <w:sz w:val="22"/>
                <w:szCs w:val="22"/>
              </w:rPr>
              <w:t xml:space="preserve">Bhubaneswar drawn on any Scheduled Bank payable at Bhubaneswar)" </w:t>
            </w:r>
          </w:p>
        </w:tc>
      </w:tr>
      <w:tr w:rsidR="00F77F07" w:rsidRPr="007D6BC6" w:rsidTr="009A1D0F">
        <w:trPr>
          <w:trHeight w:val="459"/>
        </w:trPr>
        <w:tc>
          <w:tcPr>
            <w:tcW w:w="675" w:type="dxa"/>
          </w:tcPr>
          <w:p w:rsidR="00F77F07" w:rsidRPr="009A1D0F" w:rsidRDefault="00F77F07" w:rsidP="004525C7">
            <w:pPr>
              <w:pStyle w:val="TOC2"/>
            </w:pPr>
            <w:r w:rsidRPr="009A1D0F">
              <w:t>5</w:t>
            </w:r>
          </w:p>
        </w:tc>
        <w:tc>
          <w:tcPr>
            <w:tcW w:w="5670" w:type="dxa"/>
          </w:tcPr>
          <w:p w:rsidR="00F77F07" w:rsidRPr="009A1D0F" w:rsidRDefault="00F77F07" w:rsidP="009A1D0F">
            <w:pPr>
              <w:pStyle w:val="NoSpacing"/>
              <w:rPr>
                <w:rFonts w:ascii="Times New Roman" w:hAnsi="Times New Roman"/>
                <w:sz w:val="22"/>
                <w:szCs w:val="22"/>
              </w:rPr>
            </w:pPr>
            <w:r w:rsidRPr="009A1D0F">
              <w:rPr>
                <w:rFonts w:ascii="Times New Roman" w:hAnsi="Times New Roman"/>
                <w:sz w:val="22"/>
                <w:szCs w:val="22"/>
              </w:rPr>
              <w:t>Type of  Bid</w:t>
            </w:r>
          </w:p>
        </w:tc>
        <w:tc>
          <w:tcPr>
            <w:tcW w:w="4111" w:type="dxa"/>
          </w:tcPr>
          <w:p w:rsidR="00F77F07" w:rsidRPr="009A1D0F" w:rsidRDefault="00F77F07" w:rsidP="009A1D0F">
            <w:pPr>
              <w:pStyle w:val="NoSpacing"/>
              <w:rPr>
                <w:rFonts w:ascii="Times New Roman" w:hAnsi="Times New Roman"/>
                <w:sz w:val="22"/>
                <w:szCs w:val="22"/>
              </w:rPr>
            </w:pPr>
            <w:r w:rsidRPr="009A1D0F">
              <w:rPr>
                <w:rFonts w:ascii="Times New Roman" w:hAnsi="Times New Roman"/>
                <w:sz w:val="22"/>
                <w:szCs w:val="22"/>
              </w:rPr>
              <w:t xml:space="preserve">Two Bid ; Cover I - Technical  Bid  </w:t>
            </w:r>
          </w:p>
          <w:p w:rsidR="00F77F07" w:rsidRPr="009A1D0F" w:rsidRDefault="00F77F07" w:rsidP="009A1D0F">
            <w:pPr>
              <w:pStyle w:val="NoSpacing"/>
              <w:rPr>
                <w:rFonts w:ascii="Times New Roman" w:hAnsi="Times New Roman"/>
                <w:sz w:val="22"/>
                <w:szCs w:val="22"/>
              </w:rPr>
            </w:pPr>
            <w:r w:rsidRPr="009A1D0F">
              <w:rPr>
                <w:rFonts w:ascii="Times New Roman" w:hAnsi="Times New Roman"/>
                <w:sz w:val="22"/>
                <w:szCs w:val="22"/>
              </w:rPr>
              <w:t>Cover II - Price Bid as per the format</w:t>
            </w:r>
          </w:p>
        </w:tc>
      </w:tr>
      <w:tr w:rsidR="00F77F07" w:rsidRPr="007D6BC6" w:rsidTr="009A1D0F">
        <w:trPr>
          <w:trHeight w:val="459"/>
        </w:trPr>
        <w:tc>
          <w:tcPr>
            <w:tcW w:w="675" w:type="dxa"/>
          </w:tcPr>
          <w:p w:rsidR="00F77F07" w:rsidRPr="009A1D0F" w:rsidRDefault="00F77F07" w:rsidP="004525C7">
            <w:pPr>
              <w:pStyle w:val="TOC2"/>
            </w:pPr>
            <w:r w:rsidRPr="009A1D0F">
              <w:t>6</w:t>
            </w:r>
          </w:p>
        </w:tc>
        <w:tc>
          <w:tcPr>
            <w:tcW w:w="5670" w:type="dxa"/>
          </w:tcPr>
          <w:p w:rsidR="00F77F07" w:rsidRPr="004525C7" w:rsidRDefault="00F77F07" w:rsidP="004525C7">
            <w:pPr>
              <w:pStyle w:val="NoSpacing"/>
              <w:rPr>
                <w:rFonts w:ascii="Times New Roman" w:hAnsi="Times New Roman"/>
              </w:rPr>
            </w:pPr>
            <w:r w:rsidRPr="004525C7">
              <w:rPr>
                <w:rFonts w:ascii="Times New Roman" w:hAnsi="Times New Roman"/>
              </w:rPr>
              <w:t>Last date &amp; time for submission of tender</w:t>
            </w:r>
          </w:p>
        </w:tc>
        <w:tc>
          <w:tcPr>
            <w:tcW w:w="4111" w:type="dxa"/>
          </w:tcPr>
          <w:p w:rsidR="00F77F07" w:rsidRPr="009A1D0F" w:rsidRDefault="00BD7D97" w:rsidP="00F77F07">
            <w:pPr>
              <w:rPr>
                <w:sz w:val="22"/>
                <w:szCs w:val="22"/>
              </w:rPr>
            </w:pPr>
            <w:r w:rsidRPr="00D75F79">
              <w:rPr>
                <w:sz w:val="22"/>
                <w:szCs w:val="22"/>
              </w:rPr>
              <w:t>12</w:t>
            </w:r>
            <w:r w:rsidR="009151F2" w:rsidRPr="00D75F79">
              <w:rPr>
                <w:sz w:val="22"/>
                <w:szCs w:val="22"/>
              </w:rPr>
              <w:t>.12</w:t>
            </w:r>
            <w:r w:rsidR="00F77F07" w:rsidRPr="00D75F79">
              <w:rPr>
                <w:sz w:val="22"/>
                <w:szCs w:val="22"/>
              </w:rPr>
              <w:t>.2024</w:t>
            </w:r>
            <w:r w:rsidR="00F77F07" w:rsidRPr="009A1D0F">
              <w:rPr>
                <w:sz w:val="22"/>
                <w:szCs w:val="22"/>
              </w:rPr>
              <w:t xml:space="preserve"> upto 3.00 p.m.</w:t>
            </w:r>
          </w:p>
        </w:tc>
      </w:tr>
      <w:tr w:rsidR="00F77F07" w:rsidRPr="007D6BC6" w:rsidTr="009A1D0F">
        <w:trPr>
          <w:trHeight w:val="459"/>
        </w:trPr>
        <w:tc>
          <w:tcPr>
            <w:tcW w:w="675" w:type="dxa"/>
          </w:tcPr>
          <w:p w:rsidR="00F77F07" w:rsidRPr="009A1D0F" w:rsidRDefault="00F77F07" w:rsidP="004525C7">
            <w:pPr>
              <w:pStyle w:val="TOC2"/>
            </w:pPr>
            <w:r w:rsidRPr="009A1D0F">
              <w:t>7</w:t>
            </w:r>
          </w:p>
        </w:tc>
        <w:tc>
          <w:tcPr>
            <w:tcW w:w="5670" w:type="dxa"/>
          </w:tcPr>
          <w:p w:rsidR="00F77F07" w:rsidRPr="004525C7" w:rsidRDefault="00F77F07" w:rsidP="004525C7">
            <w:pPr>
              <w:pStyle w:val="NoSpacing"/>
              <w:rPr>
                <w:rFonts w:ascii="Times New Roman" w:hAnsi="Times New Roman"/>
              </w:rPr>
            </w:pPr>
            <w:r w:rsidRPr="004525C7">
              <w:rPr>
                <w:rFonts w:ascii="Times New Roman" w:hAnsi="Times New Roman"/>
              </w:rPr>
              <w:t>Date &amp; time of opening of Technical Bid</w:t>
            </w:r>
            <w:r w:rsidR="009151F2" w:rsidRPr="004525C7">
              <w:rPr>
                <w:rFonts w:ascii="Times New Roman" w:hAnsi="Times New Roman"/>
              </w:rPr>
              <w:t xml:space="preserve"> </w:t>
            </w:r>
          </w:p>
        </w:tc>
        <w:tc>
          <w:tcPr>
            <w:tcW w:w="4111" w:type="dxa"/>
          </w:tcPr>
          <w:p w:rsidR="00F77F07" w:rsidRPr="009A1D0F" w:rsidRDefault="00F77F07" w:rsidP="009151F2">
            <w:pPr>
              <w:rPr>
                <w:sz w:val="22"/>
                <w:szCs w:val="22"/>
              </w:rPr>
            </w:pPr>
            <w:r w:rsidRPr="00D75F79">
              <w:rPr>
                <w:sz w:val="22"/>
                <w:szCs w:val="22"/>
              </w:rPr>
              <w:t>1</w:t>
            </w:r>
            <w:r w:rsidR="00BD7D97" w:rsidRPr="00D75F79">
              <w:rPr>
                <w:sz w:val="22"/>
                <w:szCs w:val="22"/>
              </w:rPr>
              <w:t>3</w:t>
            </w:r>
            <w:r w:rsidR="009151F2" w:rsidRPr="00D75F79">
              <w:rPr>
                <w:sz w:val="22"/>
                <w:szCs w:val="22"/>
              </w:rPr>
              <w:t>.12</w:t>
            </w:r>
            <w:r w:rsidRPr="00D75F79">
              <w:rPr>
                <w:sz w:val="22"/>
                <w:szCs w:val="22"/>
              </w:rPr>
              <w:t>.2024</w:t>
            </w:r>
            <w:r w:rsidR="009151F2" w:rsidRPr="009A1D0F">
              <w:rPr>
                <w:sz w:val="22"/>
                <w:szCs w:val="22"/>
              </w:rPr>
              <w:t xml:space="preserve"> at 3</w:t>
            </w:r>
            <w:r w:rsidRPr="009A1D0F">
              <w:rPr>
                <w:sz w:val="22"/>
                <w:szCs w:val="22"/>
              </w:rPr>
              <w:t>.00 p.m.</w:t>
            </w:r>
          </w:p>
        </w:tc>
      </w:tr>
      <w:tr w:rsidR="00F77F07" w:rsidRPr="007D6BC6" w:rsidTr="009A1D0F">
        <w:trPr>
          <w:trHeight w:val="557"/>
        </w:trPr>
        <w:tc>
          <w:tcPr>
            <w:tcW w:w="675" w:type="dxa"/>
          </w:tcPr>
          <w:p w:rsidR="00F77F07" w:rsidRPr="009A1D0F" w:rsidRDefault="00F77F07" w:rsidP="004525C7">
            <w:pPr>
              <w:pStyle w:val="TOC2"/>
            </w:pPr>
            <w:r w:rsidRPr="009A1D0F">
              <w:t>8</w:t>
            </w:r>
          </w:p>
        </w:tc>
        <w:tc>
          <w:tcPr>
            <w:tcW w:w="5670" w:type="dxa"/>
          </w:tcPr>
          <w:p w:rsidR="00F77F07" w:rsidRPr="004525C7" w:rsidRDefault="00F77F07" w:rsidP="004525C7">
            <w:pPr>
              <w:pStyle w:val="NoSpacing"/>
              <w:rPr>
                <w:rFonts w:ascii="Times New Roman" w:hAnsi="Times New Roman"/>
              </w:rPr>
            </w:pPr>
            <w:r w:rsidRPr="004525C7">
              <w:rPr>
                <w:rFonts w:ascii="Times New Roman" w:hAnsi="Times New Roman"/>
              </w:rPr>
              <w:t>Date &amp; time of opening of  Financial Bid</w:t>
            </w:r>
          </w:p>
        </w:tc>
        <w:tc>
          <w:tcPr>
            <w:tcW w:w="4111" w:type="dxa"/>
          </w:tcPr>
          <w:p w:rsidR="00F77F07" w:rsidRPr="009A1D0F" w:rsidRDefault="00BD7D97" w:rsidP="00F77F07">
            <w:pPr>
              <w:rPr>
                <w:sz w:val="22"/>
                <w:szCs w:val="22"/>
              </w:rPr>
            </w:pPr>
            <w:r>
              <w:rPr>
                <w:sz w:val="22"/>
                <w:szCs w:val="22"/>
              </w:rPr>
              <w:t>13</w:t>
            </w:r>
            <w:r w:rsidR="009151F2" w:rsidRPr="009A1D0F">
              <w:rPr>
                <w:sz w:val="22"/>
                <w:szCs w:val="22"/>
              </w:rPr>
              <w:t>.12.2024 at 3.00 p.m.</w:t>
            </w:r>
            <w:r w:rsidR="00F77F07" w:rsidRPr="009A1D0F">
              <w:rPr>
                <w:sz w:val="22"/>
                <w:szCs w:val="22"/>
              </w:rPr>
              <w:t xml:space="preserve"> </w:t>
            </w:r>
          </w:p>
        </w:tc>
      </w:tr>
      <w:tr w:rsidR="00F77F07" w:rsidRPr="007D6BC6" w:rsidTr="009A1D0F">
        <w:trPr>
          <w:trHeight w:val="459"/>
        </w:trPr>
        <w:tc>
          <w:tcPr>
            <w:tcW w:w="675" w:type="dxa"/>
          </w:tcPr>
          <w:p w:rsidR="00F77F07" w:rsidRPr="009A1D0F" w:rsidRDefault="004525C7" w:rsidP="004525C7">
            <w:pPr>
              <w:pStyle w:val="TOC2"/>
            </w:pPr>
            <w:r>
              <w:t>9</w:t>
            </w:r>
          </w:p>
        </w:tc>
        <w:tc>
          <w:tcPr>
            <w:tcW w:w="5670" w:type="dxa"/>
          </w:tcPr>
          <w:p w:rsidR="00F77F07" w:rsidRPr="004525C7" w:rsidRDefault="00F77F07" w:rsidP="004525C7">
            <w:pPr>
              <w:pStyle w:val="NoSpacing"/>
              <w:rPr>
                <w:rFonts w:ascii="Times New Roman" w:hAnsi="Times New Roman"/>
              </w:rPr>
            </w:pPr>
            <w:r w:rsidRPr="004525C7">
              <w:rPr>
                <w:rFonts w:ascii="Times New Roman" w:hAnsi="Times New Roman"/>
              </w:rPr>
              <w:t>Validity of Bid</w:t>
            </w:r>
          </w:p>
        </w:tc>
        <w:tc>
          <w:tcPr>
            <w:tcW w:w="4111" w:type="dxa"/>
          </w:tcPr>
          <w:p w:rsidR="00F77F07" w:rsidRPr="00D75F79" w:rsidRDefault="009151F2" w:rsidP="00F77F07">
            <w:pPr>
              <w:rPr>
                <w:sz w:val="22"/>
                <w:szCs w:val="22"/>
              </w:rPr>
            </w:pPr>
            <w:r w:rsidRPr="00D75F79">
              <w:rPr>
                <w:sz w:val="22"/>
                <w:szCs w:val="22"/>
              </w:rPr>
              <w:t>90</w:t>
            </w:r>
            <w:r w:rsidR="00F77F07" w:rsidRPr="00D75F79">
              <w:rPr>
                <w:sz w:val="22"/>
                <w:szCs w:val="22"/>
              </w:rPr>
              <w:t xml:space="preserve"> days from the date of opening of Bid</w:t>
            </w:r>
          </w:p>
        </w:tc>
      </w:tr>
      <w:tr w:rsidR="00F77F07" w:rsidRPr="007D6BC6" w:rsidTr="009A1D0F">
        <w:trPr>
          <w:trHeight w:val="459"/>
        </w:trPr>
        <w:tc>
          <w:tcPr>
            <w:tcW w:w="675" w:type="dxa"/>
          </w:tcPr>
          <w:p w:rsidR="00F77F07" w:rsidRPr="009A1D0F" w:rsidRDefault="00F77F07" w:rsidP="004525C7">
            <w:pPr>
              <w:pStyle w:val="TOC2"/>
            </w:pPr>
            <w:r w:rsidRPr="009A1D0F">
              <w:t>10</w:t>
            </w:r>
          </w:p>
        </w:tc>
        <w:tc>
          <w:tcPr>
            <w:tcW w:w="5670" w:type="dxa"/>
          </w:tcPr>
          <w:p w:rsidR="00F77F07" w:rsidRPr="004525C7" w:rsidRDefault="00F77F07" w:rsidP="004525C7">
            <w:pPr>
              <w:pStyle w:val="NoSpacing"/>
              <w:rPr>
                <w:rFonts w:ascii="Times New Roman" w:hAnsi="Times New Roman"/>
              </w:rPr>
            </w:pPr>
            <w:r w:rsidRPr="004525C7">
              <w:rPr>
                <w:rFonts w:ascii="Times New Roman" w:hAnsi="Times New Roman"/>
              </w:rPr>
              <w:t xml:space="preserve">Performance Guarantee </w:t>
            </w:r>
          </w:p>
        </w:tc>
        <w:tc>
          <w:tcPr>
            <w:tcW w:w="4111" w:type="dxa"/>
          </w:tcPr>
          <w:p w:rsidR="00F77F07" w:rsidRPr="009A1D0F" w:rsidRDefault="009151F2" w:rsidP="00F77F07">
            <w:pPr>
              <w:rPr>
                <w:sz w:val="22"/>
                <w:szCs w:val="22"/>
              </w:rPr>
            </w:pPr>
            <w:r w:rsidRPr="009A1D0F">
              <w:rPr>
                <w:sz w:val="22"/>
                <w:szCs w:val="22"/>
              </w:rPr>
              <w:t>Rs. 10,000/-</w:t>
            </w:r>
          </w:p>
        </w:tc>
      </w:tr>
      <w:tr w:rsidR="00F77F07" w:rsidRPr="007D6BC6" w:rsidTr="009A1D0F">
        <w:trPr>
          <w:trHeight w:val="459"/>
        </w:trPr>
        <w:tc>
          <w:tcPr>
            <w:tcW w:w="675" w:type="dxa"/>
          </w:tcPr>
          <w:p w:rsidR="00F77F07" w:rsidRPr="009A1D0F" w:rsidRDefault="00F77F07" w:rsidP="004525C7">
            <w:pPr>
              <w:pStyle w:val="TOC2"/>
            </w:pPr>
            <w:r w:rsidRPr="009A1D0F">
              <w:t>11</w:t>
            </w:r>
          </w:p>
        </w:tc>
        <w:tc>
          <w:tcPr>
            <w:tcW w:w="5670" w:type="dxa"/>
          </w:tcPr>
          <w:p w:rsidR="00F77F07" w:rsidRPr="009A1D0F" w:rsidRDefault="00F77F07" w:rsidP="009151F2">
            <w:pPr>
              <w:pStyle w:val="NoSpacing"/>
              <w:rPr>
                <w:rFonts w:ascii="Times New Roman" w:hAnsi="Times New Roman"/>
                <w:w w:val="98"/>
                <w:sz w:val="22"/>
                <w:szCs w:val="22"/>
              </w:rPr>
            </w:pPr>
            <w:r w:rsidRPr="009A1D0F">
              <w:rPr>
                <w:rFonts w:ascii="Times New Roman" w:hAnsi="Times New Roman"/>
                <w:sz w:val="22"/>
                <w:szCs w:val="22"/>
              </w:rPr>
              <w:t xml:space="preserve">Delivery  </w:t>
            </w:r>
          </w:p>
        </w:tc>
        <w:tc>
          <w:tcPr>
            <w:tcW w:w="4111" w:type="dxa"/>
          </w:tcPr>
          <w:p w:rsidR="00F77F07" w:rsidRPr="009A1D0F" w:rsidRDefault="004525C7" w:rsidP="00F77F07">
            <w:pPr>
              <w:rPr>
                <w:sz w:val="22"/>
                <w:szCs w:val="22"/>
              </w:rPr>
            </w:pPr>
            <w:r w:rsidRPr="00D75F79">
              <w:rPr>
                <w:sz w:val="22"/>
                <w:szCs w:val="22"/>
              </w:rPr>
              <w:t>3</w:t>
            </w:r>
            <w:r w:rsidR="009151F2" w:rsidRPr="00D75F79">
              <w:rPr>
                <w:sz w:val="22"/>
                <w:szCs w:val="22"/>
              </w:rPr>
              <w:t>0</w:t>
            </w:r>
            <w:r w:rsidR="00F77F07" w:rsidRPr="009A1D0F">
              <w:rPr>
                <w:color w:val="FF0000"/>
                <w:sz w:val="22"/>
                <w:szCs w:val="22"/>
              </w:rPr>
              <w:t xml:space="preserve"> </w:t>
            </w:r>
            <w:r w:rsidR="00F77F07" w:rsidRPr="009A1D0F">
              <w:rPr>
                <w:sz w:val="22"/>
                <w:szCs w:val="22"/>
              </w:rPr>
              <w:t>Days from the date of Purchase Order</w:t>
            </w:r>
          </w:p>
        </w:tc>
      </w:tr>
      <w:tr w:rsidR="00F77F07" w:rsidRPr="007D6BC6" w:rsidTr="009A1D0F">
        <w:trPr>
          <w:trHeight w:val="459"/>
        </w:trPr>
        <w:tc>
          <w:tcPr>
            <w:tcW w:w="675" w:type="dxa"/>
          </w:tcPr>
          <w:p w:rsidR="00F77F07" w:rsidRPr="009A1D0F" w:rsidRDefault="00F77F07" w:rsidP="004525C7">
            <w:pPr>
              <w:pStyle w:val="TOC2"/>
            </w:pPr>
            <w:r w:rsidRPr="009A1D0F">
              <w:t>12</w:t>
            </w:r>
          </w:p>
        </w:tc>
        <w:tc>
          <w:tcPr>
            <w:tcW w:w="5670" w:type="dxa"/>
          </w:tcPr>
          <w:p w:rsidR="00F77F07" w:rsidRPr="009A1D0F" w:rsidRDefault="00F77F07" w:rsidP="009151F2">
            <w:pPr>
              <w:pStyle w:val="NoSpacing"/>
              <w:rPr>
                <w:rFonts w:ascii="Times New Roman" w:hAnsi="Times New Roman"/>
                <w:sz w:val="22"/>
                <w:szCs w:val="22"/>
              </w:rPr>
            </w:pPr>
            <w:r w:rsidRPr="009A1D0F">
              <w:rPr>
                <w:rFonts w:ascii="Times New Roman" w:hAnsi="Times New Roman"/>
                <w:sz w:val="22"/>
                <w:szCs w:val="22"/>
              </w:rPr>
              <w:t>Place of opening of Technical Bid &amp; Financial Bid</w:t>
            </w:r>
          </w:p>
        </w:tc>
        <w:tc>
          <w:tcPr>
            <w:tcW w:w="4111" w:type="dxa"/>
          </w:tcPr>
          <w:p w:rsidR="00F77F07" w:rsidRPr="009A1D0F" w:rsidRDefault="009151F2" w:rsidP="00F77F07">
            <w:pPr>
              <w:pStyle w:val="NoSpacing"/>
              <w:jc w:val="both"/>
              <w:rPr>
                <w:rFonts w:ascii="Times New Roman" w:hAnsi="Times New Roman"/>
                <w:sz w:val="22"/>
                <w:szCs w:val="22"/>
              </w:rPr>
            </w:pPr>
            <w:r w:rsidRPr="009A1D0F">
              <w:rPr>
                <w:rFonts w:ascii="Times New Roman" w:hAnsi="Times New Roman"/>
                <w:sz w:val="22"/>
                <w:szCs w:val="22"/>
              </w:rPr>
              <w:t xml:space="preserve">Office of the PIC, Purchase </w:t>
            </w:r>
          </w:p>
          <w:p w:rsidR="00F77F07" w:rsidRPr="009A1D0F" w:rsidRDefault="00F77F07" w:rsidP="00F77F07">
            <w:pPr>
              <w:pStyle w:val="NoSpacing"/>
              <w:jc w:val="both"/>
              <w:rPr>
                <w:rFonts w:ascii="Times New Roman" w:hAnsi="Times New Roman"/>
                <w:sz w:val="22"/>
                <w:szCs w:val="22"/>
              </w:rPr>
            </w:pPr>
            <w:r w:rsidRPr="009A1D0F">
              <w:rPr>
                <w:rFonts w:ascii="Times New Roman" w:hAnsi="Times New Roman"/>
                <w:spacing w:val="1"/>
                <w:sz w:val="22"/>
                <w:szCs w:val="22"/>
              </w:rPr>
              <w:t>Odisha University of Technology and Research, Bhubaneswar-751029</w:t>
            </w:r>
          </w:p>
        </w:tc>
      </w:tr>
      <w:tr w:rsidR="00F77F07" w:rsidRPr="007D6BC6" w:rsidTr="009A1D0F">
        <w:trPr>
          <w:trHeight w:val="459"/>
        </w:trPr>
        <w:tc>
          <w:tcPr>
            <w:tcW w:w="675" w:type="dxa"/>
          </w:tcPr>
          <w:p w:rsidR="00F77F07" w:rsidRPr="009A1D0F" w:rsidRDefault="00F77F07" w:rsidP="004525C7">
            <w:pPr>
              <w:pStyle w:val="TOC2"/>
            </w:pPr>
            <w:r w:rsidRPr="009A1D0F">
              <w:t>13</w:t>
            </w:r>
          </w:p>
        </w:tc>
        <w:tc>
          <w:tcPr>
            <w:tcW w:w="5670" w:type="dxa"/>
          </w:tcPr>
          <w:p w:rsidR="00F77F07" w:rsidRPr="009A1D0F" w:rsidRDefault="00F77F07" w:rsidP="009151F2">
            <w:pPr>
              <w:pStyle w:val="NoSpacing"/>
              <w:rPr>
                <w:rFonts w:ascii="Times New Roman" w:hAnsi="Times New Roman"/>
                <w:sz w:val="22"/>
                <w:szCs w:val="22"/>
              </w:rPr>
            </w:pPr>
            <w:r w:rsidRPr="009A1D0F">
              <w:rPr>
                <w:rFonts w:ascii="Times New Roman" w:hAnsi="Times New Roman"/>
                <w:sz w:val="22"/>
                <w:szCs w:val="22"/>
              </w:rPr>
              <w:t xml:space="preserve">For any technical query please contact        </w:t>
            </w:r>
          </w:p>
        </w:tc>
        <w:tc>
          <w:tcPr>
            <w:tcW w:w="4111" w:type="dxa"/>
          </w:tcPr>
          <w:p w:rsidR="00F77F07" w:rsidRPr="009A1D0F" w:rsidRDefault="00F77F07" w:rsidP="00F77F07">
            <w:pPr>
              <w:pStyle w:val="NoSpacing"/>
              <w:rPr>
                <w:rFonts w:ascii="Times New Roman" w:hAnsi="Times New Roman"/>
                <w:sz w:val="22"/>
                <w:szCs w:val="22"/>
              </w:rPr>
            </w:pPr>
            <w:r w:rsidRPr="009A1D0F">
              <w:rPr>
                <w:rFonts w:ascii="Times New Roman" w:hAnsi="Times New Roman"/>
                <w:sz w:val="22"/>
                <w:szCs w:val="22"/>
              </w:rPr>
              <w:t xml:space="preserve">Prof. </w:t>
            </w:r>
            <w:r w:rsidR="009151F2" w:rsidRPr="009A1D0F">
              <w:rPr>
                <w:rFonts w:ascii="Times New Roman" w:hAnsi="Times New Roman"/>
                <w:sz w:val="22"/>
                <w:szCs w:val="22"/>
              </w:rPr>
              <w:t>Ajit Ku. Barisal</w:t>
            </w:r>
            <w:r w:rsidRPr="009A1D0F">
              <w:rPr>
                <w:rFonts w:ascii="Times New Roman" w:hAnsi="Times New Roman"/>
                <w:sz w:val="22"/>
                <w:szCs w:val="22"/>
              </w:rPr>
              <w:t xml:space="preserve"> </w:t>
            </w:r>
          </w:p>
          <w:p w:rsidR="00F77F07" w:rsidRPr="009A1D0F" w:rsidRDefault="009151F2" w:rsidP="00F77F07">
            <w:pPr>
              <w:pStyle w:val="NoSpacing"/>
              <w:rPr>
                <w:rFonts w:ascii="Times New Roman" w:hAnsi="Times New Roman"/>
                <w:sz w:val="22"/>
                <w:szCs w:val="22"/>
              </w:rPr>
            </w:pPr>
            <w:r w:rsidRPr="009A1D0F">
              <w:rPr>
                <w:rFonts w:ascii="Times New Roman" w:hAnsi="Times New Roman"/>
                <w:sz w:val="22"/>
                <w:szCs w:val="22"/>
              </w:rPr>
              <w:t xml:space="preserve"> </w:t>
            </w:r>
            <w:r w:rsidR="00F77F07" w:rsidRPr="009A1D0F">
              <w:rPr>
                <w:rFonts w:ascii="Times New Roman" w:hAnsi="Times New Roman"/>
                <w:sz w:val="22"/>
                <w:szCs w:val="22"/>
              </w:rPr>
              <w:t xml:space="preserve">Phone No- </w:t>
            </w:r>
            <w:r w:rsidR="00720246">
              <w:rPr>
                <w:rFonts w:ascii="Times New Roman" w:hAnsi="Times New Roman"/>
                <w:sz w:val="22"/>
                <w:szCs w:val="22"/>
              </w:rPr>
              <w:t>9861128915</w:t>
            </w:r>
            <w:r w:rsidRPr="009A1D0F">
              <w:rPr>
                <w:rFonts w:ascii="Times New Roman" w:hAnsi="Times New Roman"/>
                <w:sz w:val="22"/>
                <w:szCs w:val="22"/>
              </w:rPr>
              <w:t xml:space="preserve"> </w:t>
            </w:r>
          </w:p>
          <w:p w:rsidR="00F77F07" w:rsidRPr="009A1D0F" w:rsidRDefault="00F77F07" w:rsidP="00F77F07">
            <w:pPr>
              <w:rPr>
                <w:sz w:val="22"/>
                <w:szCs w:val="22"/>
              </w:rPr>
            </w:pPr>
            <w:r w:rsidRPr="009A1D0F">
              <w:rPr>
                <w:sz w:val="22"/>
                <w:szCs w:val="22"/>
              </w:rPr>
              <w:t xml:space="preserve">Email:- </w:t>
            </w:r>
            <w:r w:rsidR="00D269A6">
              <w:rPr>
                <w:sz w:val="22"/>
                <w:szCs w:val="22"/>
              </w:rPr>
              <w:t>akbarisa</w:t>
            </w:r>
            <w:r w:rsidR="009151F2" w:rsidRPr="009A1D0F">
              <w:rPr>
                <w:sz w:val="22"/>
                <w:szCs w:val="22"/>
              </w:rPr>
              <w:t>l</w:t>
            </w:r>
            <w:hyperlink r:id="rId13" w:history="1">
              <w:r w:rsidR="009151F2" w:rsidRPr="009A1D0F">
                <w:rPr>
                  <w:rStyle w:val="Hyperlink"/>
                  <w:b/>
                  <w:spacing w:val="1"/>
                  <w:sz w:val="22"/>
                  <w:szCs w:val="22"/>
                </w:rPr>
                <w:t>@outr.ac.in</w:t>
              </w:r>
            </w:hyperlink>
          </w:p>
        </w:tc>
      </w:tr>
      <w:tr w:rsidR="00F77F07" w:rsidRPr="007D6BC6" w:rsidTr="009A1D0F">
        <w:trPr>
          <w:trHeight w:val="459"/>
        </w:trPr>
        <w:tc>
          <w:tcPr>
            <w:tcW w:w="675" w:type="dxa"/>
          </w:tcPr>
          <w:p w:rsidR="00F77F07" w:rsidRPr="009A1D0F" w:rsidRDefault="00F77F07" w:rsidP="004525C7">
            <w:pPr>
              <w:pStyle w:val="TOC2"/>
            </w:pPr>
            <w:r w:rsidRPr="009A1D0F">
              <w:t>14</w:t>
            </w:r>
          </w:p>
        </w:tc>
        <w:tc>
          <w:tcPr>
            <w:tcW w:w="5670" w:type="dxa"/>
          </w:tcPr>
          <w:p w:rsidR="00F77F07" w:rsidRPr="009A1D0F" w:rsidRDefault="00F77F07" w:rsidP="009151F2">
            <w:pPr>
              <w:pStyle w:val="NoSpacing"/>
              <w:rPr>
                <w:rFonts w:ascii="Times New Roman" w:hAnsi="Times New Roman"/>
                <w:sz w:val="22"/>
                <w:szCs w:val="22"/>
              </w:rPr>
            </w:pPr>
            <w:r w:rsidRPr="009A1D0F">
              <w:rPr>
                <w:rFonts w:ascii="Times New Roman" w:hAnsi="Times New Roman"/>
                <w:sz w:val="22"/>
                <w:szCs w:val="22"/>
              </w:rPr>
              <w:t xml:space="preserve">Tender Should be addressed to                       </w:t>
            </w:r>
          </w:p>
          <w:p w:rsidR="00F77F07" w:rsidRPr="009A1D0F" w:rsidRDefault="00F77F07" w:rsidP="009151F2">
            <w:pPr>
              <w:pStyle w:val="NoSpacing"/>
              <w:rPr>
                <w:rFonts w:ascii="Times New Roman" w:hAnsi="Times New Roman"/>
                <w:sz w:val="22"/>
                <w:szCs w:val="22"/>
              </w:rPr>
            </w:pPr>
          </w:p>
          <w:p w:rsidR="00F77F07" w:rsidRPr="009A1D0F" w:rsidRDefault="00F77F07" w:rsidP="009151F2">
            <w:pPr>
              <w:pStyle w:val="NoSpacing"/>
              <w:rPr>
                <w:rFonts w:ascii="Times New Roman" w:hAnsi="Times New Roman"/>
                <w:sz w:val="22"/>
                <w:szCs w:val="22"/>
              </w:rPr>
            </w:pPr>
          </w:p>
        </w:tc>
        <w:tc>
          <w:tcPr>
            <w:tcW w:w="4111" w:type="dxa"/>
          </w:tcPr>
          <w:p w:rsidR="00F77F07" w:rsidRPr="009A1D0F" w:rsidRDefault="00F77F07" w:rsidP="00F77F07">
            <w:pPr>
              <w:pStyle w:val="NoSpacing"/>
              <w:rPr>
                <w:rFonts w:ascii="Times New Roman" w:hAnsi="Times New Roman"/>
                <w:sz w:val="22"/>
                <w:szCs w:val="22"/>
              </w:rPr>
            </w:pPr>
            <w:r w:rsidRPr="009A1D0F">
              <w:rPr>
                <w:rFonts w:ascii="Times New Roman" w:hAnsi="Times New Roman"/>
                <w:sz w:val="22"/>
                <w:szCs w:val="22"/>
              </w:rPr>
              <w:t>The Registrar,</w:t>
            </w:r>
          </w:p>
          <w:p w:rsidR="00F77F07" w:rsidRPr="009A1D0F" w:rsidRDefault="00F77F07" w:rsidP="00F77F07">
            <w:pPr>
              <w:pStyle w:val="NoSpacing"/>
              <w:rPr>
                <w:rFonts w:ascii="Times New Roman" w:hAnsi="Times New Roman"/>
                <w:sz w:val="22"/>
                <w:szCs w:val="22"/>
              </w:rPr>
            </w:pPr>
            <w:r w:rsidRPr="009A1D0F">
              <w:rPr>
                <w:rFonts w:ascii="Times New Roman" w:hAnsi="Times New Roman"/>
                <w:sz w:val="22"/>
                <w:szCs w:val="22"/>
              </w:rPr>
              <w:t>Odisha University of Technology and Research, Techno campus, Mahalaxmi Vihar, Bhubaneswar, PIN- 751 029</w:t>
            </w:r>
          </w:p>
        </w:tc>
      </w:tr>
    </w:tbl>
    <w:p w:rsidR="00F77F07" w:rsidRPr="007D6BC6" w:rsidRDefault="00F77F07" w:rsidP="00F77F07">
      <w:pPr>
        <w:spacing w:after="0"/>
        <w:jc w:val="center"/>
        <w:rPr>
          <w:rFonts w:ascii="Times New Roman" w:hAnsi="Times New Roman" w:cs="Times New Roman"/>
        </w:rPr>
        <w:sectPr w:rsidR="00F77F07" w:rsidRPr="007D6BC6" w:rsidSect="00F77F07">
          <w:pgSz w:w="12240" w:h="15840"/>
          <w:pgMar w:top="340" w:right="851" w:bottom="340" w:left="964" w:header="709" w:footer="709" w:gutter="0"/>
          <w:cols w:space="708"/>
          <w:docGrid w:linePitch="360"/>
        </w:sectPr>
      </w:pPr>
    </w:p>
    <w:p w:rsidR="00F77F07" w:rsidRPr="007D6BC6" w:rsidRDefault="00F77F07" w:rsidP="00F77F07">
      <w:pPr>
        <w:pStyle w:val="Heading3"/>
        <w:numPr>
          <w:ilvl w:val="0"/>
          <w:numId w:val="14"/>
        </w:numPr>
        <w:suppressAutoHyphens/>
        <w:autoSpaceDE w:val="0"/>
        <w:spacing w:before="120" w:beforeAutospacing="0" w:after="120" w:afterAutospacing="0" w:line="360" w:lineRule="atLeast"/>
        <w:jc w:val="both"/>
        <w:rPr>
          <w:rFonts w:ascii="Times New Roman" w:hAnsi="Times New Roman" w:cs="Times New Roman"/>
          <w:color w:val="000000"/>
          <w:sz w:val="24"/>
          <w:szCs w:val="24"/>
        </w:rPr>
      </w:pPr>
      <w:r w:rsidRPr="007D6BC6">
        <w:rPr>
          <w:rFonts w:ascii="Times New Roman" w:hAnsi="Times New Roman" w:cs="Times New Roman"/>
          <w:color w:val="000000"/>
          <w:sz w:val="24"/>
          <w:szCs w:val="24"/>
        </w:rPr>
        <w:lastRenderedPageBreak/>
        <w:t>1. Eligibility of bidders  :</w:t>
      </w:r>
    </w:p>
    <w:p w:rsidR="00F77F07" w:rsidRPr="007D6BC6" w:rsidRDefault="00F77F07" w:rsidP="00F77F07">
      <w:pPr>
        <w:pStyle w:val="Heading3"/>
        <w:spacing w:before="120" w:after="120" w:line="360" w:lineRule="atLeast"/>
        <w:jc w:val="both"/>
        <w:rPr>
          <w:rFonts w:ascii="Times New Roman" w:hAnsi="Times New Roman" w:cs="Times New Roman"/>
          <w:color w:val="000000"/>
          <w:sz w:val="24"/>
          <w:szCs w:val="24"/>
        </w:rPr>
      </w:pPr>
      <w:r w:rsidRPr="007D6BC6">
        <w:rPr>
          <w:rFonts w:ascii="Times New Roman" w:hAnsi="Times New Roman" w:cs="Times New Roman"/>
          <w:color w:val="000000"/>
          <w:sz w:val="24"/>
          <w:szCs w:val="24"/>
        </w:rPr>
        <w:t>1.1 Eligibility:</w:t>
      </w:r>
    </w:p>
    <w:p w:rsidR="00F77F07" w:rsidRPr="009A1D0F" w:rsidRDefault="00F77F07" w:rsidP="00F77F07">
      <w:pPr>
        <w:spacing w:before="120" w:after="120" w:line="360" w:lineRule="atLeast"/>
        <w:jc w:val="both"/>
        <w:rPr>
          <w:rFonts w:ascii="Times New Roman" w:hAnsi="Times New Roman" w:cs="Times New Roman"/>
          <w:color w:val="000000"/>
          <w:sz w:val="24"/>
          <w:szCs w:val="24"/>
        </w:rPr>
      </w:pPr>
      <w:r w:rsidRPr="009A1D0F">
        <w:rPr>
          <w:rFonts w:ascii="Times New Roman" w:hAnsi="Times New Roman" w:cs="Times New Roman"/>
          <w:color w:val="000000"/>
          <w:sz w:val="24"/>
          <w:szCs w:val="24"/>
        </w:rPr>
        <w:t>Those who fulfill the following criteria are eligible to participate in the tender.</w:t>
      </w:r>
    </w:p>
    <w:p w:rsidR="00F77F07" w:rsidRPr="007D6BC6" w:rsidRDefault="00F77F07" w:rsidP="00F77F07">
      <w:pPr>
        <w:pStyle w:val="NoSpacing"/>
        <w:numPr>
          <w:ilvl w:val="0"/>
          <w:numId w:val="3"/>
        </w:numPr>
        <w:rPr>
          <w:rFonts w:ascii="Times New Roman" w:hAnsi="Times New Roman"/>
          <w:color w:val="000000"/>
          <w:sz w:val="24"/>
          <w:szCs w:val="24"/>
        </w:rPr>
      </w:pPr>
      <w:r w:rsidRPr="009A1D0F">
        <w:rPr>
          <w:rFonts w:ascii="Times New Roman" w:hAnsi="Times New Roman"/>
          <w:sz w:val="24"/>
          <w:szCs w:val="24"/>
        </w:rPr>
        <w:t>The Bidder should be a body corporate incorporated in India under the Companies Act, 1956 or 2013 Or Partnership firm, registered under Partnership Act 1932 Or Registered Proprietorship. The Bidder shall be registered legal entity under relevant act and a copy of each of registrations shall be attached with the bids</w:t>
      </w:r>
      <w:r w:rsidRPr="009A1D0F">
        <w:rPr>
          <w:rFonts w:ascii="Times New Roman" w:hAnsi="Times New Roman"/>
          <w:color w:val="FF0000"/>
          <w:sz w:val="24"/>
          <w:szCs w:val="24"/>
        </w:rPr>
        <w:t>.</w:t>
      </w:r>
    </w:p>
    <w:p w:rsidR="009151F2" w:rsidRPr="009151F2" w:rsidRDefault="00F77F07" w:rsidP="00F77F07">
      <w:pPr>
        <w:numPr>
          <w:ilvl w:val="0"/>
          <w:numId w:val="3"/>
        </w:numPr>
        <w:suppressAutoHyphens/>
        <w:spacing w:before="120" w:after="120" w:line="240" w:lineRule="auto"/>
        <w:jc w:val="both"/>
        <w:rPr>
          <w:rFonts w:ascii="Times New Roman" w:hAnsi="Times New Roman" w:cs="Times New Roman"/>
          <w:color w:val="000000"/>
          <w:sz w:val="24"/>
          <w:szCs w:val="24"/>
        </w:rPr>
      </w:pPr>
      <w:r w:rsidRPr="009151F2">
        <w:rPr>
          <w:rStyle w:val="NoSpacingChar"/>
          <w:rFonts w:ascii="Times New Roman" w:hAnsi="Times New Roman"/>
          <w:sz w:val="24"/>
          <w:szCs w:val="24"/>
        </w:rPr>
        <w:t>The bidder must be a reputed</w:t>
      </w:r>
      <w:r w:rsidRPr="009151F2">
        <w:rPr>
          <w:rStyle w:val="NoSpacingChar"/>
          <w:rFonts w:ascii="Times New Roman" w:hAnsi="Times New Roman"/>
        </w:rPr>
        <w:t xml:space="preserve"> </w:t>
      </w:r>
      <w:r w:rsidR="009151F2">
        <w:rPr>
          <w:rFonts w:ascii="Times New Roman" w:hAnsi="Times New Roman" w:cs="Times New Roman"/>
          <w:sz w:val="24"/>
          <w:szCs w:val="24"/>
        </w:rPr>
        <w:t>Manufacturer/R</w:t>
      </w:r>
      <w:r w:rsidR="009151F2" w:rsidRPr="007D6BC6">
        <w:rPr>
          <w:rFonts w:ascii="Times New Roman" w:hAnsi="Times New Roman" w:cs="Times New Roman"/>
          <w:sz w:val="24"/>
          <w:szCs w:val="24"/>
        </w:rPr>
        <w:t>egis</w:t>
      </w:r>
      <w:r w:rsidR="009151F2">
        <w:rPr>
          <w:rFonts w:ascii="Times New Roman" w:hAnsi="Times New Roman" w:cs="Times New Roman"/>
          <w:sz w:val="24"/>
          <w:szCs w:val="24"/>
        </w:rPr>
        <w:t xml:space="preserve">tered firms/ Suppliers/Agencies/Dealers </w:t>
      </w:r>
    </w:p>
    <w:p w:rsidR="00F77F07" w:rsidRPr="009151F2" w:rsidRDefault="00F77F07" w:rsidP="00F77F07">
      <w:pPr>
        <w:numPr>
          <w:ilvl w:val="0"/>
          <w:numId w:val="3"/>
        </w:numPr>
        <w:suppressAutoHyphens/>
        <w:spacing w:before="120" w:after="120" w:line="240" w:lineRule="auto"/>
        <w:jc w:val="both"/>
        <w:rPr>
          <w:rFonts w:ascii="Times New Roman" w:hAnsi="Times New Roman" w:cs="Times New Roman"/>
          <w:color w:val="000000"/>
          <w:sz w:val="24"/>
          <w:szCs w:val="24"/>
        </w:rPr>
      </w:pPr>
      <w:r w:rsidRPr="009151F2">
        <w:rPr>
          <w:rFonts w:ascii="Times New Roman" w:hAnsi="Times New Roman" w:cs="Times New Roman"/>
          <w:color w:val="000000"/>
          <w:sz w:val="24"/>
          <w:szCs w:val="24"/>
        </w:rPr>
        <w:t>If the bidder is an Authorized Dealer of a reputed manufacturer, necessary certificate to this effect from the manufacturer must be enclosed.</w:t>
      </w:r>
    </w:p>
    <w:p w:rsidR="00F77F07" w:rsidRPr="007D6BC6" w:rsidRDefault="00F77F07" w:rsidP="00F77F07">
      <w:pPr>
        <w:numPr>
          <w:ilvl w:val="0"/>
          <w:numId w:val="3"/>
        </w:numPr>
        <w:suppressAutoHyphens/>
        <w:spacing w:before="120" w:after="120" w:line="360" w:lineRule="atLeast"/>
        <w:jc w:val="both"/>
        <w:rPr>
          <w:rFonts w:ascii="Times New Roman" w:hAnsi="Times New Roman" w:cs="Times New Roman"/>
          <w:color w:val="000000"/>
          <w:sz w:val="24"/>
          <w:szCs w:val="24"/>
        </w:rPr>
      </w:pPr>
      <w:r w:rsidRPr="007D6BC6">
        <w:rPr>
          <w:rFonts w:ascii="Times New Roman" w:hAnsi="Times New Roman" w:cs="Times New Roman"/>
          <w:sz w:val="24"/>
          <w:szCs w:val="24"/>
        </w:rPr>
        <w:t xml:space="preserve">Minimum </w:t>
      </w:r>
      <w:r w:rsidRPr="007D6BC6">
        <w:rPr>
          <w:rFonts w:ascii="Times New Roman" w:hAnsi="Times New Roman" w:cs="Times New Roman"/>
          <w:color w:val="FF0000"/>
          <w:sz w:val="24"/>
          <w:szCs w:val="24"/>
        </w:rPr>
        <w:t>Three (3</w:t>
      </w:r>
      <w:r w:rsidRPr="007D6BC6">
        <w:rPr>
          <w:rFonts w:ascii="Times New Roman" w:hAnsi="Times New Roman" w:cs="Times New Roman"/>
          <w:sz w:val="24"/>
          <w:szCs w:val="24"/>
        </w:rPr>
        <w:t xml:space="preserve">) years’ experience in the field of supply of </w:t>
      </w:r>
      <w:r w:rsidR="009151F2">
        <w:rPr>
          <w:rFonts w:ascii="Times New Roman" w:hAnsi="Times New Roman" w:cs="Times New Roman"/>
          <w:sz w:val="24"/>
          <w:szCs w:val="24"/>
        </w:rPr>
        <w:t xml:space="preserve"> medals to the reputed educational institutes</w:t>
      </w:r>
      <w:r w:rsidR="00801710">
        <w:rPr>
          <w:rFonts w:ascii="Times New Roman" w:hAnsi="Times New Roman" w:cs="Times New Roman"/>
          <w:sz w:val="24"/>
          <w:szCs w:val="24"/>
        </w:rPr>
        <w:t>/Universities.</w:t>
      </w:r>
    </w:p>
    <w:p w:rsidR="00F77F07" w:rsidRPr="007D6BC6" w:rsidRDefault="00F77F07" w:rsidP="00F77F07">
      <w:pPr>
        <w:numPr>
          <w:ilvl w:val="0"/>
          <w:numId w:val="3"/>
        </w:numPr>
        <w:suppressAutoHyphens/>
        <w:spacing w:before="120" w:after="120" w:line="240" w:lineRule="auto"/>
        <w:jc w:val="both"/>
        <w:rPr>
          <w:rFonts w:ascii="Times New Roman" w:hAnsi="Times New Roman" w:cs="Times New Roman"/>
          <w:color w:val="000000"/>
          <w:sz w:val="24"/>
          <w:szCs w:val="24"/>
        </w:rPr>
      </w:pPr>
      <w:r w:rsidRPr="007D6BC6">
        <w:rPr>
          <w:rFonts w:ascii="Times New Roman" w:hAnsi="Times New Roman" w:cs="Times New Roman"/>
          <w:sz w:val="24"/>
          <w:szCs w:val="24"/>
        </w:rPr>
        <w:t>Registration Certificate/Certificate of incorporation, if any, including the certificate of MSME/NSIC/Other for  EMD Exemption.</w:t>
      </w:r>
    </w:p>
    <w:p w:rsidR="00F77F07" w:rsidRPr="00801710" w:rsidRDefault="00801710" w:rsidP="00F77F07">
      <w:pPr>
        <w:numPr>
          <w:ilvl w:val="0"/>
          <w:numId w:val="3"/>
        </w:numPr>
        <w:suppressAutoHyphens/>
        <w:spacing w:before="120" w:after="120" w:line="360" w:lineRule="atLeast"/>
        <w:jc w:val="both"/>
        <w:rPr>
          <w:rFonts w:ascii="Times New Roman" w:hAnsi="Times New Roman" w:cs="Times New Roman"/>
          <w:color w:val="000000"/>
          <w:sz w:val="24"/>
          <w:szCs w:val="24"/>
        </w:rPr>
      </w:pPr>
      <w:r w:rsidRPr="00801710">
        <w:rPr>
          <w:rFonts w:ascii="Times New Roman" w:hAnsi="Times New Roman" w:cs="Times New Roman"/>
          <w:sz w:val="24"/>
          <w:szCs w:val="24"/>
        </w:rPr>
        <w:t xml:space="preserve"> </w:t>
      </w:r>
      <w:r w:rsidR="00F77F07" w:rsidRPr="00801710">
        <w:rPr>
          <w:rFonts w:ascii="Times New Roman" w:hAnsi="Times New Roman" w:cs="Times New Roman"/>
          <w:sz w:val="24"/>
          <w:szCs w:val="24"/>
        </w:rPr>
        <w:t>Bidder should have valid GST registration certificate with upto date return.</w:t>
      </w:r>
    </w:p>
    <w:p w:rsidR="00F77F07" w:rsidRPr="007D6BC6" w:rsidRDefault="00F77F07" w:rsidP="00F77F07">
      <w:pPr>
        <w:pStyle w:val="NoSpacing"/>
        <w:numPr>
          <w:ilvl w:val="0"/>
          <w:numId w:val="3"/>
        </w:numPr>
        <w:spacing w:before="80" w:after="80"/>
        <w:jc w:val="both"/>
        <w:rPr>
          <w:rFonts w:ascii="Times New Roman" w:hAnsi="Times New Roman"/>
          <w:sz w:val="24"/>
          <w:szCs w:val="24"/>
        </w:rPr>
      </w:pPr>
      <w:r w:rsidRPr="007D6BC6">
        <w:rPr>
          <w:rFonts w:ascii="Times New Roman" w:hAnsi="Times New Roman"/>
          <w:sz w:val="24"/>
          <w:szCs w:val="24"/>
        </w:rPr>
        <w:t>Bidder should have   Permanent Account Number (PAN);</w:t>
      </w:r>
      <w:r w:rsidR="00801710">
        <w:rPr>
          <w:rFonts w:ascii="Times New Roman" w:hAnsi="Times New Roman"/>
          <w:sz w:val="24"/>
          <w:szCs w:val="24"/>
        </w:rPr>
        <w:t xml:space="preserve"> </w:t>
      </w:r>
      <w:r w:rsidR="00801710" w:rsidRPr="007D6BC6">
        <w:rPr>
          <w:rFonts w:ascii="Times New Roman" w:hAnsi="Times New Roman"/>
          <w:sz w:val="24"/>
          <w:szCs w:val="24"/>
        </w:rPr>
        <w:t>Income Tax Return for last three financial year ending on 31</w:t>
      </w:r>
      <w:r w:rsidR="00801710" w:rsidRPr="007D6BC6">
        <w:rPr>
          <w:rFonts w:ascii="Times New Roman" w:hAnsi="Times New Roman"/>
          <w:sz w:val="24"/>
          <w:szCs w:val="24"/>
          <w:vertAlign w:val="superscript"/>
        </w:rPr>
        <w:t>st</w:t>
      </w:r>
      <w:r w:rsidR="00801710" w:rsidRPr="007D6BC6">
        <w:rPr>
          <w:rFonts w:ascii="Times New Roman" w:hAnsi="Times New Roman"/>
          <w:sz w:val="24"/>
          <w:szCs w:val="24"/>
        </w:rPr>
        <w:t xml:space="preserve"> March 20</w:t>
      </w:r>
      <w:r w:rsidR="00801710" w:rsidRPr="007D6BC6">
        <w:rPr>
          <w:rFonts w:ascii="Times New Roman" w:hAnsi="Times New Roman"/>
          <w:color w:val="FF0000"/>
          <w:sz w:val="24"/>
          <w:szCs w:val="24"/>
        </w:rPr>
        <w:t>2</w:t>
      </w:r>
      <w:r w:rsidR="00801710">
        <w:rPr>
          <w:rFonts w:ascii="Times New Roman" w:hAnsi="Times New Roman"/>
          <w:color w:val="FF0000"/>
          <w:sz w:val="24"/>
          <w:szCs w:val="24"/>
        </w:rPr>
        <w:t>4.</w:t>
      </w:r>
    </w:p>
    <w:p w:rsidR="00F77F07" w:rsidRPr="007D6BC6" w:rsidRDefault="00F77F07" w:rsidP="00F77F07">
      <w:pPr>
        <w:numPr>
          <w:ilvl w:val="0"/>
          <w:numId w:val="3"/>
        </w:numPr>
        <w:suppressAutoHyphens/>
        <w:spacing w:before="120" w:after="120" w:line="240" w:lineRule="auto"/>
        <w:jc w:val="both"/>
        <w:rPr>
          <w:rFonts w:ascii="Times New Roman" w:hAnsi="Times New Roman" w:cs="Times New Roman"/>
          <w:color w:val="000000"/>
          <w:sz w:val="24"/>
          <w:szCs w:val="24"/>
        </w:rPr>
      </w:pPr>
      <w:r w:rsidRPr="007D6BC6">
        <w:rPr>
          <w:rFonts w:ascii="Times New Roman" w:hAnsi="Times New Roman" w:cs="Times New Roman"/>
          <w:sz w:val="24"/>
          <w:szCs w:val="24"/>
        </w:rPr>
        <w:t xml:space="preserve">Bidder should not have been black listed / Debarred by any Government Department, Organization, Agency, Authority or any Public Sector Undertaking owned by the Government during the last three years as on the date for Bid submission </w:t>
      </w:r>
    </w:p>
    <w:p w:rsidR="00F77F07" w:rsidRPr="007D6BC6" w:rsidRDefault="00F77F07" w:rsidP="00F77F07">
      <w:pPr>
        <w:numPr>
          <w:ilvl w:val="0"/>
          <w:numId w:val="3"/>
        </w:numPr>
        <w:suppressAutoHyphens/>
        <w:spacing w:before="120" w:after="120" w:line="240" w:lineRule="auto"/>
        <w:jc w:val="both"/>
        <w:rPr>
          <w:rFonts w:ascii="Times New Roman" w:hAnsi="Times New Roman" w:cs="Times New Roman"/>
          <w:color w:val="000000"/>
          <w:sz w:val="24"/>
          <w:szCs w:val="24"/>
        </w:rPr>
      </w:pPr>
      <w:r w:rsidRPr="007D6BC6">
        <w:rPr>
          <w:rFonts w:ascii="Times New Roman" w:hAnsi="Times New Roman" w:cs="Times New Roman"/>
          <w:color w:val="000000"/>
          <w:sz w:val="24"/>
          <w:szCs w:val="24"/>
        </w:rPr>
        <w:t xml:space="preserve">The bidder must provide evidence of successful execution of supply orders </w:t>
      </w:r>
      <w:r w:rsidR="00801710">
        <w:rPr>
          <w:rFonts w:ascii="Times New Roman" w:hAnsi="Times New Roman" w:cs="Times New Roman"/>
          <w:color w:val="000000"/>
          <w:sz w:val="24"/>
          <w:szCs w:val="24"/>
        </w:rPr>
        <w:t xml:space="preserve"> </w:t>
      </w:r>
      <w:r w:rsidRPr="007D6BC6">
        <w:rPr>
          <w:rFonts w:ascii="Times New Roman" w:hAnsi="Times New Roman" w:cs="Times New Roman"/>
          <w:color w:val="000000"/>
          <w:sz w:val="24"/>
          <w:szCs w:val="24"/>
        </w:rPr>
        <w:t xml:space="preserve"> in reputed organizations.</w:t>
      </w:r>
      <w:r w:rsidRPr="007D6BC6">
        <w:rPr>
          <w:rFonts w:ascii="Times New Roman" w:hAnsi="Times New Roman" w:cs="Times New Roman"/>
        </w:rPr>
        <w:t xml:space="preserve"> Similar </w:t>
      </w:r>
      <w:r w:rsidRPr="007D6BC6">
        <w:rPr>
          <w:rFonts w:ascii="Times New Roman" w:hAnsi="Times New Roman" w:cs="Times New Roman"/>
          <w:sz w:val="24"/>
          <w:szCs w:val="24"/>
        </w:rPr>
        <w:t>Purchase Order copies executed in National Importance Institutions like, IITs, NITs, IISERs, NISER, Central Universities etc.</w:t>
      </w:r>
    </w:p>
    <w:p w:rsidR="00F77F07" w:rsidRPr="00801710" w:rsidRDefault="00F77F07" w:rsidP="00801710">
      <w:pPr>
        <w:suppressAutoHyphens/>
        <w:spacing w:before="120" w:after="120" w:line="240" w:lineRule="auto"/>
        <w:ind w:left="720"/>
        <w:jc w:val="both"/>
        <w:rPr>
          <w:rFonts w:ascii="Times New Roman" w:hAnsi="Times New Roman" w:cs="Times New Roman"/>
          <w:color w:val="000000"/>
          <w:sz w:val="24"/>
          <w:szCs w:val="24"/>
        </w:rPr>
      </w:pPr>
    </w:p>
    <w:p w:rsidR="00F77F07" w:rsidRPr="007D6BC6" w:rsidRDefault="00F77F07" w:rsidP="00F77F07">
      <w:pPr>
        <w:pStyle w:val="NoSpacing"/>
        <w:numPr>
          <w:ilvl w:val="0"/>
          <w:numId w:val="14"/>
        </w:numPr>
        <w:spacing w:before="240"/>
        <w:jc w:val="both"/>
        <w:rPr>
          <w:rFonts w:ascii="Times New Roman" w:hAnsi="Times New Roman"/>
          <w:b/>
          <w:szCs w:val="26"/>
        </w:rPr>
      </w:pPr>
      <w:r w:rsidRPr="007D6BC6">
        <w:rPr>
          <w:rFonts w:ascii="Times New Roman" w:hAnsi="Times New Roman"/>
          <w:b/>
          <w:szCs w:val="26"/>
        </w:rPr>
        <w:t>2. TENDER COST &amp; EARNEST MONEY DEPOSIT (EMD) / BID SECURITY</w:t>
      </w:r>
    </w:p>
    <w:p w:rsidR="00F77F07" w:rsidRPr="007D6BC6" w:rsidRDefault="00F77F07" w:rsidP="00F77F07">
      <w:pPr>
        <w:pStyle w:val="NoSpacing"/>
        <w:numPr>
          <w:ilvl w:val="1"/>
          <w:numId w:val="15"/>
        </w:numPr>
        <w:spacing w:before="240"/>
        <w:jc w:val="both"/>
        <w:rPr>
          <w:rFonts w:ascii="Times New Roman" w:hAnsi="Times New Roman"/>
          <w:sz w:val="24"/>
          <w:szCs w:val="24"/>
        </w:rPr>
      </w:pPr>
      <w:r w:rsidRPr="007D6BC6">
        <w:rPr>
          <w:rFonts w:ascii="Times New Roman" w:hAnsi="Times New Roman"/>
          <w:b/>
          <w:sz w:val="24"/>
          <w:szCs w:val="24"/>
        </w:rPr>
        <w:t xml:space="preserve">Tender Cost (non-refundable) of Rs. 1,000/- (Rupees One thousand only) and EMD / Bid Security (refundable) of Rs. </w:t>
      </w:r>
      <w:r w:rsidRPr="00840ADB">
        <w:rPr>
          <w:rFonts w:ascii="Times New Roman" w:hAnsi="Times New Roman"/>
          <w:b/>
          <w:sz w:val="24"/>
          <w:szCs w:val="24"/>
        </w:rPr>
        <w:t>1</w:t>
      </w:r>
      <w:r w:rsidR="00801710" w:rsidRPr="00840ADB">
        <w:rPr>
          <w:rFonts w:ascii="Times New Roman" w:hAnsi="Times New Roman"/>
          <w:b/>
          <w:sz w:val="24"/>
          <w:szCs w:val="24"/>
        </w:rPr>
        <w:t>0,000/- (Rupees Ten</w:t>
      </w:r>
      <w:r w:rsidRPr="00840ADB">
        <w:rPr>
          <w:rFonts w:ascii="Times New Roman" w:hAnsi="Times New Roman"/>
          <w:b/>
          <w:sz w:val="24"/>
          <w:szCs w:val="24"/>
        </w:rPr>
        <w:t xml:space="preserve"> thousand</w:t>
      </w:r>
      <w:r w:rsidRPr="007D6BC6">
        <w:rPr>
          <w:rFonts w:ascii="Times New Roman" w:hAnsi="Times New Roman"/>
          <w:b/>
          <w:sz w:val="24"/>
          <w:szCs w:val="24"/>
        </w:rPr>
        <w:t xml:space="preserve"> only)</w:t>
      </w:r>
      <w:r w:rsidRPr="007D6BC6">
        <w:rPr>
          <w:rFonts w:ascii="Times New Roman" w:hAnsi="Times New Roman"/>
          <w:sz w:val="24"/>
          <w:szCs w:val="24"/>
        </w:rPr>
        <w:t xml:space="preserve"> in the form of Demand Draft (DD) in favour of “Odisha University of Technology and Research” payable at Bhubaneswar drawn on any schedule commercial bank except Co-operative Bank and Gramin Bank.  </w:t>
      </w:r>
    </w:p>
    <w:p w:rsidR="00F77F07" w:rsidRPr="007D6BC6" w:rsidRDefault="00F77F07" w:rsidP="00F77F07">
      <w:pPr>
        <w:pStyle w:val="NoSpacing"/>
        <w:numPr>
          <w:ilvl w:val="1"/>
          <w:numId w:val="15"/>
        </w:numPr>
        <w:spacing w:before="120" w:after="120"/>
        <w:jc w:val="both"/>
        <w:rPr>
          <w:rFonts w:ascii="Times New Roman" w:hAnsi="Times New Roman"/>
          <w:sz w:val="24"/>
          <w:szCs w:val="24"/>
        </w:rPr>
      </w:pPr>
      <w:r w:rsidRPr="007D6BC6">
        <w:rPr>
          <w:rFonts w:ascii="Times New Roman" w:hAnsi="Times New Roman"/>
          <w:sz w:val="24"/>
          <w:szCs w:val="24"/>
        </w:rPr>
        <w:t>EMD / Bid Security of unsuccessful bidder will be returned to them without any interest at the earliest and latest on or before the 30 days after the award of contract to successful  bidder.</w:t>
      </w:r>
    </w:p>
    <w:p w:rsidR="00F77F07" w:rsidRPr="007D6BC6" w:rsidRDefault="00F77F07" w:rsidP="00F77F07">
      <w:pPr>
        <w:pStyle w:val="NoSpacing"/>
        <w:numPr>
          <w:ilvl w:val="1"/>
          <w:numId w:val="15"/>
        </w:numPr>
        <w:spacing w:before="120" w:after="120"/>
        <w:jc w:val="both"/>
        <w:rPr>
          <w:rFonts w:ascii="Times New Roman" w:hAnsi="Times New Roman"/>
          <w:color w:val="FF0000"/>
          <w:sz w:val="24"/>
          <w:szCs w:val="24"/>
        </w:rPr>
      </w:pPr>
      <w:r w:rsidRPr="007D6BC6">
        <w:rPr>
          <w:rFonts w:ascii="Times New Roman" w:hAnsi="Times New Roman"/>
          <w:sz w:val="24"/>
          <w:szCs w:val="24"/>
        </w:rPr>
        <w:t xml:space="preserve">Bidder registered with  Ministry of MSME / GoI as per public procurement policy for Micro &amp; Small Enterprises (MSE)   are exempted categories from payment of EMD provided that </w:t>
      </w:r>
      <w:r w:rsidRPr="007D6BC6">
        <w:rPr>
          <w:rFonts w:ascii="Times New Roman" w:hAnsi="Times New Roman"/>
          <w:sz w:val="24"/>
          <w:szCs w:val="24"/>
        </w:rPr>
        <w:lastRenderedPageBreak/>
        <w:t xml:space="preserve">the registration certificates issued by   agencies must be valid as on closing date of tender.   The bidder has to submit the Bid Security Form as per the </w:t>
      </w:r>
      <w:r w:rsidRPr="00840ADB">
        <w:rPr>
          <w:rFonts w:ascii="Times New Roman" w:hAnsi="Times New Roman"/>
          <w:sz w:val="24"/>
          <w:szCs w:val="24"/>
        </w:rPr>
        <w:t>Annexure</w:t>
      </w:r>
      <w:r w:rsidRPr="007D6BC6">
        <w:rPr>
          <w:rFonts w:ascii="Times New Roman" w:hAnsi="Times New Roman"/>
          <w:color w:val="FF0000"/>
          <w:sz w:val="24"/>
          <w:szCs w:val="24"/>
        </w:rPr>
        <w:t>.</w:t>
      </w:r>
    </w:p>
    <w:p w:rsidR="00F77F07" w:rsidRPr="007D6BC6" w:rsidRDefault="00F77F07" w:rsidP="00F77F07">
      <w:pPr>
        <w:pStyle w:val="NoSpacing"/>
        <w:numPr>
          <w:ilvl w:val="1"/>
          <w:numId w:val="15"/>
        </w:numPr>
        <w:spacing w:before="120" w:after="120"/>
        <w:jc w:val="both"/>
        <w:rPr>
          <w:rFonts w:ascii="Times New Roman" w:hAnsi="Times New Roman"/>
          <w:sz w:val="24"/>
          <w:szCs w:val="24"/>
        </w:rPr>
      </w:pPr>
      <w:r w:rsidRPr="007D6BC6">
        <w:rPr>
          <w:rFonts w:ascii="Times New Roman" w:hAnsi="Times New Roman"/>
          <w:sz w:val="24"/>
          <w:szCs w:val="24"/>
        </w:rPr>
        <w:t>Any bid without accompanying with EMD and Tender Cost is liable to be treated as non-responsive and rejected.</w:t>
      </w:r>
    </w:p>
    <w:p w:rsidR="00F77F07" w:rsidRPr="007D6BC6" w:rsidRDefault="00F77F07" w:rsidP="00F77F07">
      <w:pPr>
        <w:pStyle w:val="NoSpacing"/>
        <w:numPr>
          <w:ilvl w:val="1"/>
          <w:numId w:val="15"/>
        </w:numPr>
        <w:spacing w:before="120" w:after="120"/>
        <w:jc w:val="both"/>
        <w:rPr>
          <w:rFonts w:ascii="Times New Roman" w:hAnsi="Times New Roman"/>
          <w:sz w:val="24"/>
          <w:szCs w:val="24"/>
        </w:rPr>
      </w:pPr>
      <w:r w:rsidRPr="007D6BC6">
        <w:rPr>
          <w:rFonts w:ascii="Times New Roman" w:hAnsi="Times New Roman"/>
          <w:sz w:val="24"/>
          <w:szCs w:val="24"/>
        </w:rPr>
        <w:t>The EMD / Bid Security of the bidder who withdraws its bid in breach of terms and conditions of contracts, withdraws at any stage after opening of technical bid and who evades or refuses to accept the Award of Contract after being L1 with the period of validity, shall be liable to forfeiture.</w:t>
      </w:r>
    </w:p>
    <w:p w:rsidR="00F77F07" w:rsidRPr="007D6BC6" w:rsidRDefault="00F77F07" w:rsidP="00F77F07">
      <w:pPr>
        <w:pStyle w:val="NoSpacing"/>
        <w:numPr>
          <w:ilvl w:val="0"/>
          <w:numId w:val="14"/>
        </w:numPr>
        <w:spacing w:before="120" w:after="120"/>
        <w:ind w:hanging="502"/>
        <w:jc w:val="both"/>
        <w:rPr>
          <w:rFonts w:ascii="Times New Roman" w:hAnsi="Times New Roman"/>
        </w:rPr>
      </w:pPr>
      <w:r w:rsidRPr="007D6BC6">
        <w:rPr>
          <w:rFonts w:ascii="Times New Roman" w:eastAsia="Arial" w:hAnsi="Times New Roman"/>
          <w:b/>
          <w:sz w:val="28"/>
          <w:szCs w:val="28"/>
        </w:rPr>
        <w:t>3. General  Instructions to Bidding Firms</w:t>
      </w:r>
    </w:p>
    <w:p w:rsidR="00F77F07" w:rsidRPr="00586DC6" w:rsidRDefault="00F77F07" w:rsidP="00801710">
      <w:pPr>
        <w:pStyle w:val="NoSpacing"/>
        <w:jc w:val="both"/>
        <w:rPr>
          <w:rFonts w:ascii="Times New Roman" w:hAnsi="Times New Roman"/>
          <w:sz w:val="24"/>
          <w:szCs w:val="24"/>
        </w:rPr>
      </w:pPr>
      <w:r w:rsidRPr="00586DC6">
        <w:rPr>
          <w:rFonts w:ascii="Times New Roman" w:hAnsi="Times New Roman"/>
          <w:sz w:val="24"/>
          <w:szCs w:val="24"/>
        </w:rPr>
        <w:t xml:space="preserve">The tender is to be submitted in two separate sealed Envelopes and further sealed in one Envelope mentioning thereon the </w:t>
      </w:r>
      <w:r w:rsidRPr="00586DC6">
        <w:rPr>
          <w:rFonts w:ascii="Times New Roman" w:hAnsi="Times New Roman"/>
          <w:b/>
          <w:sz w:val="24"/>
          <w:szCs w:val="24"/>
        </w:rPr>
        <w:t>Envelope No.1</w:t>
      </w:r>
      <w:r w:rsidRPr="00586DC6">
        <w:rPr>
          <w:rFonts w:ascii="Times New Roman" w:hAnsi="Times New Roman"/>
          <w:sz w:val="24"/>
          <w:szCs w:val="24"/>
        </w:rPr>
        <w:t xml:space="preserve"> and </w:t>
      </w:r>
      <w:r w:rsidRPr="00586DC6">
        <w:rPr>
          <w:rFonts w:ascii="Times New Roman" w:hAnsi="Times New Roman"/>
          <w:b/>
          <w:sz w:val="24"/>
          <w:szCs w:val="24"/>
        </w:rPr>
        <w:t>Envelope No. 2</w:t>
      </w:r>
      <w:r w:rsidRPr="00586DC6">
        <w:rPr>
          <w:rFonts w:ascii="Times New Roman" w:hAnsi="Times New Roman"/>
          <w:sz w:val="24"/>
          <w:szCs w:val="24"/>
        </w:rPr>
        <w:t xml:space="preserve"> and contents as indicated below:</w:t>
      </w:r>
    </w:p>
    <w:p w:rsidR="00F77F07" w:rsidRPr="00586DC6" w:rsidRDefault="00F77F07" w:rsidP="00801710">
      <w:pPr>
        <w:pStyle w:val="NoSpacing"/>
        <w:jc w:val="both"/>
        <w:rPr>
          <w:rFonts w:ascii="Times New Roman" w:hAnsi="Times New Roman"/>
          <w:sz w:val="24"/>
          <w:szCs w:val="24"/>
        </w:rPr>
      </w:pPr>
    </w:p>
    <w:p w:rsidR="00F77F07" w:rsidRPr="00586DC6" w:rsidRDefault="00F77F07" w:rsidP="00F77F07">
      <w:pPr>
        <w:pStyle w:val="NoSpacing"/>
        <w:rPr>
          <w:rFonts w:ascii="Times New Roman" w:hAnsi="Times New Roman"/>
          <w:sz w:val="24"/>
          <w:szCs w:val="24"/>
        </w:rPr>
      </w:pPr>
      <w:r w:rsidRPr="00586DC6">
        <w:rPr>
          <w:rFonts w:ascii="Times New Roman" w:hAnsi="Times New Roman"/>
          <w:sz w:val="24"/>
          <w:szCs w:val="24"/>
        </w:rPr>
        <w:t>3.1.</w:t>
      </w:r>
      <w:r w:rsidRPr="00586DC6">
        <w:rPr>
          <w:rFonts w:ascii="Times New Roman" w:hAnsi="Times New Roman"/>
          <w:sz w:val="24"/>
          <w:szCs w:val="24"/>
        </w:rPr>
        <w:tab/>
        <w:t>Envelope Number-1 (Technical Bid)</w:t>
      </w:r>
    </w:p>
    <w:p w:rsidR="00F77F07" w:rsidRPr="00586DC6" w:rsidRDefault="00F77F07" w:rsidP="00D75F79">
      <w:pPr>
        <w:pStyle w:val="NoSpacing"/>
        <w:jc w:val="both"/>
        <w:rPr>
          <w:rFonts w:ascii="Times New Roman" w:hAnsi="Times New Roman"/>
          <w:sz w:val="24"/>
          <w:szCs w:val="24"/>
        </w:rPr>
      </w:pPr>
      <w:r w:rsidRPr="00586DC6">
        <w:rPr>
          <w:rFonts w:ascii="Times New Roman" w:hAnsi="Times New Roman"/>
          <w:sz w:val="24"/>
          <w:szCs w:val="24"/>
        </w:rPr>
        <w:t xml:space="preserve">Cover forming Envelope -1 of the Tender shall be super scribed with words Technical Bid of “Tender for </w:t>
      </w:r>
      <w:r w:rsidR="00801710">
        <w:rPr>
          <w:rFonts w:ascii="Times New Roman" w:hAnsi="Times New Roman"/>
          <w:sz w:val="24"/>
          <w:szCs w:val="24"/>
        </w:rPr>
        <w:t>supply of Gold and Silver Medal</w:t>
      </w:r>
      <w:r w:rsidRPr="00586DC6">
        <w:rPr>
          <w:rFonts w:ascii="Times New Roman" w:hAnsi="Times New Roman"/>
          <w:sz w:val="24"/>
          <w:szCs w:val="24"/>
        </w:rPr>
        <w:t xml:space="preserve"> ” along with tender number and due date.</w:t>
      </w:r>
    </w:p>
    <w:p w:rsidR="00F77F07" w:rsidRPr="007D6BC6" w:rsidRDefault="00F77F07" w:rsidP="00D75F79">
      <w:pPr>
        <w:spacing w:line="225" w:lineRule="auto"/>
        <w:ind w:right="4"/>
        <w:jc w:val="both"/>
        <w:rPr>
          <w:rFonts w:ascii="Times New Roman" w:hAnsi="Times New Roman" w:cs="Times New Roman"/>
          <w:sz w:val="24"/>
          <w:szCs w:val="24"/>
        </w:rPr>
      </w:pPr>
      <w:r w:rsidRPr="007D6BC6">
        <w:rPr>
          <w:rFonts w:ascii="Times New Roman" w:hAnsi="Times New Roman" w:cs="Times New Roman"/>
          <w:sz w:val="24"/>
          <w:szCs w:val="24"/>
        </w:rPr>
        <w:t xml:space="preserve">Envelope number-1 shall contain the DD for EMD &amp; Tender document fees, Qualification documents along with the tender document duly filled up and signed by the Bidding Firm on each page after affixing rubber stamp of the </w:t>
      </w:r>
      <w:r w:rsidRPr="007D6BC6">
        <w:rPr>
          <w:rFonts w:ascii="Times New Roman" w:hAnsi="Times New Roman" w:cs="Times New Roman"/>
          <w:b/>
          <w:sz w:val="24"/>
          <w:szCs w:val="24"/>
        </w:rPr>
        <w:t xml:space="preserve"> </w:t>
      </w:r>
      <w:r w:rsidRPr="007D6BC6">
        <w:rPr>
          <w:rFonts w:ascii="Times New Roman" w:hAnsi="Times New Roman" w:cs="Times New Roman"/>
          <w:sz w:val="24"/>
          <w:szCs w:val="24"/>
        </w:rPr>
        <w:t>Firm/Agency</w:t>
      </w:r>
      <w:r w:rsidRPr="007D6BC6">
        <w:rPr>
          <w:rFonts w:ascii="Times New Roman" w:hAnsi="Times New Roman" w:cs="Times New Roman"/>
          <w:b/>
          <w:sz w:val="24"/>
          <w:szCs w:val="24"/>
        </w:rPr>
        <w:t>.</w:t>
      </w:r>
      <w:r w:rsidRPr="007D6BC6">
        <w:rPr>
          <w:rFonts w:ascii="Times New Roman" w:hAnsi="Times New Roman" w:cs="Times New Roman"/>
          <w:sz w:val="24"/>
          <w:szCs w:val="24"/>
        </w:rPr>
        <w:t xml:space="preserve"> Qualification documents :</w:t>
      </w:r>
    </w:p>
    <w:p w:rsidR="00F77F07" w:rsidRPr="00586DC6" w:rsidRDefault="00F77F07" w:rsidP="00F77F07">
      <w:pPr>
        <w:pStyle w:val="NoSpacing"/>
        <w:rPr>
          <w:rFonts w:ascii="Times New Roman" w:hAnsi="Times New Roman"/>
          <w:sz w:val="24"/>
          <w:szCs w:val="24"/>
        </w:rPr>
      </w:pPr>
      <w:r w:rsidRPr="00586DC6">
        <w:rPr>
          <w:rFonts w:ascii="Times New Roman" w:hAnsi="Times New Roman"/>
          <w:sz w:val="24"/>
          <w:szCs w:val="24"/>
        </w:rPr>
        <w:t xml:space="preserve">   Such as    :  &gt; Bid Securing Declaration Form for  as  per the  Annexure </w:t>
      </w:r>
    </w:p>
    <w:p w:rsidR="00801710" w:rsidRDefault="00801710" w:rsidP="00801710">
      <w:pPr>
        <w:pStyle w:val="NoSpacing"/>
        <w:ind w:firstLine="1276"/>
        <w:rPr>
          <w:rFonts w:ascii="Times New Roman" w:hAnsi="Times New Roman"/>
          <w:sz w:val="24"/>
          <w:szCs w:val="24"/>
        </w:rPr>
      </w:pPr>
      <w:r>
        <w:rPr>
          <w:rFonts w:ascii="Times New Roman" w:hAnsi="Times New Roman"/>
          <w:sz w:val="24"/>
          <w:szCs w:val="24"/>
        </w:rPr>
        <w:t xml:space="preserve"> </w:t>
      </w:r>
      <w:r w:rsidR="00F77F07" w:rsidRPr="00586DC6">
        <w:rPr>
          <w:rFonts w:ascii="Times New Roman" w:hAnsi="Times New Roman"/>
          <w:sz w:val="24"/>
          <w:szCs w:val="24"/>
        </w:rPr>
        <w:t>&gt; Copies of your Income Ta</w:t>
      </w:r>
      <w:r>
        <w:rPr>
          <w:rFonts w:ascii="Times New Roman" w:hAnsi="Times New Roman"/>
          <w:sz w:val="24"/>
          <w:szCs w:val="24"/>
        </w:rPr>
        <w:t>x return   (last three years2021-22,2022-23</w:t>
      </w:r>
      <w:r w:rsidR="00F77F07" w:rsidRPr="00586DC6">
        <w:rPr>
          <w:rFonts w:ascii="Times New Roman" w:hAnsi="Times New Roman"/>
          <w:sz w:val="24"/>
          <w:szCs w:val="24"/>
        </w:rPr>
        <w:t xml:space="preserve">,      </w:t>
      </w:r>
      <w:r w:rsidR="00F77F07">
        <w:rPr>
          <w:rFonts w:ascii="Times New Roman" w:hAnsi="Times New Roman"/>
          <w:sz w:val="24"/>
          <w:szCs w:val="24"/>
        </w:rPr>
        <w:t xml:space="preserve">     </w:t>
      </w:r>
      <w:r>
        <w:rPr>
          <w:rFonts w:ascii="Times New Roman" w:hAnsi="Times New Roman"/>
          <w:sz w:val="24"/>
          <w:szCs w:val="24"/>
        </w:rPr>
        <w:t xml:space="preserve">     </w:t>
      </w:r>
    </w:p>
    <w:p w:rsidR="00F77F07" w:rsidRPr="00586DC6" w:rsidRDefault="00801710" w:rsidP="00801710">
      <w:pPr>
        <w:pStyle w:val="NoSpacing"/>
        <w:ind w:firstLine="1276"/>
        <w:rPr>
          <w:rFonts w:ascii="Times New Roman" w:hAnsi="Times New Roman"/>
          <w:sz w:val="24"/>
          <w:szCs w:val="24"/>
        </w:rPr>
      </w:pPr>
      <w:r>
        <w:rPr>
          <w:rFonts w:ascii="Times New Roman" w:hAnsi="Times New Roman"/>
          <w:sz w:val="24"/>
          <w:szCs w:val="24"/>
        </w:rPr>
        <w:t xml:space="preserve">     2023-24)  </w:t>
      </w:r>
      <w:r w:rsidR="00F77F07" w:rsidRPr="00586DC6">
        <w:rPr>
          <w:rFonts w:ascii="Times New Roman" w:hAnsi="Times New Roman"/>
          <w:sz w:val="24"/>
          <w:szCs w:val="24"/>
        </w:rPr>
        <w:t xml:space="preserve"> and copy of PAN </w:t>
      </w:r>
    </w:p>
    <w:p w:rsidR="00F77F07" w:rsidRPr="00586DC6" w:rsidRDefault="00F77F07" w:rsidP="00F77F07">
      <w:pPr>
        <w:pStyle w:val="NoSpacing"/>
        <w:rPr>
          <w:rFonts w:ascii="Times New Roman" w:hAnsi="Times New Roman"/>
          <w:sz w:val="24"/>
          <w:szCs w:val="24"/>
        </w:rPr>
      </w:pPr>
      <w:r w:rsidRPr="00586DC6">
        <w:rPr>
          <w:rFonts w:ascii="Times New Roman" w:hAnsi="Times New Roman"/>
          <w:sz w:val="24"/>
          <w:szCs w:val="24"/>
        </w:rPr>
        <w:t xml:space="preserve">        </w:t>
      </w:r>
      <w:r>
        <w:rPr>
          <w:rFonts w:ascii="Times New Roman" w:hAnsi="Times New Roman"/>
          <w:sz w:val="24"/>
          <w:szCs w:val="24"/>
        </w:rPr>
        <w:t xml:space="preserve">              </w:t>
      </w:r>
      <w:r w:rsidRPr="00586DC6">
        <w:rPr>
          <w:rFonts w:ascii="Times New Roman" w:hAnsi="Times New Roman"/>
          <w:sz w:val="24"/>
          <w:szCs w:val="24"/>
        </w:rPr>
        <w:t xml:space="preserve">&gt;  Firm Registration &amp; GST Registration certificate </w:t>
      </w:r>
    </w:p>
    <w:p w:rsidR="00F77F07" w:rsidRPr="00586DC6" w:rsidRDefault="00801710" w:rsidP="009A1D0F">
      <w:pPr>
        <w:pStyle w:val="NoSpacing"/>
        <w:ind w:left="1418" w:hanging="992"/>
        <w:rPr>
          <w:rFonts w:ascii="Times New Roman" w:hAnsi="Times New Roman"/>
          <w:sz w:val="24"/>
          <w:szCs w:val="24"/>
        </w:rPr>
      </w:pPr>
      <w:r>
        <w:rPr>
          <w:rFonts w:ascii="Times New Roman" w:hAnsi="Times New Roman"/>
          <w:sz w:val="24"/>
          <w:szCs w:val="24"/>
        </w:rPr>
        <w:t xml:space="preserve">             </w:t>
      </w:r>
      <w:r w:rsidR="00F77F07">
        <w:rPr>
          <w:rFonts w:ascii="Times New Roman" w:hAnsi="Times New Roman"/>
          <w:sz w:val="24"/>
          <w:szCs w:val="24"/>
        </w:rPr>
        <w:t xml:space="preserve"> &gt; </w:t>
      </w:r>
      <w:r w:rsidR="00F77F07" w:rsidRPr="00586DC6">
        <w:rPr>
          <w:rFonts w:ascii="Times New Roman" w:hAnsi="Times New Roman"/>
          <w:sz w:val="24"/>
          <w:szCs w:val="24"/>
        </w:rPr>
        <w:t xml:space="preserve">Similar Purchase Order copies executed in National Importance   Institutions like, </w:t>
      </w:r>
      <w:r w:rsidR="009A1D0F">
        <w:rPr>
          <w:rFonts w:ascii="Times New Roman" w:hAnsi="Times New Roman"/>
          <w:sz w:val="24"/>
          <w:szCs w:val="24"/>
        </w:rPr>
        <w:t xml:space="preserve"> </w:t>
      </w:r>
      <w:r w:rsidR="00F77F07" w:rsidRPr="00586DC6">
        <w:rPr>
          <w:rFonts w:ascii="Times New Roman" w:hAnsi="Times New Roman"/>
          <w:sz w:val="24"/>
          <w:szCs w:val="24"/>
        </w:rPr>
        <w:t xml:space="preserve">IITs, </w:t>
      </w:r>
      <w:r w:rsidR="00F77F07">
        <w:rPr>
          <w:rFonts w:ascii="Times New Roman" w:hAnsi="Times New Roman"/>
          <w:sz w:val="24"/>
          <w:szCs w:val="24"/>
        </w:rPr>
        <w:t xml:space="preserve"> </w:t>
      </w:r>
      <w:r w:rsidR="00F77F07" w:rsidRPr="00586DC6">
        <w:rPr>
          <w:rFonts w:ascii="Times New Roman" w:hAnsi="Times New Roman"/>
          <w:sz w:val="24"/>
          <w:szCs w:val="24"/>
        </w:rPr>
        <w:t xml:space="preserve">NITs, IISERs, NISER, Central Universities etc., </w:t>
      </w:r>
    </w:p>
    <w:p w:rsidR="00F77F07" w:rsidRPr="00586DC6" w:rsidRDefault="00801710" w:rsidP="00F77F07">
      <w:pPr>
        <w:pStyle w:val="NoSpacing"/>
        <w:rPr>
          <w:rFonts w:ascii="Times New Roman" w:hAnsi="Times New Roman"/>
          <w:sz w:val="24"/>
          <w:szCs w:val="24"/>
        </w:rPr>
      </w:pPr>
      <w:r>
        <w:rPr>
          <w:rFonts w:ascii="Times New Roman" w:hAnsi="Times New Roman"/>
          <w:sz w:val="24"/>
          <w:szCs w:val="24"/>
        </w:rPr>
        <w:t xml:space="preserve">        </w:t>
      </w:r>
      <w:r w:rsidR="009A1D0F">
        <w:rPr>
          <w:rFonts w:ascii="Times New Roman" w:hAnsi="Times New Roman"/>
          <w:sz w:val="24"/>
          <w:szCs w:val="24"/>
        </w:rPr>
        <w:t xml:space="preserve">            </w:t>
      </w:r>
      <w:r>
        <w:rPr>
          <w:rFonts w:ascii="Times New Roman" w:hAnsi="Times New Roman"/>
          <w:sz w:val="24"/>
          <w:szCs w:val="24"/>
        </w:rPr>
        <w:t xml:space="preserve"> &gt;</w:t>
      </w:r>
      <w:r w:rsidR="00F77F07" w:rsidRPr="00586DC6">
        <w:rPr>
          <w:rFonts w:ascii="Times New Roman" w:hAnsi="Times New Roman"/>
          <w:sz w:val="24"/>
          <w:szCs w:val="24"/>
        </w:rPr>
        <w:t xml:space="preserve"> Criminal Liability Form</w:t>
      </w:r>
    </w:p>
    <w:p w:rsidR="00F77F07" w:rsidRPr="00586DC6" w:rsidRDefault="00F77F07" w:rsidP="00F77F07">
      <w:pPr>
        <w:pStyle w:val="NoSpacing"/>
        <w:rPr>
          <w:rFonts w:ascii="Times New Roman" w:hAnsi="Times New Roman"/>
          <w:sz w:val="24"/>
          <w:szCs w:val="24"/>
        </w:rPr>
      </w:pPr>
      <w:r w:rsidRPr="00586DC6">
        <w:rPr>
          <w:rFonts w:ascii="Times New Roman" w:hAnsi="Times New Roman"/>
          <w:sz w:val="24"/>
          <w:szCs w:val="24"/>
        </w:rPr>
        <w:t xml:space="preserve">         </w:t>
      </w:r>
      <w:r w:rsidR="009A1D0F">
        <w:rPr>
          <w:rFonts w:ascii="Times New Roman" w:hAnsi="Times New Roman"/>
          <w:sz w:val="24"/>
          <w:szCs w:val="24"/>
        </w:rPr>
        <w:t xml:space="preserve">            </w:t>
      </w:r>
      <w:r w:rsidRPr="00586DC6">
        <w:rPr>
          <w:rFonts w:ascii="Times New Roman" w:hAnsi="Times New Roman"/>
          <w:sz w:val="24"/>
          <w:szCs w:val="24"/>
        </w:rPr>
        <w:t>&gt;  All other documents as</w:t>
      </w:r>
      <w:r w:rsidR="004525C7">
        <w:rPr>
          <w:rFonts w:ascii="Times New Roman" w:hAnsi="Times New Roman"/>
          <w:sz w:val="24"/>
          <w:szCs w:val="24"/>
        </w:rPr>
        <w:t xml:space="preserve"> per attached Annexures (I to VII</w:t>
      </w:r>
      <w:r w:rsidRPr="00586DC6">
        <w:rPr>
          <w:rFonts w:ascii="Times New Roman" w:hAnsi="Times New Roman"/>
          <w:sz w:val="24"/>
          <w:szCs w:val="24"/>
        </w:rPr>
        <w:t xml:space="preserve"> Except Price BoQ)</w:t>
      </w:r>
    </w:p>
    <w:p w:rsidR="00F77F07" w:rsidRPr="007D6BC6" w:rsidRDefault="00F77F07" w:rsidP="00F77F07">
      <w:pPr>
        <w:spacing w:before="49" w:line="216" w:lineRule="auto"/>
        <w:ind w:right="1617"/>
        <w:jc w:val="both"/>
        <w:rPr>
          <w:rFonts w:ascii="Times New Roman" w:hAnsi="Times New Roman" w:cs="Times New Roman"/>
          <w:sz w:val="24"/>
          <w:szCs w:val="24"/>
        </w:rPr>
      </w:pPr>
      <w:r w:rsidRPr="007D6BC6">
        <w:rPr>
          <w:rFonts w:ascii="Times New Roman" w:hAnsi="Times New Roman" w:cs="Times New Roman"/>
          <w:sz w:val="24"/>
          <w:szCs w:val="24"/>
        </w:rPr>
        <w:t xml:space="preserve">3.2   </w:t>
      </w:r>
      <w:r w:rsidRPr="007D6BC6">
        <w:rPr>
          <w:rFonts w:ascii="Times New Roman" w:hAnsi="Times New Roman" w:cs="Times New Roman"/>
          <w:b/>
          <w:bCs/>
          <w:sz w:val="24"/>
          <w:szCs w:val="24"/>
        </w:rPr>
        <w:t>Envelope Number-2 (Financial Bid)</w:t>
      </w:r>
    </w:p>
    <w:p w:rsidR="00F77F07" w:rsidRPr="007D6BC6" w:rsidRDefault="00F77F07" w:rsidP="00F77F07">
      <w:pPr>
        <w:spacing w:before="49" w:line="216" w:lineRule="auto"/>
        <w:ind w:right="4"/>
        <w:jc w:val="both"/>
        <w:rPr>
          <w:rFonts w:ascii="Times New Roman" w:hAnsi="Times New Roman" w:cs="Times New Roman"/>
          <w:sz w:val="24"/>
          <w:szCs w:val="24"/>
        </w:rPr>
      </w:pPr>
      <w:r w:rsidRPr="007D6BC6">
        <w:rPr>
          <w:rFonts w:ascii="Times New Roman" w:hAnsi="Times New Roman" w:cs="Times New Roman"/>
          <w:sz w:val="24"/>
          <w:szCs w:val="24"/>
        </w:rPr>
        <w:t xml:space="preserve">Sealed cover forming Envelope -2 of the Tender shall contain </w:t>
      </w:r>
      <w:r w:rsidRPr="007D6BC6">
        <w:rPr>
          <w:rFonts w:ascii="Times New Roman" w:hAnsi="Times New Roman" w:cs="Times New Roman"/>
          <w:b/>
          <w:bCs/>
          <w:sz w:val="24"/>
          <w:szCs w:val="24"/>
        </w:rPr>
        <w:t xml:space="preserve">Financial </w:t>
      </w:r>
      <w:r w:rsidRPr="007D6BC6">
        <w:rPr>
          <w:rFonts w:ascii="Times New Roman" w:hAnsi="Times New Roman" w:cs="Times New Roman"/>
          <w:b/>
          <w:sz w:val="24"/>
          <w:szCs w:val="24"/>
        </w:rPr>
        <w:t xml:space="preserve">Bid in the prescribed Proforma </w:t>
      </w:r>
      <w:r w:rsidRPr="007D6BC6">
        <w:rPr>
          <w:rFonts w:ascii="Times New Roman" w:hAnsi="Times New Roman" w:cs="Times New Roman"/>
          <w:sz w:val="24"/>
          <w:szCs w:val="24"/>
        </w:rPr>
        <w:t xml:space="preserve">which should be super scribed with words </w:t>
      </w:r>
      <w:r w:rsidRPr="007D6BC6">
        <w:rPr>
          <w:rFonts w:ascii="Times New Roman" w:hAnsi="Times New Roman" w:cs="Times New Roman"/>
          <w:b/>
          <w:bCs/>
          <w:sz w:val="24"/>
          <w:szCs w:val="24"/>
        </w:rPr>
        <w:t>Financial</w:t>
      </w:r>
      <w:r w:rsidRPr="007D6BC6">
        <w:rPr>
          <w:rFonts w:ascii="Times New Roman" w:hAnsi="Times New Roman" w:cs="Times New Roman"/>
          <w:b/>
          <w:sz w:val="24"/>
          <w:szCs w:val="24"/>
        </w:rPr>
        <w:t xml:space="preserve"> Bid of “Tender for </w:t>
      </w:r>
      <w:r w:rsidR="009A1D0F">
        <w:rPr>
          <w:rFonts w:ascii="Times New Roman" w:hAnsi="Times New Roman" w:cs="Times New Roman"/>
          <w:b/>
          <w:sz w:val="24"/>
          <w:szCs w:val="24"/>
        </w:rPr>
        <w:t xml:space="preserve"> </w:t>
      </w:r>
      <w:r w:rsidR="00801710">
        <w:rPr>
          <w:rFonts w:ascii="Times New Roman" w:hAnsi="Times New Roman" w:cs="Times New Roman"/>
          <w:b/>
          <w:sz w:val="24"/>
          <w:szCs w:val="24"/>
        </w:rPr>
        <w:t>Supply of Gold and Silver Medal</w:t>
      </w:r>
      <w:r w:rsidRPr="007D6BC6">
        <w:rPr>
          <w:rFonts w:ascii="Times New Roman" w:hAnsi="Times New Roman" w:cs="Times New Roman"/>
          <w:b/>
          <w:sz w:val="24"/>
          <w:szCs w:val="24"/>
        </w:rPr>
        <w:t xml:space="preserve">” along with tender number and due date. </w:t>
      </w:r>
    </w:p>
    <w:p w:rsidR="00F77F07" w:rsidRPr="007D6BC6" w:rsidRDefault="00F77F07" w:rsidP="00F77F07">
      <w:pPr>
        <w:widowControl w:val="0"/>
        <w:pBdr>
          <w:top w:val="nil"/>
          <w:left w:val="nil"/>
          <w:bottom w:val="nil"/>
          <w:right w:val="nil"/>
          <w:between w:val="nil"/>
        </w:pBdr>
        <w:tabs>
          <w:tab w:val="left" w:pos="360"/>
          <w:tab w:val="left" w:pos="3828"/>
          <w:tab w:val="left" w:pos="7380"/>
        </w:tabs>
        <w:ind w:right="-110"/>
        <w:jc w:val="both"/>
        <w:rPr>
          <w:rFonts w:ascii="Times New Roman" w:hAnsi="Times New Roman" w:cs="Times New Roman"/>
          <w:sz w:val="24"/>
          <w:szCs w:val="24"/>
        </w:rPr>
      </w:pPr>
      <w:r w:rsidRPr="007D6BC6">
        <w:rPr>
          <w:rFonts w:ascii="Times New Roman" w:hAnsi="Times New Roman" w:cs="Times New Roman"/>
        </w:rPr>
        <w:t xml:space="preserve">3.3 </w:t>
      </w:r>
      <w:r w:rsidRPr="007D6BC6">
        <w:rPr>
          <w:rFonts w:ascii="Times New Roman" w:hAnsi="Times New Roman" w:cs="Times New Roman"/>
          <w:sz w:val="24"/>
          <w:szCs w:val="24"/>
        </w:rPr>
        <w:t xml:space="preserve">Both the Sealed covers containing Envelope -1 and Envelope -2, shall be put in another third Envelope and sealed properly super scribing the words “Tender for </w:t>
      </w:r>
      <w:r w:rsidR="00801710">
        <w:rPr>
          <w:rFonts w:ascii="Times New Roman" w:hAnsi="Times New Roman" w:cs="Times New Roman"/>
          <w:sz w:val="24"/>
          <w:szCs w:val="24"/>
        </w:rPr>
        <w:t>Supply of Gold and Silver Medal</w:t>
      </w:r>
      <w:r w:rsidRPr="007D6BC6">
        <w:rPr>
          <w:rFonts w:ascii="Times New Roman" w:hAnsi="Times New Roman" w:cs="Times New Roman"/>
          <w:sz w:val="24"/>
          <w:szCs w:val="24"/>
        </w:rPr>
        <w:t xml:space="preserve">” along with tender number,  date and due date addressed to the Registrar, </w:t>
      </w:r>
      <w:r w:rsidRPr="007D6BC6">
        <w:rPr>
          <w:rFonts w:ascii="Times New Roman" w:eastAsia="Arial" w:hAnsi="Times New Roman" w:cs="Times New Roman"/>
          <w:b/>
          <w:sz w:val="24"/>
          <w:szCs w:val="24"/>
        </w:rPr>
        <w:t>Odisha University of Technology and Research, Techno-Campus, Ghatikia, Mahalaxmi Vihar</w:t>
      </w:r>
      <w:r w:rsidRPr="007D6BC6">
        <w:rPr>
          <w:rFonts w:ascii="Times New Roman" w:hAnsi="Times New Roman" w:cs="Times New Roman"/>
          <w:sz w:val="24"/>
          <w:szCs w:val="24"/>
        </w:rPr>
        <w:t xml:space="preserve">, </w:t>
      </w:r>
      <w:r w:rsidRPr="007D6BC6">
        <w:rPr>
          <w:rFonts w:ascii="Times New Roman" w:eastAsia="Arial" w:hAnsi="Times New Roman" w:cs="Times New Roman"/>
          <w:b/>
          <w:sz w:val="24"/>
          <w:szCs w:val="24"/>
        </w:rPr>
        <w:t xml:space="preserve">Bhubaneswar-751029 </w:t>
      </w:r>
      <w:r w:rsidRPr="007D6BC6">
        <w:rPr>
          <w:rFonts w:ascii="Times New Roman" w:hAnsi="Times New Roman" w:cs="Times New Roman"/>
          <w:b/>
          <w:sz w:val="24"/>
          <w:szCs w:val="24"/>
        </w:rPr>
        <w:t xml:space="preserve">on or before the date &amp; time mentioned in Tender. </w:t>
      </w:r>
      <w:r w:rsidRPr="007D6BC6">
        <w:rPr>
          <w:rFonts w:ascii="Times New Roman" w:hAnsi="Times New Roman" w:cs="Times New Roman"/>
          <w:sz w:val="24"/>
          <w:szCs w:val="24"/>
        </w:rPr>
        <w:t>Any tender received after the prescribed date &amp; time will not accept.</w:t>
      </w:r>
    </w:p>
    <w:p w:rsidR="00F77F07" w:rsidRDefault="00F77F07" w:rsidP="00F77F07">
      <w:pPr>
        <w:spacing w:before="120" w:after="120"/>
        <w:jc w:val="both"/>
        <w:rPr>
          <w:rFonts w:ascii="Times New Roman" w:hAnsi="Times New Roman" w:cs="Times New Roman"/>
          <w:sz w:val="24"/>
          <w:szCs w:val="24"/>
        </w:rPr>
      </w:pPr>
      <w:r w:rsidRPr="007D6BC6">
        <w:rPr>
          <w:rFonts w:ascii="Times New Roman" w:hAnsi="Times New Roman" w:cs="Times New Roman"/>
          <w:b/>
          <w:sz w:val="24"/>
          <w:szCs w:val="24"/>
        </w:rPr>
        <w:t xml:space="preserve">CLARIFICATION OF BIDS : </w:t>
      </w:r>
      <w:r w:rsidRPr="007D6BC6">
        <w:rPr>
          <w:rFonts w:ascii="Times New Roman" w:hAnsi="Times New Roman" w:cs="Times New Roman"/>
          <w:sz w:val="24"/>
          <w:szCs w:val="24"/>
        </w:rPr>
        <w:t xml:space="preserve"> In case any bidder requires any clarification, bidder can feel free to raise their query on or before the last date of submission of tender document.</w:t>
      </w:r>
    </w:p>
    <w:p w:rsidR="00F77F07" w:rsidRPr="007D6BC6" w:rsidRDefault="00F77F07" w:rsidP="00801710">
      <w:pPr>
        <w:pStyle w:val="Normal1"/>
        <w:pBdr>
          <w:top w:val="nil"/>
          <w:left w:val="nil"/>
          <w:bottom w:val="nil"/>
          <w:right w:val="nil"/>
          <w:between w:val="nil"/>
        </w:pBdr>
        <w:spacing w:line="276" w:lineRule="auto"/>
        <w:rPr>
          <w:rFonts w:ascii="Times New Roman" w:hAnsi="Times New Roman"/>
        </w:rPr>
      </w:pPr>
      <w:r w:rsidRPr="007D6BC6">
        <w:rPr>
          <w:rFonts w:ascii="Times New Roman" w:hAnsi="Times New Roman"/>
          <w:b/>
        </w:rPr>
        <w:t>4.  5. BID PRICES</w:t>
      </w:r>
      <w:r w:rsidRPr="007D6BC6">
        <w:rPr>
          <w:rFonts w:ascii="Times New Roman" w:hAnsi="Times New Roman"/>
        </w:rPr>
        <w:t xml:space="preserve"> :</w:t>
      </w:r>
    </w:p>
    <w:p w:rsidR="00F77F07" w:rsidRPr="007D6BC6" w:rsidRDefault="00F77F07" w:rsidP="00F77F07">
      <w:pPr>
        <w:spacing w:before="120" w:after="120"/>
        <w:jc w:val="both"/>
        <w:rPr>
          <w:rFonts w:ascii="Times New Roman" w:hAnsi="Times New Roman" w:cs="Times New Roman"/>
          <w:sz w:val="24"/>
          <w:szCs w:val="24"/>
        </w:rPr>
      </w:pPr>
      <w:r w:rsidRPr="007D6BC6">
        <w:rPr>
          <w:rFonts w:ascii="Times New Roman" w:hAnsi="Times New Roman" w:cs="Times New Roman"/>
          <w:sz w:val="24"/>
          <w:szCs w:val="24"/>
        </w:rPr>
        <w:t xml:space="preserve">5.1 The bidder shall give FOR destination </w:t>
      </w:r>
      <w:r w:rsidR="00D75F79">
        <w:rPr>
          <w:rFonts w:ascii="Times New Roman" w:hAnsi="Times New Roman" w:cs="Times New Roman"/>
          <w:sz w:val="24"/>
          <w:szCs w:val="24"/>
        </w:rPr>
        <w:t xml:space="preserve">price, inclusive of all </w:t>
      </w:r>
      <w:r w:rsidRPr="007D6BC6">
        <w:rPr>
          <w:rFonts w:ascii="Times New Roman" w:hAnsi="Times New Roman" w:cs="Times New Roman"/>
          <w:sz w:val="24"/>
          <w:szCs w:val="24"/>
        </w:rPr>
        <w:t xml:space="preserve"> Taxes for supply of </w:t>
      </w:r>
      <w:r w:rsidR="00801710">
        <w:rPr>
          <w:rFonts w:ascii="Times New Roman" w:hAnsi="Times New Roman" w:cs="Times New Roman"/>
          <w:color w:val="FF0000"/>
          <w:sz w:val="24"/>
          <w:szCs w:val="24"/>
        </w:rPr>
        <w:t>Gold and Silver Medal</w:t>
      </w:r>
      <w:r w:rsidRPr="007D6BC6">
        <w:rPr>
          <w:rFonts w:ascii="Times New Roman" w:hAnsi="Times New Roman" w:cs="Times New Roman"/>
          <w:sz w:val="24"/>
          <w:szCs w:val="24"/>
        </w:rPr>
        <w:t xml:space="preserve"> </w:t>
      </w:r>
      <w:r w:rsidR="009A1D0F">
        <w:rPr>
          <w:rFonts w:ascii="Times New Roman" w:hAnsi="Times New Roman" w:cs="Times New Roman"/>
          <w:sz w:val="24"/>
          <w:szCs w:val="24"/>
        </w:rPr>
        <w:t xml:space="preserve">alongwith Velvet Ribbon etc. </w:t>
      </w:r>
      <w:r w:rsidR="00801710">
        <w:rPr>
          <w:rFonts w:ascii="Times New Roman" w:hAnsi="Times New Roman" w:cs="Times New Roman"/>
          <w:sz w:val="24"/>
          <w:szCs w:val="24"/>
        </w:rPr>
        <w:t>to</w:t>
      </w:r>
      <w:r w:rsidRPr="007D6BC6">
        <w:rPr>
          <w:rFonts w:ascii="Times New Roman" w:hAnsi="Times New Roman" w:cs="Times New Roman"/>
          <w:sz w:val="24"/>
          <w:szCs w:val="24"/>
        </w:rPr>
        <w:t xml:space="preserve"> OUTR. The price should be indicated as per BOQ/Price Schedule as per the Format under Financial Cover.</w:t>
      </w:r>
    </w:p>
    <w:p w:rsidR="00F77F07" w:rsidRDefault="009A1D0F" w:rsidP="00F77F07">
      <w:pPr>
        <w:spacing w:before="120" w:after="120"/>
        <w:jc w:val="both"/>
        <w:rPr>
          <w:rFonts w:ascii="Times New Roman" w:hAnsi="Times New Roman" w:cs="Times New Roman"/>
          <w:sz w:val="24"/>
          <w:szCs w:val="24"/>
        </w:rPr>
      </w:pPr>
      <w:r>
        <w:rPr>
          <w:rFonts w:ascii="Times New Roman" w:hAnsi="Times New Roman" w:cs="Times New Roman"/>
          <w:sz w:val="24"/>
          <w:szCs w:val="24"/>
        </w:rPr>
        <w:lastRenderedPageBreak/>
        <w:t xml:space="preserve">5.2 </w:t>
      </w:r>
      <w:r w:rsidR="00F77F07" w:rsidRPr="007D6BC6">
        <w:rPr>
          <w:rFonts w:ascii="Times New Roman" w:hAnsi="Times New Roman" w:cs="Times New Roman"/>
          <w:sz w:val="24"/>
          <w:szCs w:val="24"/>
        </w:rPr>
        <w:t xml:space="preserve"> The price quoted by the bidder shall remain fixed during the entire period of contract and shall not be subject to variation on any account.</w:t>
      </w:r>
    </w:p>
    <w:p w:rsidR="00DD1AD5" w:rsidRPr="007365E8" w:rsidRDefault="00DD1AD5" w:rsidP="00F77F07">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5.3 </w:t>
      </w:r>
      <w:r w:rsidRPr="007365E8">
        <w:rPr>
          <w:rFonts w:ascii="Times New Roman" w:hAnsi="Times New Roman" w:cs="Times New Roman"/>
          <w:sz w:val="24"/>
          <w:szCs w:val="24"/>
        </w:rPr>
        <w:t xml:space="preserve">Bidder has to give the individual certificate of each gold medal in duplicate/triplicate regarding the proportion (i.e. quantity) of silver and gold used for making gold medals and their purity.   </w:t>
      </w:r>
      <w:r w:rsidR="00B45EB6">
        <w:rPr>
          <w:rFonts w:ascii="Times New Roman" w:hAnsi="Times New Roman" w:cs="Times New Roman"/>
          <w:sz w:val="24"/>
          <w:szCs w:val="24"/>
        </w:rPr>
        <w:t xml:space="preserve"> </w:t>
      </w:r>
    </w:p>
    <w:p w:rsidR="00F77F07" w:rsidRPr="007D6BC6" w:rsidRDefault="00F77F07" w:rsidP="00F77F07">
      <w:pPr>
        <w:spacing w:before="120" w:after="120"/>
        <w:jc w:val="both"/>
        <w:rPr>
          <w:rFonts w:ascii="Times New Roman" w:hAnsi="Times New Roman" w:cs="Times New Roman"/>
          <w:sz w:val="24"/>
          <w:szCs w:val="24"/>
        </w:rPr>
      </w:pPr>
      <w:r w:rsidRPr="007D6BC6">
        <w:rPr>
          <w:rFonts w:ascii="Times New Roman" w:hAnsi="Times New Roman" w:cs="Times New Roman"/>
          <w:b/>
          <w:sz w:val="24"/>
          <w:szCs w:val="24"/>
        </w:rPr>
        <w:t xml:space="preserve">6. </w:t>
      </w:r>
      <w:r w:rsidRPr="007D6BC6">
        <w:rPr>
          <w:rFonts w:ascii="Times New Roman" w:hAnsi="Times New Roman" w:cs="Times New Roman"/>
          <w:sz w:val="24"/>
          <w:szCs w:val="24"/>
        </w:rPr>
        <w:t xml:space="preserve">  </w:t>
      </w:r>
      <w:r w:rsidRPr="007D6BC6">
        <w:rPr>
          <w:rFonts w:ascii="Times New Roman" w:hAnsi="Times New Roman" w:cs="Times New Roman"/>
          <w:b/>
          <w:sz w:val="24"/>
          <w:szCs w:val="24"/>
        </w:rPr>
        <w:t xml:space="preserve">GUARANTEE/WARRANTY: </w:t>
      </w:r>
    </w:p>
    <w:p w:rsidR="00F77F07" w:rsidRPr="00B45EB6" w:rsidRDefault="00F77F07" w:rsidP="00F77F07">
      <w:pPr>
        <w:spacing w:before="120" w:after="120"/>
        <w:jc w:val="both"/>
        <w:rPr>
          <w:rFonts w:ascii="Times New Roman" w:hAnsi="Times New Roman" w:cs="Times New Roman"/>
          <w:color w:val="FF0000"/>
          <w:sz w:val="24"/>
          <w:szCs w:val="24"/>
        </w:rPr>
      </w:pPr>
      <w:r w:rsidRPr="007D6BC6">
        <w:rPr>
          <w:rFonts w:ascii="Times New Roman" w:hAnsi="Times New Roman" w:cs="Times New Roman"/>
          <w:sz w:val="24"/>
          <w:szCs w:val="24"/>
        </w:rPr>
        <w:t xml:space="preserve">6.1  </w:t>
      </w:r>
      <w:r w:rsidR="00801710">
        <w:rPr>
          <w:rFonts w:ascii="Times New Roman" w:hAnsi="Times New Roman" w:cs="Times New Roman"/>
          <w:sz w:val="24"/>
          <w:szCs w:val="24"/>
        </w:rPr>
        <w:t xml:space="preserve"> </w:t>
      </w:r>
      <w:r w:rsidR="00801710" w:rsidRPr="00840ADB">
        <w:rPr>
          <w:rFonts w:ascii="Times New Roman" w:hAnsi="Times New Roman" w:cs="Times New Roman"/>
          <w:sz w:val="24"/>
          <w:szCs w:val="24"/>
        </w:rPr>
        <w:t>The bidder shall be fully responsible for the manufacturer/ bidder warranty in respect of quality and workmanship of the materials. In case of any defect found at the time of use, the supplier will provide free replacement or refund the amount charged for that item</w:t>
      </w:r>
      <w:r w:rsidR="001B03F8" w:rsidRPr="00B45EB6">
        <w:rPr>
          <w:rFonts w:ascii="Times New Roman" w:hAnsi="Times New Roman" w:cs="Times New Roman"/>
          <w:color w:val="FF0000"/>
          <w:sz w:val="24"/>
          <w:szCs w:val="24"/>
        </w:rPr>
        <w:t>.</w:t>
      </w:r>
    </w:p>
    <w:p w:rsidR="00F77F07" w:rsidRPr="007D6BC6" w:rsidRDefault="00F77F07" w:rsidP="00F77F07">
      <w:pPr>
        <w:spacing w:before="120" w:after="120"/>
        <w:jc w:val="both"/>
        <w:rPr>
          <w:rFonts w:ascii="Times New Roman" w:hAnsi="Times New Roman" w:cs="Times New Roman"/>
          <w:sz w:val="24"/>
          <w:szCs w:val="24"/>
        </w:rPr>
      </w:pPr>
      <w:r w:rsidRPr="007D6BC6">
        <w:rPr>
          <w:rFonts w:ascii="Times New Roman" w:hAnsi="Times New Roman" w:cs="Times New Roman"/>
          <w:sz w:val="24"/>
          <w:szCs w:val="24"/>
        </w:rPr>
        <w:t xml:space="preserve">7.  </w:t>
      </w:r>
      <w:r w:rsidRPr="007D6BC6">
        <w:rPr>
          <w:rFonts w:ascii="Times New Roman" w:hAnsi="Times New Roman" w:cs="Times New Roman"/>
          <w:b/>
          <w:sz w:val="24"/>
          <w:szCs w:val="24"/>
        </w:rPr>
        <w:t>Late and delayed tender</w:t>
      </w:r>
      <w:r w:rsidRPr="007D6BC6">
        <w:rPr>
          <w:rFonts w:ascii="Times New Roman" w:hAnsi="Times New Roman" w:cs="Times New Roman"/>
          <w:sz w:val="24"/>
          <w:szCs w:val="24"/>
        </w:rPr>
        <w:t xml:space="preserve"> : Late and delayed tender will not be considered. In case any unscheduled holiday occurs on the prescribed closing/opening date, the next working day shall be the prescribed date of closing/opening.</w:t>
      </w:r>
    </w:p>
    <w:p w:rsidR="00F77F07" w:rsidRPr="007D6BC6" w:rsidRDefault="00F77F07" w:rsidP="00F77F07">
      <w:pPr>
        <w:spacing w:before="120" w:after="120"/>
        <w:jc w:val="both"/>
        <w:rPr>
          <w:rFonts w:ascii="Times New Roman" w:hAnsi="Times New Roman" w:cs="Times New Roman"/>
          <w:sz w:val="24"/>
          <w:szCs w:val="24"/>
        </w:rPr>
      </w:pPr>
      <w:r w:rsidRPr="007D6BC6">
        <w:rPr>
          <w:rFonts w:ascii="Times New Roman" w:hAnsi="Times New Roman" w:cs="Times New Roman"/>
          <w:sz w:val="24"/>
          <w:szCs w:val="24"/>
        </w:rPr>
        <w:t xml:space="preserve">8.  </w:t>
      </w:r>
      <w:r w:rsidRPr="007D6BC6">
        <w:rPr>
          <w:rFonts w:ascii="Times New Roman" w:hAnsi="Times New Roman" w:cs="Times New Roman"/>
          <w:b/>
          <w:bCs/>
          <w:color w:val="000000"/>
          <w:sz w:val="24"/>
          <w:szCs w:val="24"/>
          <w:lang w:val="en-GB"/>
        </w:rPr>
        <w:t>Payments:</w:t>
      </w:r>
    </w:p>
    <w:p w:rsidR="001B03F8" w:rsidRPr="00C97C8E" w:rsidRDefault="001B03F8" w:rsidP="00F77F07">
      <w:pPr>
        <w:spacing w:before="120" w:after="120"/>
        <w:jc w:val="both"/>
        <w:rPr>
          <w:sz w:val="24"/>
          <w:szCs w:val="24"/>
        </w:rPr>
      </w:pPr>
      <w:r w:rsidRPr="00C97C8E">
        <w:rPr>
          <w:sz w:val="24"/>
          <w:szCs w:val="24"/>
        </w:rPr>
        <w:t xml:space="preserve">The payment for the supply of items will be made to the firm within 30 days of the receipt of materials subject to the inspection of materials by the OUTR Indenter. No advance payment will be made for the supplies. No Bill for part payment will normally be entertained. No payment will be made for unsatisfactory supply. </w:t>
      </w:r>
    </w:p>
    <w:p w:rsidR="00F77F07" w:rsidRPr="007D6BC6" w:rsidRDefault="00F77F07" w:rsidP="00F77F07">
      <w:pPr>
        <w:spacing w:before="120" w:after="120"/>
        <w:jc w:val="both"/>
        <w:rPr>
          <w:rFonts w:ascii="Times New Roman" w:hAnsi="Times New Roman" w:cs="Times New Roman"/>
          <w:sz w:val="24"/>
          <w:szCs w:val="24"/>
        </w:rPr>
      </w:pPr>
      <w:r w:rsidRPr="007D6BC6">
        <w:rPr>
          <w:rFonts w:ascii="Times New Roman" w:hAnsi="Times New Roman" w:cs="Times New Roman"/>
          <w:b/>
          <w:sz w:val="24"/>
          <w:szCs w:val="24"/>
        </w:rPr>
        <w:t xml:space="preserve">9. Liquidated Damage : </w:t>
      </w:r>
      <w:r w:rsidRPr="007D6BC6">
        <w:rPr>
          <w:rFonts w:ascii="Times New Roman" w:hAnsi="Times New Roman" w:cs="Times New Roman"/>
          <w:sz w:val="24"/>
          <w:szCs w:val="24"/>
        </w:rPr>
        <w:t>The Liquidated Damages shall be levied, for delay in supply beyond the contractu</w:t>
      </w:r>
      <w:r w:rsidR="001B03F8">
        <w:rPr>
          <w:rFonts w:ascii="Times New Roman" w:hAnsi="Times New Roman" w:cs="Times New Roman"/>
          <w:sz w:val="24"/>
          <w:szCs w:val="24"/>
        </w:rPr>
        <w:t>al delivery date at the rate 1</w:t>
      </w:r>
      <w:r w:rsidRPr="007D6BC6">
        <w:rPr>
          <w:rFonts w:ascii="Times New Roman" w:hAnsi="Times New Roman" w:cs="Times New Roman"/>
          <w:sz w:val="24"/>
          <w:szCs w:val="24"/>
        </w:rPr>
        <w:t xml:space="preserve">% per </w:t>
      </w:r>
      <w:r w:rsidR="001B03F8">
        <w:rPr>
          <w:rFonts w:ascii="Times New Roman" w:hAnsi="Times New Roman" w:cs="Times New Roman"/>
          <w:sz w:val="24"/>
          <w:szCs w:val="24"/>
        </w:rPr>
        <w:t xml:space="preserve">month </w:t>
      </w:r>
      <w:r w:rsidRPr="007D6BC6">
        <w:rPr>
          <w:rFonts w:ascii="Times New Roman" w:hAnsi="Times New Roman" w:cs="Times New Roman"/>
          <w:sz w:val="24"/>
          <w:szCs w:val="24"/>
        </w:rPr>
        <w:t>of delay or part thereof on delayed</w:t>
      </w:r>
      <w:r w:rsidR="001B03F8">
        <w:rPr>
          <w:rFonts w:ascii="Times New Roman" w:hAnsi="Times New Roman" w:cs="Times New Roman"/>
          <w:sz w:val="24"/>
          <w:szCs w:val="24"/>
        </w:rPr>
        <w:t xml:space="preserve"> supply of goods and</w:t>
      </w:r>
      <w:r w:rsidRPr="007D6BC6">
        <w:rPr>
          <w:rFonts w:ascii="Times New Roman" w:hAnsi="Times New Roman" w:cs="Times New Roman"/>
          <w:sz w:val="24"/>
          <w:szCs w:val="24"/>
        </w:rPr>
        <w:t xml:space="preserve"> until actual delivery or perfor</w:t>
      </w:r>
      <w:r w:rsidR="001B03F8">
        <w:rPr>
          <w:rFonts w:ascii="Times New Roman" w:hAnsi="Times New Roman" w:cs="Times New Roman"/>
          <w:sz w:val="24"/>
          <w:szCs w:val="24"/>
        </w:rPr>
        <w:t>mance subject to a maximum of 05</w:t>
      </w:r>
      <w:r w:rsidRPr="007D6BC6">
        <w:rPr>
          <w:rFonts w:ascii="Times New Roman" w:hAnsi="Times New Roman" w:cs="Times New Roman"/>
          <w:sz w:val="24"/>
          <w:szCs w:val="24"/>
        </w:rPr>
        <w:t xml:space="preserve">% of the </w:t>
      </w:r>
      <w:r>
        <w:t xml:space="preserve">  </w:t>
      </w:r>
      <w:r w:rsidRPr="00651241">
        <w:rPr>
          <w:rFonts w:ascii="Times New Roman" w:hAnsi="Times New Roman" w:cs="Times New Roman"/>
          <w:sz w:val="24"/>
          <w:szCs w:val="24"/>
        </w:rPr>
        <w:t>value of delayed stores</w:t>
      </w:r>
      <w:r>
        <w:t>.</w:t>
      </w:r>
      <w:r w:rsidRPr="007D6BC6">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F77F07" w:rsidRPr="00C15AE2" w:rsidRDefault="001B03F8" w:rsidP="00F77F07">
      <w:pPr>
        <w:pStyle w:val="Normal1"/>
        <w:pBdr>
          <w:top w:val="nil"/>
          <w:left w:val="nil"/>
          <w:bottom w:val="nil"/>
          <w:right w:val="nil"/>
          <w:between w:val="nil"/>
        </w:pBdr>
        <w:spacing w:line="276" w:lineRule="auto"/>
        <w:ind w:left="426" w:hanging="426"/>
        <w:jc w:val="both"/>
        <w:rPr>
          <w:rFonts w:ascii="Times New Roman" w:eastAsia="Arial" w:hAnsi="Times New Roman"/>
        </w:rPr>
      </w:pPr>
      <w:r>
        <w:rPr>
          <w:rFonts w:ascii="Times New Roman" w:eastAsia="Arial" w:hAnsi="Times New Roman"/>
        </w:rPr>
        <w:t xml:space="preserve"> </w:t>
      </w:r>
    </w:p>
    <w:p w:rsidR="00F77F07" w:rsidRPr="007D6BC6" w:rsidRDefault="00F77F07" w:rsidP="00F77F07">
      <w:pPr>
        <w:spacing w:before="120" w:after="120"/>
        <w:jc w:val="both"/>
        <w:rPr>
          <w:rFonts w:ascii="Times New Roman" w:hAnsi="Times New Roman" w:cs="Times New Roman"/>
          <w:sz w:val="24"/>
          <w:szCs w:val="24"/>
        </w:rPr>
      </w:pPr>
      <w:r w:rsidRPr="007D6BC6">
        <w:rPr>
          <w:rFonts w:ascii="Times New Roman" w:hAnsi="Times New Roman" w:cs="Times New Roman"/>
          <w:b/>
          <w:sz w:val="24"/>
          <w:szCs w:val="24"/>
        </w:rPr>
        <w:t>GENERAL TERMS AND CONDITIONS</w:t>
      </w:r>
      <w:r w:rsidRPr="007D6BC6">
        <w:rPr>
          <w:rFonts w:ascii="Times New Roman" w:hAnsi="Times New Roman" w:cs="Times New Roman"/>
          <w:sz w:val="24"/>
          <w:szCs w:val="24"/>
        </w:rPr>
        <w:t>:</w:t>
      </w:r>
    </w:p>
    <w:p w:rsidR="00F77F07" w:rsidRDefault="00F77F07" w:rsidP="00F77F07">
      <w:pPr>
        <w:pStyle w:val="NoSpacing"/>
        <w:numPr>
          <w:ilvl w:val="0"/>
          <w:numId w:val="14"/>
        </w:numPr>
        <w:spacing w:before="120" w:after="120"/>
        <w:jc w:val="both"/>
        <w:rPr>
          <w:rFonts w:ascii="Times New Roman" w:hAnsi="Times New Roman"/>
          <w:b/>
          <w:sz w:val="24"/>
          <w:szCs w:val="24"/>
        </w:rPr>
      </w:pPr>
      <w:r w:rsidRPr="007D6BC6">
        <w:rPr>
          <w:rFonts w:ascii="Times New Roman" w:hAnsi="Times New Roman"/>
          <w:b/>
          <w:sz w:val="24"/>
          <w:szCs w:val="24"/>
        </w:rPr>
        <w:t>BID EVALUATION PROCEDURES</w:t>
      </w:r>
    </w:p>
    <w:p w:rsidR="00F77F07" w:rsidRPr="002C1205" w:rsidRDefault="00F77F07" w:rsidP="00F77F07">
      <w:pPr>
        <w:pStyle w:val="NoSpacing"/>
        <w:numPr>
          <w:ilvl w:val="0"/>
          <w:numId w:val="27"/>
        </w:numPr>
        <w:spacing w:before="120" w:after="120"/>
        <w:jc w:val="both"/>
        <w:rPr>
          <w:rFonts w:ascii="Times New Roman" w:hAnsi="Times New Roman"/>
          <w:b/>
          <w:sz w:val="24"/>
          <w:szCs w:val="24"/>
        </w:rPr>
      </w:pPr>
      <w:r w:rsidRPr="002C1205">
        <w:rPr>
          <w:rFonts w:ascii="Times New Roman" w:hAnsi="Times New Roman"/>
          <w:sz w:val="24"/>
          <w:szCs w:val="24"/>
        </w:rPr>
        <w:t>Technical  bids will be opened on the specified date &amp; time by Tender Evaluation Committee duly constituted by the competent authority of OUTR Bhubaneswar in the presence of bidder or of their representatives who wish to attend on the basis of Specification and eligibility criteria.</w:t>
      </w:r>
      <w:r>
        <w:rPr>
          <w:rFonts w:ascii="Times New Roman" w:hAnsi="Times New Roman"/>
          <w:sz w:val="24"/>
          <w:szCs w:val="24"/>
        </w:rPr>
        <w:t xml:space="preserve"> </w:t>
      </w:r>
      <w:r w:rsidRPr="002C1205">
        <w:rPr>
          <w:rFonts w:ascii="Times New Roman" w:hAnsi="Times New Roman"/>
          <w:sz w:val="24"/>
          <w:szCs w:val="24"/>
        </w:rPr>
        <w:t>They must bring proper authorisation from their firm/agency at the time of opening of the bids failing which they will not be allowed to participate in the opening process.  Short listing will be done on the basis of eligibility criteria mentioned in the tender.</w:t>
      </w:r>
    </w:p>
    <w:p w:rsidR="00F77F07" w:rsidRPr="00B45EB6" w:rsidRDefault="00F77F07" w:rsidP="00B45EB6">
      <w:pPr>
        <w:pStyle w:val="NoSpacing"/>
        <w:numPr>
          <w:ilvl w:val="0"/>
          <w:numId w:val="27"/>
        </w:numPr>
        <w:spacing w:before="120" w:after="120" w:line="276" w:lineRule="auto"/>
        <w:jc w:val="both"/>
        <w:rPr>
          <w:rFonts w:ascii="Times New Roman" w:hAnsi="Times New Roman"/>
          <w:sz w:val="24"/>
          <w:szCs w:val="24"/>
        </w:rPr>
      </w:pPr>
      <w:r w:rsidRPr="007D6BC6">
        <w:rPr>
          <w:rFonts w:ascii="Times New Roman" w:hAnsi="Times New Roman"/>
          <w:sz w:val="24"/>
          <w:szCs w:val="24"/>
        </w:rPr>
        <w:t>Financial bids of those bidders whose technical  bids are found valid / suitable / acceptable, shall be opened by the Committee on the specified date and time or to be intimated well in advance.</w:t>
      </w:r>
      <w:r w:rsidR="001B03F8" w:rsidRPr="00B45EB6">
        <w:rPr>
          <w:rFonts w:ascii="Times New Roman" w:hAnsi="Times New Roman"/>
          <w:b/>
          <w:sz w:val="24"/>
          <w:szCs w:val="24"/>
        </w:rPr>
        <w:t xml:space="preserve"> </w:t>
      </w:r>
    </w:p>
    <w:p w:rsidR="00F77F07" w:rsidRPr="007D6BC6" w:rsidRDefault="00F77F07" w:rsidP="00F77F07">
      <w:pPr>
        <w:pStyle w:val="NoSpacing"/>
        <w:numPr>
          <w:ilvl w:val="0"/>
          <w:numId w:val="14"/>
        </w:numPr>
        <w:spacing w:before="120" w:after="120"/>
        <w:jc w:val="both"/>
        <w:rPr>
          <w:rFonts w:ascii="Times New Roman" w:hAnsi="Times New Roman"/>
          <w:sz w:val="24"/>
          <w:szCs w:val="24"/>
        </w:rPr>
      </w:pPr>
      <w:r w:rsidRPr="007D6BC6">
        <w:rPr>
          <w:rFonts w:ascii="Times New Roman" w:hAnsi="Times New Roman"/>
          <w:b/>
          <w:sz w:val="24"/>
          <w:szCs w:val="24"/>
        </w:rPr>
        <w:t xml:space="preserve"> FINANCIAL BID PROCEDURE &amp; EVALUATION</w:t>
      </w:r>
    </w:p>
    <w:p w:rsidR="00F77F07" w:rsidRPr="007D6BC6" w:rsidRDefault="00F77F07" w:rsidP="00F77F07">
      <w:pPr>
        <w:pStyle w:val="NoSpacing"/>
        <w:numPr>
          <w:ilvl w:val="0"/>
          <w:numId w:val="7"/>
        </w:numPr>
        <w:spacing w:before="120" w:after="120" w:line="276" w:lineRule="auto"/>
        <w:jc w:val="both"/>
        <w:rPr>
          <w:rFonts w:ascii="Times New Roman" w:hAnsi="Times New Roman"/>
          <w:sz w:val="24"/>
          <w:szCs w:val="24"/>
        </w:rPr>
      </w:pPr>
      <w:r w:rsidRPr="007D6BC6">
        <w:rPr>
          <w:rFonts w:ascii="Times New Roman" w:hAnsi="Times New Roman"/>
          <w:sz w:val="24"/>
          <w:szCs w:val="24"/>
        </w:rPr>
        <w:t xml:space="preserve">The financial bid will be opened only for bidders declared eligible and selected after technical  evaluation. The financial bid will be opened on a date fixed after evaluation of technical bids and will be intimated to all eligible bidders in advance. </w:t>
      </w:r>
    </w:p>
    <w:p w:rsidR="00F77F07" w:rsidRPr="00C97C8E" w:rsidRDefault="00F77F07" w:rsidP="001B03F8">
      <w:pPr>
        <w:pStyle w:val="NoSpacing"/>
        <w:numPr>
          <w:ilvl w:val="0"/>
          <w:numId w:val="7"/>
        </w:numPr>
        <w:jc w:val="both"/>
        <w:rPr>
          <w:rFonts w:ascii="Times New Roman" w:hAnsi="Times New Roman"/>
          <w:sz w:val="24"/>
          <w:szCs w:val="24"/>
        </w:rPr>
      </w:pPr>
      <w:r w:rsidRPr="00C97C8E">
        <w:rPr>
          <w:rFonts w:ascii="Times New Roman" w:hAnsi="Times New Roman"/>
          <w:sz w:val="24"/>
          <w:szCs w:val="24"/>
        </w:rPr>
        <w:lastRenderedPageBreak/>
        <w:t xml:space="preserve">Tender for this contract will be assessed in accordance with Least Cost Selection i.e L1 system. The bidder who has quoted lowest total quote in grand total in bundled price and not with reference to the lowest prices quoted for the sub-items will be awarded the work.  </w:t>
      </w:r>
    </w:p>
    <w:p w:rsidR="00F77F07" w:rsidRPr="001B03F8" w:rsidRDefault="00F77F07" w:rsidP="001B03F8">
      <w:pPr>
        <w:pStyle w:val="NoSpacing"/>
        <w:numPr>
          <w:ilvl w:val="0"/>
          <w:numId w:val="14"/>
        </w:numPr>
        <w:spacing w:before="120" w:after="120"/>
        <w:jc w:val="both"/>
        <w:rPr>
          <w:rFonts w:ascii="Times New Roman" w:hAnsi="Times New Roman"/>
          <w:sz w:val="24"/>
          <w:szCs w:val="24"/>
        </w:rPr>
      </w:pPr>
      <w:r w:rsidRPr="001B03F8">
        <w:rPr>
          <w:rFonts w:ascii="Times New Roman" w:hAnsi="Times New Roman"/>
          <w:b/>
          <w:sz w:val="24"/>
          <w:szCs w:val="24"/>
        </w:rPr>
        <w:t>AWARD</w:t>
      </w:r>
      <w:r w:rsidRPr="001B03F8">
        <w:rPr>
          <w:rFonts w:ascii="Times New Roman" w:hAnsi="Times New Roman"/>
          <w:sz w:val="24"/>
          <w:szCs w:val="24"/>
        </w:rPr>
        <w:t xml:space="preserve"> </w:t>
      </w:r>
      <w:r w:rsidRPr="001B03F8">
        <w:rPr>
          <w:rFonts w:ascii="Times New Roman" w:hAnsi="Times New Roman"/>
          <w:b/>
          <w:sz w:val="24"/>
          <w:szCs w:val="24"/>
        </w:rPr>
        <w:t>OF CONTRACT</w:t>
      </w:r>
      <w:r w:rsidRPr="001B03F8">
        <w:rPr>
          <w:rFonts w:ascii="Times New Roman" w:hAnsi="Times New Roman"/>
          <w:sz w:val="24"/>
          <w:szCs w:val="24"/>
        </w:rPr>
        <w:t xml:space="preserve"> :</w:t>
      </w:r>
    </w:p>
    <w:p w:rsidR="00F77F07" w:rsidRPr="007D6BC6" w:rsidRDefault="00F77F07" w:rsidP="00F77F07">
      <w:pPr>
        <w:pStyle w:val="NoSpacing"/>
        <w:numPr>
          <w:ilvl w:val="0"/>
          <w:numId w:val="17"/>
        </w:numPr>
        <w:spacing w:before="120" w:after="120"/>
        <w:jc w:val="both"/>
        <w:rPr>
          <w:rFonts w:ascii="Times New Roman" w:hAnsi="Times New Roman"/>
          <w:sz w:val="24"/>
          <w:szCs w:val="24"/>
        </w:rPr>
      </w:pPr>
      <w:r w:rsidRPr="007D6BC6">
        <w:rPr>
          <w:rFonts w:ascii="Times New Roman" w:hAnsi="Times New Roman"/>
          <w:sz w:val="24"/>
          <w:szCs w:val="24"/>
        </w:rPr>
        <w:t xml:space="preserve"> OUTR Bhubaneswar shall award the contract to the Bidder(s) whose Bid(s) has been determined to be substantively responsive, eligible and qualified, technically suitable and who has offered the lowest evaluated bid price as per evaluation criteria.  </w:t>
      </w:r>
    </w:p>
    <w:p w:rsidR="00C97C8E" w:rsidRDefault="00F77F07" w:rsidP="00C97C8E">
      <w:pPr>
        <w:pStyle w:val="NoSpacing"/>
        <w:numPr>
          <w:ilvl w:val="0"/>
          <w:numId w:val="17"/>
        </w:numPr>
        <w:spacing w:before="120" w:after="120"/>
        <w:jc w:val="both"/>
        <w:rPr>
          <w:rFonts w:ascii="Times New Roman" w:hAnsi="Times New Roman"/>
          <w:sz w:val="24"/>
          <w:szCs w:val="24"/>
        </w:rPr>
      </w:pPr>
      <w:r w:rsidRPr="007D6BC6">
        <w:rPr>
          <w:rFonts w:ascii="Times New Roman" w:hAnsi="Times New Roman"/>
          <w:sz w:val="24"/>
          <w:szCs w:val="24"/>
        </w:rPr>
        <w:t>The Financial bids will be evaluated on the basis of prices quoted. The contract will be awarded to lowest evaluated bidder.</w:t>
      </w:r>
      <w:r w:rsidRPr="00C97C8E">
        <w:rPr>
          <w:rFonts w:ascii="Times New Roman" w:hAnsi="Times New Roman"/>
          <w:sz w:val="24"/>
          <w:szCs w:val="24"/>
        </w:rPr>
        <w:t xml:space="preserve"> </w:t>
      </w:r>
      <w:r w:rsidR="001B03F8" w:rsidRPr="00C97C8E">
        <w:rPr>
          <w:rFonts w:ascii="Times New Roman" w:hAnsi="Times New Roman"/>
          <w:b/>
          <w:sz w:val="24"/>
          <w:szCs w:val="24"/>
        </w:rPr>
        <w:t xml:space="preserve"> </w:t>
      </w:r>
    </w:p>
    <w:p w:rsidR="00F77F07" w:rsidRPr="00C97C8E" w:rsidRDefault="00F77F07" w:rsidP="00C97C8E">
      <w:pPr>
        <w:pStyle w:val="NoSpacing"/>
        <w:numPr>
          <w:ilvl w:val="0"/>
          <w:numId w:val="14"/>
        </w:numPr>
        <w:spacing w:before="120" w:after="120"/>
        <w:jc w:val="both"/>
        <w:rPr>
          <w:rFonts w:ascii="Times New Roman" w:hAnsi="Times New Roman"/>
          <w:sz w:val="24"/>
          <w:szCs w:val="24"/>
        </w:rPr>
      </w:pPr>
      <w:r w:rsidRPr="00C97C8E">
        <w:rPr>
          <w:rFonts w:ascii="Times New Roman" w:hAnsi="Times New Roman"/>
          <w:b/>
          <w:sz w:val="24"/>
          <w:szCs w:val="24"/>
        </w:rPr>
        <w:t xml:space="preserve"> VALIDITY OF BIDS</w:t>
      </w:r>
      <w:r w:rsidRPr="00C97C8E">
        <w:rPr>
          <w:rFonts w:ascii="Times New Roman" w:hAnsi="Times New Roman"/>
          <w:b/>
          <w:sz w:val="24"/>
          <w:szCs w:val="24"/>
          <w:u w:val="single"/>
        </w:rPr>
        <w:t xml:space="preserve"> </w:t>
      </w:r>
    </w:p>
    <w:p w:rsidR="00F77F07" w:rsidRPr="007D6BC6" w:rsidRDefault="00F77F07" w:rsidP="00F77F07">
      <w:pPr>
        <w:pStyle w:val="NoSpacing"/>
        <w:numPr>
          <w:ilvl w:val="0"/>
          <w:numId w:val="8"/>
        </w:numPr>
        <w:spacing w:after="200" w:line="276" w:lineRule="auto"/>
        <w:jc w:val="both"/>
        <w:rPr>
          <w:rFonts w:ascii="Times New Roman" w:hAnsi="Times New Roman"/>
          <w:sz w:val="24"/>
          <w:szCs w:val="24"/>
        </w:rPr>
      </w:pPr>
      <w:r w:rsidRPr="007D6BC6">
        <w:rPr>
          <w:rFonts w:ascii="Times New Roman" w:hAnsi="Times New Roman"/>
          <w:sz w:val="24"/>
          <w:szCs w:val="24"/>
        </w:rPr>
        <w:t xml:space="preserve"> The bids shall remain valid and open for acceptance for a period of </w:t>
      </w:r>
      <w:r w:rsidR="001B03F8" w:rsidRPr="0062434F">
        <w:rPr>
          <w:rFonts w:ascii="Times New Roman" w:hAnsi="Times New Roman"/>
          <w:sz w:val="24"/>
          <w:szCs w:val="24"/>
        </w:rPr>
        <w:t>90</w:t>
      </w:r>
      <w:r w:rsidRPr="0062434F">
        <w:rPr>
          <w:rFonts w:ascii="Times New Roman" w:hAnsi="Times New Roman"/>
          <w:sz w:val="24"/>
          <w:szCs w:val="24"/>
        </w:rPr>
        <w:t xml:space="preserve"> days</w:t>
      </w:r>
      <w:r w:rsidRPr="007D6BC6">
        <w:rPr>
          <w:rFonts w:ascii="Times New Roman" w:hAnsi="Times New Roman"/>
          <w:sz w:val="24"/>
          <w:szCs w:val="24"/>
        </w:rPr>
        <w:t xml:space="preserve"> from</w:t>
      </w:r>
      <w:r w:rsidR="00EE6F6E">
        <w:rPr>
          <w:rFonts w:ascii="Times New Roman" w:hAnsi="Times New Roman"/>
          <w:sz w:val="24"/>
          <w:szCs w:val="24"/>
        </w:rPr>
        <w:t xml:space="preserve"> the date of     opening of  </w:t>
      </w:r>
      <w:r w:rsidRPr="007D6BC6">
        <w:rPr>
          <w:rFonts w:ascii="Times New Roman" w:hAnsi="Times New Roman"/>
          <w:sz w:val="24"/>
          <w:szCs w:val="24"/>
        </w:rPr>
        <w:t xml:space="preserve">bids.  </w:t>
      </w:r>
    </w:p>
    <w:p w:rsidR="00F77F07" w:rsidRDefault="00F77F07" w:rsidP="00F77F07">
      <w:pPr>
        <w:widowControl w:val="0"/>
        <w:numPr>
          <w:ilvl w:val="0"/>
          <w:numId w:val="8"/>
        </w:numPr>
        <w:pBdr>
          <w:top w:val="nil"/>
          <w:left w:val="nil"/>
          <w:bottom w:val="nil"/>
          <w:right w:val="nil"/>
          <w:between w:val="nil"/>
        </w:pBdr>
        <w:jc w:val="both"/>
        <w:rPr>
          <w:rFonts w:ascii="Times New Roman" w:eastAsia="Arial" w:hAnsi="Times New Roman" w:cs="Times New Roman"/>
          <w:sz w:val="24"/>
          <w:szCs w:val="24"/>
        </w:rPr>
      </w:pPr>
      <w:r w:rsidRPr="007D6BC6">
        <w:rPr>
          <w:rFonts w:ascii="Times New Roman" w:eastAsia="Arial" w:hAnsi="Times New Roman" w:cs="Times New Roman"/>
          <w:b/>
          <w:sz w:val="24"/>
          <w:szCs w:val="24"/>
        </w:rPr>
        <w:t xml:space="preserve">The authority reserves the right </w:t>
      </w:r>
      <w:r w:rsidRPr="007D6BC6">
        <w:rPr>
          <w:rFonts w:ascii="Times New Roman" w:eastAsia="Arial" w:hAnsi="Times New Roman" w:cs="Times New Roman"/>
          <w:sz w:val="24"/>
          <w:szCs w:val="24"/>
        </w:rPr>
        <w:t xml:space="preserve">to accept or reject any bid including the lowest and to cancel the bidding process and reject all bids, at any time prior to award of contract, without assigning to any reason thereof or any obligations to inform the affected bidder or bidders of the grounds for the said action. </w:t>
      </w:r>
    </w:p>
    <w:p w:rsidR="00AD27A8" w:rsidRPr="000A4CE6" w:rsidRDefault="00AD27A8" w:rsidP="00AD27A8">
      <w:pPr>
        <w:pStyle w:val="Normal1"/>
        <w:widowControl w:val="0"/>
        <w:numPr>
          <w:ilvl w:val="0"/>
          <w:numId w:val="14"/>
        </w:numPr>
        <w:pBdr>
          <w:top w:val="nil"/>
          <w:left w:val="nil"/>
          <w:bottom w:val="nil"/>
          <w:right w:val="nil"/>
          <w:between w:val="nil"/>
        </w:pBdr>
        <w:suppressAutoHyphens w:val="0"/>
        <w:spacing w:line="276" w:lineRule="auto"/>
        <w:jc w:val="both"/>
        <w:rPr>
          <w:rFonts w:eastAsia="Arial"/>
        </w:rPr>
      </w:pPr>
      <w:r w:rsidRPr="000A4CE6">
        <w:rPr>
          <w:b/>
        </w:rPr>
        <w:t>Performance  Guarantee  :</w:t>
      </w:r>
      <w:r w:rsidRPr="000A4CE6">
        <w:t xml:space="preserve"> The </w:t>
      </w:r>
      <w:r>
        <w:t xml:space="preserve"> EMD amount will be converted as Performance Guarantee and </w:t>
      </w:r>
      <w:r w:rsidRPr="000A4CE6">
        <w:t xml:space="preserve"> shall guarantee that,</w:t>
      </w:r>
    </w:p>
    <w:p w:rsidR="00AD27A8" w:rsidRPr="000A4CE6" w:rsidRDefault="00AD27A8" w:rsidP="00AD27A8">
      <w:pPr>
        <w:pStyle w:val="ListParagraph"/>
        <w:numPr>
          <w:ilvl w:val="0"/>
          <w:numId w:val="29"/>
        </w:numPr>
        <w:tabs>
          <w:tab w:val="left" w:pos="567"/>
        </w:tabs>
        <w:spacing w:after="200" w:line="276" w:lineRule="auto"/>
        <w:ind w:left="1064"/>
        <w:jc w:val="both"/>
      </w:pPr>
      <w:r w:rsidRPr="000A4CE6">
        <w:t>The Vendor guarantees</w:t>
      </w:r>
      <w:r>
        <w:t xml:space="preserve"> </w:t>
      </w:r>
      <w:r w:rsidRPr="000A4CE6">
        <w:t xml:space="preserve"> satisfactory </w:t>
      </w:r>
      <w:r>
        <w:t>delivery</w:t>
      </w:r>
      <w:r w:rsidR="00AB2003">
        <w:t xml:space="preserve"> as per the specification </w:t>
      </w:r>
      <w:r w:rsidRPr="000A4CE6">
        <w:t>.</w:t>
      </w:r>
    </w:p>
    <w:p w:rsidR="00AD27A8" w:rsidRPr="000A4CE6" w:rsidRDefault="00AD27A8" w:rsidP="00AD27A8">
      <w:pPr>
        <w:pStyle w:val="ListParagraph"/>
        <w:numPr>
          <w:ilvl w:val="0"/>
          <w:numId w:val="29"/>
        </w:numPr>
        <w:tabs>
          <w:tab w:val="left" w:pos="567"/>
        </w:tabs>
        <w:spacing w:after="200" w:line="276" w:lineRule="auto"/>
        <w:ind w:left="1064"/>
        <w:jc w:val="both"/>
      </w:pPr>
      <w:r w:rsidRPr="000A4CE6">
        <w:t>The Vendor shall, at his own cost, rectify the defects/replace the items supplied, for defects     identified during the period of guarantee.</w:t>
      </w:r>
    </w:p>
    <w:p w:rsidR="00F77F07" w:rsidRPr="00C97C8E" w:rsidRDefault="00F77F07" w:rsidP="00C97C8E">
      <w:pPr>
        <w:pStyle w:val="ListParagraph"/>
        <w:widowControl w:val="0"/>
        <w:numPr>
          <w:ilvl w:val="0"/>
          <w:numId w:val="14"/>
        </w:numPr>
        <w:pBdr>
          <w:top w:val="nil"/>
          <w:left w:val="nil"/>
          <w:bottom w:val="nil"/>
          <w:right w:val="nil"/>
          <w:between w:val="nil"/>
        </w:pBdr>
        <w:jc w:val="both"/>
        <w:rPr>
          <w:rFonts w:eastAsia="Arial"/>
        </w:rPr>
      </w:pPr>
      <w:r w:rsidRPr="00C97C8E">
        <w:rPr>
          <w:b/>
        </w:rPr>
        <w:t xml:space="preserve">Delivery  </w:t>
      </w:r>
      <w:r w:rsidRPr="00C97C8E">
        <w:t>:</w:t>
      </w:r>
    </w:p>
    <w:p w:rsidR="00F77F07" w:rsidRPr="007D6BC6" w:rsidRDefault="004525C7" w:rsidP="00F77F07">
      <w:pPr>
        <w:pStyle w:val="ListParagraph"/>
        <w:widowControl w:val="0"/>
        <w:numPr>
          <w:ilvl w:val="0"/>
          <w:numId w:val="21"/>
        </w:numPr>
        <w:pBdr>
          <w:top w:val="nil"/>
          <w:left w:val="nil"/>
          <w:bottom w:val="nil"/>
          <w:right w:val="nil"/>
          <w:between w:val="nil"/>
        </w:pBdr>
        <w:jc w:val="both"/>
        <w:rPr>
          <w:rFonts w:eastAsia="Arial"/>
        </w:rPr>
      </w:pPr>
      <w:r>
        <w:t xml:space="preserve"> Delivery 3</w:t>
      </w:r>
      <w:r w:rsidR="00F77F07" w:rsidRPr="007D6BC6">
        <w:t>0 Days from the date of Purchase Order.</w:t>
      </w:r>
    </w:p>
    <w:p w:rsidR="00F62472" w:rsidRDefault="00C97C8E" w:rsidP="00B45EB6">
      <w:pPr>
        <w:pStyle w:val="NoSpacing"/>
        <w:jc w:val="both"/>
        <w:rPr>
          <w:sz w:val="24"/>
          <w:szCs w:val="24"/>
        </w:rPr>
      </w:pPr>
      <w:r>
        <w:rPr>
          <w:sz w:val="24"/>
          <w:szCs w:val="24"/>
        </w:rPr>
        <w:t xml:space="preserve">      </w:t>
      </w:r>
      <w:r w:rsidR="00F62472" w:rsidRPr="00C97C8E">
        <w:rPr>
          <w:sz w:val="24"/>
          <w:szCs w:val="24"/>
        </w:rPr>
        <w:t>b</w:t>
      </w:r>
      <w:r w:rsidR="00F62472" w:rsidRPr="004525C7">
        <w:rPr>
          <w:color w:val="FF0000"/>
          <w:sz w:val="24"/>
          <w:szCs w:val="24"/>
        </w:rPr>
        <w:t xml:space="preserve">. </w:t>
      </w:r>
      <w:r w:rsidRPr="004525C7">
        <w:rPr>
          <w:color w:val="FF0000"/>
          <w:sz w:val="24"/>
          <w:szCs w:val="24"/>
        </w:rPr>
        <w:t xml:space="preserve">  </w:t>
      </w:r>
      <w:r w:rsidR="001B03F8" w:rsidRPr="0062434F">
        <w:rPr>
          <w:sz w:val="24"/>
          <w:szCs w:val="24"/>
        </w:rPr>
        <w:t>The items, so supplied will have to be of high quality and grade</w:t>
      </w:r>
      <w:r w:rsidR="00F62472" w:rsidRPr="0062434F">
        <w:rPr>
          <w:sz w:val="24"/>
          <w:szCs w:val="24"/>
        </w:rPr>
        <w:t xml:space="preserve"> as per the specification</w:t>
      </w:r>
      <w:r w:rsidR="001B03F8" w:rsidRPr="0062434F">
        <w:rPr>
          <w:sz w:val="24"/>
          <w:szCs w:val="24"/>
        </w:rPr>
        <w:t xml:space="preserve"> and in the inspection/test if these are found to be of inferior quality, the same are to be replaced by supplier at their cost within the stipulated period, failing which the </w:t>
      </w:r>
      <w:r w:rsidR="00F62472" w:rsidRPr="0062434F">
        <w:rPr>
          <w:sz w:val="24"/>
          <w:szCs w:val="24"/>
        </w:rPr>
        <w:t xml:space="preserve"> </w:t>
      </w:r>
      <w:r w:rsidR="001B03F8" w:rsidRPr="0062434F">
        <w:rPr>
          <w:sz w:val="24"/>
          <w:szCs w:val="24"/>
        </w:rPr>
        <w:t xml:space="preserve"> Contract of the firm may be cancelled. Delayed supply/non- compliance of complete order may also lead to cancellation of Contract.</w:t>
      </w:r>
      <w:r w:rsidR="001B03F8" w:rsidRPr="00C97C8E">
        <w:rPr>
          <w:sz w:val="24"/>
          <w:szCs w:val="24"/>
        </w:rPr>
        <w:t xml:space="preserve"> </w:t>
      </w:r>
    </w:p>
    <w:p w:rsidR="00F62472" w:rsidRPr="00C97C8E" w:rsidRDefault="00F62472" w:rsidP="001B03F8">
      <w:pPr>
        <w:pStyle w:val="NoSpacing"/>
        <w:rPr>
          <w:sz w:val="24"/>
          <w:szCs w:val="24"/>
        </w:rPr>
      </w:pPr>
    </w:p>
    <w:p w:rsidR="00F77F07" w:rsidRPr="00C97C8E" w:rsidRDefault="00F62472" w:rsidP="00C97C8E">
      <w:pPr>
        <w:pStyle w:val="NoSpacing"/>
        <w:numPr>
          <w:ilvl w:val="0"/>
          <w:numId w:val="14"/>
        </w:numPr>
        <w:rPr>
          <w:rFonts w:ascii="Times New Roman" w:hAnsi="Times New Roman"/>
          <w:sz w:val="24"/>
          <w:szCs w:val="24"/>
        </w:rPr>
      </w:pPr>
      <w:r w:rsidRPr="00B45EB6">
        <w:rPr>
          <w:b/>
          <w:sz w:val="24"/>
          <w:szCs w:val="24"/>
        </w:rPr>
        <w:t>FORCE MAJEURE</w:t>
      </w:r>
      <w:r w:rsidR="00BF73D2">
        <w:rPr>
          <w:b/>
          <w:sz w:val="24"/>
          <w:szCs w:val="24"/>
        </w:rPr>
        <w:t xml:space="preserve"> </w:t>
      </w:r>
      <w:r w:rsidRPr="00C97C8E">
        <w:rPr>
          <w:sz w:val="24"/>
          <w:szCs w:val="24"/>
        </w:rPr>
        <w:t>: Force Majeure will be accepted on adequate proof thereof.</w:t>
      </w:r>
    </w:p>
    <w:p w:rsidR="00F77F07" w:rsidRPr="00C97C8E" w:rsidRDefault="006C4861" w:rsidP="00F77F07">
      <w:pPr>
        <w:pStyle w:val="NoSpacing"/>
        <w:ind w:left="284" w:hanging="284"/>
        <w:jc w:val="both"/>
        <w:rPr>
          <w:rFonts w:ascii="Times New Roman" w:hAnsi="Times New Roman"/>
          <w:sz w:val="24"/>
          <w:szCs w:val="24"/>
        </w:rPr>
      </w:pPr>
      <w:r w:rsidRPr="00C97C8E">
        <w:rPr>
          <w:rFonts w:ascii="Times New Roman" w:hAnsi="Times New Roman"/>
          <w:sz w:val="24"/>
          <w:szCs w:val="24"/>
        </w:rPr>
        <w:t xml:space="preserve"> </w:t>
      </w:r>
    </w:p>
    <w:p w:rsidR="00F77F07" w:rsidRPr="007D6BC6" w:rsidRDefault="00F77F07" w:rsidP="00F77F07">
      <w:pPr>
        <w:numPr>
          <w:ilvl w:val="0"/>
          <w:numId w:val="14"/>
        </w:numPr>
        <w:spacing w:after="60"/>
        <w:jc w:val="both"/>
        <w:rPr>
          <w:rFonts w:ascii="Times New Roman" w:hAnsi="Times New Roman" w:cs="Times New Roman"/>
          <w:sz w:val="24"/>
          <w:szCs w:val="24"/>
        </w:rPr>
      </w:pPr>
      <w:r w:rsidRPr="007D6BC6">
        <w:rPr>
          <w:rFonts w:ascii="Times New Roman" w:hAnsi="Times New Roman" w:cs="Times New Roman"/>
          <w:sz w:val="24"/>
          <w:szCs w:val="24"/>
        </w:rPr>
        <w:t xml:space="preserve"> </w:t>
      </w:r>
      <w:r w:rsidRPr="007D6BC6">
        <w:rPr>
          <w:rFonts w:ascii="Times New Roman" w:hAnsi="Times New Roman" w:cs="Times New Roman"/>
          <w:b/>
          <w:bCs/>
          <w:sz w:val="24"/>
          <w:szCs w:val="24"/>
        </w:rPr>
        <w:t>Applicable Law</w:t>
      </w:r>
      <w:r w:rsidRPr="007D6BC6">
        <w:rPr>
          <w:rFonts w:ascii="Times New Roman" w:hAnsi="Times New Roman" w:cs="Times New Roman"/>
          <w:b/>
          <w:sz w:val="24"/>
          <w:szCs w:val="24"/>
        </w:rPr>
        <w:t>:</w:t>
      </w:r>
    </w:p>
    <w:p w:rsidR="00F77F07" w:rsidRPr="007D6BC6" w:rsidRDefault="00F77F07" w:rsidP="00F77F07">
      <w:pPr>
        <w:pStyle w:val="NoSpacing"/>
        <w:numPr>
          <w:ilvl w:val="0"/>
          <w:numId w:val="19"/>
        </w:numPr>
        <w:jc w:val="both"/>
        <w:rPr>
          <w:rFonts w:ascii="Times New Roman" w:hAnsi="Times New Roman"/>
          <w:sz w:val="24"/>
          <w:szCs w:val="24"/>
        </w:rPr>
      </w:pPr>
      <w:r w:rsidRPr="007D6BC6">
        <w:rPr>
          <w:rFonts w:ascii="Times New Roman" w:hAnsi="Times New Roman"/>
          <w:sz w:val="24"/>
          <w:szCs w:val="24"/>
        </w:rPr>
        <w:t xml:space="preserve">The contract shall be governed by the laws and procedures established by Govt. of India/Govt. of Odisha within the framework of applicable legislation and enactment made from time to time concerning such Commercial dealings/processing and </w:t>
      </w:r>
      <w:r w:rsidRPr="007D6BC6">
        <w:rPr>
          <w:rFonts w:ascii="Times New Roman" w:hAnsi="Times New Roman"/>
          <w:snapToGrid w:val="0"/>
          <w:sz w:val="24"/>
          <w:szCs w:val="24"/>
        </w:rPr>
        <w:t>subject to exclusive jurisdiction of Competent Court and Forum in Odisha  only.</w:t>
      </w:r>
    </w:p>
    <w:p w:rsidR="00F77F07" w:rsidRDefault="00F77F07" w:rsidP="00F77F07">
      <w:pPr>
        <w:ind w:left="709" w:hanging="709"/>
        <w:jc w:val="both"/>
        <w:rPr>
          <w:rFonts w:ascii="Times New Roman" w:hAnsi="Times New Roman" w:cs="Times New Roman"/>
          <w:bCs/>
          <w:sz w:val="24"/>
          <w:szCs w:val="24"/>
        </w:rPr>
      </w:pPr>
      <w:r>
        <w:rPr>
          <w:rFonts w:ascii="Times New Roman" w:hAnsi="Times New Roman" w:cs="Times New Roman"/>
          <w:bCs/>
          <w:sz w:val="24"/>
          <w:szCs w:val="24"/>
        </w:rPr>
        <w:t xml:space="preserve">      (b) </w:t>
      </w:r>
      <w:r w:rsidRPr="007D6BC6">
        <w:rPr>
          <w:rFonts w:ascii="Times New Roman" w:hAnsi="Times New Roman" w:cs="Times New Roman"/>
          <w:bCs/>
          <w:sz w:val="24"/>
          <w:szCs w:val="24"/>
        </w:rPr>
        <w:t>Any dispute arising out of t</w:t>
      </w:r>
      <w:r w:rsidR="00BF73D2">
        <w:rPr>
          <w:rFonts w:ascii="Times New Roman" w:hAnsi="Times New Roman" w:cs="Times New Roman"/>
          <w:bCs/>
          <w:sz w:val="24"/>
          <w:szCs w:val="24"/>
        </w:rPr>
        <w:t xml:space="preserve">his purchase shall be referred </w:t>
      </w:r>
      <w:r w:rsidRPr="007D6BC6">
        <w:rPr>
          <w:rFonts w:ascii="Times New Roman" w:hAnsi="Times New Roman" w:cs="Times New Roman"/>
          <w:bCs/>
          <w:sz w:val="24"/>
          <w:szCs w:val="24"/>
        </w:rPr>
        <w:t xml:space="preserve">to the decision of Vice </w:t>
      </w:r>
      <w:r>
        <w:rPr>
          <w:rFonts w:ascii="Times New Roman" w:hAnsi="Times New Roman" w:cs="Times New Roman"/>
          <w:bCs/>
          <w:sz w:val="24"/>
          <w:szCs w:val="24"/>
        </w:rPr>
        <w:t xml:space="preserve"> </w:t>
      </w:r>
      <w:r w:rsidRPr="007D6BC6">
        <w:rPr>
          <w:rFonts w:ascii="Times New Roman" w:hAnsi="Times New Roman" w:cs="Times New Roman"/>
          <w:bCs/>
          <w:sz w:val="24"/>
          <w:szCs w:val="24"/>
        </w:rPr>
        <w:t xml:space="preserve">Chancellor, OUTR.  The decision of Vice Chancellor   shall be final and binding.  </w:t>
      </w:r>
    </w:p>
    <w:p w:rsidR="0065362D" w:rsidRDefault="0065362D" w:rsidP="00F77F07">
      <w:pPr>
        <w:ind w:left="709" w:hanging="709"/>
        <w:jc w:val="both"/>
        <w:rPr>
          <w:rFonts w:ascii="Times New Roman" w:hAnsi="Times New Roman" w:cs="Times New Roman"/>
          <w:bCs/>
          <w:sz w:val="24"/>
          <w:szCs w:val="24"/>
        </w:rPr>
      </w:pPr>
    </w:p>
    <w:p w:rsidR="0065362D" w:rsidRDefault="0065362D" w:rsidP="00F77F07">
      <w:pPr>
        <w:ind w:left="709" w:hanging="709"/>
        <w:jc w:val="both"/>
        <w:rPr>
          <w:rFonts w:ascii="Times New Roman" w:hAnsi="Times New Roman" w:cs="Times New Roman"/>
          <w:bCs/>
          <w:sz w:val="24"/>
          <w:szCs w:val="24"/>
        </w:rPr>
      </w:pPr>
    </w:p>
    <w:p w:rsidR="0065362D" w:rsidRDefault="0065362D" w:rsidP="00F77F07">
      <w:pPr>
        <w:ind w:left="709" w:hanging="709"/>
        <w:jc w:val="both"/>
        <w:rPr>
          <w:rFonts w:ascii="Times New Roman" w:hAnsi="Times New Roman" w:cs="Times New Roman"/>
          <w:bCs/>
          <w:sz w:val="24"/>
          <w:szCs w:val="24"/>
        </w:rPr>
      </w:pPr>
    </w:p>
    <w:p w:rsidR="0065362D" w:rsidRPr="007D6BC6" w:rsidRDefault="0065362D" w:rsidP="00F77F07">
      <w:pPr>
        <w:ind w:left="709" w:hanging="709"/>
        <w:jc w:val="both"/>
        <w:rPr>
          <w:rFonts w:ascii="Times New Roman" w:hAnsi="Times New Roman" w:cs="Times New Roman"/>
          <w:sz w:val="24"/>
          <w:szCs w:val="24"/>
        </w:rPr>
      </w:pPr>
    </w:p>
    <w:p w:rsidR="00F77F07" w:rsidRPr="007D6BC6" w:rsidRDefault="00AB2003" w:rsidP="00F77F07">
      <w:pPr>
        <w:ind w:left="567" w:hanging="567"/>
        <w:jc w:val="both"/>
        <w:rPr>
          <w:rFonts w:ascii="Times New Roman" w:hAnsi="Times New Roman" w:cs="Times New Roman"/>
          <w:b/>
          <w:sz w:val="24"/>
          <w:szCs w:val="24"/>
        </w:rPr>
      </w:pPr>
      <w:r>
        <w:rPr>
          <w:rFonts w:ascii="Times New Roman" w:hAnsi="Times New Roman" w:cs="Times New Roman"/>
          <w:b/>
          <w:sz w:val="24"/>
          <w:szCs w:val="24"/>
        </w:rPr>
        <w:t xml:space="preserve">L. </w:t>
      </w:r>
      <w:r w:rsidR="00A536A4">
        <w:rPr>
          <w:rFonts w:ascii="Times New Roman" w:hAnsi="Times New Roman" w:cs="Times New Roman"/>
          <w:b/>
          <w:sz w:val="24"/>
          <w:szCs w:val="24"/>
        </w:rPr>
        <w:t xml:space="preserve"> </w:t>
      </w:r>
      <w:r w:rsidR="00F77F07" w:rsidRPr="007D6BC6">
        <w:rPr>
          <w:rFonts w:ascii="Times New Roman" w:hAnsi="Times New Roman" w:cs="Times New Roman"/>
          <w:b/>
          <w:sz w:val="24"/>
          <w:szCs w:val="24"/>
        </w:rPr>
        <w:t>Technical Specifications</w:t>
      </w:r>
      <w:r w:rsidR="00A536A4">
        <w:rPr>
          <w:rFonts w:ascii="Times New Roman" w:hAnsi="Times New Roman" w:cs="Times New Roman"/>
          <w:b/>
          <w:sz w:val="24"/>
          <w:szCs w:val="24"/>
        </w:rPr>
        <w:t xml:space="preserve"> of Medal</w:t>
      </w:r>
    </w:p>
    <w:tbl>
      <w:tblPr>
        <w:tblStyle w:val="TableGrid"/>
        <w:tblW w:w="8046" w:type="dxa"/>
        <w:tblInd w:w="567" w:type="dxa"/>
        <w:tblLayout w:type="fixed"/>
        <w:tblLook w:val="04A0"/>
      </w:tblPr>
      <w:tblGrid>
        <w:gridCol w:w="772"/>
        <w:gridCol w:w="1163"/>
        <w:gridCol w:w="3843"/>
        <w:gridCol w:w="1131"/>
        <w:gridCol w:w="1137"/>
      </w:tblGrid>
      <w:tr w:rsidR="00F77F07" w:rsidRPr="007D6BC6" w:rsidTr="00BF73D2">
        <w:tc>
          <w:tcPr>
            <w:tcW w:w="772" w:type="dxa"/>
          </w:tcPr>
          <w:p w:rsidR="00F77F07" w:rsidRPr="007D6BC6" w:rsidRDefault="00F77F07" w:rsidP="00F77F07">
            <w:pPr>
              <w:jc w:val="both"/>
              <w:rPr>
                <w:b/>
                <w:sz w:val="24"/>
                <w:szCs w:val="24"/>
              </w:rPr>
            </w:pPr>
            <w:r w:rsidRPr="007D6BC6">
              <w:rPr>
                <w:b/>
                <w:sz w:val="24"/>
                <w:szCs w:val="24"/>
              </w:rPr>
              <w:t>Sl. No.</w:t>
            </w:r>
          </w:p>
        </w:tc>
        <w:tc>
          <w:tcPr>
            <w:tcW w:w="1163" w:type="dxa"/>
          </w:tcPr>
          <w:p w:rsidR="00F77F07" w:rsidRPr="007D6BC6" w:rsidRDefault="00A536A4" w:rsidP="00F77F07">
            <w:pPr>
              <w:jc w:val="both"/>
              <w:rPr>
                <w:b/>
                <w:sz w:val="24"/>
                <w:szCs w:val="24"/>
              </w:rPr>
            </w:pPr>
            <w:r>
              <w:rPr>
                <w:b/>
                <w:sz w:val="24"/>
                <w:szCs w:val="24"/>
              </w:rPr>
              <w:t>Item</w:t>
            </w:r>
          </w:p>
        </w:tc>
        <w:tc>
          <w:tcPr>
            <w:tcW w:w="3843" w:type="dxa"/>
          </w:tcPr>
          <w:p w:rsidR="00F77F07" w:rsidRPr="007D6BC6" w:rsidRDefault="00F77F07" w:rsidP="00F77F07">
            <w:pPr>
              <w:jc w:val="both"/>
              <w:rPr>
                <w:b/>
                <w:sz w:val="24"/>
                <w:szCs w:val="24"/>
              </w:rPr>
            </w:pPr>
            <w:r w:rsidRPr="007D6BC6">
              <w:rPr>
                <w:b/>
                <w:sz w:val="24"/>
                <w:szCs w:val="24"/>
              </w:rPr>
              <w:t>Specification</w:t>
            </w:r>
          </w:p>
        </w:tc>
        <w:tc>
          <w:tcPr>
            <w:tcW w:w="1131" w:type="dxa"/>
          </w:tcPr>
          <w:p w:rsidR="00F77F07" w:rsidRDefault="00F77F07" w:rsidP="00F77F07">
            <w:pPr>
              <w:jc w:val="both"/>
              <w:rPr>
                <w:b/>
                <w:sz w:val="24"/>
                <w:szCs w:val="24"/>
              </w:rPr>
            </w:pPr>
            <w:r w:rsidRPr="007D6BC6">
              <w:rPr>
                <w:b/>
                <w:sz w:val="24"/>
                <w:szCs w:val="24"/>
              </w:rPr>
              <w:t>Unit</w:t>
            </w:r>
          </w:p>
          <w:p w:rsidR="00A536A4" w:rsidRPr="007D6BC6" w:rsidRDefault="00A536A4" w:rsidP="00F77F07">
            <w:pPr>
              <w:jc w:val="both"/>
              <w:rPr>
                <w:b/>
                <w:sz w:val="24"/>
                <w:szCs w:val="24"/>
              </w:rPr>
            </w:pPr>
            <w:r>
              <w:rPr>
                <w:b/>
                <w:sz w:val="24"/>
                <w:szCs w:val="24"/>
              </w:rPr>
              <w:t>Gram</w:t>
            </w:r>
          </w:p>
        </w:tc>
        <w:tc>
          <w:tcPr>
            <w:tcW w:w="1137" w:type="dxa"/>
          </w:tcPr>
          <w:p w:rsidR="00F77F07" w:rsidRPr="007D6BC6" w:rsidRDefault="00A536A4" w:rsidP="00A536A4">
            <w:pPr>
              <w:jc w:val="both"/>
              <w:rPr>
                <w:b/>
                <w:sz w:val="24"/>
                <w:szCs w:val="24"/>
              </w:rPr>
            </w:pPr>
            <w:r>
              <w:rPr>
                <w:b/>
                <w:sz w:val="24"/>
                <w:szCs w:val="24"/>
              </w:rPr>
              <w:t xml:space="preserve">  Quantity </w:t>
            </w:r>
          </w:p>
        </w:tc>
      </w:tr>
      <w:tr w:rsidR="00AF1441" w:rsidRPr="007D6BC6" w:rsidTr="00BF73D2">
        <w:trPr>
          <w:trHeight w:val="255"/>
        </w:trPr>
        <w:tc>
          <w:tcPr>
            <w:tcW w:w="772" w:type="dxa"/>
            <w:vMerge w:val="restart"/>
          </w:tcPr>
          <w:p w:rsidR="00AF1441" w:rsidRPr="00BC2EA7" w:rsidRDefault="00AF1441" w:rsidP="00F77F07">
            <w:pPr>
              <w:jc w:val="both"/>
              <w:rPr>
                <w:sz w:val="24"/>
                <w:szCs w:val="24"/>
              </w:rPr>
            </w:pPr>
            <w:r w:rsidRPr="00BC2EA7">
              <w:rPr>
                <w:sz w:val="24"/>
                <w:szCs w:val="24"/>
              </w:rPr>
              <w:t>01</w:t>
            </w:r>
          </w:p>
        </w:tc>
        <w:tc>
          <w:tcPr>
            <w:tcW w:w="1163" w:type="dxa"/>
            <w:vMerge w:val="restart"/>
          </w:tcPr>
          <w:p w:rsidR="00AF1441" w:rsidRDefault="00AF1441" w:rsidP="00F77F07">
            <w:pPr>
              <w:jc w:val="both"/>
              <w:rPr>
                <w:b/>
                <w:sz w:val="24"/>
                <w:szCs w:val="24"/>
              </w:rPr>
            </w:pPr>
            <w:r>
              <w:rPr>
                <w:b/>
                <w:sz w:val="24"/>
                <w:szCs w:val="24"/>
              </w:rPr>
              <w:t>Gold Medal</w:t>
            </w:r>
          </w:p>
        </w:tc>
        <w:tc>
          <w:tcPr>
            <w:tcW w:w="3843" w:type="dxa"/>
            <w:vMerge w:val="restart"/>
          </w:tcPr>
          <w:p w:rsidR="00AF1441" w:rsidRDefault="00AF1441" w:rsidP="00F77F07">
            <w:pPr>
              <w:jc w:val="both"/>
              <w:rPr>
                <w:b/>
                <w:sz w:val="24"/>
                <w:szCs w:val="24"/>
              </w:rPr>
            </w:pPr>
            <w:r w:rsidRPr="000B093E">
              <w:t>The</w:t>
            </w:r>
            <w:r>
              <w:t xml:space="preserve"> </w:t>
            </w:r>
            <w:r w:rsidRPr="000B093E">
              <w:t xml:space="preserve"> medals will have to made</w:t>
            </w:r>
            <w:r>
              <w:rPr>
                <w:b/>
                <w:sz w:val="24"/>
                <w:szCs w:val="24"/>
              </w:rPr>
              <w:t xml:space="preserve"> </w:t>
            </w:r>
            <w:r w:rsidRPr="000B093E">
              <w:t>with Silver electroplated with Gold</w:t>
            </w:r>
            <w:r>
              <w:t xml:space="preserve"> in round</w:t>
            </w:r>
            <w:r w:rsidRPr="000B093E">
              <w:t>. The size of the medal will 30 mm diameter, 22 carat Gold covering (_</w:t>
            </w:r>
            <w:r>
              <w:t>*</w:t>
            </w:r>
            <w:r w:rsidRPr="000B093E">
              <w:t>__) gm gold on 12 gm pure silver and Velvet Ribbon of 01 meter length printed with OUTR, Bhubaneswar.</w:t>
            </w:r>
            <w:r>
              <w:rPr>
                <w:b/>
                <w:sz w:val="24"/>
                <w:szCs w:val="24"/>
              </w:rPr>
              <w:t xml:space="preserve"> </w:t>
            </w:r>
          </w:p>
          <w:p w:rsidR="00AF1441" w:rsidRPr="0050795C" w:rsidRDefault="00AF1441" w:rsidP="00F77F07">
            <w:pPr>
              <w:jc w:val="both"/>
            </w:pPr>
            <w:r w:rsidRPr="0050795C">
              <w:t>One side of medal (side-1)-Name of the University and logo to be engraved, other side of medal (side-2)-student name, programme (branch) and year of passing.</w:t>
            </w:r>
          </w:p>
          <w:p w:rsidR="00AF1441" w:rsidRPr="007D6BC6" w:rsidRDefault="00AF1441" w:rsidP="00F77F07">
            <w:pPr>
              <w:jc w:val="both"/>
              <w:rPr>
                <w:b/>
                <w:sz w:val="24"/>
                <w:szCs w:val="24"/>
              </w:rPr>
            </w:pPr>
            <w:r w:rsidRPr="0050795C">
              <w:t>There shall be provision (suspending ring) for putting ribbon in the medal.</w:t>
            </w:r>
          </w:p>
        </w:tc>
        <w:tc>
          <w:tcPr>
            <w:tcW w:w="1131" w:type="dxa"/>
          </w:tcPr>
          <w:p w:rsidR="00AF1441" w:rsidRPr="001E4F05" w:rsidRDefault="00AF1441" w:rsidP="00F77F07">
            <w:pPr>
              <w:jc w:val="both"/>
            </w:pPr>
            <w:r>
              <w:t>*</w:t>
            </w:r>
            <w:r w:rsidRPr="001E4F05">
              <w:t>01 gm</w:t>
            </w:r>
          </w:p>
        </w:tc>
        <w:tc>
          <w:tcPr>
            <w:tcW w:w="1137" w:type="dxa"/>
            <w:vMerge w:val="restart"/>
          </w:tcPr>
          <w:p w:rsidR="00AF1441" w:rsidRDefault="00AF1441" w:rsidP="00A536A4">
            <w:pPr>
              <w:jc w:val="both"/>
            </w:pPr>
            <w:r>
              <w:t xml:space="preserve"> </w:t>
            </w:r>
          </w:p>
          <w:p w:rsidR="00AF1441" w:rsidRDefault="00AF1441" w:rsidP="00A536A4">
            <w:pPr>
              <w:jc w:val="both"/>
            </w:pPr>
          </w:p>
          <w:p w:rsidR="00AF1441" w:rsidRDefault="00AF1441" w:rsidP="00A536A4">
            <w:pPr>
              <w:jc w:val="both"/>
            </w:pPr>
          </w:p>
          <w:p w:rsidR="00AF1441" w:rsidRPr="001E4F05" w:rsidRDefault="00AF1441" w:rsidP="00A536A4">
            <w:pPr>
              <w:jc w:val="both"/>
            </w:pPr>
            <w:r>
              <w:t>03</w:t>
            </w:r>
          </w:p>
        </w:tc>
      </w:tr>
      <w:tr w:rsidR="00AF1441" w:rsidRPr="007D6BC6" w:rsidTr="00BF73D2">
        <w:tc>
          <w:tcPr>
            <w:tcW w:w="772" w:type="dxa"/>
            <w:vMerge/>
          </w:tcPr>
          <w:p w:rsidR="00AF1441" w:rsidRPr="00BC2EA7" w:rsidRDefault="00AF1441" w:rsidP="00F77F07">
            <w:pPr>
              <w:jc w:val="both"/>
              <w:rPr>
                <w:sz w:val="24"/>
                <w:szCs w:val="24"/>
              </w:rPr>
            </w:pPr>
          </w:p>
        </w:tc>
        <w:tc>
          <w:tcPr>
            <w:tcW w:w="1163" w:type="dxa"/>
            <w:vMerge/>
          </w:tcPr>
          <w:p w:rsidR="00AF1441" w:rsidRDefault="00AF1441" w:rsidP="00F77F07">
            <w:pPr>
              <w:jc w:val="both"/>
              <w:rPr>
                <w:b/>
                <w:sz w:val="24"/>
                <w:szCs w:val="24"/>
              </w:rPr>
            </w:pPr>
          </w:p>
        </w:tc>
        <w:tc>
          <w:tcPr>
            <w:tcW w:w="3843" w:type="dxa"/>
            <w:vMerge/>
          </w:tcPr>
          <w:p w:rsidR="00AF1441" w:rsidRPr="000B093E" w:rsidRDefault="00AF1441" w:rsidP="00F77F07">
            <w:pPr>
              <w:jc w:val="both"/>
            </w:pPr>
          </w:p>
        </w:tc>
        <w:tc>
          <w:tcPr>
            <w:tcW w:w="1131" w:type="dxa"/>
          </w:tcPr>
          <w:p w:rsidR="00AF1441" w:rsidRPr="001E4F05" w:rsidRDefault="00AF1441" w:rsidP="00F77F07">
            <w:pPr>
              <w:jc w:val="both"/>
            </w:pPr>
            <w:r>
              <w:t>*</w:t>
            </w:r>
            <w:r w:rsidRPr="001E4F05">
              <w:t>1.5 gm</w:t>
            </w:r>
          </w:p>
        </w:tc>
        <w:tc>
          <w:tcPr>
            <w:tcW w:w="1137" w:type="dxa"/>
            <w:vMerge/>
          </w:tcPr>
          <w:p w:rsidR="00AF1441" w:rsidRPr="001E4F05" w:rsidRDefault="00AF1441" w:rsidP="00A536A4">
            <w:pPr>
              <w:jc w:val="both"/>
            </w:pPr>
          </w:p>
        </w:tc>
      </w:tr>
      <w:tr w:rsidR="00AF1441" w:rsidRPr="007D6BC6" w:rsidTr="00BF73D2">
        <w:tc>
          <w:tcPr>
            <w:tcW w:w="772" w:type="dxa"/>
            <w:vMerge/>
          </w:tcPr>
          <w:p w:rsidR="00AF1441" w:rsidRPr="00BC2EA7" w:rsidRDefault="00AF1441" w:rsidP="00F77F07">
            <w:pPr>
              <w:jc w:val="both"/>
              <w:rPr>
                <w:sz w:val="24"/>
                <w:szCs w:val="24"/>
              </w:rPr>
            </w:pPr>
          </w:p>
        </w:tc>
        <w:tc>
          <w:tcPr>
            <w:tcW w:w="1163" w:type="dxa"/>
            <w:vMerge/>
          </w:tcPr>
          <w:p w:rsidR="00AF1441" w:rsidRDefault="00AF1441" w:rsidP="00F77F07">
            <w:pPr>
              <w:jc w:val="both"/>
              <w:rPr>
                <w:b/>
                <w:sz w:val="24"/>
                <w:szCs w:val="24"/>
              </w:rPr>
            </w:pPr>
          </w:p>
        </w:tc>
        <w:tc>
          <w:tcPr>
            <w:tcW w:w="3843" w:type="dxa"/>
            <w:vMerge/>
          </w:tcPr>
          <w:p w:rsidR="00AF1441" w:rsidRPr="000B093E" w:rsidRDefault="00AF1441" w:rsidP="00F77F07">
            <w:pPr>
              <w:jc w:val="both"/>
            </w:pPr>
          </w:p>
        </w:tc>
        <w:tc>
          <w:tcPr>
            <w:tcW w:w="1131" w:type="dxa"/>
          </w:tcPr>
          <w:p w:rsidR="00AF1441" w:rsidRPr="001E4F05" w:rsidRDefault="00AF1441" w:rsidP="00F77F07">
            <w:pPr>
              <w:jc w:val="both"/>
            </w:pPr>
            <w:r>
              <w:t>*</w:t>
            </w:r>
            <w:r w:rsidRPr="001E4F05">
              <w:t>02 gm</w:t>
            </w:r>
          </w:p>
        </w:tc>
        <w:tc>
          <w:tcPr>
            <w:tcW w:w="1137" w:type="dxa"/>
            <w:vMerge/>
          </w:tcPr>
          <w:p w:rsidR="00AF1441" w:rsidRPr="001E4F05" w:rsidRDefault="00AF1441" w:rsidP="00A536A4">
            <w:pPr>
              <w:jc w:val="both"/>
            </w:pPr>
          </w:p>
        </w:tc>
      </w:tr>
      <w:tr w:rsidR="00AF1441" w:rsidRPr="007D6BC6" w:rsidTr="00BF73D2">
        <w:tc>
          <w:tcPr>
            <w:tcW w:w="772" w:type="dxa"/>
            <w:vMerge/>
          </w:tcPr>
          <w:p w:rsidR="00AF1441" w:rsidRPr="00BC2EA7" w:rsidRDefault="00AF1441" w:rsidP="00F77F07">
            <w:pPr>
              <w:jc w:val="both"/>
              <w:rPr>
                <w:sz w:val="24"/>
                <w:szCs w:val="24"/>
              </w:rPr>
            </w:pPr>
          </w:p>
        </w:tc>
        <w:tc>
          <w:tcPr>
            <w:tcW w:w="1163" w:type="dxa"/>
            <w:vMerge/>
          </w:tcPr>
          <w:p w:rsidR="00AF1441" w:rsidRDefault="00AF1441" w:rsidP="00F77F07">
            <w:pPr>
              <w:jc w:val="both"/>
              <w:rPr>
                <w:b/>
                <w:sz w:val="24"/>
                <w:szCs w:val="24"/>
              </w:rPr>
            </w:pPr>
          </w:p>
        </w:tc>
        <w:tc>
          <w:tcPr>
            <w:tcW w:w="3843" w:type="dxa"/>
            <w:vMerge/>
          </w:tcPr>
          <w:p w:rsidR="00AF1441" w:rsidRPr="000B093E" w:rsidRDefault="00AF1441" w:rsidP="00F77F07">
            <w:pPr>
              <w:jc w:val="both"/>
            </w:pPr>
          </w:p>
        </w:tc>
        <w:tc>
          <w:tcPr>
            <w:tcW w:w="1131" w:type="dxa"/>
          </w:tcPr>
          <w:p w:rsidR="00AF1441" w:rsidRPr="001E4F05" w:rsidRDefault="00AF1441" w:rsidP="00F77F07">
            <w:pPr>
              <w:jc w:val="both"/>
            </w:pPr>
            <w:r>
              <w:t>*</w:t>
            </w:r>
            <w:r w:rsidRPr="001E4F05">
              <w:t>2.5 gm</w:t>
            </w:r>
          </w:p>
        </w:tc>
        <w:tc>
          <w:tcPr>
            <w:tcW w:w="1137" w:type="dxa"/>
            <w:vMerge/>
          </w:tcPr>
          <w:p w:rsidR="00AF1441" w:rsidRPr="001E4F05" w:rsidRDefault="00AF1441" w:rsidP="00A536A4">
            <w:pPr>
              <w:jc w:val="both"/>
            </w:pPr>
          </w:p>
        </w:tc>
      </w:tr>
      <w:tr w:rsidR="00AF1441" w:rsidRPr="007D6BC6" w:rsidTr="00BF73D2">
        <w:tc>
          <w:tcPr>
            <w:tcW w:w="772" w:type="dxa"/>
            <w:vMerge/>
          </w:tcPr>
          <w:p w:rsidR="00AF1441" w:rsidRPr="00BC2EA7" w:rsidRDefault="00AF1441" w:rsidP="00F77F07">
            <w:pPr>
              <w:jc w:val="both"/>
              <w:rPr>
                <w:sz w:val="24"/>
                <w:szCs w:val="24"/>
              </w:rPr>
            </w:pPr>
          </w:p>
        </w:tc>
        <w:tc>
          <w:tcPr>
            <w:tcW w:w="1163" w:type="dxa"/>
            <w:vMerge/>
          </w:tcPr>
          <w:p w:rsidR="00AF1441" w:rsidRDefault="00AF1441" w:rsidP="00F77F07">
            <w:pPr>
              <w:jc w:val="both"/>
              <w:rPr>
                <w:b/>
                <w:sz w:val="24"/>
                <w:szCs w:val="24"/>
              </w:rPr>
            </w:pPr>
          </w:p>
        </w:tc>
        <w:tc>
          <w:tcPr>
            <w:tcW w:w="3843" w:type="dxa"/>
            <w:vMerge/>
          </w:tcPr>
          <w:p w:rsidR="00AF1441" w:rsidRPr="000B093E" w:rsidRDefault="00AF1441" w:rsidP="00F77F07">
            <w:pPr>
              <w:jc w:val="both"/>
            </w:pPr>
          </w:p>
        </w:tc>
        <w:tc>
          <w:tcPr>
            <w:tcW w:w="1131" w:type="dxa"/>
          </w:tcPr>
          <w:p w:rsidR="00AF1441" w:rsidRPr="001E4F05" w:rsidRDefault="00AF1441" w:rsidP="00F77F07">
            <w:pPr>
              <w:jc w:val="both"/>
            </w:pPr>
            <w:r>
              <w:t>*</w:t>
            </w:r>
            <w:r w:rsidRPr="001E4F05">
              <w:t>03 gm</w:t>
            </w:r>
          </w:p>
        </w:tc>
        <w:tc>
          <w:tcPr>
            <w:tcW w:w="1137" w:type="dxa"/>
            <w:vMerge/>
          </w:tcPr>
          <w:p w:rsidR="00AF1441" w:rsidRPr="001E4F05" w:rsidRDefault="00AF1441" w:rsidP="00A536A4">
            <w:pPr>
              <w:jc w:val="both"/>
            </w:pPr>
          </w:p>
        </w:tc>
      </w:tr>
      <w:tr w:rsidR="00AF1441" w:rsidRPr="007D6BC6" w:rsidTr="00BF73D2">
        <w:tc>
          <w:tcPr>
            <w:tcW w:w="772" w:type="dxa"/>
            <w:vMerge/>
          </w:tcPr>
          <w:p w:rsidR="00AF1441" w:rsidRPr="00BC2EA7" w:rsidRDefault="00AF1441" w:rsidP="00F77F07">
            <w:pPr>
              <w:jc w:val="both"/>
              <w:rPr>
                <w:sz w:val="24"/>
                <w:szCs w:val="24"/>
              </w:rPr>
            </w:pPr>
          </w:p>
        </w:tc>
        <w:tc>
          <w:tcPr>
            <w:tcW w:w="1163" w:type="dxa"/>
            <w:vMerge/>
          </w:tcPr>
          <w:p w:rsidR="00AF1441" w:rsidRDefault="00AF1441" w:rsidP="00F77F07">
            <w:pPr>
              <w:jc w:val="both"/>
              <w:rPr>
                <w:b/>
                <w:sz w:val="24"/>
                <w:szCs w:val="24"/>
              </w:rPr>
            </w:pPr>
          </w:p>
        </w:tc>
        <w:tc>
          <w:tcPr>
            <w:tcW w:w="3843" w:type="dxa"/>
            <w:vMerge/>
          </w:tcPr>
          <w:p w:rsidR="00AF1441" w:rsidRPr="000B093E" w:rsidRDefault="00AF1441" w:rsidP="00F77F07">
            <w:pPr>
              <w:jc w:val="both"/>
            </w:pPr>
          </w:p>
        </w:tc>
        <w:tc>
          <w:tcPr>
            <w:tcW w:w="1131" w:type="dxa"/>
          </w:tcPr>
          <w:p w:rsidR="00AF1441" w:rsidRPr="001E4F05" w:rsidRDefault="00AF1441" w:rsidP="00F77F07">
            <w:pPr>
              <w:jc w:val="both"/>
            </w:pPr>
            <w:r>
              <w:t>*</w:t>
            </w:r>
            <w:r w:rsidRPr="001E4F05">
              <w:t>3.5 gm</w:t>
            </w:r>
          </w:p>
        </w:tc>
        <w:tc>
          <w:tcPr>
            <w:tcW w:w="1137" w:type="dxa"/>
            <w:vMerge/>
          </w:tcPr>
          <w:p w:rsidR="00AF1441" w:rsidRPr="001E4F05" w:rsidRDefault="00AF1441" w:rsidP="00A536A4">
            <w:pPr>
              <w:jc w:val="both"/>
            </w:pPr>
          </w:p>
        </w:tc>
      </w:tr>
      <w:tr w:rsidR="00AF1441" w:rsidRPr="007D6BC6" w:rsidTr="00BF73D2">
        <w:tc>
          <w:tcPr>
            <w:tcW w:w="772" w:type="dxa"/>
            <w:vMerge/>
          </w:tcPr>
          <w:p w:rsidR="00AF1441" w:rsidRPr="00BC2EA7" w:rsidRDefault="00AF1441" w:rsidP="00F77F07">
            <w:pPr>
              <w:jc w:val="both"/>
              <w:rPr>
                <w:sz w:val="24"/>
                <w:szCs w:val="24"/>
              </w:rPr>
            </w:pPr>
          </w:p>
        </w:tc>
        <w:tc>
          <w:tcPr>
            <w:tcW w:w="1163" w:type="dxa"/>
            <w:vMerge/>
          </w:tcPr>
          <w:p w:rsidR="00AF1441" w:rsidRDefault="00AF1441" w:rsidP="00F77F07">
            <w:pPr>
              <w:jc w:val="both"/>
              <w:rPr>
                <w:b/>
                <w:sz w:val="24"/>
                <w:szCs w:val="24"/>
              </w:rPr>
            </w:pPr>
          </w:p>
        </w:tc>
        <w:tc>
          <w:tcPr>
            <w:tcW w:w="3843" w:type="dxa"/>
            <w:vMerge/>
          </w:tcPr>
          <w:p w:rsidR="00AF1441" w:rsidRPr="000B093E" w:rsidRDefault="00AF1441" w:rsidP="00F77F07">
            <w:pPr>
              <w:jc w:val="both"/>
            </w:pPr>
          </w:p>
        </w:tc>
        <w:tc>
          <w:tcPr>
            <w:tcW w:w="1131" w:type="dxa"/>
          </w:tcPr>
          <w:p w:rsidR="00AF1441" w:rsidRPr="001E4F05" w:rsidRDefault="00AF1441" w:rsidP="00F77F07">
            <w:pPr>
              <w:jc w:val="both"/>
            </w:pPr>
            <w:r>
              <w:t>*</w:t>
            </w:r>
            <w:r w:rsidRPr="001E4F05">
              <w:t>04 gm</w:t>
            </w:r>
          </w:p>
        </w:tc>
        <w:tc>
          <w:tcPr>
            <w:tcW w:w="1137" w:type="dxa"/>
            <w:vMerge/>
          </w:tcPr>
          <w:p w:rsidR="00AF1441" w:rsidRPr="001E4F05" w:rsidRDefault="00AF1441" w:rsidP="00A536A4">
            <w:pPr>
              <w:jc w:val="both"/>
            </w:pPr>
          </w:p>
        </w:tc>
      </w:tr>
      <w:tr w:rsidR="001E4F05" w:rsidRPr="007D6BC6" w:rsidTr="00BF73D2">
        <w:tc>
          <w:tcPr>
            <w:tcW w:w="772" w:type="dxa"/>
          </w:tcPr>
          <w:p w:rsidR="001E4F05" w:rsidRPr="00BC2EA7" w:rsidRDefault="001E4F05" w:rsidP="00F77F07">
            <w:pPr>
              <w:jc w:val="both"/>
              <w:rPr>
                <w:sz w:val="24"/>
                <w:szCs w:val="24"/>
              </w:rPr>
            </w:pPr>
            <w:r>
              <w:rPr>
                <w:sz w:val="24"/>
                <w:szCs w:val="24"/>
              </w:rPr>
              <w:t>02</w:t>
            </w:r>
          </w:p>
        </w:tc>
        <w:tc>
          <w:tcPr>
            <w:tcW w:w="1163" w:type="dxa"/>
          </w:tcPr>
          <w:p w:rsidR="001E4F05" w:rsidRDefault="001E4F05" w:rsidP="00F77F07">
            <w:pPr>
              <w:jc w:val="both"/>
              <w:rPr>
                <w:b/>
                <w:sz w:val="24"/>
                <w:szCs w:val="24"/>
              </w:rPr>
            </w:pPr>
            <w:r>
              <w:rPr>
                <w:b/>
                <w:sz w:val="24"/>
                <w:szCs w:val="24"/>
              </w:rPr>
              <w:t>Silver Medal</w:t>
            </w:r>
          </w:p>
        </w:tc>
        <w:tc>
          <w:tcPr>
            <w:tcW w:w="3843" w:type="dxa"/>
          </w:tcPr>
          <w:p w:rsidR="001E4F05" w:rsidRDefault="007C6878" w:rsidP="00F77F07">
            <w:pPr>
              <w:jc w:val="both"/>
            </w:pPr>
            <w:r>
              <w:t>Round Silver Medals have to made  with 30mm diameter, 20 gm pure Silver and Velvet Ribbon of 01 meter length printed with OUTR, Bhubaneswar.</w:t>
            </w:r>
          </w:p>
          <w:p w:rsidR="007C6878" w:rsidRPr="0050795C" w:rsidRDefault="007C6878" w:rsidP="007C6878">
            <w:pPr>
              <w:jc w:val="both"/>
            </w:pPr>
            <w:r w:rsidRPr="0050795C">
              <w:t>One side of medal (side-1)-Name of the University and logo to be engraved, other side of medal (side-2)-student name, programme (branch) and year of passing.</w:t>
            </w:r>
          </w:p>
          <w:p w:rsidR="007C6878" w:rsidRPr="000B093E" w:rsidRDefault="007C6878" w:rsidP="007C6878">
            <w:pPr>
              <w:jc w:val="both"/>
            </w:pPr>
            <w:r w:rsidRPr="0050795C">
              <w:t>There shall be provision (suspending ring) for putting ribbon in the medal.</w:t>
            </w:r>
          </w:p>
        </w:tc>
        <w:tc>
          <w:tcPr>
            <w:tcW w:w="1131" w:type="dxa"/>
          </w:tcPr>
          <w:p w:rsidR="001E4F05" w:rsidRPr="007D6BC6" w:rsidRDefault="001E4F05" w:rsidP="00F77F07">
            <w:pPr>
              <w:jc w:val="both"/>
              <w:rPr>
                <w:b/>
                <w:sz w:val="24"/>
                <w:szCs w:val="24"/>
              </w:rPr>
            </w:pPr>
          </w:p>
        </w:tc>
        <w:tc>
          <w:tcPr>
            <w:tcW w:w="1137" w:type="dxa"/>
          </w:tcPr>
          <w:p w:rsidR="001E4F05" w:rsidRPr="007C6878" w:rsidRDefault="007C6878" w:rsidP="00A536A4">
            <w:pPr>
              <w:jc w:val="both"/>
            </w:pPr>
            <w:r w:rsidRPr="007C6878">
              <w:t>34</w:t>
            </w:r>
          </w:p>
        </w:tc>
      </w:tr>
      <w:tr w:rsidR="001E4F05" w:rsidRPr="007D6BC6" w:rsidTr="00BF73D2">
        <w:trPr>
          <w:trHeight w:val="1585"/>
        </w:trPr>
        <w:tc>
          <w:tcPr>
            <w:tcW w:w="772" w:type="dxa"/>
          </w:tcPr>
          <w:p w:rsidR="001E4F05" w:rsidRPr="00BC2EA7" w:rsidRDefault="001E4F05" w:rsidP="00F77F07">
            <w:pPr>
              <w:jc w:val="both"/>
              <w:rPr>
                <w:sz w:val="24"/>
                <w:szCs w:val="24"/>
              </w:rPr>
            </w:pPr>
          </w:p>
        </w:tc>
        <w:tc>
          <w:tcPr>
            <w:tcW w:w="1163" w:type="dxa"/>
          </w:tcPr>
          <w:p w:rsidR="001E4F05" w:rsidRDefault="007C6878" w:rsidP="00F77F07">
            <w:pPr>
              <w:jc w:val="both"/>
              <w:rPr>
                <w:b/>
                <w:sz w:val="24"/>
                <w:szCs w:val="24"/>
              </w:rPr>
            </w:pPr>
            <w:r>
              <w:rPr>
                <w:b/>
                <w:sz w:val="24"/>
                <w:szCs w:val="24"/>
              </w:rPr>
              <w:t>Front side to be engraved as shown</w:t>
            </w:r>
          </w:p>
        </w:tc>
        <w:tc>
          <w:tcPr>
            <w:tcW w:w="3843" w:type="dxa"/>
          </w:tcPr>
          <w:p w:rsidR="001E4F05" w:rsidRPr="000B093E" w:rsidRDefault="001C0FC1" w:rsidP="00F77F07">
            <w:pPr>
              <w:jc w:val="both"/>
            </w:pPr>
            <w:r w:rsidRPr="001C0FC1">
              <w:rPr>
                <w:noProof/>
              </w:rPr>
              <w:drawing>
                <wp:anchor distT="0" distB="0" distL="114300" distR="114300" simplePos="0" relativeHeight="251663360" behindDoc="0" locked="0" layoutInCell="1" allowOverlap="1">
                  <wp:simplePos x="0" y="0"/>
                  <wp:positionH relativeFrom="column">
                    <wp:posOffset>372110</wp:posOffset>
                  </wp:positionH>
                  <wp:positionV relativeFrom="paragraph">
                    <wp:posOffset>60325</wp:posOffset>
                  </wp:positionV>
                  <wp:extent cx="1268095" cy="1009015"/>
                  <wp:effectExtent l="0" t="0" r="0" b="0"/>
                  <wp:wrapThrough wrapText="bothSides">
                    <wp:wrapPolygon edited="0">
                      <wp:start x="7463" y="816"/>
                      <wp:lineTo x="4867" y="1631"/>
                      <wp:lineTo x="324" y="5709"/>
                      <wp:lineTo x="324" y="15497"/>
                      <wp:lineTo x="5516" y="20390"/>
                      <wp:lineTo x="7139" y="20390"/>
                      <wp:lineTo x="14277" y="20390"/>
                      <wp:lineTo x="16224" y="20390"/>
                      <wp:lineTo x="21416" y="15497"/>
                      <wp:lineTo x="21092" y="13865"/>
                      <wp:lineTo x="21092" y="7748"/>
                      <wp:lineTo x="21416" y="6117"/>
                      <wp:lineTo x="16224" y="1631"/>
                      <wp:lineTo x="13953" y="816"/>
                      <wp:lineTo x="7463" y="816"/>
                    </wp:wrapPolygon>
                  </wp:wrapThrough>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268095" cy="1009015"/>
                          </a:xfrm>
                          <a:prstGeom prst="rect">
                            <a:avLst/>
                          </a:prstGeom>
                        </pic:spPr>
                      </pic:pic>
                    </a:graphicData>
                  </a:graphic>
                </wp:anchor>
              </w:drawing>
            </w:r>
          </w:p>
        </w:tc>
        <w:tc>
          <w:tcPr>
            <w:tcW w:w="1131" w:type="dxa"/>
          </w:tcPr>
          <w:p w:rsidR="001E4F05" w:rsidRDefault="007C6878" w:rsidP="00F77F07">
            <w:pPr>
              <w:jc w:val="both"/>
              <w:rPr>
                <w:b/>
                <w:sz w:val="24"/>
                <w:szCs w:val="24"/>
              </w:rPr>
            </w:pPr>
            <w:r>
              <w:rPr>
                <w:b/>
                <w:sz w:val="24"/>
                <w:szCs w:val="24"/>
              </w:rPr>
              <w:t>Student Name :</w:t>
            </w:r>
          </w:p>
          <w:p w:rsidR="007C6878" w:rsidRDefault="007C6878" w:rsidP="00F77F07">
            <w:pPr>
              <w:jc w:val="both"/>
              <w:rPr>
                <w:b/>
                <w:sz w:val="24"/>
                <w:szCs w:val="24"/>
              </w:rPr>
            </w:pPr>
            <w:r>
              <w:rPr>
                <w:b/>
                <w:sz w:val="24"/>
                <w:szCs w:val="24"/>
              </w:rPr>
              <w:t>Year of Passing:</w:t>
            </w:r>
          </w:p>
          <w:p w:rsidR="007C6878" w:rsidRPr="007D6BC6" w:rsidRDefault="00DC157A" w:rsidP="00F77F07">
            <w:pPr>
              <w:jc w:val="both"/>
              <w:rPr>
                <w:b/>
                <w:sz w:val="24"/>
                <w:szCs w:val="24"/>
              </w:rPr>
            </w:pPr>
            <w:r>
              <w:rPr>
                <w:b/>
                <w:sz w:val="24"/>
                <w:szCs w:val="24"/>
              </w:rPr>
              <w:t>Programme</w:t>
            </w:r>
            <w:r w:rsidR="00B45EB6">
              <w:rPr>
                <w:b/>
                <w:sz w:val="24"/>
                <w:szCs w:val="24"/>
              </w:rPr>
              <w:t xml:space="preserve"> (Branch) : </w:t>
            </w:r>
          </w:p>
        </w:tc>
        <w:tc>
          <w:tcPr>
            <w:tcW w:w="1137" w:type="dxa"/>
          </w:tcPr>
          <w:p w:rsidR="001E4F05" w:rsidRDefault="00DC157A" w:rsidP="00A536A4">
            <w:pPr>
              <w:jc w:val="both"/>
              <w:rPr>
                <w:b/>
                <w:sz w:val="24"/>
                <w:szCs w:val="24"/>
              </w:rPr>
            </w:pPr>
            <w:r>
              <w:rPr>
                <w:b/>
                <w:sz w:val="24"/>
                <w:szCs w:val="24"/>
              </w:rPr>
              <w:t>Back side</w:t>
            </w:r>
          </w:p>
        </w:tc>
      </w:tr>
    </w:tbl>
    <w:p w:rsidR="00F77F07" w:rsidRPr="007D6BC6" w:rsidRDefault="00F77F07" w:rsidP="00F77F07">
      <w:pPr>
        <w:tabs>
          <w:tab w:val="left" w:pos="720"/>
        </w:tabs>
        <w:spacing w:after="60"/>
        <w:jc w:val="both"/>
        <w:rPr>
          <w:rFonts w:ascii="Times New Roman" w:hAnsi="Times New Roman" w:cs="Times New Roman"/>
          <w:bCs/>
        </w:rPr>
      </w:pPr>
    </w:p>
    <w:p w:rsidR="00F77F07" w:rsidRPr="007D6BC6" w:rsidRDefault="001C0FC1" w:rsidP="00F77F07">
      <w:pPr>
        <w:tabs>
          <w:tab w:val="left" w:pos="720"/>
        </w:tabs>
        <w:spacing w:after="60"/>
        <w:ind w:left="720" w:hanging="360"/>
        <w:jc w:val="both"/>
        <w:rPr>
          <w:rFonts w:ascii="Times New Roman" w:hAnsi="Times New Roman" w:cs="Times New Roman"/>
          <w:bCs/>
        </w:rPr>
      </w:pPr>
      <w:r>
        <w:rPr>
          <w:rFonts w:ascii="Times New Roman" w:hAnsi="Times New Roman" w:cs="Times New Roman"/>
          <w:bCs/>
        </w:rPr>
        <w:t xml:space="preserve">The list of </w:t>
      </w:r>
      <w:r w:rsidR="00B45EB6">
        <w:rPr>
          <w:rFonts w:ascii="Times New Roman" w:hAnsi="Times New Roman" w:cs="Times New Roman"/>
          <w:bCs/>
        </w:rPr>
        <w:t>G</w:t>
      </w:r>
      <w:r>
        <w:rPr>
          <w:rFonts w:ascii="Times New Roman" w:hAnsi="Times New Roman" w:cs="Times New Roman"/>
          <w:bCs/>
        </w:rPr>
        <w:t>old  and Silver Medalist</w:t>
      </w:r>
      <w:r w:rsidR="00B45EB6">
        <w:rPr>
          <w:rFonts w:ascii="Times New Roman" w:hAnsi="Times New Roman" w:cs="Times New Roman"/>
          <w:bCs/>
        </w:rPr>
        <w:t xml:space="preserve"> </w:t>
      </w:r>
      <w:r w:rsidR="00B45EB6">
        <w:t xml:space="preserve">recipients </w:t>
      </w:r>
      <w:r>
        <w:rPr>
          <w:rFonts w:ascii="Times New Roman" w:hAnsi="Times New Roman" w:cs="Times New Roman"/>
          <w:bCs/>
        </w:rPr>
        <w:t xml:space="preserve"> </w:t>
      </w:r>
      <w:r w:rsidR="00B45EB6">
        <w:rPr>
          <w:rFonts w:ascii="Times New Roman" w:hAnsi="Times New Roman" w:cs="Times New Roman"/>
          <w:bCs/>
        </w:rPr>
        <w:t xml:space="preserve"> and Donor list </w:t>
      </w:r>
      <w:r>
        <w:rPr>
          <w:rFonts w:ascii="Times New Roman" w:hAnsi="Times New Roman" w:cs="Times New Roman"/>
          <w:bCs/>
        </w:rPr>
        <w:t>shall be provided by the University.</w:t>
      </w:r>
    </w:p>
    <w:p w:rsidR="000A08BE" w:rsidRDefault="007770CC" w:rsidP="00F77F07">
      <w:pPr>
        <w:tabs>
          <w:tab w:val="left" w:pos="720"/>
        </w:tabs>
        <w:spacing w:after="60"/>
        <w:ind w:left="720" w:hanging="360"/>
        <w:jc w:val="both"/>
        <w:rPr>
          <w:rFonts w:ascii="Times New Roman" w:hAnsi="Times New Roman" w:cs="Times New Roman"/>
          <w:bCs/>
        </w:rPr>
      </w:pPr>
      <w:r>
        <w:rPr>
          <w:rFonts w:ascii="Times New Roman" w:hAnsi="Times New Roman" w:cs="Times New Roman"/>
          <w:bCs/>
        </w:rPr>
        <w:t>The quantity is tentative which may be changed at the time of placement of order.</w:t>
      </w:r>
    </w:p>
    <w:p w:rsidR="007770CC" w:rsidRDefault="007770CC" w:rsidP="00F77F07">
      <w:pPr>
        <w:tabs>
          <w:tab w:val="left" w:pos="720"/>
        </w:tabs>
        <w:spacing w:after="60"/>
        <w:ind w:left="720" w:hanging="360"/>
        <w:jc w:val="both"/>
        <w:rPr>
          <w:rFonts w:ascii="Times New Roman" w:hAnsi="Times New Roman" w:cs="Times New Roman"/>
          <w:bCs/>
        </w:rPr>
      </w:pPr>
    </w:p>
    <w:p w:rsidR="007770CC" w:rsidRDefault="007770CC" w:rsidP="00F77F07">
      <w:pPr>
        <w:tabs>
          <w:tab w:val="left" w:pos="720"/>
        </w:tabs>
        <w:spacing w:after="60"/>
        <w:ind w:left="720" w:hanging="360"/>
        <w:jc w:val="both"/>
        <w:rPr>
          <w:rFonts w:ascii="Times New Roman" w:hAnsi="Times New Roman" w:cs="Times New Roman"/>
          <w:bCs/>
        </w:rPr>
      </w:pPr>
    </w:p>
    <w:p w:rsidR="007770CC" w:rsidRDefault="007770CC" w:rsidP="00F77F07">
      <w:pPr>
        <w:tabs>
          <w:tab w:val="left" w:pos="720"/>
        </w:tabs>
        <w:spacing w:after="60"/>
        <w:ind w:left="720" w:hanging="360"/>
        <w:jc w:val="both"/>
        <w:rPr>
          <w:rFonts w:ascii="Times New Roman" w:hAnsi="Times New Roman" w:cs="Times New Roman"/>
          <w:bCs/>
        </w:rPr>
      </w:pPr>
    </w:p>
    <w:p w:rsidR="007770CC" w:rsidRDefault="007770CC" w:rsidP="00F77F07">
      <w:pPr>
        <w:tabs>
          <w:tab w:val="left" w:pos="720"/>
        </w:tabs>
        <w:spacing w:after="60"/>
        <w:ind w:left="720" w:hanging="360"/>
        <w:jc w:val="both"/>
        <w:rPr>
          <w:rFonts w:ascii="Times New Roman" w:hAnsi="Times New Roman" w:cs="Times New Roman"/>
          <w:bCs/>
        </w:rPr>
      </w:pPr>
    </w:p>
    <w:p w:rsidR="007770CC" w:rsidRDefault="007770CC" w:rsidP="00F77F07">
      <w:pPr>
        <w:tabs>
          <w:tab w:val="left" w:pos="720"/>
        </w:tabs>
        <w:spacing w:after="60"/>
        <w:ind w:left="720" w:hanging="360"/>
        <w:jc w:val="both"/>
        <w:rPr>
          <w:rFonts w:ascii="Times New Roman" w:hAnsi="Times New Roman" w:cs="Times New Roman"/>
          <w:bCs/>
        </w:rPr>
      </w:pPr>
    </w:p>
    <w:p w:rsidR="007770CC" w:rsidRDefault="007770CC" w:rsidP="00F77F07">
      <w:pPr>
        <w:tabs>
          <w:tab w:val="left" w:pos="720"/>
        </w:tabs>
        <w:spacing w:after="60"/>
        <w:ind w:left="720" w:hanging="360"/>
        <w:jc w:val="both"/>
        <w:rPr>
          <w:rFonts w:ascii="Times New Roman" w:hAnsi="Times New Roman" w:cs="Times New Roman"/>
          <w:bCs/>
        </w:rPr>
      </w:pPr>
    </w:p>
    <w:p w:rsidR="007770CC" w:rsidRDefault="007770CC" w:rsidP="00F77F07">
      <w:pPr>
        <w:tabs>
          <w:tab w:val="left" w:pos="720"/>
        </w:tabs>
        <w:spacing w:after="60"/>
        <w:ind w:left="720" w:hanging="360"/>
        <w:jc w:val="both"/>
        <w:rPr>
          <w:rFonts w:ascii="Times New Roman" w:hAnsi="Times New Roman" w:cs="Times New Roman"/>
          <w:bCs/>
        </w:rPr>
      </w:pPr>
    </w:p>
    <w:p w:rsidR="000A08BE" w:rsidRDefault="000A08BE" w:rsidP="00F77F07">
      <w:pPr>
        <w:tabs>
          <w:tab w:val="left" w:pos="720"/>
        </w:tabs>
        <w:spacing w:after="60"/>
        <w:ind w:left="720" w:hanging="360"/>
        <w:jc w:val="both"/>
        <w:rPr>
          <w:rFonts w:ascii="Times New Roman" w:hAnsi="Times New Roman" w:cs="Times New Roman"/>
          <w:bCs/>
        </w:rPr>
      </w:pPr>
    </w:p>
    <w:p w:rsidR="000A08BE" w:rsidRDefault="000A08BE" w:rsidP="00F77F07">
      <w:pPr>
        <w:tabs>
          <w:tab w:val="left" w:pos="720"/>
        </w:tabs>
        <w:spacing w:after="60"/>
        <w:ind w:left="720" w:hanging="360"/>
        <w:jc w:val="both"/>
        <w:rPr>
          <w:rFonts w:ascii="Times New Roman" w:hAnsi="Times New Roman" w:cs="Times New Roman"/>
          <w:bCs/>
        </w:rPr>
      </w:pPr>
    </w:p>
    <w:p w:rsidR="000A08BE" w:rsidRDefault="000A08BE" w:rsidP="00F77F07">
      <w:pPr>
        <w:tabs>
          <w:tab w:val="left" w:pos="720"/>
        </w:tabs>
        <w:spacing w:after="60"/>
        <w:ind w:left="720" w:hanging="360"/>
        <w:jc w:val="both"/>
        <w:rPr>
          <w:rFonts w:ascii="Times New Roman" w:hAnsi="Times New Roman" w:cs="Times New Roman"/>
          <w:bCs/>
        </w:rPr>
      </w:pPr>
    </w:p>
    <w:p w:rsidR="000A08BE" w:rsidRDefault="000A08BE" w:rsidP="00F77F07">
      <w:pPr>
        <w:tabs>
          <w:tab w:val="left" w:pos="720"/>
        </w:tabs>
        <w:spacing w:after="60"/>
        <w:ind w:left="720" w:hanging="360"/>
        <w:jc w:val="both"/>
        <w:rPr>
          <w:rFonts w:ascii="Times New Roman" w:hAnsi="Times New Roman" w:cs="Times New Roman"/>
          <w:bCs/>
        </w:rPr>
      </w:pPr>
    </w:p>
    <w:p w:rsidR="000A08BE" w:rsidRDefault="000A08BE" w:rsidP="00F77F07">
      <w:pPr>
        <w:tabs>
          <w:tab w:val="left" w:pos="720"/>
        </w:tabs>
        <w:spacing w:after="60"/>
        <w:ind w:left="720" w:hanging="360"/>
        <w:jc w:val="both"/>
        <w:rPr>
          <w:rFonts w:ascii="Times New Roman" w:hAnsi="Times New Roman" w:cs="Times New Roman"/>
          <w:bCs/>
        </w:rPr>
      </w:pPr>
    </w:p>
    <w:p w:rsidR="00A825E9" w:rsidRDefault="00A825E9" w:rsidP="00F77F07">
      <w:pPr>
        <w:tabs>
          <w:tab w:val="left" w:pos="720"/>
        </w:tabs>
        <w:spacing w:after="60"/>
        <w:ind w:left="720" w:hanging="360"/>
        <w:jc w:val="both"/>
        <w:rPr>
          <w:rFonts w:ascii="Times New Roman" w:hAnsi="Times New Roman" w:cs="Times New Roman"/>
          <w:bCs/>
        </w:rPr>
      </w:pPr>
    </w:p>
    <w:p w:rsidR="00F77F07" w:rsidRDefault="00F77F07" w:rsidP="00F77F07">
      <w:pPr>
        <w:pStyle w:val="NoSpacing"/>
        <w:rPr>
          <w:rFonts w:ascii="Times New Roman" w:hAnsi="Times New Roman"/>
          <w:sz w:val="24"/>
          <w:szCs w:val="24"/>
          <w:lang w:eastAsia="ar-SA"/>
        </w:rPr>
      </w:pPr>
      <w:r w:rsidRPr="00A3310C">
        <w:rPr>
          <w:rFonts w:ascii="Times New Roman" w:hAnsi="Times New Roman"/>
          <w:sz w:val="24"/>
          <w:szCs w:val="24"/>
          <w:lang w:eastAsia="ar-SA"/>
        </w:rPr>
        <w:t xml:space="preserve">         </w:t>
      </w:r>
      <w:r w:rsidR="00A825E9">
        <w:rPr>
          <w:rFonts w:ascii="Times New Roman" w:hAnsi="Times New Roman"/>
          <w:sz w:val="24"/>
          <w:szCs w:val="24"/>
          <w:lang w:eastAsia="ar-SA"/>
        </w:rPr>
        <w:tab/>
      </w:r>
      <w:r w:rsidR="00A825E9">
        <w:rPr>
          <w:rFonts w:ascii="Times New Roman" w:hAnsi="Times New Roman"/>
          <w:sz w:val="24"/>
          <w:szCs w:val="24"/>
          <w:lang w:eastAsia="ar-SA"/>
        </w:rPr>
        <w:tab/>
      </w:r>
      <w:r w:rsidR="00A825E9">
        <w:rPr>
          <w:rFonts w:ascii="Times New Roman" w:hAnsi="Times New Roman"/>
          <w:sz w:val="24"/>
          <w:szCs w:val="24"/>
          <w:lang w:eastAsia="ar-SA"/>
        </w:rPr>
        <w:tab/>
      </w:r>
      <w:r w:rsidR="00A825E9">
        <w:rPr>
          <w:rFonts w:ascii="Times New Roman" w:hAnsi="Times New Roman"/>
          <w:sz w:val="24"/>
          <w:szCs w:val="24"/>
          <w:lang w:eastAsia="ar-SA"/>
        </w:rPr>
        <w:tab/>
      </w:r>
      <w:r w:rsidR="00A825E9">
        <w:rPr>
          <w:rFonts w:ascii="Times New Roman" w:hAnsi="Times New Roman"/>
          <w:sz w:val="24"/>
          <w:szCs w:val="24"/>
          <w:lang w:eastAsia="ar-SA"/>
        </w:rPr>
        <w:tab/>
      </w:r>
      <w:r w:rsidR="00A825E9">
        <w:rPr>
          <w:rFonts w:ascii="Times New Roman" w:hAnsi="Times New Roman"/>
          <w:sz w:val="24"/>
          <w:szCs w:val="24"/>
          <w:lang w:eastAsia="ar-SA"/>
        </w:rPr>
        <w:tab/>
      </w:r>
      <w:r w:rsidR="00A825E9">
        <w:rPr>
          <w:rFonts w:ascii="Times New Roman" w:hAnsi="Times New Roman"/>
          <w:sz w:val="24"/>
          <w:szCs w:val="24"/>
          <w:lang w:eastAsia="ar-SA"/>
        </w:rPr>
        <w:tab/>
      </w:r>
      <w:r w:rsidR="00A825E9">
        <w:rPr>
          <w:rFonts w:ascii="Times New Roman" w:hAnsi="Times New Roman"/>
          <w:sz w:val="24"/>
          <w:szCs w:val="24"/>
          <w:lang w:eastAsia="ar-SA"/>
        </w:rPr>
        <w:tab/>
      </w:r>
      <w:r w:rsidR="00A825E9">
        <w:rPr>
          <w:rFonts w:ascii="Times New Roman" w:hAnsi="Times New Roman"/>
          <w:sz w:val="24"/>
          <w:szCs w:val="24"/>
          <w:lang w:eastAsia="ar-SA"/>
        </w:rPr>
        <w:tab/>
      </w:r>
      <w:r w:rsidR="00A825E9">
        <w:rPr>
          <w:rFonts w:ascii="Times New Roman" w:hAnsi="Times New Roman"/>
          <w:sz w:val="24"/>
          <w:szCs w:val="24"/>
          <w:lang w:eastAsia="ar-SA"/>
        </w:rPr>
        <w:tab/>
      </w:r>
      <w:r w:rsidRPr="00A3310C">
        <w:rPr>
          <w:rFonts w:ascii="Times New Roman" w:hAnsi="Times New Roman"/>
          <w:sz w:val="24"/>
          <w:szCs w:val="24"/>
          <w:lang w:eastAsia="ar-SA"/>
        </w:rPr>
        <w:t xml:space="preserve">ANNEXURE </w:t>
      </w:r>
      <w:r w:rsidR="000A08BE">
        <w:rPr>
          <w:rFonts w:ascii="Times New Roman" w:hAnsi="Times New Roman"/>
          <w:sz w:val="24"/>
          <w:szCs w:val="24"/>
          <w:lang w:eastAsia="ar-SA"/>
        </w:rPr>
        <w:t>–</w:t>
      </w:r>
      <w:r w:rsidRPr="00A3310C">
        <w:rPr>
          <w:rFonts w:ascii="Times New Roman" w:hAnsi="Times New Roman"/>
          <w:sz w:val="24"/>
          <w:szCs w:val="24"/>
          <w:lang w:eastAsia="ar-SA"/>
        </w:rPr>
        <w:t xml:space="preserve"> I</w:t>
      </w:r>
    </w:p>
    <w:p w:rsidR="000A08BE" w:rsidRPr="00A3310C" w:rsidRDefault="000A08BE" w:rsidP="00F77F07">
      <w:pPr>
        <w:pStyle w:val="NoSpacing"/>
        <w:rPr>
          <w:rFonts w:ascii="Times New Roman" w:hAnsi="Times New Roman"/>
          <w:sz w:val="24"/>
          <w:szCs w:val="24"/>
          <w:lang w:eastAsia="ar-SA"/>
        </w:rPr>
      </w:pPr>
    </w:p>
    <w:p w:rsidR="00F77F07" w:rsidRPr="00A3310C" w:rsidRDefault="00F77F07" w:rsidP="00F77F07">
      <w:pPr>
        <w:pStyle w:val="NoSpacing"/>
        <w:rPr>
          <w:rFonts w:ascii="Times New Roman" w:hAnsi="Times New Roman"/>
          <w:sz w:val="24"/>
          <w:szCs w:val="24"/>
        </w:rPr>
      </w:pPr>
      <w:r w:rsidRPr="00A3310C">
        <w:rPr>
          <w:rFonts w:ascii="Times New Roman" w:hAnsi="Times New Roman"/>
          <w:sz w:val="24"/>
          <w:szCs w:val="24"/>
        </w:rPr>
        <w:t xml:space="preserve">   LETTER OF UNDERTAKING AND ACCEPTANCE OF TERMS &amp; CONDITIONS OF BID</w:t>
      </w:r>
    </w:p>
    <w:p w:rsidR="00BE07D4" w:rsidRDefault="00BE07D4" w:rsidP="00F77F07">
      <w:pPr>
        <w:pStyle w:val="NoSpacing"/>
        <w:rPr>
          <w:rFonts w:ascii="Times New Roman" w:hAnsi="Times New Roman"/>
          <w:sz w:val="24"/>
          <w:szCs w:val="24"/>
        </w:rPr>
      </w:pPr>
    </w:p>
    <w:p w:rsidR="00F77F07" w:rsidRPr="00A3310C" w:rsidRDefault="00F77F07" w:rsidP="00F77F07">
      <w:pPr>
        <w:pStyle w:val="NoSpacing"/>
        <w:rPr>
          <w:rFonts w:ascii="Times New Roman" w:hAnsi="Times New Roman"/>
          <w:sz w:val="24"/>
          <w:szCs w:val="24"/>
        </w:rPr>
      </w:pPr>
      <w:r w:rsidRPr="00A3310C">
        <w:rPr>
          <w:rFonts w:ascii="Times New Roman" w:hAnsi="Times New Roman"/>
          <w:sz w:val="24"/>
          <w:szCs w:val="24"/>
        </w:rPr>
        <w:t xml:space="preserve"> To</w:t>
      </w:r>
    </w:p>
    <w:p w:rsidR="00F77F07" w:rsidRPr="00A3310C" w:rsidRDefault="00F77F07" w:rsidP="00F77F07">
      <w:pPr>
        <w:pStyle w:val="NoSpacing"/>
        <w:rPr>
          <w:rFonts w:ascii="Times New Roman" w:hAnsi="Times New Roman"/>
          <w:sz w:val="24"/>
          <w:szCs w:val="24"/>
        </w:rPr>
      </w:pPr>
      <w:r w:rsidRPr="00A3310C">
        <w:rPr>
          <w:rFonts w:ascii="Times New Roman" w:hAnsi="Times New Roman"/>
          <w:sz w:val="24"/>
          <w:szCs w:val="24"/>
        </w:rPr>
        <w:t>The Registrar,</w:t>
      </w:r>
    </w:p>
    <w:p w:rsidR="00F77F07" w:rsidRPr="00A3310C" w:rsidRDefault="00F77F07" w:rsidP="00F77F07">
      <w:pPr>
        <w:pStyle w:val="NoSpacing"/>
        <w:rPr>
          <w:rFonts w:ascii="Times New Roman" w:hAnsi="Times New Roman"/>
          <w:sz w:val="24"/>
          <w:szCs w:val="24"/>
        </w:rPr>
      </w:pPr>
      <w:r w:rsidRPr="00A3310C">
        <w:rPr>
          <w:rFonts w:ascii="Times New Roman" w:hAnsi="Times New Roman"/>
          <w:sz w:val="24"/>
          <w:szCs w:val="24"/>
        </w:rPr>
        <w:t>Odisha University of Technology &amp; Research,</w:t>
      </w:r>
    </w:p>
    <w:p w:rsidR="00F77F07" w:rsidRPr="00A3310C" w:rsidRDefault="00F77F07" w:rsidP="00F77F07">
      <w:pPr>
        <w:pStyle w:val="NoSpacing"/>
        <w:rPr>
          <w:rFonts w:ascii="Times New Roman" w:hAnsi="Times New Roman"/>
          <w:sz w:val="24"/>
          <w:szCs w:val="24"/>
        </w:rPr>
      </w:pPr>
      <w:r w:rsidRPr="00A3310C">
        <w:rPr>
          <w:rFonts w:ascii="Times New Roman" w:hAnsi="Times New Roman"/>
          <w:sz w:val="24"/>
          <w:szCs w:val="24"/>
        </w:rPr>
        <w:t>Ghatikia, P.O.: Mahalaxmi Vihar,</w:t>
      </w:r>
    </w:p>
    <w:p w:rsidR="00F77F07" w:rsidRPr="00A3310C" w:rsidRDefault="00F77F07" w:rsidP="00F77F07">
      <w:pPr>
        <w:pStyle w:val="NoSpacing"/>
        <w:rPr>
          <w:rFonts w:ascii="Times New Roman" w:hAnsi="Times New Roman"/>
          <w:sz w:val="24"/>
          <w:szCs w:val="24"/>
        </w:rPr>
      </w:pPr>
      <w:r w:rsidRPr="00A3310C">
        <w:rPr>
          <w:rFonts w:ascii="Times New Roman" w:hAnsi="Times New Roman"/>
          <w:sz w:val="24"/>
          <w:szCs w:val="24"/>
        </w:rPr>
        <w:t xml:space="preserve">Bhubaneswar-751 029 </w:t>
      </w:r>
    </w:p>
    <w:p w:rsidR="00F77F07" w:rsidRPr="00A3310C" w:rsidRDefault="00F77F07" w:rsidP="00F77F07">
      <w:pPr>
        <w:pStyle w:val="NoSpacing"/>
        <w:rPr>
          <w:rFonts w:ascii="Times New Roman" w:hAnsi="Times New Roman"/>
          <w:sz w:val="24"/>
          <w:szCs w:val="24"/>
        </w:rPr>
      </w:pPr>
    </w:p>
    <w:p w:rsidR="00F77F07" w:rsidRPr="00A3310C" w:rsidRDefault="00F77F07" w:rsidP="00F77F07">
      <w:pPr>
        <w:pStyle w:val="NoSpacing"/>
        <w:rPr>
          <w:rFonts w:ascii="Times New Roman" w:hAnsi="Times New Roman"/>
          <w:sz w:val="24"/>
          <w:szCs w:val="24"/>
        </w:rPr>
      </w:pPr>
      <w:r w:rsidRPr="00A3310C">
        <w:rPr>
          <w:rFonts w:ascii="Times New Roman" w:hAnsi="Times New Roman"/>
          <w:sz w:val="24"/>
          <w:szCs w:val="24"/>
        </w:rPr>
        <w:t>Ref :  Invitation of Tender Notice No.                              Dated.</w:t>
      </w:r>
    </w:p>
    <w:p w:rsidR="00F77F07" w:rsidRPr="00A3310C" w:rsidRDefault="00F77F07" w:rsidP="00F77F07">
      <w:pPr>
        <w:pStyle w:val="NoSpacing"/>
        <w:rPr>
          <w:rFonts w:ascii="Times New Roman" w:hAnsi="Times New Roman"/>
          <w:sz w:val="24"/>
          <w:szCs w:val="24"/>
        </w:rPr>
      </w:pPr>
      <w:r w:rsidRPr="00A3310C">
        <w:rPr>
          <w:rFonts w:ascii="Times New Roman" w:hAnsi="Times New Roman"/>
          <w:sz w:val="24"/>
          <w:szCs w:val="24"/>
        </w:rPr>
        <w:t xml:space="preserve"> </w:t>
      </w:r>
    </w:p>
    <w:p w:rsidR="00F77F07" w:rsidRDefault="00F77F07" w:rsidP="00F77F07">
      <w:pPr>
        <w:pStyle w:val="NoSpacing"/>
        <w:jc w:val="both"/>
        <w:rPr>
          <w:rFonts w:ascii="Times New Roman" w:hAnsi="Times New Roman"/>
          <w:sz w:val="24"/>
          <w:szCs w:val="24"/>
        </w:rPr>
      </w:pPr>
      <w:r w:rsidRPr="00A3310C">
        <w:rPr>
          <w:rFonts w:ascii="Times New Roman" w:hAnsi="Times New Roman"/>
          <w:sz w:val="24"/>
          <w:szCs w:val="24"/>
        </w:rPr>
        <w:t>I/We, the undersigned  declare that  :</w:t>
      </w:r>
    </w:p>
    <w:p w:rsidR="00F77F07" w:rsidRPr="00A3310C" w:rsidRDefault="00F77F07" w:rsidP="00F77F07">
      <w:pPr>
        <w:pStyle w:val="NoSpacing"/>
        <w:ind w:left="426" w:hanging="426"/>
        <w:jc w:val="both"/>
        <w:rPr>
          <w:rFonts w:ascii="Times New Roman" w:eastAsiaTheme="minorHAnsi" w:hAnsi="Times New Roman"/>
          <w:color w:val="000000"/>
          <w:sz w:val="24"/>
          <w:szCs w:val="24"/>
        </w:rPr>
      </w:pPr>
      <w:r>
        <w:rPr>
          <w:rFonts w:ascii="Times New Roman" w:hAnsi="Times New Roman"/>
          <w:sz w:val="24"/>
          <w:szCs w:val="24"/>
        </w:rPr>
        <w:t xml:space="preserve">1.  </w:t>
      </w:r>
      <w:r w:rsidRPr="00A3310C">
        <w:rPr>
          <w:rFonts w:ascii="Times New Roman" w:eastAsiaTheme="minorHAnsi" w:hAnsi="Times New Roman"/>
          <w:color w:val="000000"/>
          <w:sz w:val="24"/>
          <w:szCs w:val="24"/>
        </w:rPr>
        <w:t xml:space="preserve"> I/ We have downloaded / obtained the Bid document(s) for the above mentioned ‘Bid’ from the web site(s) namely: …………as per your advertisement, given in the above mentioned website(s).</w:t>
      </w:r>
    </w:p>
    <w:p w:rsidR="00F77F07" w:rsidRPr="00A3310C" w:rsidRDefault="00F77F07" w:rsidP="00F77F07">
      <w:pPr>
        <w:pStyle w:val="NoSpacing"/>
        <w:ind w:left="284" w:hanging="284"/>
        <w:jc w:val="both"/>
        <w:rPr>
          <w:rFonts w:ascii="Times New Roman" w:eastAsiaTheme="minorHAnsi" w:hAnsi="Times New Roman"/>
          <w:color w:val="000000"/>
          <w:sz w:val="24"/>
          <w:szCs w:val="24"/>
        </w:rPr>
      </w:pPr>
      <w:r>
        <w:rPr>
          <w:rFonts w:ascii="Times New Roman" w:eastAsiaTheme="minorHAnsi" w:hAnsi="Times New Roman"/>
          <w:color w:val="000000"/>
          <w:sz w:val="24"/>
          <w:szCs w:val="24"/>
        </w:rPr>
        <w:t xml:space="preserve">2. </w:t>
      </w:r>
      <w:r w:rsidRPr="00A3310C">
        <w:rPr>
          <w:rFonts w:ascii="Times New Roman" w:eastAsiaTheme="minorHAnsi" w:hAnsi="Times New Roman"/>
          <w:color w:val="000000"/>
          <w:sz w:val="24"/>
          <w:szCs w:val="24"/>
        </w:rPr>
        <w:t>I/ We hereby certify that I / we have read the entire terms and conditions of the  Bid  documents from Page No. _______ to ______ (including all documents like annexure(s) etc .), which form part of the contract agreement and I / we shall abide hereby by the terms / conditions / clauses contained therein.</w:t>
      </w:r>
    </w:p>
    <w:p w:rsidR="00F77F07" w:rsidRPr="00A3310C" w:rsidRDefault="00F77F07" w:rsidP="00F77F07">
      <w:pPr>
        <w:pStyle w:val="NoSpacing"/>
        <w:ind w:left="284" w:hanging="284"/>
        <w:jc w:val="both"/>
        <w:rPr>
          <w:rFonts w:ascii="Times New Roman" w:eastAsiaTheme="minorHAnsi" w:hAnsi="Times New Roman"/>
          <w:color w:val="000000"/>
          <w:sz w:val="24"/>
          <w:szCs w:val="24"/>
        </w:rPr>
      </w:pPr>
      <w:r>
        <w:rPr>
          <w:rFonts w:ascii="Times New Roman" w:eastAsiaTheme="minorHAnsi" w:hAnsi="Times New Roman"/>
          <w:color w:val="000000"/>
          <w:sz w:val="24"/>
          <w:szCs w:val="24"/>
        </w:rPr>
        <w:t xml:space="preserve">3. </w:t>
      </w:r>
      <w:r w:rsidRPr="00A3310C">
        <w:rPr>
          <w:rFonts w:ascii="Times New Roman" w:eastAsiaTheme="minorHAnsi" w:hAnsi="Times New Roman"/>
          <w:color w:val="000000"/>
          <w:sz w:val="24"/>
          <w:szCs w:val="24"/>
        </w:rPr>
        <w:t xml:space="preserve"> The corrigendum(s) issued from time to time by your university too have also been taken into consideration, while submitting this acceptance letter.</w:t>
      </w:r>
    </w:p>
    <w:p w:rsidR="00F77F07" w:rsidRPr="00A3310C" w:rsidRDefault="00F77F07" w:rsidP="00F77F07">
      <w:pPr>
        <w:pStyle w:val="NoSpacing"/>
        <w:ind w:left="284" w:hanging="284"/>
        <w:jc w:val="both"/>
        <w:rPr>
          <w:rFonts w:ascii="Times New Roman" w:hAnsi="Times New Roman"/>
          <w:sz w:val="24"/>
          <w:szCs w:val="24"/>
        </w:rPr>
      </w:pPr>
      <w:r>
        <w:rPr>
          <w:rFonts w:ascii="Times New Roman" w:hAnsi="Times New Roman"/>
          <w:sz w:val="24"/>
          <w:szCs w:val="24"/>
        </w:rPr>
        <w:t xml:space="preserve">4. </w:t>
      </w:r>
      <w:r w:rsidRPr="00A3310C">
        <w:rPr>
          <w:rFonts w:ascii="Times New Roman" w:hAnsi="Times New Roman"/>
          <w:sz w:val="24"/>
          <w:szCs w:val="24"/>
        </w:rPr>
        <w:t>I/We are ready to execute the contract in conformity with the tender document, in case we are found  successful as a tenderer.</w:t>
      </w:r>
    </w:p>
    <w:p w:rsidR="00F77F07" w:rsidRPr="00A3310C" w:rsidRDefault="00F77F07" w:rsidP="00F77F07">
      <w:pPr>
        <w:pStyle w:val="NoSpacing"/>
        <w:ind w:left="284" w:hanging="284"/>
        <w:jc w:val="both"/>
        <w:rPr>
          <w:rFonts w:ascii="Times New Roman" w:hAnsi="Times New Roman"/>
          <w:sz w:val="24"/>
          <w:szCs w:val="24"/>
        </w:rPr>
      </w:pPr>
      <w:r>
        <w:rPr>
          <w:rFonts w:ascii="Times New Roman" w:hAnsi="Times New Roman"/>
          <w:sz w:val="24"/>
          <w:szCs w:val="24"/>
        </w:rPr>
        <w:t xml:space="preserve">5. </w:t>
      </w:r>
      <w:r w:rsidRPr="00A3310C">
        <w:rPr>
          <w:rFonts w:ascii="Times New Roman" w:hAnsi="Times New Roman"/>
          <w:sz w:val="24"/>
          <w:szCs w:val="24"/>
        </w:rPr>
        <w:t>Our bid shall be valid for a period of  _____ days from the date of Opening  of price bid and shall not revoke the same.</w:t>
      </w:r>
    </w:p>
    <w:p w:rsidR="00F77F07" w:rsidRPr="00A3310C" w:rsidRDefault="00F77F07" w:rsidP="00F77F07">
      <w:pPr>
        <w:pStyle w:val="NoSpacing"/>
        <w:ind w:left="284" w:hanging="284"/>
        <w:jc w:val="both"/>
        <w:rPr>
          <w:rFonts w:ascii="Times New Roman" w:hAnsi="Times New Roman"/>
          <w:sz w:val="24"/>
          <w:szCs w:val="24"/>
        </w:rPr>
      </w:pPr>
      <w:r>
        <w:rPr>
          <w:rFonts w:ascii="Times New Roman" w:hAnsi="Times New Roman"/>
          <w:sz w:val="24"/>
          <w:szCs w:val="24"/>
        </w:rPr>
        <w:t xml:space="preserve">6. </w:t>
      </w:r>
      <w:r w:rsidRPr="00A3310C">
        <w:rPr>
          <w:rFonts w:ascii="Times New Roman" w:hAnsi="Times New Roman"/>
          <w:sz w:val="24"/>
          <w:szCs w:val="24"/>
        </w:rPr>
        <w:t>If our bid is accepted, I/We undertake to comply all other formalities as per the tender document and purchase order.</w:t>
      </w:r>
    </w:p>
    <w:p w:rsidR="00F77F07" w:rsidRPr="00A3310C" w:rsidRDefault="00F77F07" w:rsidP="00F77F07">
      <w:pPr>
        <w:pStyle w:val="NoSpacing"/>
        <w:ind w:left="284" w:hanging="284"/>
        <w:jc w:val="both"/>
        <w:rPr>
          <w:rFonts w:ascii="Times New Roman" w:hAnsi="Times New Roman"/>
          <w:sz w:val="24"/>
          <w:szCs w:val="24"/>
        </w:rPr>
      </w:pPr>
      <w:r>
        <w:rPr>
          <w:rFonts w:ascii="Times New Roman" w:hAnsi="Times New Roman"/>
          <w:sz w:val="24"/>
          <w:szCs w:val="24"/>
        </w:rPr>
        <w:t xml:space="preserve">7. </w:t>
      </w:r>
      <w:r w:rsidRPr="00A3310C">
        <w:rPr>
          <w:rFonts w:ascii="Times New Roman" w:hAnsi="Times New Roman"/>
          <w:sz w:val="24"/>
          <w:szCs w:val="24"/>
        </w:rPr>
        <w:t>I/we also  declare that  neither our firm/company/Proprietorship concerned was   blacklisted in past nor any of our office bearer was convicted in any court  of law.</w:t>
      </w:r>
    </w:p>
    <w:p w:rsidR="00F77F07" w:rsidRPr="00A3310C" w:rsidRDefault="00F77F07" w:rsidP="00F77F07">
      <w:pPr>
        <w:pStyle w:val="NoSpacing"/>
        <w:jc w:val="both"/>
        <w:rPr>
          <w:rFonts w:ascii="Times New Roman" w:eastAsiaTheme="minorHAnsi" w:hAnsi="Times New Roman"/>
          <w:sz w:val="24"/>
          <w:szCs w:val="24"/>
        </w:rPr>
      </w:pPr>
      <w:r>
        <w:rPr>
          <w:rFonts w:ascii="Times New Roman" w:hAnsi="Times New Roman"/>
          <w:sz w:val="24"/>
          <w:szCs w:val="24"/>
        </w:rPr>
        <w:t xml:space="preserve">8. </w:t>
      </w:r>
      <w:r w:rsidRPr="00A3310C">
        <w:rPr>
          <w:rFonts w:ascii="Times New Roman" w:hAnsi="Times New Roman"/>
          <w:sz w:val="24"/>
          <w:szCs w:val="24"/>
        </w:rPr>
        <w:t xml:space="preserve">The detailed particulars of the  tenderer is mentioned and attached separately.  </w:t>
      </w:r>
    </w:p>
    <w:p w:rsidR="00F77F07" w:rsidRPr="00A3310C" w:rsidRDefault="00F77F07" w:rsidP="00F77F07">
      <w:pPr>
        <w:pStyle w:val="NoSpacing"/>
        <w:ind w:left="284" w:hanging="284"/>
        <w:jc w:val="both"/>
        <w:rPr>
          <w:rFonts w:ascii="Times New Roman" w:eastAsiaTheme="minorHAnsi" w:hAnsi="Times New Roman"/>
          <w:sz w:val="24"/>
          <w:szCs w:val="24"/>
        </w:rPr>
      </w:pPr>
      <w:r>
        <w:rPr>
          <w:rFonts w:ascii="Times New Roman" w:eastAsiaTheme="minorHAnsi" w:hAnsi="Times New Roman"/>
          <w:color w:val="000000"/>
          <w:sz w:val="24"/>
          <w:szCs w:val="24"/>
        </w:rPr>
        <w:t xml:space="preserve">9. </w:t>
      </w:r>
      <w:r w:rsidRPr="00A3310C">
        <w:rPr>
          <w:rFonts w:ascii="Times New Roman" w:eastAsiaTheme="minorHAnsi" w:hAnsi="Times New Roman"/>
          <w:color w:val="000000"/>
          <w:sz w:val="24"/>
          <w:szCs w:val="24"/>
        </w:rPr>
        <w:t xml:space="preserve"> I / We certify that all information furnished by the our Firm is true &amp; correct and in the event that the information is found to be incorrect/untrue or found violated, then your university shall without giving any notice or reason therefore or summarily reject the bid or terminate the contract, without prejudice </w:t>
      </w:r>
      <w:r w:rsidRPr="00A3310C">
        <w:rPr>
          <w:rFonts w:ascii="Times New Roman" w:eastAsiaTheme="minorHAnsi" w:hAnsi="Times New Roman"/>
          <w:sz w:val="24"/>
          <w:szCs w:val="24"/>
        </w:rPr>
        <w:t>to any other rights or remedy including the forfeiture of the full said earnest money deposit absolutely.</w:t>
      </w:r>
    </w:p>
    <w:p w:rsidR="00F77F07" w:rsidRDefault="00F77F07" w:rsidP="00F77F07">
      <w:pPr>
        <w:pStyle w:val="NoSpacing"/>
        <w:jc w:val="both"/>
        <w:rPr>
          <w:rFonts w:ascii="Times New Roman" w:hAnsi="Times New Roman"/>
          <w:sz w:val="24"/>
          <w:szCs w:val="24"/>
        </w:rPr>
      </w:pPr>
    </w:p>
    <w:p w:rsidR="00F77F07" w:rsidRDefault="00F77F07" w:rsidP="00F77F07">
      <w:pPr>
        <w:pStyle w:val="NoSpacing"/>
        <w:jc w:val="both"/>
        <w:rPr>
          <w:rFonts w:ascii="Times New Roman" w:hAnsi="Times New Roman"/>
          <w:sz w:val="24"/>
          <w:szCs w:val="24"/>
        </w:rPr>
      </w:pPr>
      <w:r w:rsidRPr="00A3310C">
        <w:rPr>
          <w:rFonts w:ascii="Times New Roman" w:hAnsi="Times New Roman"/>
          <w:sz w:val="24"/>
          <w:szCs w:val="24"/>
        </w:rPr>
        <w:t>Yours sincerely,</w:t>
      </w:r>
    </w:p>
    <w:p w:rsidR="00F77F07" w:rsidRDefault="00F77F07" w:rsidP="00F77F07">
      <w:pPr>
        <w:pStyle w:val="NoSpacing"/>
        <w:jc w:val="both"/>
        <w:rPr>
          <w:rFonts w:ascii="Times New Roman" w:hAnsi="Times New Roman"/>
          <w:sz w:val="24"/>
          <w:szCs w:val="24"/>
        </w:rPr>
      </w:pPr>
    </w:p>
    <w:p w:rsidR="00F77F07" w:rsidRPr="00A3310C" w:rsidRDefault="00F77F07" w:rsidP="00F77F07">
      <w:pPr>
        <w:pStyle w:val="NoSpacing"/>
        <w:jc w:val="both"/>
        <w:rPr>
          <w:rFonts w:ascii="Times New Roman" w:hAnsi="Times New Roman"/>
          <w:sz w:val="24"/>
          <w:szCs w:val="24"/>
        </w:rPr>
      </w:pPr>
    </w:p>
    <w:p w:rsidR="00F77F07" w:rsidRPr="00A3310C" w:rsidRDefault="00F77F07" w:rsidP="00F77F07">
      <w:pPr>
        <w:pStyle w:val="NoSpacing"/>
        <w:jc w:val="both"/>
        <w:rPr>
          <w:rFonts w:ascii="Times New Roman" w:hAnsi="Times New Roman"/>
          <w:sz w:val="24"/>
          <w:szCs w:val="24"/>
        </w:rPr>
      </w:pPr>
      <w:r w:rsidRPr="00A3310C">
        <w:rPr>
          <w:rFonts w:ascii="Times New Roman" w:hAnsi="Times New Roman"/>
          <w:sz w:val="24"/>
          <w:szCs w:val="24"/>
        </w:rPr>
        <w:t>Authorized signatory of the Bidder</w:t>
      </w:r>
    </w:p>
    <w:p w:rsidR="00F77F07" w:rsidRPr="00A3310C" w:rsidRDefault="00F77F07" w:rsidP="00F77F07">
      <w:pPr>
        <w:pStyle w:val="NoSpacing"/>
        <w:jc w:val="both"/>
        <w:rPr>
          <w:rFonts w:ascii="Times New Roman" w:hAnsi="Times New Roman"/>
          <w:sz w:val="24"/>
          <w:szCs w:val="24"/>
        </w:rPr>
      </w:pPr>
      <w:r w:rsidRPr="00A3310C">
        <w:rPr>
          <w:rFonts w:ascii="Times New Roman" w:hAnsi="Times New Roman"/>
          <w:sz w:val="24"/>
          <w:szCs w:val="24"/>
        </w:rPr>
        <w:t>(Authorised person shall attach a copy of the authorization for signing on behalf of the Bidding Company)</w:t>
      </w:r>
    </w:p>
    <w:p w:rsidR="00F77F07" w:rsidRPr="00A3310C" w:rsidRDefault="00F77F07" w:rsidP="00F77F07">
      <w:pPr>
        <w:pStyle w:val="NoSpacing"/>
        <w:jc w:val="both"/>
        <w:rPr>
          <w:rFonts w:ascii="Times New Roman" w:hAnsi="Times New Roman"/>
          <w:sz w:val="24"/>
          <w:szCs w:val="24"/>
        </w:rPr>
      </w:pPr>
      <w:r w:rsidRPr="00A3310C">
        <w:rPr>
          <w:rFonts w:ascii="Times New Roman" w:hAnsi="Times New Roman"/>
          <w:sz w:val="24"/>
          <w:szCs w:val="24"/>
        </w:rPr>
        <w:t>Full name and designation</w:t>
      </w:r>
    </w:p>
    <w:p w:rsidR="00F77F07" w:rsidRDefault="00F77F07" w:rsidP="00F77F07">
      <w:pPr>
        <w:ind w:firstLine="284"/>
        <w:rPr>
          <w:rFonts w:cstheme="minorHAnsi"/>
          <w:sz w:val="24"/>
          <w:szCs w:val="24"/>
        </w:rPr>
      </w:pPr>
      <w:r w:rsidRPr="00A3310C">
        <w:rPr>
          <w:rFonts w:cstheme="minorHAnsi"/>
          <w:sz w:val="24"/>
          <w:szCs w:val="24"/>
        </w:rPr>
        <w:t xml:space="preserve">With seal </w:t>
      </w:r>
    </w:p>
    <w:p w:rsidR="000A08BE" w:rsidRDefault="000A08BE" w:rsidP="00F77F07">
      <w:pPr>
        <w:ind w:firstLine="284"/>
        <w:rPr>
          <w:rFonts w:cstheme="minorHAnsi"/>
          <w:sz w:val="24"/>
          <w:szCs w:val="24"/>
        </w:rPr>
      </w:pPr>
    </w:p>
    <w:p w:rsidR="00F77F07" w:rsidRDefault="00F77F07" w:rsidP="00F77F07">
      <w:pPr>
        <w:ind w:left="1440" w:firstLine="720"/>
        <w:rPr>
          <w:rFonts w:cstheme="minorHAnsi"/>
          <w:b/>
          <w:sz w:val="24"/>
          <w:szCs w:val="24"/>
        </w:rPr>
      </w:pPr>
    </w:p>
    <w:p w:rsidR="00F77F07" w:rsidRPr="00A3310C" w:rsidRDefault="00F77F07" w:rsidP="00F77F07">
      <w:pPr>
        <w:pStyle w:val="NoSpacing"/>
        <w:rPr>
          <w:rFonts w:ascii="Times New Roman" w:hAnsi="Times New Roman"/>
          <w:sz w:val="24"/>
          <w:szCs w:val="24"/>
        </w:rPr>
      </w:pPr>
      <w:r w:rsidRPr="00A3310C">
        <w:rPr>
          <w:rFonts w:ascii="Times New Roman" w:hAnsi="Times New Roman"/>
          <w:sz w:val="24"/>
          <w:szCs w:val="24"/>
        </w:rPr>
        <w:tab/>
      </w:r>
      <w:r w:rsidRPr="00A3310C">
        <w:rPr>
          <w:rFonts w:ascii="Times New Roman" w:hAnsi="Times New Roman"/>
          <w:sz w:val="24"/>
          <w:szCs w:val="24"/>
        </w:rPr>
        <w:tab/>
      </w:r>
      <w:r w:rsidRPr="00A3310C">
        <w:rPr>
          <w:rFonts w:ascii="Times New Roman" w:hAnsi="Times New Roman"/>
          <w:sz w:val="24"/>
          <w:szCs w:val="24"/>
        </w:rPr>
        <w:tab/>
      </w:r>
      <w:r w:rsidRPr="00A3310C">
        <w:rPr>
          <w:rFonts w:ascii="Times New Roman" w:hAnsi="Times New Roman"/>
          <w:sz w:val="24"/>
          <w:szCs w:val="24"/>
        </w:rPr>
        <w:tab/>
      </w:r>
      <w:r w:rsidRPr="00A3310C">
        <w:rPr>
          <w:rFonts w:ascii="Times New Roman" w:hAnsi="Times New Roman"/>
          <w:sz w:val="24"/>
          <w:szCs w:val="24"/>
        </w:rPr>
        <w:tab/>
      </w:r>
      <w:r w:rsidRPr="00A3310C">
        <w:rPr>
          <w:rFonts w:ascii="Times New Roman" w:hAnsi="Times New Roman"/>
          <w:sz w:val="24"/>
          <w:szCs w:val="24"/>
        </w:rPr>
        <w:tab/>
      </w:r>
      <w:r w:rsidRPr="00A3310C">
        <w:rPr>
          <w:rFonts w:ascii="Times New Roman" w:hAnsi="Times New Roman"/>
          <w:sz w:val="24"/>
          <w:szCs w:val="24"/>
        </w:rPr>
        <w:tab/>
      </w:r>
      <w:r>
        <w:rPr>
          <w:rFonts w:ascii="Times New Roman" w:hAnsi="Times New Roman"/>
          <w:sz w:val="24"/>
          <w:szCs w:val="24"/>
        </w:rPr>
        <w:t xml:space="preserve">                        </w:t>
      </w:r>
      <w:r w:rsidRPr="00A3310C">
        <w:rPr>
          <w:rFonts w:ascii="Times New Roman" w:hAnsi="Times New Roman"/>
          <w:sz w:val="24"/>
          <w:szCs w:val="24"/>
        </w:rPr>
        <w:t>ANNEXURE – II</w:t>
      </w:r>
    </w:p>
    <w:p w:rsidR="00F77F07" w:rsidRPr="00A3310C" w:rsidRDefault="00F77F07" w:rsidP="00F77F07">
      <w:pPr>
        <w:pStyle w:val="NoSpacing"/>
        <w:rPr>
          <w:rFonts w:ascii="Times New Roman" w:hAnsi="Times New Roman"/>
          <w:sz w:val="24"/>
          <w:szCs w:val="24"/>
        </w:rPr>
      </w:pPr>
      <w:r w:rsidRPr="00A3310C">
        <w:rPr>
          <w:rFonts w:ascii="Times New Roman" w:hAnsi="Times New Roman"/>
          <w:sz w:val="24"/>
          <w:szCs w:val="24"/>
        </w:rPr>
        <w:t xml:space="preserve">          </w:t>
      </w:r>
      <w:r>
        <w:rPr>
          <w:rFonts w:ascii="Times New Roman" w:hAnsi="Times New Roman"/>
          <w:sz w:val="24"/>
          <w:szCs w:val="24"/>
        </w:rPr>
        <w:t xml:space="preserve">        </w:t>
      </w:r>
      <w:r w:rsidRPr="00A3310C">
        <w:rPr>
          <w:rFonts w:ascii="Times New Roman" w:hAnsi="Times New Roman"/>
          <w:sz w:val="24"/>
          <w:szCs w:val="24"/>
        </w:rPr>
        <w:t xml:space="preserve"> </w:t>
      </w:r>
      <w:r w:rsidR="000A08BE">
        <w:rPr>
          <w:rFonts w:ascii="Times New Roman" w:hAnsi="Times New Roman"/>
          <w:sz w:val="24"/>
          <w:szCs w:val="24"/>
        </w:rPr>
        <w:t xml:space="preserve">      </w:t>
      </w:r>
      <w:r w:rsidRPr="00A3310C">
        <w:rPr>
          <w:rFonts w:ascii="Times New Roman" w:hAnsi="Times New Roman"/>
          <w:sz w:val="24"/>
          <w:szCs w:val="24"/>
        </w:rPr>
        <w:t xml:space="preserve"> (</w:t>
      </w:r>
      <w:r w:rsidRPr="00A3310C">
        <w:rPr>
          <w:rFonts w:ascii="Times New Roman" w:hAnsi="Times New Roman"/>
          <w:sz w:val="24"/>
          <w:szCs w:val="24"/>
          <w:u w:val="single"/>
        </w:rPr>
        <w:t xml:space="preserve">PRE-QUALIFICATION/ELIGIBILITY) </w:t>
      </w:r>
      <w:r w:rsidRPr="00A3310C">
        <w:rPr>
          <w:rFonts w:ascii="Times New Roman" w:hAnsi="Times New Roman"/>
          <w:sz w:val="24"/>
          <w:szCs w:val="24"/>
        </w:rPr>
        <w:t xml:space="preserve">                      </w:t>
      </w:r>
    </w:p>
    <w:p w:rsidR="00F77F07" w:rsidRPr="00D86FEE" w:rsidRDefault="00F77F07" w:rsidP="00F77F07">
      <w:pPr>
        <w:jc w:val="both"/>
        <w:rPr>
          <w:rFonts w:cstheme="minorHAnsi"/>
          <w:b/>
          <w:bCs/>
          <w:i/>
          <w:sz w:val="24"/>
          <w:szCs w:val="24"/>
        </w:rPr>
      </w:pPr>
    </w:p>
    <w:p w:rsidR="00F77F07" w:rsidRPr="00D86FEE" w:rsidRDefault="00F77F07" w:rsidP="00F77F07">
      <w:pPr>
        <w:jc w:val="both"/>
        <w:rPr>
          <w:rFonts w:cstheme="minorHAnsi"/>
          <w:b/>
          <w:bCs/>
          <w:sz w:val="24"/>
          <w:szCs w:val="24"/>
        </w:rPr>
      </w:pPr>
      <w:r w:rsidRPr="00D86FEE">
        <w:rPr>
          <w:rFonts w:cstheme="minorHAnsi"/>
          <w:b/>
          <w:bCs/>
          <w:i/>
          <w:sz w:val="24"/>
          <w:szCs w:val="24"/>
        </w:rPr>
        <w:t>PARTICULARS OF THE BIDDERS TO BE FURNISHED IN TECHNICAL BID FOR THE PURPOSE OF PRE-QUALIFICATION: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9"/>
        <w:gridCol w:w="6383"/>
        <w:gridCol w:w="2664"/>
      </w:tblGrid>
      <w:tr w:rsidR="00F77F07" w:rsidRPr="00D86FEE" w:rsidTr="00F77F07">
        <w:tc>
          <w:tcPr>
            <w:tcW w:w="276"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1.</w:t>
            </w:r>
          </w:p>
        </w:tc>
        <w:tc>
          <w:tcPr>
            <w:tcW w:w="3333"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Name of Organization/Firm/Company</w:t>
            </w:r>
          </w:p>
        </w:tc>
        <w:tc>
          <w:tcPr>
            <w:tcW w:w="1391" w:type="pct"/>
          </w:tcPr>
          <w:p w:rsidR="00F77F07" w:rsidRPr="00D86FEE" w:rsidRDefault="00F77F07" w:rsidP="00F77F07">
            <w:pPr>
              <w:pStyle w:val="NoSpacing"/>
              <w:rPr>
                <w:rFonts w:asciiTheme="minorHAnsi" w:hAnsiTheme="minorHAnsi" w:cstheme="minorHAnsi"/>
              </w:rPr>
            </w:pPr>
          </w:p>
        </w:tc>
      </w:tr>
      <w:tr w:rsidR="00F77F07" w:rsidRPr="00D86FEE" w:rsidTr="00F77F07">
        <w:trPr>
          <w:trHeight w:val="278"/>
        </w:trPr>
        <w:tc>
          <w:tcPr>
            <w:tcW w:w="276"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2.</w:t>
            </w:r>
          </w:p>
        </w:tc>
        <w:tc>
          <w:tcPr>
            <w:tcW w:w="3333"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Address &amp; Telephone Number</w:t>
            </w:r>
          </w:p>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(Furnish address proof)</w:t>
            </w:r>
          </w:p>
        </w:tc>
        <w:tc>
          <w:tcPr>
            <w:tcW w:w="1391" w:type="pct"/>
          </w:tcPr>
          <w:p w:rsidR="00F77F07" w:rsidRPr="00D86FEE" w:rsidRDefault="00F77F07" w:rsidP="00F77F07">
            <w:pPr>
              <w:pStyle w:val="NoSpacing"/>
              <w:rPr>
                <w:rFonts w:asciiTheme="minorHAnsi" w:hAnsiTheme="minorHAnsi" w:cstheme="minorHAnsi"/>
              </w:rPr>
            </w:pPr>
          </w:p>
        </w:tc>
      </w:tr>
      <w:tr w:rsidR="00F77F07" w:rsidRPr="00D86FEE" w:rsidTr="00F77F07">
        <w:tc>
          <w:tcPr>
            <w:tcW w:w="276"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3.</w:t>
            </w:r>
          </w:p>
        </w:tc>
        <w:tc>
          <w:tcPr>
            <w:tcW w:w="3333"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 xml:space="preserve">Year of establishment   must be in similar business for minimum </w:t>
            </w:r>
            <w:r w:rsidRPr="0062434F">
              <w:rPr>
                <w:rFonts w:asciiTheme="minorHAnsi" w:hAnsiTheme="minorHAnsi" w:cstheme="minorHAnsi"/>
              </w:rPr>
              <w:t>03</w:t>
            </w:r>
            <w:r w:rsidRPr="00D86FEE">
              <w:rPr>
                <w:rFonts w:asciiTheme="minorHAnsi" w:hAnsiTheme="minorHAnsi" w:cstheme="minorHAnsi"/>
                <w:color w:val="FF0000"/>
              </w:rPr>
              <w:t xml:space="preserve"> </w:t>
            </w:r>
            <w:r w:rsidRPr="00D86FEE">
              <w:rPr>
                <w:rFonts w:asciiTheme="minorHAnsi" w:hAnsiTheme="minorHAnsi" w:cstheme="minorHAnsi"/>
              </w:rPr>
              <w:t>years from the date of submission of BID.</w:t>
            </w:r>
          </w:p>
        </w:tc>
        <w:tc>
          <w:tcPr>
            <w:tcW w:w="1391" w:type="pct"/>
          </w:tcPr>
          <w:p w:rsidR="00F77F07" w:rsidRPr="00D86FEE" w:rsidRDefault="00F77F07" w:rsidP="00F77F07">
            <w:pPr>
              <w:pStyle w:val="NoSpacing"/>
              <w:rPr>
                <w:rFonts w:asciiTheme="minorHAnsi" w:hAnsiTheme="minorHAnsi" w:cstheme="minorHAnsi"/>
              </w:rPr>
            </w:pPr>
          </w:p>
        </w:tc>
      </w:tr>
      <w:tr w:rsidR="00F77F07" w:rsidRPr="00D86FEE" w:rsidTr="00F77F07">
        <w:tc>
          <w:tcPr>
            <w:tcW w:w="276"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4.</w:t>
            </w:r>
          </w:p>
        </w:tc>
        <w:tc>
          <w:tcPr>
            <w:tcW w:w="3333"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Status of the Firm</w:t>
            </w:r>
          </w:p>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(Company/Firm/Proprietary)</w:t>
            </w:r>
          </w:p>
          <w:p w:rsidR="00F77F07" w:rsidRPr="00D86FEE" w:rsidRDefault="00F77F07" w:rsidP="00F77F07">
            <w:pPr>
              <w:pStyle w:val="NoSpacing"/>
              <w:rPr>
                <w:rFonts w:asciiTheme="minorHAnsi" w:hAnsiTheme="minorHAnsi" w:cstheme="minorHAnsi"/>
                <w:i/>
              </w:rPr>
            </w:pPr>
            <w:r w:rsidRPr="00D86FEE">
              <w:rPr>
                <w:rFonts w:asciiTheme="minorHAnsi" w:hAnsiTheme="minorHAnsi" w:cstheme="minorHAnsi"/>
                <w:i/>
              </w:rPr>
              <w:t>Supporting document to be enclosed.</w:t>
            </w:r>
          </w:p>
        </w:tc>
        <w:tc>
          <w:tcPr>
            <w:tcW w:w="1391" w:type="pct"/>
          </w:tcPr>
          <w:p w:rsidR="00F77F07" w:rsidRPr="00D86FEE" w:rsidRDefault="00F77F07" w:rsidP="00F77F07">
            <w:pPr>
              <w:pStyle w:val="NoSpacing"/>
              <w:rPr>
                <w:rFonts w:asciiTheme="minorHAnsi" w:hAnsiTheme="minorHAnsi" w:cstheme="minorHAnsi"/>
              </w:rPr>
            </w:pPr>
          </w:p>
        </w:tc>
      </w:tr>
      <w:tr w:rsidR="00F77F07" w:rsidRPr="00D86FEE" w:rsidTr="00F77F07">
        <w:tc>
          <w:tcPr>
            <w:tcW w:w="276"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5.</w:t>
            </w:r>
          </w:p>
        </w:tc>
        <w:tc>
          <w:tcPr>
            <w:tcW w:w="3333"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Name &amp; Mobile Number of Directors/Partners/Proprietor</w:t>
            </w:r>
          </w:p>
        </w:tc>
        <w:tc>
          <w:tcPr>
            <w:tcW w:w="1391" w:type="pct"/>
          </w:tcPr>
          <w:p w:rsidR="00F77F07" w:rsidRPr="00D86FEE" w:rsidRDefault="00F77F07" w:rsidP="00F77F07">
            <w:pPr>
              <w:pStyle w:val="NoSpacing"/>
              <w:rPr>
                <w:rFonts w:asciiTheme="minorHAnsi" w:hAnsiTheme="minorHAnsi" w:cstheme="minorHAnsi"/>
              </w:rPr>
            </w:pPr>
          </w:p>
        </w:tc>
      </w:tr>
      <w:tr w:rsidR="00F77F07" w:rsidRPr="00D86FEE" w:rsidTr="00F77F07">
        <w:tc>
          <w:tcPr>
            <w:tcW w:w="276"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6.</w:t>
            </w:r>
          </w:p>
        </w:tc>
        <w:tc>
          <w:tcPr>
            <w:tcW w:w="3333"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 xml:space="preserve">Registration with GST., mention number &amp; date. Furnish also copies of GST registration certificate alongwith uptodate return. </w:t>
            </w:r>
          </w:p>
        </w:tc>
        <w:tc>
          <w:tcPr>
            <w:tcW w:w="1391" w:type="pct"/>
          </w:tcPr>
          <w:p w:rsidR="00F77F07" w:rsidRPr="00D86FEE" w:rsidRDefault="00F77F07" w:rsidP="00F77F07">
            <w:pPr>
              <w:pStyle w:val="NoSpacing"/>
              <w:rPr>
                <w:rFonts w:asciiTheme="minorHAnsi" w:hAnsiTheme="minorHAnsi" w:cstheme="minorHAnsi"/>
              </w:rPr>
            </w:pPr>
          </w:p>
        </w:tc>
      </w:tr>
      <w:tr w:rsidR="00F77F07" w:rsidRPr="00D86FEE" w:rsidTr="00F77F07">
        <w:tc>
          <w:tcPr>
            <w:tcW w:w="276"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7.</w:t>
            </w:r>
          </w:p>
        </w:tc>
        <w:tc>
          <w:tcPr>
            <w:tcW w:w="3333"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 xml:space="preserve">Permanent Account Number (PAN) Furnish copy of PAN alongwith return of preceding three years. </w:t>
            </w:r>
          </w:p>
        </w:tc>
        <w:tc>
          <w:tcPr>
            <w:tcW w:w="1391" w:type="pct"/>
          </w:tcPr>
          <w:p w:rsidR="00F77F07" w:rsidRPr="00D86FEE" w:rsidRDefault="00F77F07" w:rsidP="00F77F07">
            <w:pPr>
              <w:pStyle w:val="NoSpacing"/>
              <w:rPr>
                <w:rFonts w:asciiTheme="minorHAnsi" w:hAnsiTheme="minorHAnsi" w:cstheme="minorHAnsi"/>
              </w:rPr>
            </w:pPr>
          </w:p>
        </w:tc>
      </w:tr>
      <w:tr w:rsidR="00F77F07" w:rsidRPr="00D86FEE" w:rsidTr="00F77F07">
        <w:tc>
          <w:tcPr>
            <w:tcW w:w="276" w:type="pct"/>
          </w:tcPr>
          <w:p w:rsidR="00F77F07" w:rsidRPr="00D86FEE" w:rsidRDefault="000A08BE" w:rsidP="00F77F07">
            <w:pPr>
              <w:pStyle w:val="NoSpacing"/>
              <w:rPr>
                <w:rFonts w:asciiTheme="minorHAnsi" w:hAnsiTheme="minorHAnsi" w:cstheme="minorHAnsi"/>
              </w:rPr>
            </w:pPr>
            <w:r>
              <w:rPr>
                <w:rFonts w:asciiTheme="minorHAnsi" w:hAnsiTheme="minorHAnsi" w:cstheme="minorHAnsi"/>
              </w:rPr>
              <w:t>8</w:t>
            </w:r>
            <w:r w:rsidR="00F77F07" w:rsidRPr="00D86FEE">
              <w:rPr>
                <w:rFonts w:asciiTheme="minorHAnsi" w:hAnsiTheme="minorHAnsi" w:cstheme="minorHAnsi"/>
              </w:rPr>
              <w:t>.</w:t>
            </w:r>
          </w:p>
        </w:tc>
        <w:tc>
          <w:tcPr>
            <w:tcW w:w="3333" w:type="pct"/>
          </w:tcPr>
          <w:p w:rsidR="00F77F07" w:rsidRPr="00D86FEE" w:rsidRDefault="00F77F07" w:rsidP="00A825E9">
            <w:pPr>
              <w:pStyle w:val="NoSpacing"/>
              <w:rPr>
                <w:rFonts w:asciiTheme="minorHAnsi" w:hAnsiTheme="minorHAnsi" w:cstheme="minorHAnsi"/>
              </w:rPr>
            </w:pPr>
            <w:r w:rsidRPr="00D86FEE">
              <w:rPr>
                <w:rFonts w:asciiTheme="minorHAnsi" w:hAnsiTheme="minorHAnsi" w:cstheme="minorHAnsi"/>
              </w:rPr>
              <w:t xml:space="preserve">Must have supplied </w:t>
            </w:r>
            <w:r w:rsidR="00A825E9">
              <w:rPr>
                <w:rFonts w:asciiTheme="minorHAnsi" w:hAnsiTheme="minorHAnsi" w:cstheme="minorHAnsi"/>
              </w:rPr>
              <w:t xml:space="preserve">Gold and Silver Medals  to </w:t>
            </w:r>
            <w:r w:rsidRPr="00D86FEE">
              <w:rPr>
                <w:rFonts w:asciiTheme="minorHAnsi" w:hAnsiTheme="minorHAnsi" w:cstheme="minorHAnsi"/>
              </w:rPr>
              <w:t xml:space="preserve"> State or Central Government Institutions or reputed Educational or Research Institution and proof of such supplies should be produced</w:t>
            </w:r>
          </w:p>
        </w:tc>
        <w:tc>
          <w:tcPr>
            <w:tcW w:w="1391" w:type="pct"/>
          </w:tcPr>
          <w:p w:rsidR="00F77F07" w:rsidRPr="00D86FEE" w:rsidRDefault="00F77F07" w:rsidP="00F77F07">
            <w:pPr>
              <w:pStyle w:val="NoSpacing"/>
              <w:rPr>
                <w:rFonts w:asciiTheme="minorHAnsi" w:hAnsiTheme="minorHAnsi" w:cstheme="minorHAnsi"/>
              </w:rPr>
            </w:pPr>
          </w:p>
        </w:tc>
      </w:tr>
      <w:tr w:rsidR="00F77F07" w:rsidRPr="00D86FEE" w:rsidTr="00F77F07">
        <w:trPr>
          <w:trHeight w:val="242"/>
        </w:trPr>
        <w:tc>
          <w:tcPr>
            <w:tcW w:w="276" w:type="pct"/>
          </w:tcPr>
          <w:p w:rsidR="00F77F07" w:rsidRPr="00D86FEE" w:rsidRDefault="000A08BE" w:rsidP="00F77F07">
            <w:pPr>
              <w:pStyle w:val="NoSpacing"/>
              <w:rPr>
                <w:rFonts w:asciiTheme="minorHAnsi" w:hAnsiTheme="minorHAnsi" w:cstheme="minorHAnsi"/>
              </w:rPr>
            </w:pPr>
            <w:r>
              <w:rPr>
                <w:rFonts w:asciiTheme="minorHAnsi" w:hAnsiTheme="minorHAnsi" w:cstheme="minorHAnsi"/>
              </w:rPr>
              <w:t>9</w:t>
            </w:r>
            <w:r w:rsidR="00F77F07" w:rsidRPr="00D86FEE">
              <w:rPr>
                <w:rFonts w:asciiTheme="minorHAnsi" w:hAnsiTheme="minorHAnsi" w:cstheme="minorHAnsi"/>
              </w:rPr>
              <w:t>.</w:t>
            </w:r>
          </w:p>
        </w:tc>
        <w:tc>
          <w:tcPr>
            <w:tcW w:w="3333"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Whether firm is MSEs Unit: YES/ NO</w:t>
            </w:r>
          </w:p>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(Please Submit the Documentary Evidence for UAM and ownership details.)</w:t>
            </w:r>
          </w:p>
        </w:tc>
        <w:tc>
          <w:tcPr>
            <w:tcW w:w="1391" w:type="pct"/>
          </w:tcPr>
          <w:p w:rsidR="00F77F07" w:rsidRPr="00D86FEE" w:rsidRDefault="00F77F07" w:rsidP="00F77F07">
            <w:pPr>
              <w:pStyle w:val="NoSpacing"/>
              <w:rPr>
                <w:rFonts w:asciiTheme="minorHAnsi" w:hAnsiTheme="minorHAnsi" w:cstheme="minorHAnsi"/>
              </w:rPr>
            </w:pPr>
          </w:p>
        </w:tc>
      </w:tr>
      <w:tr w:rsidR="00F77F07" w:rsidRPr="00D86FEE" w:rsidTr="00F77F07">
        <w:trPr>
          <w:trHeight w:val="242"/>
        </w:trPr>
        <w:tc>
          <w:tcPr>
            <w:tcW w:w="276"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1</w:t>
            </w:r>
            <w:r w:rsidR="000A08BE">
              <w:rPr>
                <w:rFonts w:asciiTheme="minorHAnsi" w:hAnsiTheme="minorHAnsi" w:cstheme="minorHAnsi"/>
              </w:rPr>
              <w:t>0</w:t>
            </w:r>
          </w:p>
        </w:tc>
        <w:tc>
          <w:tcPr>
            <w:tcW w:w="3333"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Detail of Bank A/c. : Name of the A/C Holder</w:t>
            </w:r>
          </w:p>
        </w:tc>
        <w:tc>
          <w:tcPr>
            <w:tcW w:w="1391" w:type="pct"/>
          </w:tcPr>
          <w:p w:rsidR="00F77F07" w:rsidRPr="00D86FEE" w:rsidRDefault="00F77F07" w:rsidP="00F77F07">
            <w:pPr>
              <w:pStyle w:val="NoSpacing"/>
              <w:rPr>
                <w:rFonts w:asciiTheme="minorHAnsi" w:hAnsiTheme="minorHAnsi" w:cstheme="minorHAnsi"/>
              </w:rPr>
            </w:pPr>
          </w:p>
        </w:tc>
      </w:tr>
      <w:tr w:rsidR="00F77F07" w:rsidRPr="00D86FEE" w:rsidTr="00F77F07">
        <w:trPr>
          <w:trHeight w:val="242"/>
        </w:trPr>
        <w:tc>
          <w:tcPr>
            <w:tcW w:w="276" w:type="pct"/>
          </w:tcPr>
          <w:p w:rsidR="00F77F07" w:rsidRPr="00D86FEE" w:rsidRDefault="00F77F07" w:rsidP="00F77F07">
            <w:pPr>
              <w:pStyle w:val="NoSpacing"/>
              <w:rPr>
                <w:rFonts w:asciiTheme="minorHAnsi" w:hAnsiTheme="minorHAnsi" w:cstheme="minorHAnsi"/>
              </w:rPr>
            </w:pPr>
          </w:p>
        </w:tc>
        <w:tc>
          <w:tcPr>
            <w:tcW w:w="3333"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A/C Number</w:t>
            </w:r>
          </w:p>
        </w:tc>
        <w:tc>
          <w:tcPr>
            <w:tcW w:w="1391" w:type="pct"/>
          </w:tcPr>
          <w:p w:rsidR="00F77F07" w:rsidRPr="00D86FEE" w:rsidRDefault="00F77F07" w:rsidP="00F77F07">
            <w:pPr>
              <w:pStyle w:val="NoSpacing"/>
              <w:rPr>
                <w:rFonts w:asciiTheme="minorHAnsi" w:hAnsiTheme="minorHAnsi" w:cstheme="minorHAnsi"/>
              </w:rPr>
            </w:pPr>
          </w:p>
        </w:tc>
      </w:tr>
      <w:tr w:rsidR="00F77F07" w:rsidRPr="00D86FEE" w:rsidTr="00F77F07">
        <w:trPr>
          <w:trHeight w:val="242"/>
        </w:trPr>
        <w:tc>
          <w:tcPr>
            <w:tcW w:w="276" w:type="pct"/>
          </w:tcPr>
          <w:p w:rsidR="00F77F07" w:rsidRPr="00D86FEE" w:rsidRDefault="00F77F07" w:rsidP="00F77F07">
            <w:pPr>
              <w:pStyle w:val="NoSpacing"/>
              <w:rPr>
                <w:rFonts w:asciiTheme="minorHAnsi" w:hAnsiTheme="minorHAnsi" w:cstheme="minorHAnsi"/>
              </w:rPr>
            </w:pPr>
          </w:p>
        </w:tc>
        <w:tc>
          <w:tcPr>
            <w:tcW w:w="3333"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Name of the Bank and Branch</w:t>
            </w:r>
          </w:p>
        </w:tc>
        <w:tc>
          <w:tcPr>
            <w:tcW w:w="1391" w:type="pct"/>
          </w:tcPr>
          <w:p w:rsidR="00F77F07" w:rsidRPr="00D86FEE" w:rsidRDefault="00F77F07" w:rsidP="00F77F07">
            <w:pPr>
              <w:pStyle w:val="NoSpacing"/>
              <w:rPr>
                <w:rFonts w:asciiTheme="minorHAnsi" w:hAnsiTheme="minorHAnsi" w:cstheme="minorHAnsi"/>
              </w:rPr>
            </w:pPr>
          </w:p>
        </w:tc>
      </w:tr>
      <w:tr w:rsidR="00F77F07" w:rsidRPr="00D86FEE" w:rsidTr="00F77F07">
        <w:trPr>
          <w:trHeight w:val="242"/>
        </w:trPr>
        <w:tc>
          <w:tcPr>
            <w:tcW w:w="276" w:type="pct"/>
          </w:tcPr>
          <w:p w:rsidR="00F77F07" w:rsidRPr="00D86FEE" w:rsidRDefault="00F77F07" w:rsidP="00F77F07">
            <w:pPr>
              <w:pStyle w:val="NoSpacing"/>
              <w:rPr>
                <w:rFonts w:asciiTheme="minorHAnsi" w:hAnsiTheme="minorHAnsi" w:cstheme="minorHAnsi"/>
              </w:rPr>
            </w:pPr>
          </w:p>
        </w:tc>
        <w:tc>
          <w:tcPr>
            <w:tcW w:w="3333"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IFS Code</w:t>
            </w:r>
          </w:p>
        </w:tc>
        <w:tc>
          <w:tcPr>
            <w:tcW w:w="1391" w:type="pct"/>
          </w:tcPr>
          <w:p w:rsidR="00F77F07" w:rsidRPr="00D86FEE" w:rsidRDefault="00F77F07" w:rsidP="00F77F07">
            <w:pPr>
              <w:pStyle w:val="NoSpacing"/>
              <w:rPr>
                <w:rFonts w:asciiTheme="minorHAnsi" w:hAnsiTheme="minorHAnsi" w:cstheme="minorHAnsi"/>
              </w:rPr>
            </w:pPr>
          </w:p>
        </w:tc>
      </w:tr>
    </w:tbl>
    <w:p w:rsidR="00F77F07" w:rsidRPr="00D86FEE" w:rsidRDefault="00F77F07" w:rsidP="00F77F07">
      <w:pPr>
        <w:pStyle w:val="NoSpacing"/>
        <w:rPr>
          <w:rFonts w:asciiTheme="minorHAnsi" w:hAnsiTheme="minorHAnsi" w:cstheme="minorHAnsi"/>
        </w:rPr>
      </w:pPr>
    </w:p>
    <w:p w:rsidR="00F77F07" w:rsidRDefault="00F77F07" w:rsidP="004525C7">
      <w:pPr>
        <w:pStyle w:val="TOC2"/>
      </w:pPr>
    </w:p>
    <w:p w:rsidR="00BE07D4" w:rsidRPr="00BE07D4" w:rsidRDefault="00BE07D4" w:rsidP="00BE07D4">
      <w:pPr>
        <w:rPr>
          <w:lang w:val="en-IN" w:eastAsia="en-IN"/>
        </w:rPr>
      </w:pPr>
    </w:p>
    <w:p w:rsidR="00F77F07" w:rsidRPr="00A3310C" w:rsidRDefault="00F77F07" w:rsidP="00F77F07">
      <w:pPr>
        <w:pStyle w:val="NoSpacing"/>
        <w:rPr>
          <w:rFonts w:ascii="Times New Roman" w:hAnsi="Times New Roman"/>
          <w:sz w:val="24"/>
          <w:szCs w:val="24"/>
        </w:rPr>
      </w:pPr>
      <w:r w:rsidRPr="00A3310C">
        <w:rPr>
          <w:rFonts w:ascii="Times New Roman" w:hAnsi="Times New Roman"/>
          <w:sz w:val="24"/>
          <w:szCs w:val="24"/>
        </w:rPr>
        <w:t>Place:</w:t>
      </w:r>
    </w:p>
    <w:p w:rsidR="00F77F07" w:rsidRPr="00A3310C" w:rsidRDefault="00F77F07" w:rsidP="00F77F07">
      <w:pPr>
        <w:pStyle w:val="NoSpacing"/>
        <w:rPr>
          <w:rFonts w:ascii="Times New Roman" w:hAnsi="Times New Roman"/>
          <w:sz w:val="24"/>
          <w:szCs w:val="24"/>
        </w:rPr>
      </w:pPr>
      <w:r w:rsidRPr="00A3310C">
        <w:rPr>
          <w:rFonts w:ascii="Times New Roman" w:hAnsi="Times New Roman"/>
          <w:sz w:val="24"/>
          <w:szCs w:val="24"/>
        </w:rPr>
        <w:t>Date:</w:t>
      </w:r>
      <w:r w:rsidRPr="00A3310C">
        <w:rPr>
          <w:rFonts w:ascii="Times New Roman" w:hAnsi="Times New Roman"/>
          <w:sz w:val="24"/>
          <w:szCs w:val="24"/>
        </w:rPr>
        <w:tab/>
      </w:r>
      <w:r w:rsidRPr="00A3310C">
        <w:rPr>
          <w:rFonts w:ascii="Times New Roman" w:hAnsi="Times New Roman"/>
          <w:sz w:val="24"/>
          <w:szCs w:val="24"/>
        </w:rPr>
        <w:tab/>
      </w:r>
      <w:r w:rsidRPr="00A3310C">
        <w:rPr>
          <w:rFonts w:ascii="Times New Roman" w:hAnsi="Times New Roman"/>
          <w:sz w:val="24"/>
          <w:szCs w:val="24"/>
        </w:rPr>
        <w:tab/>
      </w:r>
      <w:r w:rsidRPr="00A3310C">
        <w:rPr>
          <w:rFonts w:ascii="Times New Roman" w:hAnsi="Times New Roman"/>
          <w:sz w:val="24"/>
          <w:szCs w:val="24"/>
        </w:rPr>
        <w:tab/>
      </w:r>
      <w:r w:rsidRPr="00A3310C">
        <w:rPr>
          <w:rFonts w:ascii="Times New Roman" w:hAnsi="Times New Roman"/>
          <w:sz w:val="24"/>
          <w:szCs w:val="24"/>
        </w:rPr>
        <w:tab/>
        <w:t xml:space="preserve">                                        Name, Signature &amp; Seal of Bidder</w:t>
      </w:r>
    </w:p>
    <w:p w:rsidR="00F77F07" w:rsidRPr="00A3310C" w:rsidRDefault="00F77F07" w:rsidP="00F77F07">
      <w:pPr>
        <w:pStyle w:val="NoSpacing"/>
        <w:rPr>
          <w:rFonts w:ascii="Times New Roman" w:hAnsi="Times New Roman"/>
          <w:sz w:val="24"/>
          <w:szCs w:val="24"/>
        </w:rPr>
      </w:pPr>
    </w:p>
    <w:p w:rsidR="00F77F07" w:rsidRDefault="00F77F07" w:rsidP="00F77F07">
      <w:pPr>
        <w:pStyle w:val="NoSpacing"/>
        <w:rPr>
          <w:rFonts w:ascii="Times New Roman" w:hAnsi="Times New Roman"/>
          <w:sz w:val="24"/>
          <w:szCs w:val="24"/>
        </w:rPr>
      </w:pPr>
      <w:r>
        <w:rPr>
          <w:rFonts w:ascii="Times New Roman" w:hAnsi="Times New Roman"/>
          <w:sz w:val="24"/>
          <w:szCs w:val="24"/>
        </w:rPr>
        <w:t xml:space="preserve">                                                                                                              </w:t>
      </w:r>
    </w:p>
    <w:p w:rsidR="00F77F07" w:rsidRDefault="00F77F07" w:rsidP="00F77F07">
      <w:pPr>
        <w:pStyle w:val="NoSpacing"/>
        <w:rPr>
          <w:rFonts w:ascii="Times New Roman" w:hAnsi="Times New Roman"/>
          <w:sz w:val="24"/>
          <w:szCs w:val="24"/>
        </w:rPr>
      </w:pPr>
    </w:p>
    <w:p w:rsidR="00F77F07" w:rsidRDefault="00F77F07" w:rsidP="00F77F07">
      <w:pPr>
        <w:pStyle w:val="NoSpacing"/>
        <w:rPr>
          <w:rFonts w:ascii="Times New Roman" w:hAnsi="Times New Roman"/>
          <w:sz w:val="24"/>
          <w:szCs w:val="24"/>
        </w:rPr>
      </w:pPr>
    </w:p>
    <w:p w:rsidR="00A825E9" w:rsidRDefault="00A825E9" w:rsidP="00F77F07">
      <w:pPr>
        <w:pStyle w:val="NoSpacing"/>
        <w:rPr>
          <w:rFonts w:ascii="Times New Roman" w:hAnsi="Times New Roman"/>
          <w:sz w:val="24"/>
          <w:szCs w:val="24"/>
        </w:rPr>
      </w:pPr>
    </w:p>
    <w:p w:rsidR="00A825E9" w:rsidRDefault="00A825E9" w:rsidP="00F77F07">
      <w:pPr>
        <w:pStyle w:val="NoSpacing"/>
        <w:rPr>
          <w:rFonts w:ascii="Times New Roman" w:hAnsi="Times New Roman"/>
          <w:sz w:val="24"/>
          <w:szCs w:val="24"/>
        </w:rPr>
      </w:pPr>
    </w:p>
    <w:p w:rsidR="00A825E9" w:rsidRDefault="00A825E9" w:rsidP="00F77F07">
      <w:pPr>
        <w:pStyle w:val="NoSpacing"/>
        <w:rPr>
          <w:rFonts w:ascii="Times New Roman" w:hAnsi="Times New Roman"/>
          <w:sz w:val="24"/>
          <w:szCs w:val="24"/>
        </w:rPr>
      </w:pPr>
    </w:p>
    <w:p w:rsidR="000A08BE" w:rsidRDefault="000A08BE" w:rsidP="00F77F07">
      <w:pPr>
        <w:pStyle w:val="NoSpacing"/>
        <w:rPr>
          <w:rFonts w:ascii="Times New Roman" w:hAnsi="Times New Roman"/>
          <w:sz w:val="24"/>
          <w:szCs w:val="24"/>
        </w:rPr>
      </w:pPr>
    </w:p>
    <w:p w:rsidR="000A08BE" w:rsidRDefault="000A08BE" w:rsidP="00F77F07">
      <w:pPr>
        <w:pStyle w:val="NoSpacing"/>
        <w:rPr>
          <w:rFonts w:ascii="Times New Roman" w:hAnsi="Times New Roman"/>
          <w:sz w:val="24"/>
          <w:szCs w:val="24"/>
        </w:rPr>
      </w:pPr>
    </w:p>
    <w:p w:rsidR="000A08BE" w:rsidRDefault="000A08BE" w:rsidP="00F77F07">
      <w:pPr>
        <w:pStyle w:val="NoSpacing"/>
        <w:rPr>
          <w:rFonts w:ascii="Times New Roman" w:hAnsi="Times New Roman"/>
          <w:sz w:val="24"/>
          <w:szCs w:val="24"/>
        </w:rPr>
      </w:pPr>
    </w:p>
    <w:p w:rsidR="000A08BE" w:rsidRDefault="000A08BE" w:rsidP="00F77F07">
      <w:pPr>
        <w:pStyle w:val="NoSpacing"/>
        <w:rPr>
          <w:rFonts w:ascii="Times New Roman" w:hAnsi="Times New Roman"/>
          <w:sz w:val="24"/>
          <w:szCs w:val="24"/>
        </w:rPr>
      </w:pPr>
    </w:p>
    <w:p w:rsidR="000A08BE" w:rsidRDefault="000A08BE" w:rsidP="00F77F07">
      <w:pPr>
        <w:pStyle w:val="NoSpacing"/>
        <w:rPr>
          <w:rFonts w:ascii="Times New Roman" w:hAnsi="Times New Roman"/>
          <w:sz w:val="24"/>
          <w:szCs w:val="24"/>
        </w:rPr>
      </w:pPr>
    </w:p>
    <w:p w:rsidR="000A08BE" w:rsidRDefault="000A08BE" w:rsidP="00F77F07">
      <w:pPr>
        <w:pStyle w:val="NoSpacing"/>
        <w:rPr>
          <w:rFonts w:ascii="Times New Roman" w:hAnsi="Times New Roman"/>
          <w:sz w:val="24"/>
          <w:szCs w:val="24"/>
        </w:rPr>
      </w:pPr>
    </w:p>
    <w:p w:rsidR="00A825E9" w:rsidRDefault="00A825E9" w:rsidP="00F77F07">
      <w:pPr>
        <w:pStyle w:val="NoSpacing"/>
        <w:rPr>
          <w:rFonts w:ascii="Times New Roman" w:hAnsi="Times New Roman"/>
          <w:sz w:val="24"/>
          <w:szCs w:val="24"/>
        </w:rPr>
      </w:pPr>
    </w:p>
    <w:p w:rsidR="00F77F07" w:rsidRPr="00A3310C" w:rsidRDefault="00F77F07" w:rsidP="00F77F07">
      <w:pPr>
        <w:pStyle w:val="NoSpacing"/>
        <w:ind w:left="6480" w:firstLine="720"/>
        <w:rPr>
          <w:rFonts w:ascii="Times New Roman" w:hAnsi="Times New Roman"/>
          <w:b/>
          <w:sz w:val="24"/>
          <w:szCs w:val="24"/>
        </w:rPr>
      </w:pPr>
      <w:r w:rsidRPr="00A3310C">
        <w:rPr>
          <w:rFonts w:ascii="Times New Roman" w:hAnsi="Times New Roman"/>
          <w:b/>
          <w:sz w:val="24"/>
          <w:szCs w:val="24"/>
        </w:rPr>
        <w:t>ANNEXURE – III</w:t>
      </w:r>
    </w:p>
    <w:p w:rsidR="00F77F07" w:rsidRPr="00D86FEE" w:rsidRDefault="00F77F07" w:rsidP="00F77F07">
      <w:pPr>
        <w:ind w:left="7200" w:firstLine="720"/>
        <w:rPr>
          <w:rFonts w:eastAsia="Arial" w:cstheme="minorHAnsi"/>
          <w:b/>
        </w:rPr>
      </w:pPr>
    </w:p>
    <w:p w:rsidR="00F77F07" w:rsidRPr="00E345F5" w:rsidRDefault="00A825E9" w:rsidP="000A08BE">
      <w:pPr>
        <w:rPr>
          <w:rFonts w:ascii="Times New Roman" w:hAnsi="Times New Roman" w:cs="Times New Roman"/>
          <w:b/>
          <w:sz w:val="28"/>
          <w:szCs w:val="28"/>
        </w:rPr>
      </w:pPr>
      <w:r>
        <w:rPr>
          <w:rFonts w:cstheme="minorHAnsi"/>
          <w:b/>
          <w:sz w:val="24"/>
          <w:szCs w:val="24"/>
        </w:rPr>
        <w:t xml:space="preserve"> </w:t>
      </w:r>
      <w:r w:rsidR="00F77F07" w:rsidRPr="00D86FEE">
        <w:rPr>
          <w:rFonts w:cstheme="minorHAnsi"/>
          <w:sz w:val="24"/>
          <w:szCs w:val="24"/>
        </w:rPr>
        <w:tab/>
      </w:r>
      <w:r w:rsidR="000A08BE">
        <w:rPr>
          <w:rFonts w:cstheme="minorHAnsi"/>
          <w:sz w:val="24"/>
          <w:szCs w:val="24"/>
        </w:rPr>
        <w:tab/>
      </w:r>
      <w:r w:rsidR="000A08BE">
        <w:rPr>
          <w:rFonts w:cstheme="minorHAnsi"/>
          <w:sz w:val="24"/>
          <w:szCs w:val="24"/>
        </w:rPr>
        <w:tab/>
      </w:r>
      <w:r w:rsidR="000A08BE">
        <w:rPr>
          <w:rFonts w:cstheme="minorHAnsi"/>
          <w:sz w:val="24"/>
          <w:szCs w:val="24"/>
        </w:rPr>
        <w:tab/>
      </w:r>
      <w:r w:rsidR="00F77F07" w:rsidRPr="00E345F5">
        <w:rPr>
          <w:rFonts w:ascii="Times New Roman" w:hAnsi="Times New Roman" w:cs="Times New Roman"/>
          <w:b/>
          <w:sz w:val="28"/>
          <w:szCs w:val="28"/>
        </w:rPr>
        <w:t>Bidder’s Authorisation Certificate</w:t>
      </w:r>
    </w:p>
    <w:p w:rsidR="00F77F07" w:rsidRPr="00E345F5" w:rsidRDefault="00F77F07" w:rsidP="00F77F07">
      <w:pPr>
        <w:pBdr>
          <w:top w:val="nil"/>
          <w:left w:val="nil"/>
          <w:bottom w:val="nil"/>
          <w:right w:val="nil"/>
          <w:between w:val="nil"/>
        </w:pBdr>
        <w:jc w:val="both"/>
        <w:rPr>
          <w:rFonts w:ascii="Times New Roman" w:hAnsi="Times New Roman" w:cs="Times New Roman"/>
        </w:rPr>
      </w:pPr>
      <w:r w:rsidRPr="00E345F5">
        <w:rPr>
          <w:rFonts w:ascii="Times New Roman" w:hAnsi="Times New Roman" w:cs="Times New Roman"/>
        </w:rPr>
        <w:t>To</w:t>
      </w:r>
    </w:p>
    <w:p w:rsidR="00F77F07" w:rsidRPr="00A3310C" w:rsidRDefault="00F77F07" w:rsidP="00F77F07">
      <w:pPr>
        <w:pStyle w:val="NoSpacing"/>
        <w:rPr>
          <w:rFonts w:ascii="Times New Roman" w:hAnsi="Times New Roman"/>
          <w:sz w:val="24"/>
          <w:szCs w:val="24"/>
        </w:rPr>
      </w:pPr>
      <w:r w:rsidRPr="00A3310C">
        <w:rPr>
          <w:rFonts w:ascii="Times New Roman" w:hAnsi="Times New Roman"/>
          <w:sz w:val="24"/>
          <w:szCs w:val="24"/>
        </w:rPr>
        <w:t>The Registrar,</w:t>
      </w:r>
    </w:p>
    <w:p w:rsidR="00F77F07" w:rsidRPr="00A3310C" w:rsidRDefault="00F77F07" w:rsidP="00F77F07">
      <w:pPr>
        <w:pStyle w:val="NoSpacing"/>
        <w:rPr>
          <w:rFonts w:ascii="Times New Roman" w:hAnsi="Times New Roman"/>
          <w:sz w:val="24"/>
          <w:szCs w:val="24"/>
        </w:rPr>
      </w:pPr>
      <w:r w:rsidRPr="00A3310C">
        <w:rPr>
          <w:rFonts w:ascii="Times New Roman" w:eastAsia="Arial" w:hAnsi="Times New Roman"/>
          <w:sz w:val="24"/>
          <w:szCs w:val="24"/>
        </w:rPr>
        <w:t>Odisha University of Technology and Research</w:t>
      </w:r>
    </w:p>
    <w:p w:rsidR="00F77F07" w:rsidRPr="00A3310C" w:rsidRDefault="00F77F07" w:rsidP="00F77F07">
      <w:pPr>
        <w:pStyle w:val="NoSpacing"/>
        <w:rPr>
          <w:rFonts w:ascii="Times New Roman" w:eastAsia="Arial" w:hAnsi="Times New Roman"/>
          <w:sz w:val="24"/>
          <w:szCs w:val="24"/>
        </w:rPr>
      </w:pPr>
      <w:r w:rsidRPr="00A3310C">
        <w:rPr>
          <w:rFonts w:ascii="Times New Roman" w:eastAsia="Arial" w:hAnsi="Times New Roman"/>
          <w:sz w:val="24"/>
          <w:szCs w:val="24"/>
        </w:rPr>
        <w:t>Techno-Campus, MahalaxmiVihar</w:t>
      </w:r>
    </w:p>
    <w:p w:rsidR="00F77F07" w:rsidRDefault="00F77F07" w:rsidP="00F77F07">
      <w:pPr>
        <w:pStyle w:val="NoSpacing"/>
        <w:rPr>
          <w:rFonts w:ascii="Times New Roman" w:eastAsia="Arial" w:hAnsi="Times New Roman"/>
          <w:sz w:val="24"/>
          <w:szCs w:val="24"/>
        </w:rPr>
      </w:pPr>
      <w:r w:rsidRPr="00A3310C">
        <w:rPr>
          <w:rFonts w:ascii="Times New Roman" w:eastAsia="Arial" w:hAnsi="Times New Roman"/>
          <w:sz w:val="24"/>
          <w:szCs w:val="24"/>
        </w:rPr>
        <w:t>Bhubaneswar-751029</w:t>
      </w:r>
    </w:p>
    <w:p w:rsidR="00F77F07" w:rsidRDefault="00F77F07" w:rsidP="00F77F07">
      <w:pPr>
        <w:pStyle w:val="NoSpacing"/>
        <w:rPr>
          <w:rFonts w:ascii="Times New Roman" w:eastAsia="Arial" w:hAnsi="Times New Roman"/>
          <w:sz w:val="24"/>
          <w:szCs w:val="24"/>
        </w:rPr>
      </w:pPr>
    </w:p>
    <w:p w:rsidR="00F77F07" w:rsidRPr="00A3310C" w:rsidRDefault="00F77F07" w:rsidP="00F77F07">
      <w:pPr>
        <w:pStyle w:val="NoSpacing"/>
        <w:rPr>
          <w:rFonts w:ascii="Times New Roman" w:eastAsia="Arial" w:hAnsi="Times New Roman"/>
          <w:sz w:val="24"/>
          <w:szCs w:val="24"/>
        </w:rPr>
      </w:pPr>
    </w:p>
    <w:p w:rsidR="00F77F07" w:rsidRPr="00A3310C" w:rsidRDefault="00F77F07" w:rsidP="00F77F07">
      <w:pPr>
        <w:pStyle w:val="NoSpacing"/>
        <w:rPr>
          <w:rFonts w:ascii="Times New Roman" w:hAnsi="Times New Roman"/>
          <w:sz w:val="24"/>
          <w:szCs w:val="24"/>
        </w:rPr>
      </w:pPr>
      <w:r w:rsidRPr="00A3310C">
        <w:rPr>
          <w:rFonts w:ascii="Times New Roman" w:hAnsi="Times New Roman"/>
          <w:sz w:val="24"/>
          <w:szCs w:val="24"/>
        </w:rPr>
        <w:t>Sub :  Bidder’s Authorisation Certificate</w:t>
      </w:r>
    </w:p>
    <w:p w:rsidR="00F77F07" w:rsidRPr="00A3310C" w:rsidRDefault="00F77F07" w:rsidP="00F77F07">
      <w:pPr>
        <w:pStyle w:val="NoSpacing"/>
        <w:rPr>
          <w:rFonts w:ascii="Times New Roman" w:hAnsi="Times New Roman"/>
          <w:sz w:val="24"/>
          <w:szCs w:val="24"/>
        </w:rPr>
      </w:pPr>
      <w:r w:rsidRPr="00A3310C">
        <w:rPr>
          <w:rFonts w:ascii="Times New Roman" w:hAnsi="Times New Roman"/>
          <w:sz w:val="24"/>
          <w:szCs w:val="24"/>
        </w:rPr>
        <w:t xml:space="preserve">Sir, </w:t>
      </w:r>
    </w:p>
    <w:p w:rsidR="00F77F07" w:rsidRPr="00A3310C" w:rsidRDefault="00F77F07" w:rsidP="00F77F07">
      <w:pPr>
        <w:pStyle w:val="NoSpacing"/>
        <w:rPr>
          <w:rFonts w:ascii="Times New Roman" w:hAnsi="Times New Roman"/>
          <w:sz w:val="24"/>
          <w:szCs w:val="24"/>
        </w:rPr>
      </w:pPr>
      <w:r w:rsidRPr="00A3310C">
        <w:rPr>
          <w:rFonts w:ascii="Times New Roman" w:hAnsi="Times New Roman"/>
          <w:sz w:val="24"/>
          <w:szCs w:val="24"/>
        </w:rPr>
        <w:t>With reference to the  Tender Notice No.___________________Ms./Mr.___________________ &lt;Name&gt;,&lt;Designation&gt;, is hereby authorized to attend meetings &amp; submit pre-qualification, technical &amp; commercial information as may be required by you in the course of processing the above said Bid.   Her/his contact mobile number is _______________ and Email id is__________________. For the purpose of validation, his/ her verified signature is as under.</w:t>
      </w:r>
    </w:p>
    <w:p w:rsidR="00F77F07" w:rsidRPr="00A3310C" w:rsidRDefault="00F77F07" w:rsidP="00F77F07">
      <w:pPr>
        <w:pStyle w:val="NoSpacing"/>
        <w:rPr>
          <w:rFonts w:ascii="Times New Roman" w:hAnsi="Times New Roman"/>
          <w:sz w:val="24"/>
          <w:szCs w:val="24"/>
        </w:rPr>
      </w:pPr>
      <w:r w:rsidRPr="00A3310C">
        <w:rPr>
          <w:rFonts w:ascii="Times New Roman" w:hAnsi="Times New Roman"/>
          <w:sz w:val="24"/>
          <w:szCs w:val="24"/>
        </w:rPr>
        <w:t>Thanking you,</w:t>
      </w:r>
    </w:p>
    <w:p w:rsidR="00F77F07" w:rsidRPr="00A3310C" w:rsidRDefault="00F77F07" w:rsidP="00F77F07">
      <w:pPr>
        <w:pStyle w:val="NoSpacing"/>
        <w:rPr>
          <w:rFonts w:ascii="Times New Roman" w:hAnsi="Times New Roman"/>
          <w:sz w:val="24"/>
          <w:szCs w:val="24"/>
        </w:rPr>
      </w:pPr>
      <w:r w:rsidRPr="00A3310C">
        <w:rPr>
          <w:rFonts w:ascii="Times New Roman" w:hAnsi="Times New Roman"/>
          <w:sz w:val="24"/>
          <w:szCs w:val="24"/>
        </w:rPr>
        <w:t xml:space="preserve">  The specimen signature is attested below: </w:t>
      </w:r>
    </w:p>
    <w:p w:rsidR="00F77F07" w:rsidRPr="00A3310C" w:rsidRDefault="00F77F07" w:rsidP="00F77F07">
      <w:pPr>
        <w:pStyle w:val="NoSpacing"/>
        <w:rPr>
          <w:rFonts w:ascii="Times New Roman" w:hAnsi="Times New Roman"/>
          <w:sz w:val="24"/>
          <w:szCs w:val="24"/>
        </w:rPr>
      </w:pPr>
      <w:r w:rsidRPr="00A3310C">
        <w:rPr>
          <w:rFonts w:ascii="Times New Roman" w:hAnsi="Times New Roman"/>
          <w:sz w:val="24"/>
          <w:szCs w:val="24"/>
        </w:rPr>
        <w:t>Name:</w:t>
      </w:r>
    </w:p>
    <w:p w:rsidR="00F77F07" w:rsidRPr="00A3310C" w:rsidRDefault="00F77F07" w:rsidP="00F77F07">
      <w:pPr>
        <w:pStyle w:val="NoSpacing"/>
        <w:rPr>
          <w:rFonts w:ascii="Times New Roman" w:hAnsi="Times New Roman"/>
          <w:sz w:val="24"/>
          <w:szCs w:val="24"/>
        </w:rPr>
      </w:pPr>
      <w:r w:rsidRPr="00A3310C">
        <w:rPr>
          <w:rFonts w:ascii="Times New Roman" w:hAnsi="Times New Roman"/>
          <w:sz w:val="24"/>
          <w:szCs w:val="24"/>
        </w:rPr>
        <w:t xml:space="preserve">_________________________________ </w:t>
      </w:r>
    </w:p>
    <w:p w:rsidR="00F77F07" w:rsidRPr="00A3310C" w:rsidRDefault="00F77F07" w:rsidP="00F77F07">
      <w:pPr>
        <w:pStyle w:val="NoSpacing"/>
        <w:rPr>
          <w:rFonts w:ascii="Times New Roman" w:hAnsi="Times New Roman"/>
          <w:sz w:val="24"/>
          <w:szCs w:val="24"/>
        </w:rPr>
      </w:pPr>
      <w:r w:rsidRPr="00A3310C">
        <w:rPr>
          <w:rFonts w:ascii="Times New Roman" w:hAnsi="Times New Roman"/>
          <w:sz w:val="24"/>
          <w:szCs w:val="24"/>
        </w:rPr>
        <w:t>(Specimen Signature of Representative)</w:t>
      </w:r>
    </w:p>
    <w:p w:rsidR="00F77F07" w:rsidRPr="00A3310C" w:rsidRDefault="00F77F07" w:rsidP="00F77F07">
      <w:pPr>
        <w:pStyle w:val="NoSpacing"/>
        <w:rPr>
          <w:rFonts w:ascii="Times New Roman" w:hAnsi="Times New Roman"/>
          <w:sz w:val="24"/>
          <w:szCs w:val="24"/>
        </w:rPr>
      </w:pPr>
      <w:r w:rsidRPr="00A3310C">
        <w:rPr>
          <w:rFonts w:ascii="Times New Roman" w:hAnsi="Times New Roman"/>
          <w:sz w:val="24"/>
          <w:szCs w:val="24"/>
        </w:rPr>
        <w:t xml:space="preserve"> </w:t>
      </w:r>
    </w:p>
    <w:p w:rsidR="00F77F07" w:rsidRPr="00A3310C" w:rsidRDefault="00F77F07" w:rsidP="00F77F07">
      <w:pPr>
        <w:pStyle w:val="NoSpacing"/>
        <w:rPr>
          <w:rFonts w:ascii="Times New Roman" w:hAnsi="Times New Roman"/>
          <w:sz w:val="24"/>
          <w:szCs w:val="24"/>
        </w:rPr>
      </w:pPr>
      <w:r w:rsidRPr="00A3310C">
        <w:rPr>
          <w:rFonts w:ascii="Times New Roman" w:hAnsi="Times New Roman"/>
          <w:sz w:val="24"/>
          <w:szCs w:val="24"/>
        </w:rPr>
        <w:t xml:space="preserve">_________________________________ </w:t>
      </w:r>
    </w:p>
    <w:p w:rsidR="00F77F07" w:rsidRPr="00A3310C" w:rsidRDefault="00F77F07" w:rsidP="00F77F07">
      <w:pPr>
        <w:pStyle w:val="NoSpacing"/>
        <w:rPr>
          <w:rFonts w:ascii="Times New Roman" w:hAnsi="Times New Roman"/>
          <w:sz w:val="24"/>
          <w:szCs w:val="24"/>
        </w:rPr>
      </w:pPr>
      <w:r w:rsidRPr="00A3310C">
        <w:rPr>
          <w:rFonts w:ascii="Times New Roman" w:hAnsi="Times New Roman"/>
          <w:sz w:val="24"/>
          <w:szCs w:val="24"/>
        </w:rPr>
        <w:t xml:space="preserve">Signature of Authorizing Authority </w:t>
      </w:r>
    </w:p>
    <w:p w:rsidR="00F77F07" w:rsidRPr="00A3310C" w:rsidRDefault="00F77F07" w:rsidP="00F77F07">
      <w:pPr>
        <w:pStyle w:val="NoSpacing"/>
        <w:rPr>
          <w:rFonts w:ascii="Times New Roman" w:hAnsi="Times New Roman"/>
          <w:sz w:val="24"/>
          <w:szCs w:val="24"/>
        </w:rPr>
      </w:pPr>
    </w:p>
    <w:p w:rsidR="00F77F07" w:rsidRPr="00A3310C" w:rsidRDefault="00F77F07" w:rsidP="00F77F07">
      <w:pPr>
        <w:pStyle w:val="NoSpacing"/>
        <w:rPr>
          <w:rFonts w:ascii="Times New Roman" w:hAnsi="Times New Roman"/>
          <w:sz w:val="24"/>
          <w:szCs w:val="24"/>
        </w:rPr>
      </w:pPr>
      <w:r w:rsidRPr="00A3310C">
        <w:rPr>
          <w:rFonts w:ascii="Times New Roman" w:hAnsi="Times New Roman"/>
          <w:sz w:val="24"/>
          <w:szCs w:val="24"/>
        </w:rPr>
        <w:t>Name of Authorizing Authority</w:t>
      </w:r>
    </w:p>
    <w:p w:rsidR="00F77F07" w:rsidRPr="00A3310C" w:rsidRDefault="00F77F07" w:rsidP="00F77F07">
      <w:pPr>
        <w:pStyle w:val="NoSpacing"/>
        <w:rPr>
          <w:rFonts w:ascii="Times New Roman" w:hAnsi="Times New Roman"/>
          <w:sz w:val="24"/>
          <w:szCs w:val="24"/>
        </w:rPr>
      </w:pPr>
      <w:r w:rsidRPr="00A3310C">
        <w:rPr>
          <w:rFonts w:ascii="Times New Roman" w:hAnsi="Times New Roman"/>
          <w:sz w:val="24"/>
          <w:szCs w:val="24"/>
        </w:rPr>
        <w:t xml:space="preserve"> Designation: Company Seal:</w:t>
      </w:r>
    </w:p>
    <w:p w:rsidR="00F77F07" w:rsidRPr="00A3310C" w:rsidRDefault="00F77F07" w:rsidP="00F77F07">
      <w:pPr>
        <w:pStyle w:val="NoSpacing"/>
        <w:rPr>
          <w:rFonts w:ascii="Times New Roman" w:hAnsi="Times New Roman"/>
          <w:sz w:val="24"/>
          <w:szCs w:val="24"/>
        </w:rPr>
      </w:pPr>
    </w:p>
    <w:p w:rsidR="00F77F07" w:rsidRPr="00A3310C" w:rsidRDefault="00F77F07" w:rsidP="00F77F07">
      <w:pPr>
        <w:pStyle w:val="NoSpacing"/>
        <w:rPr>
          <w:rFonts w:ascii="Times New Roman" w:hAnsi="Times New Roman"/>
          <w:sz w:val="24"/>
          <w:szCs w:val="24"/>
        </w:rPr>
      </w:pPr>
    </w:p>
    <w:p w:rsidR="00F77F07" w:rsidRPr="00A3310C" w:rsidRDefault="00F77F07" w:rsidP="00F77F07">
      <w:pPr>
        <w:pStyle w:val="NoSpacing"/>
        <w:rPr>
          <w:rFonts w:ascii="Times New Roman" w:hAnsi="Times New Roman"/>
          <w:sz w:val="24"/>
          <w:szCs w:val="24"/>
        </w:rPr>
      </w:pPr>
    </w:p>
    <w:p w:rsidR="00F77F07" w:rsidRPr="00A3310C" w:rsidRDefault="00F77F07" w:rsidP="00F77F07">
      <w:pPr>
        <w:pStyle w:val="NoSpacing"/>
        <w:rPr>
          <w:rFonts w:ascii="Times New Roman" w:hAnsi="Times New Roman"/>
          <w:sz w:val="24"/>
          <w:szCs w:val="24"/>
        </w:rPr>
      </w:pPr>
    </w:p>
    <w:p w:rsidR="00F77F07" w:rsidRDefault="00F77F07" w:rsidP="00F77F07">
      <w:pPr>
        <w:pStyle w:val="NoSpacing"/>
        <w:rPr>
          <w:rFonts w:ascii="Times New Roman" w:hAnsi="Times New Roman"/>
          <w:sz w:val="24"/>
          <w:szCs w:val="24"/>
        </w:rPr>
      </w:pPr>
      <w:r w:rsidRPr="00A3310C">
        <w:rPr>
          <w:rFonts w:ascii="Times New Roman" w:hAnsi="Times New Roman"/>
          <w:sz w:val="24"/>
          <w:szCs w:val="24"/>
        </w:rPr>
        <w:t xml:space="preserve"> </w:t>
      </w:r>
    </w:p>
    <w:p w:rsidR="00F77F07" w:rsidRDefault="00F77F07" w:rsidP="00F77F07">
      <w:pPr>
        <w:pStyle w:val="NoSpacing"/>
        <w:rPr>
          <w:rFonts w:ascii="Times New Roman" w:hAnsi="Times New Roman"/>
          <w:sz w:val="24"/>
          <w:szCs w:val="24"/>
        </w:rPr>
      </w:pPr>
    </w:p>
    <w:p w:rsidR="00F77F07" w:rsidRDefault="00F77F07" w:rsidP="00F77F07">
      <w:pPr>
        <w:pStyle w:val="NoSpacing"/>
        <w:rPr>
          <w:rFonts w:ascii="Times New Roman" w:hAnsi="Times New Roman"/>
          <w:sz w:val="24"/>
          <w:szCs w:val="24"/>
        </w:rPr>
      </w:pPr>
    </w:p>
    <w:p w:rsidR="00F77F07" w:rsidRDefault="00F77F07" w:rsidP="00F77F07">
      <w:pPr>
        <w:pStyle w:val="NoSpacing"/>
        <w:rPr>
          <w:rFonts w:ascii="Times New Roman" w:hAnsi="Times New Roman"/>
          <w:sz w:val="24"/>
          <w:szCs w:val="24"/>
        </w:rPr>
      </w:pPr>
    </w:p>
    <w:p w:rsidR="00F77F07" w:rsidRDefault="00F77F07" w:rsidP="00F77F07">
      <w:pPr>
        <w:pStyle w:val="NoSpacing"/>
        <w:rPr>
          <w:rFonts w:ascii="Times New Roman" w:hAnsi="Times New Roman"/>
          <w:sz w:val="24"/>
          <w:szCs w:val="24"/>
        </w:rPr>
      </w:pPr>
    </w:p>
    <w:p w:rsidR="007A2075" w:rsidRDefault="007A2075" w:rsidP="00F77F07">
      <w:pPr>
        <w:pStyle w:val="NoSpacing"/>
        <w:rPr>
          <w:rFonts w:ascii="Times New Roman" w:hAnsi="Times New Roman"/>
          <w:sz w:val="24"/>
          <w:szCs w:val="24"/>
        </w:rPr>
      </w:pPr>
    </w:p>
    <w:p w:rsidR="007A2075" w:rsidRDefault="007A2075" w:rsidP="00F77F07">
      <w:pPr>
        <w:pStyle w:val="NoSpacing"/>
        <w:rPr>
          <w:rFonts w:ascii="Times New Roman" w:hAnsi="Times New Roman"/>
          <w:sz w:val="24"/>
          <w:szCs w:val="24"/>
        </w:rPr>
      </w:pPr>
    </w:p>
    <w:p w:rsidR="007A2075" w:rsidRDefault="007A2075" w:rsidP="00F77F07">
      <w:pPr>
        <w:pStyle w:val="NoSpacing"/>
        <w:rPr>
          <w:rFonts w:ascii="Times New Roman" w:hAnsi="Times New Roman"/>
          <w:sz w:val="24"/>
          <w:szCs w:val="24"/>
        </w:rPr>
      </w:pPr>
    </w:p>
    <w:p w:rsidR="00F77F07" w:rsidRDefault="00F77F07" w:rsidP="00F77F07">
      <w:pPr>
        <w:pStyle w:val="NoSpacing"/>
        <w:rPr>
          <w:rFonts w:ascii="Times New Roman" w:hAnsi="Times New Roman"/>
          <w:sz w:val="24"/>
          <w:szCs w:val="24"/>
        </w:rPr>
      </w:pPr>
    </w:p>
    <w:p w:rsidR="00F77F07" w:rsidRDefault="00F77F07" w:rsidP="00F77F07">
      <w:pPr>
        <w:pStyle w:val="NoSpacing"/>
        <w:rPr>
          <w:rFonts w:ascii="Times New Roman" w:hAnsi="Times New Roman"/>
          <w:sz w:val="24"/>
          <w:szCs w:val="24"/>
        </w:rPr>
      </w:pPr>
    </w:p>
    <w:p w:rsidR="00F77F07" w:rsidRDefault="00F77F07" w:rsidP="00F77F07">
      <w:pPr>
        <w:pStyle w:val="NoSpacing"/>
        <w:rPr>
          <w:rFonts w:ascii="Times New Roman" w:hAnsi="Times New Roman"/>
          <w:sz w:val="24"/>
          <w:szCs w:val="24"/>
        </w:rPr>
      </w:pPr>
    </w:p>
    <w:p w:rsidR="00F77F07" w:rsidRDefault="00F77F07" w:rsidP="00F77F07">
      <w:pPr>
        <w:pStyle w:val="NoSpacing"/>
        <w:rPr>
          <w:rFonts w:ascii="Times New Roman" w:hAnsi="Times New Roman"/>
          <w:sz w:val="24"/>
          <w:szCs w:val="24"/>
        </w:rPr>
      </w:pPr>
    </w:p>
    <w:p w:rsidR="000877EC" w:rsidRDefault="000877EC" w:rsidP="00F77F07">
      <w:pPr>
        <w:pStyle w:val="NoSpacing"/>
        <w:rPr>
          <w:rFonts w:ascii="Times New Roman" w:hAnsi="Times New Roman"/>
          <w:sz w:val="24"/>
          <w:szCs w:val="24"/>
        </w:rPr>
      </w:pPr>
    </w:p>
    <w:p w:rsidR="00F77F07" w:rsidRDefault="00F77F07" w:rsidP="00F77F07">
      <w:pPr>
        <w:pStyle w:val="NoSpacing"/>
        <w:rPr>
          <w:rFonts w:ascii="Times New Roman" w:hAnsi="Times New Roman"/>
          <w:sz w:val="24"/>
          <w:szCs w:val="24"/>
        </w:rPr>
      </w:pPr>
    </w:p>
    <w:p w:rsidR="000A08BE" w:rsidRPr="000A08BE" w:rsidRDefault="007A2075" w:rsidP="000A08BE">
      <w:pPr>
        <w:pStyle w:val="NoSpacing"/>
        <w:ind w:left="5760" w:firstLine="720"/>
        <w:rPr>
          <w:rFonts w:ascii="Times New Roman" w:hAnsi="Times New Roman"/>
          <w:b/>
          <w:sz w:val="24"/>
          <w:szCs w:val="24"/>
        </w:rPr>
      </w:pPr>
      <w:r>
        <w:rPr>
          <w:rFonts w:ascii="Times New Roman" w:hAnsi="Times New Roman"/>
          <w:b/>
          <w:sz w:val="24"/>
          <w:szCs w:val="24"/>
        </w:rPr>
        <w:t xml:space="preserve">            </w:t>
      </w:r>
      <w:r w:rsidR="000A08BE">
        <w:rPr>
          <w:rFonts w:ascii="Times New Roman" w:hAnsi="Times New Roman"/>
          <w:b/>
          <w:sz w:val="24"/>
          <w:szCs w:val="24"/>
        </w:rPr>
        <w:t>ANNEXURE – IV</w:t>
      </w:r>
    </w:p>
    <w:p w:rsidR="00F77F07" w:rsidRPr="00E345F5" w:rsidRDefault="00F77F07" w:rsidP="000877EC">
      <w:pPr>
        <w:ind w:left="1440" w:firstLine="720"/>
        <w:rPr>
          <w:rFonts w:ascii="Times New Roman" w:eastAsia="Arial" w:hAnsi="Times New Roman" w:cs="Times New Roman"/>
          <w:b/>
        </w:rPr>
      </w:pPr>
      <w:r w:rsidRPr="00E345F5">
        <w:rPr>
          <w:rFonts w:ascii="Times New Roman" w:eastAsia="Arial" w:hAnsi="Times New Roman" w:cs="Times New Roman"/>
          <w:b/>
        </w:rPr>
        <w:t xml:space="preserve">BILL OF QUANTITY &amp; FINANCIAL BID </w:t>
      </w:r>
    </w:p>
    <w:p w:rsidR="00F77F07" w:rsidRPr="00E345F5" w:rsidRDefault="00F77F07" w:rsidP="00F77F07">
      <w:pPr>
        <w:spacing w:after="0" w:line="274" w:lineRule="exact"/>
        <w:rPr>
          <w:rFonts w:ascii="Times New Roman" w:hAnsi="Times New Roman" w:cs="Times New Roman"/>
          <w:b/>
          <w:sz w:val="20"/>
          <w:szCs w:val="20"/>
        </w:rPr>
      </w:pPr>
      <w:r w:rsidRPr="00E345F5">
        <w:rPr>
          <w:rFonts w:ascii="Times New Roman" w:hAnsi="Times New Roman" w:cs="Times New Roman"/>
          <w:b/>
          <w:sz w:val="20"/>
          <w:szCs w:val="20"/>
        </w:rPr>
        <w:t>To</w:t>
      </w:r>
    </w:p>
    <w:p w:rsidR="00F77F07" w:rsidRPr="00E345F5" w:rsidRDefault="00F77F07" w:rsidP="00F77F07">
      <w:pPr>
        <w:pStyle w:val="NoSpacing"/>
        <w:rPr>
          <w:rFonts w:ascii="Times New Roman" w:hAnsi="Times New Roman"/>
        </w:rPr>
      </w:pPr>
      <w:r w:rsidRPr="00E345F5">
        <w:rPr>
          <w:rFonts w:ascii="Times New Roman" w:hAnsi="Times New Roman"/>
        </w:rPr>
        <w:t>The Registrar,</w:t>
      </w:r>
    </w:p>
    <w:p w:rsidR="00F77F07" w:rsidRPr="00E345F5" w:rsidRDefault="00F77F07" w:rsidP="00F77F07">
      <w:pPr>
        <w:pStyle w:val="NoSpacing"/>
        <w:rPr>
          <w:rFonts w:ascii="Times New Roman" w:hAnsi="Times New Roman"/>
        </w:rPr>
      </w:pPr>
      <w:r w:rsidRPr="00E345F5">
        <w:rPr>
          <w:rFonts w:ascii="Times New Roman" w:eastAsia="Arial" w:hAnsi="Times New Roman"/>
        </w:rPr>
        <w:t>Odisha University of Technology and Research</w:t>
      </w:r>
    </w:p>
    <w:p w:rsidR="00F77F07" w:rsidRPr="00E345F5" w:rsidRDefault="00E83B40" w:rsidP="00F77F07">
      <w:pPr>
        <w:pStyle w:val="NoSpacing"/>
        <w:rPr>
          <w:rFonts w:ascii="Times New Roman" w:eastAsia="Arial" w:hAnsi="Times New Roman"/>
        </w:rPr>
      </w:pPr>
      <w:r>
        <w:rPr>
          <w:rFonts w:ascii="Times New Roman" w:eastAsia="Arial" w:hAnsi="Times New Roman"/>
        </w:rPr>
        <w:t xml:space="preserve"> </w:t>
      </w:r>
      <w:r w:rsidR="00F77F07" w:rsidRPr="00E345F5">
        <w:rPr>
          <w:rFonts w:ascii="Times New Roman" w:eastAsia="Arial" w:hAnsi="Times New Roman"/>
        </w:rPr>
        <w:t>Techno-Campus, MahalaxmiVihar</w:t>
      </w:r>
    </w:p>
    <w:p w:rsidR="00F77F07" w:rsidRPr="00E345F5" w:rsidRDefault="00F77F07" w:rsidP="00F77F07">
      <w:pPr>
        <w:pStyle w:val="NoSpacing"/>
        <w:rPr>
          <w:rFonts w:ascii="Times New Roman" w:eastAsia="Arial" w:hAnsi="Times New Roman"/>
        </w:rPr>
      </w:pPr>
      <w:r w:rsidRPr="00E345F5">
        <w:rPr>
          <w:rFonts w:ascii="Times New Roman" w:eastAsia="Arial" w:hAnsi="Times New Roman"/>
        </w:rPr>
        <w:t>Bhubaneswar-751029</w:t>
      </w:r>
    </w:p>
    <w:p w:rsidR="00F77F07" w:rsidRPr="00E345F5" w:rsidRDefault="00F77F07" w:rsidP="00F77F07">
      <w:pPr>
        <w:spacing w:after="0"/>
        <w:rPr>
          <w:rFonts w:ascii="Times New Roman" w:hAnsi="Times New Roman" w:cs="Times New Roman"/>
          <w:sz w:val="20"/>
          <w:szCs w:val="20"/>
        </w:rPr>
      </w:pPr>
    </w:p>
    <w:p w:rsidR="00F77F07" w:rsidRPr="00E345F5" w:rsidRDefault="00F77F07" w:rsidP="00F77F07">
      <w:pPr>
        <w:spacing w:after="0"/>
        <w:rPr>
          <w:rFonts w:ascii="Times New Roman" w:hAnsi="Times New Roman" w:cs="Times New Roman"/>
          <w:sz w:val="20"/>
          <w:szCs w:val="20"/>
        </w:rPr>
      </w:pPr>
      <w:r w:rsidRPr="00E345F5">
        <w:rPr>
          <w:rFonts w:ascii="Times New Roman" w:hAnsi="Times New Roman" w:cs="Times New Roman"/>
          <w:sz w:val="20"/>
          <w:szCs w:val="20"/>
        </w:rPr>
        <w:t>Reg. - Tender for “</w:t>
      </w:r>
      <w:r w:rsidRPr="00E345F5">
        <w:rPr>
          <w:rFonts w:ascii="Times New Roman" w:hAnsi="Times New Roman" w:cs="Times New Roman"/>
          <w:b/>
          <w:bCs/>
          <w:sz w:val="20"/>
          <w:szCs w:val="20"/>
        </w:rPr>
        <w:t xml:space="preserve">                                                                  to OUTR”</w:t>
      </w:r>
      <w:r w:rsidRPr="00E345F5">
        <w:rPr>
          <w:rFonts w:ascii="Times New Roman" w:hAnsi="Times New Roman" w:cs="Times New Roman"/>
          <w:sz w:val="20"/>
          <w:szCs w:val="20"/>
        </w:rPr>
        <w:t>, – Financial Bid</w:t>
      </w:r>
    </w:p>
    <w:p w:rsidR="00481C7D" w:rsidRDefault="00E83B40" w:rsidP="00F77F07">
      <w:pPr>
        <w:spacing w:after="0"/>
        <w:rPr>
          <w:rFonts w:ascii="Times New Roman" w:hAnsi="Times New Roman" w:cs="Times New Roman"/>
          <w:sz w:val="20"/>
          <w:szCs w:val="20"/>
        </w:rPr>
      </w:pPr>
      <w:r>
        <w:rPr>
          <w:rFonts w:ascii="Times New Roman" w:hAnsi="Times New Roman" w:cs="Times New Roman"/>
          <w:sz w:val="20"/>
          <w:szCs w:val="20"/>
        </w:rPr>
        <w:t xml:space="preserve"> </w:t>
      </w:r>
    </w:p>
    <w:tbl>
      <w:tblPr>
        <w:tblStyle w:val="TableGrid"/>
        <w:tblW w:w="10207" w:type="dxa"/>
        <w:tblInd w:w="-34" w:type="dxa"/>
        <w:tblLook w:val="04A0"/>
      </w:tblPr>
      <w:tblGrid>
        <w:gridCol w:w="906"/>
        <w:gridCol w:w="969"/>
        <w:gridCol w:w="2764"/>
        <w:gridCol w:w="967"/>
        <w:gridCol w:w="572"/>
        <w:gridCol w:w="704"/>
        <w:gridCol w:w="839"/>
        <w:gridCol w:w="1115"/>
        <w:gridCol w:w="1371"/>
      </w:tblGrid>
      <w:tr w:rsidR="006D31DD" w:rsidRPr="007D6BC6" w:rsidTr="006D31DD">
        <w:tc>
          <w:tcPr>
            <w:tcW w:w="936" w:type="dxa"/>
          </w:tcPr>
          <w:p w:rsidR="00E83B40" w:rsidRPr="000A08BE" w:rsidRDefault="00E83B40" w:rsidP="00306279">
            <w:pPr>
              <w:jc w:val="both"/>
            </w:pPr>
            <w:r w:rsidRPr="000A08BE">
              <w:t>Sl. No.</w:t>
            </w:r>
          </w:p>
        </w:tc>
        <w:tc>
          <w:tcPr>
            <w:tcW w:w="964" w:type="dxa"/>
          </w:tcPr>
          <w:p w:rsidR="00E83B40" w:rsidRPr="000A08BE" w:rsidRDefault="00E83B40" w:rsidP="00306279">
            <w:pPr>
              <w:jc w:val="both"/>
            </w:pPr>
            <w:r w:rsidRPr="000A08BE">
              <w:t>Item</w:t>
            </w:r>
          </w:p>
        </w:tc>
        <w:tc>
          <w:tcPr>
            <w:tcW w:w="2729" w:type="dxa"/>
          </w:tcPr>
          <w:p w:rsidR="00E83B40" w:rsidRPr="000A08BE" w:rsidRDefault="00E83B40" w:rsidP="00306279">
            <w:pPr>
              <w:jc w:val="both"/>
            </w:pPr>
            <w:r w:rsidRPr="000A08BE">
              <w:t>Specification</w:t>
            </w:r>
          </w:p>
        </w:tc>
        <w:tc>
          <w:tcPr>
            <w:tcW w:w="972" w:type="dxa"/>
          </w:tcPr>
          <w:p w:rsidR="00E83B40" w:rsidRPr="000A08BE" w:rsidRDefault="00E83B40" w:rsidP="00306279">
            <w:pPr>
              <w:jc w:val="both"/>
            </w:pPr>
            <w:r w:rsidRPr="000A08BE">
              <w:t xml:space="preserve"> </w:t>
            </w:r>
          </w:p>
          <w:p w:rsidR="00E83B40" w:rsidRPr="000A08BE" w:rsidRDefault="00E83B40" w:rsidP="00306279">
            <w:pPr>
              <w:jc w:val="both"/>
            </w:pPr>
            <w:r w:rsidRPr="000A08BE">
              <w:t>*Gram</w:t>
            </w:r>
          </w:p>
        </w:tc>
        <w:tc>
          <w:tcPr>
            <w:tcW w:w="576" w:type="dxa"/>
          </w:tcPr>
          <w:p w:rsidR="00E83B40" w:rsidRPr="000A08BE" w:rsidRDefault="00E83B40" w:rsidP="00E83B40">
            <w:pPr>
              <w:jc w:val="both"/>
            </w:pPr>
            <w:r w:rsidRPr="000A08BE">
              <w:t xml:space="preserve">Qty </w:t>
            </w:r>
          </w:p>
        </w:tc>
        <w:tc>
          <w:tcPr>
            <w:tcW w:w="710" w:type="dxa"/>
          </w:tcPr>
          <w:p w:rsidR="00E83B40" w:rsidRPr="000A08BE" w:rsidRDefault="00E83B40" w:rsidP="00306279">
            <w:pPr>
              <w:jc w:val="both"/>
            </w:pPr>
            <w:r w:rsidRPr="000A08BE">
              <w:t>Unit Price</w:t>
            </w:r>
          </w:p>
        </w:tc>
        <w:tc>
          <w:tcPr>
            <w:tcW w:w="844" w:type="dxa"/>
          </w:tcPr>
          <w:p w:rsidR="00E83B40" w:rsidRPr="000A08BE" w:rsidRDefault="00E83B40" w:rsidP="00306279">
            <w:pPr>
              <w:jc w:val="both"/>
            </w:pPr>
            <w:r w:rsidRPr="000A08BE">
              <w:t>Taxes per unit</w:t>
            </w:r>
          </w:p>
        </w:tc>
        <w:tc>
          <w:tcPr>
            <w:tcW w:w="1107" w:type="dxa"/>
          </w:tcPr>
          <w:p w:rsidR="00E83B40" w:rsidRPr="00E83B40" w:rsidRDefault="00E83B40" w:rsidP="00306279">
            <w:pPr>
              <w:jc w:val="both"/>
              <w:rPr>
                <w:sz w:val="24"/>
                <w:szCs w:val="24"/>
              </w:rPr>
            </w:pPr>
            <w:r w:rsidRPr="00E83B40">
              <w:t>Unit Amount with GST</w:t>
            </w:r>
          </w:p>
        </w:tc>
        <w:tc>
          <w:tcPr>
            <w:tcW w:w="1369" w:type="dxa"/>
          </w:tcPr>
          <w:p w:rsidR="00E83B40" w:rsidRPr="000A08BE" w:rsidRDefault="00E83B40" w:rsidP="00306279">
            <w:pPr>
              <w:jc w:val="both"/>
              <w:rPr>
                <w:sz w:val="18"/>
                <w:szCs w:val="18"/>
              </w:rPr>
            </w:pPr>
            <w:r w:rsidRPr="000A08BE">
              <w:rPr>
                <w:sz w:val="18"/>
                <w:szCs w:val="18"/>
              </w:rPr>
              <w:t xml:space="preserve">Total unit amount with GST </w:t>
            </w:r>
          </w:p>
        </w:tc>
      </w:tr>
      <w:tr w:rsidR="006D31DD" w:rsidRPr="007D6BC6" w:rsidTr="006D31DD">
        <w:trPr>
          <w:trHeight w:val="255"/>
        </w:trPr>
        <w:tc>
          <w:tcPr>
            <w:tcW w:w="936" w:type="dxa"/>
            <w:vMerge w:val="restart"/>
          </w:tcPr>
          <w:p w:rsidR="00E83B40" w:rsidRPr="00BC2EA7" w:rsidRDefault="00E83B40" w:rsidP="00306279">
            <w:pPr>
              <w:jc w:val="both"/>
              <w:rPr>
                <w:sz w:val="24"/>
                <w:szCs w:val="24"/>
              </w:rPr>
            </w:pPr>
            <w:r w:rsidRPr="00BC2EA7">
              <w:rPr>
                <w:sz w:val="24"/>
                <w:szCs w:val="24"/>
              </w:rPr>
              <w:t>01</w:t>
            </w:r>
          </w:p>
        </w:tc>
        <w:tc>
          <w:tcPr>
            <w:tcW w:w="964" w:type="dxa"/>
            <w:vMerge w:val="restart"/>
          </w:tcPr>
          <w:p w:rsidR="00E83B40" w:rsidRDefault="00E83B40" w:rsidP="00306279">
            <w:pPr>
              <w:jc w:val="both"/>
              <w:rPr>
                <w:b/>
                <w:sz w:val="24"/>
                <w:szCs w:val="24"/>
              </w:rPr>
            </w:pPr>
            <w:r>
              <w:rPr>
                <w:b/>
                <w:sz w:val="24"/>
                <w:szCs w:val="24"/>
              </w:rPr>
              <w:t>Gold Medal</w:t>
            </w:r>
          </w:p>
        </w:tc>
        <w:tc>
          <w:tcPr>
            <w:tcW w:w="2729" w:type="dxa"/>
            <w:vMerge w:val="restart"/>
          </w:tcPr>
          <w:p w:rsidR="00E83B40" w:rsidRDefault="00E83B40" w:rsidP="00306279">
            <w:pPr>
              <w:jc w:val="both"/>
              <w:rPr>
                <w:b/>
                <w:sz w:val="24"/>
                <w:szCs w:val="24"/>
              </w:rPr>
            </w:pPr>
            <w:r w:rsidRPr="000B093E">
              <w:t>The</w:t>
            </w:r>
            <w:r>
              <w:t xml:space="preserve"> </w:t>
            </w:r>
            <w:r w:rsidRPr="000B093E">
              <w:t xml:space="preserve"> medals will have to made</w:t>
            </w:r>
            <w:r>
              <w:rPr>
                <w:b/>
                <w:sz w:val="24"/>
                <w:szCs w:val="24"/>
              </w:rPr>
              <w:t xml:space="preserve"> </w:t>
            </w:r>
            <w:r w:rsidRPr="000B093E">
              <w:t>with Silver electroplated with Gold</w:t>
            </w:r>
            <w:r>
              <w:t xml:space="preserve"> in round</w:t>
            </w:r>
            <w:r w:rsidRPr="000B093E">
              <w:t>. The size of the medal will 30 mm diameter, 22 carat Gold covering (_</w:t>
            </w:r>
            <w:r>
              <w:t>*</w:t>
            </w:r>
            <w:r w:rsidRPr="000B093E">
              <w:t>__) gm gold on 12 gm pure silver and Velvet Ribbon of 01 meter length printed with OUTR, Bhubaneswar.</w:t>
            </w:r>
            <w:r>
              <w:rPr>
                <w:b/>
                <w:sz w:val="24"/>
                <w:szCs w:val="24"/>
              </w:rPr>
              <w:t xml:space="preserve"> </w:t>
            </w:r>
          </w:p>
          <w:p w:rsidR="00E83B40" w:rsidRPr="0050795C" w:rsidRDefault="00E83B40" w:rsidP="00306279">
            <w:pPr>
              <w:jc w:val="both"/>
            </w:pPr>
            <w:r w:rsidRPr="0050795C">
              <w:t>One side of medal (side-1)-Name of the University and logo to be engraved, other side of medal (side-2)-student name, programme (branch) and year of passing.</w:t>
            </w:r>
          </w:p>
          <w:p w:rsidR="00E83B40" w:rsidRPr="007D6BC6" w:rsidRDefault="00E83B40" w:rsidP="00306279">
            <w:pPr>
              <w:jc w:val="both"/>
              <w:rPr>
                <w:b/>
                <w:sz w:val="24"/>
                <w:szCs w:val="24"/>
              </w:rPr>
            </w:pPr>
            <w:r w:rsidRPr="0050795C">
              <w:t xml:space="preserve">There shall be provision </w:t>
            </w:r>
            <w:r>
              <w:t xml:space="preserve">of </w:t>
            </w:r>
            <w:r w:rsidRPr="0050795C">
              <w:t>(suspending ring) for putting ribbon in the medal.</w:t>
            </w:r>
          </w:p>
        </w:tc>
        <w:tc>
          <w:tcPr>
            <w:tcW w:w="972" w:type="dxa"/>
          </w:tcPr>
          <w:p w:rsidR="00E83B40" w:rsidRPr="001E4F05" w:rsidRDefault="00E83B40" w:rsidP="00306279">
            <w:pPr>
              <w:jc w:val="both"/>
            </w:pPr>
            <w:r w:rsidRPr="001E4F05">
              <w:t>01 gm</w:t>
            </w:r>
          </w:p>
        </w:tc>
        <w:tc>
          <w:tcPr>
            <w:tcW w:w="576" w:type="dxa"/>
          </w:tcPr>
          <w:p w:rsidR="00E83B40" w:rsidRPr="001E4F05" w:rsidRDefault="00E83B40" w:rsidP="00306279">
            <w:pPr>
              <w:jc w:val="both"/>
            </w:pPr>
            <w:r w:rsidRPr="001E4F05">
              <w:t>1</w:t>
            </w:r>
          </w:p>
        </w:tc>
        <w:tc>
          <w:tcPr>
            <w:tcW w:w="710" w:type="dxa"/>
          </w:tcPr>
          <w:p w:rsidR="00E83B40" w:rsidRPr="001E4F05" w:rsidRDefault="00E83B40" w:rsidP="00306279">
            <w:pPr>
              <w:jc w:val="both"/>
            </w:pPr>
          </w:p>
        </w:tc>
        <w:tc>
          <w:tcPr>
            <w:tcW w:w="844" w:type="dxa"/>
          </w:tcPr>
          <w:p w:rsidR="00E83B40" w:rsidRPr="001E4F05" w:rsidRDefault="00E83B40" w:rsidP="00306279">
            <w:pPr>
              <w:jc w:val="both"/>
            </w:pPr>
          </w:p>
        </w:tc>
        <w:tc>
          <w:tcPr>
            <w:tcW w:w="1107" w:type="dxa"/>
          </w:tcPr>
          <w:p w:rsidR="00E83B40" w:rsidRPr="001E4F05" w:rsidRDefault="00E83B40" w:rsidP="00306279">
            <w:pPr>
              <w:jc w:val="both"/>
            </w:pPr>
          </w:p>
        </w:tc>
        <w:tc>
          <w:tcPr>
            <w:tcW w:w="1369" w:type="dxa"/>
          </w:tcPr>
          <w:p w:rsidR="00E83B40" w:rsidRDefault="00E83B40" w:rsidP="00306279">
            <w:pPr>
              <w:jc w:val="both"/>
            </w:pPr>
          </w:p>
          <w:p w:rsidR="00E83B40" w:rsidRPr="001E4F05" w:rsidRDefault="00E83B40" w:rsidP="00306279">
            <w:pPr>
              <w:jc w:val="both"/>
            </w:pPr>
          </w:p>
        </w:tc>
      </w:tr>
      <w:tr w:rsidR="006D31DD" w:rsidRPr="007D6BC6" w:rsidTr="00E83B40">
        <w:tc>
          <w:tcPr>
            <w:tcW w:w="690" w:type="dxa"/>
            <w:vMerge/>
          </w:tcPr>
          <w:p w:rsidR="00E83B40" w:rsidRPr="00BC2EA7" w:rsidRDefault="00E83B40" w:rsidP="00306279">
            <w:pPr>
              <w:jc w:val="both"/>
              <w:rPr>
                <w:sz w:val="24"/>
                <w:szCs w:val="24"/>
              </w:rPr>
            </w:pPr>
          </w:p>
        </w:tc>
        <w:tc>
          <w:tcPr>
            <w:tcW w:w="976" w:type="dxa"/>
            <w:vMerge/>
          </w:tcPr>
          <w:p w:rsidR="00E83B40" w:rsidRDefault="00E83B40" w:rsidP="00306279">
            <w:pPr>
              <w:jc w:val="both"/>
              <w:rPr>
                <w:b/>
                <w:sz w:val="24"/>
                <w:szCs w:val="24"/>
              </w:rPr>
            </w:pPr>
          </w:p>
        </w:tc>
        <w:tc>
          <w:tcPr>
            <w:tcW w:w="2871" w:type="dxa"/>
            <w:vMerge/>
          </w:tcPr>
          <w:p w:rsidR="00E83B40" w:rsidRPr="000B093E" w:rsidRDefault="00E83B40" w:rsidP="00306279">
            <w:pPr>
              <w:jc w:val="both"/>
            </w:pPr>
          </w:p>
        </w:tc>
        <w:tc>
          <w:tcPr>
            <w:tcW w:w="982" w:type="dxa"/>
          </w:tcPr>
          <w:p w:rsidR="00E83B40" w:rsidRPr="001E4F05" w:rsidRDefault="00E83B40" w:rsidP="00306279">
            <w:pPr>
              <w:jc w:val="both"/>
            </w:pPr>
            <w:r w:rsidRPr="001E4F05">
              <w:t>1.5 gm</w:t>
            </w:r>
          </w:p>
        </w:tc>
        <w:tc>
          <w:tcPr>
            <w:tcW w:w="576" w:type="dxa"/>
          </w:tcPr>
          <w:p w:rsidR="00E83B40" w:rsidRPr="001E4F05" w:rsidRDefault="00E83B40" w:rsidP="00306279">
            <w:pPr>
              <w:jc w:val="both"/>
            </w:pPr>
            <w:r w:rsidRPr="001E4F05">
              <w:t>1</w:t>
            </w:r>
          </w:p>
        </w:tc>
        <w:tc>
          <w:tcPr>
            <w:tcW w:w="710" w:type="dxa"/>
          </w:tcPr>
          <w:p w:rsidR="00E83B40" w:rsidRPr="001E4F05" w:rsidRDefault="00E83B40" w:rsidP="00306279">
            <w:pPr>
              <w:jc w:val="both"/>
            </w:pPr>
          </w:p>
        </w:tc>
        <w:tc>
          <w:tcPr>
            <w:tcW w:w="850" w:type="dxa"/>
          </w:tcPr>
          <w:p w:rsidR="00E83B40" w:rsidRPr="001E4F05" w:rsidRDefault="00E83B40" w:rsidP="00306279">
            <w:pPr>
              <w:jc w:val="both"/>
            </w:pPr>
          </w:p>
        </w:tc>
        <w:tc>
          <w:tcPr>
            <w:tcW w:w="1134" w:type="dxa"/>
          </w:tcPr>
          <w:p w:rsidR="00E83B40" w:rsidRPr="001E4F05" w:rsidRDefault="00E83B40" w:rsidP="00306279">
            <w:pPr>
              <w:jc w:val="both"/>
            </w:pPr>
          </w:p>
        </w:tc>
        <w:tc>
          <w:tcPr>
            <w:tcW w:w="1418" w:type="dxa"/>
          </w:tcPr>
          <w:p w:rsidR="00E83B40" w:rsidRDefault="00E83B40" w:rsidP="00306279">
            <w:pPr>
              <w:jc w:val="both"/>
            </w:pPr>
          </w:p>
          <w:p w:rsidR="00E83B40" w:rsidRPr="001E4F05" w:rsidRDefault="00E83B40" w:rsidP="00306279">
            <w:pPr>
              <w:jc w:val="both"/>
            </w:pPr>
          </w:p>
        </w:tc>
      </w:tr>
      <w:tr w:rsidR="006D31DD" w:rsidRPr="007D6BC6" w:rsidTr="00E83B40">
        <w:tc>
          <w:tcPr>
            <w:tcW w:w="690" w:type="dxa"/>
            <w:vMerge/>
          </w:tcPr>
          <w:p w:rsidR="00E83B40" w:rsidRPr="00BC2EA7" w:rsidRDefault="00E83B40" w:rsidP="00306279">
            <w:pPr>
              <w:jc w:val="both"/>
              <w:rPr>
                <w:sz w:val="24"/>
                <w:szCs w:val="24"/>
              </w:rPr>
            </w:pPr>
          </w:p>
        </w:tc>
        <w:tc>
          <w:tcPr>
            <w:tcW w:w="976" w:type="dxa"/>
            <w:vMerge/>
          </w:tcPr>
          <w:p w:rsidR="00E83B40" w:rsidRDefault="00E83B40" w:rsidP="00306279">
            <w:pPr>
              <w:jc w:val="both"/>
              <w:rPr>
                <w:b/>
                <w:sz w:val="24"/>
                <w:szCs w:val="24"/>
              </w:rPr>
            </w:pPr>
          </w:p>
        </w:tc>
        <w:tc>
          <w:tcPr>
            <w:tcW w:w="2871" w:type="dxa"/>
            <w:vMerge/>
          </w:tcPr>
          <w:p w:rsidR="00E83B40" w:rsidRPr="000B093E" w:rsidRDefault="00E83B40" w:rsidP="00306279">
            <w:pPr>
              <w:jc w:val="both"/>
            </w:pPr>
          </w:p>
        </w:tc>
        <w:tc>
          <w:tcPr>
            <w:tcW w:w="982" w:type="dxa"/>
          </w:tcPr>
          <w:p w:rsidR="00E83B40" w:rsidRPr="001E4F05" w:rsidRDefault="00E83B40" w:rsidP="00306279">
            <w:pPr>
              <w:jc w:val="both"/>
            </w:pPr>
            <w:r w:rsidRPr="001E4F05">
              <w:t>02 gm</w:t>
            </w:r>
          </w:p>
        </w:tc>
        <w:tc>
          <w:tcPr>
            <w:tcW w:w="576" w:type="dxa"/>
          </w:tcPr>
          <w:p w:rsidR="00E83B40" w:rsidRPr="001E4F05" w:rsidRDefault="00E83B40" w:rsidP="00306279">
            <w:pPr>
              <w:jc w:val="both"/>
            </w:pPr>
            <w:r w:rsidRPr="001E4F05">
              <w:t>1</w:t>
            </w:r>
          </w:p>
        </w:tc>
        <w:tc>
          <w:tcPr>
            <w:tcW w:w="710" w:type="dxa"/>
          </w:tcPr>
          <w:p w:rsidR="00E83B40" w:rsidRPr="001E4F05" w:rsidRDefault="00E83B40" w:rsidP="00306279">
            <w:pPr>
              <w:jc w:val="both"/>
            </w:pPr>
          </w:p>
        </w:tc>
        <w:tc>
          <w:tcPr>
            <w:tcW w:w="850" w:type="dxa"/>
          </w:tcPr>
          <w:p w:rsidR="00E83B40" w:rsidRPr="001E4F05" w:rsidRDefault="00E83B40" w:rsidP="00306279">
            <w:pPr>
              <w:jc w:val="both"/>
            </w:pPr>
          </w:p>
        </w:tc>
        <w:tc>
          <w:tcPr>
            <w:tcW w:w="1134" w:type="dxa"/>
          </w:tcPr>
          <w:p w:rsidR="00E83B40" w:rsidRPr="001E4F05" w:rsidRDefault="00E83B40" w:rsidP="00306279">
            <w:pPr>
              <w:jc w:val="both"/>
            </w:pPr>
          </w:p>
        </w:tc>
        <w:tc>
          <w:tcPr>
            <w:tcW w:w="1418" w:type="dxa"/>
          </w:tcPr>
          <w:p w:rsidR="00E83B40" w:rsidRDefault="00E83B40" w:rsidP="00306279">
            <w:pPr>
              <w:jc w:val="both"/>
            </w:pPr>
          </w:p>
          <w:p w:rsidR="00E83B40" w:rsidRPr="001E4F05" w:rsidRDefault="00E83B40" w:rsidP="00306279">
            <w:pPr>
              <w:jc w:val="both"/>
            </w:pPr>
          </w:p>
        </w:tc>
      </w:tr>
      <w:tr w:rsidR="006D31DD" w:rsidRPr="007D6BC6" w:rsidTr="00E83B40">
        <w:tc>
          <w:tcPr>
            <w:tcW w:w="690" w:type="dxa"/>
            <w:vMerge/>
          </w:tcPr>
          <w:p w:rsidR="00E83B40" w:rsidRPr="00BC2EA7" w:rsidRDefault="00E83B40" w:rsidP="00306279">
            <w:pPr>
              <w:jc w:val="both"/>
              <w:rPr>
                <w:sz w:val="24"/>
                <w:szCs w:val="24"/>
              </w:rPr>
            </w:pPr>
          </w:p>
        </w:tc>
        <w:tc>
          <w:tcPr>
            <w:tcW w:w="976" w:type="dxa"/>
            <w:vMerge/>
          </w:tcPr>
          <w:p w:rsidR="00E83B40" w:rsidRDefault="00E83B40" w:rsidP="00306279">
            <w:pPr>
              <w:jc w:val="both"/>
              <w:rPr>
                <w:b/>
                <w:sz w:val="24"/>
                <w:szCs w:val="24"/>
              </w:rPr>
            </w:pPr>
          </w:p>
        </w:tc>
        <w:tc>
          <w:tcPr>
            <w:tcW w:w="2871" w:type="dxa"/>
            <w:vMerge/>
          </w:tcPr>
          <w:p w:rsidR="00E83B40" w:rsidRPr="000B093E" w:rsidRDefault="00E83B40" w:rsidP="00306279">
            <w:pPr>
              <w:jc w:val="both"/>
            </w:pPr>
          </w:p>
        </w:tc>
        <w:tc>
          <w:tcPr>
            <w:tcW w:w="982" w:type="dxa"/>
          </w:tcPr>
          <w:p w:rsidR="00E83B40" w:rsidRPr="001E4F05" w:rsidRDefault="00E83B40" w:rsidP="00306279">
            <w:pPr>
              <w:jc w:val="both"/>
            </w:pPr>
            <w:r w:rsidRPr="001E4F05">
              <w:t>2.5 gm</w:t>
            </w:r>
          </w:p>
        </w:tc>
        <w:tc>
          <w:tcPr>
            <w:tcW w:w="576" w:type="dxa"/>
          </w:tcPr>
          <w:p w:rsidR="00E83B40" w:rsidRPr="001E4F05" w:rsidRDefault="00E83B40" w:rsidP="00306279">
            <w:pPr>
              <w:jc w:val="both"/>
            </w:pPr>
            <w:r w:rsidRPr="001E4F05">
              <w:t>1</w:t>
            </w:r>
          </w:p>
        </w:tc>
        <w:tc>
          <w:tcPr>
            <w:tcW w:w="710" w:type="dxa"/>
          </w:tcPr>
          <w:p w:rsidR="00E83B40" w:rsidRPr="001E4F05" w:rsidRDefault="00E83B40" w:rsidP="00306279">
            <w:pPr>
              <w:jc w:val="both"/>
            </w:pPr>
          </w:p>
        </w:tc>
        <w:tc>
          <w:tcPr>
            <w:tcW w:w="850" w:type="dxa"/>
          </w:tcPr>
          <w:p w:rsidR="00E83B40" w:rsidRPr="001E4F05" w:rsidRDefault="00E83B40" w:rsidP="00306279">
            <w:pPr>
              <w:jc w:val="both"/>
            </w:pPr>
          </w:p>
        </w:tc>
        <w:tc>
          <w:tcPr>
            <w:tcW w:w="1134" w:type="dxa"/>
          </w:tcPr>
          <w:p w:rsidR="00E83B40" w:rsidRPr="001E4F05" w:rsidRDefault="00E83B40" w:rsidP="00306279">
            <w:pPr>
              <w:jc w:val="both"/>
            </w:pPr>
          </w:p>
        </w:tc>
        <w:tc>
          <w:tcPr>
            <w:tcW w:w="1418" w:type="dxa"/>
          </w:tcPr>
          <w:p w:rsidR="00E83B40" w:rsidRDefault="00E83B40" w:rsidP="00306279">
            <w:pPr>
              <w:jc w:val="both"/>
            </w:pPr>
          </w:p>
          <w:p w:rsidR="00E83B40" w:rsidRPr="001E4F05" w:rsidRDefault="00E83B40" w:rsidP="00306279">
            <w:pPr>
              <w:jc w:val="both"/>
            </w:pPr>
          </w:p>
        </w:tc>
      </w:tr>
      <w:tr w:rsidR="006D31DD" w:rsidRPr="007D6BC6" w:rsidTr="00E83B40">
        <w:tc>
          <w:tcPr>
            <w:tcW w:w="690" w:type="dxa"/>
            <w:vMerge/>
          </w:tcPr>
          <w:p w:rsidR="00E83B40" w:rsidRPr="00BC2EA7" w:rsidRDefault="00E83B40" w:rsidP="00306279">
            <w:pPr>
              <w:jc w:val="both"/>
              <w:rPr>
                <w:sz w:val="24"/>
                <w:szCs w:val="24"/>
              </w:rPr>
            </w:pPr>
          </w:p>
        </w:tc>
        <w:tc>
          <w:tcPr>
            <w:tcW w:w="976" w:type="dxa"/>
            <w:vMerge/>
          </w:tcPr>
          <w:p w:rsidR="00E83B40" w:rsidRDefault="00E83B40" w:rsidP="00306279">
            <w:pPr>
              <w:jc w:val="both"/>
              <w:rPr>
                <w:b/>
                <w:sz w:val="24"/>
                <w:szCs w:val="24"/>
              </w:rPr>
            </w:pPr>
          </w:p>
        </w:tc>
        <w:tc>
          <w:tcPr>
            <w:tcW w:w="2871" w:type="dxa"/>
            <w:vMerge/>
          </w:tcPr>
          <w:p w:rsidR="00E83B40" w:rsidRPr="000B093E" w:rsidRDefault="00E83B40" w:rsidP="00306279">
            <w:pPr>
              <w:jc w:val="both"/>
            </w:pPr>
          </w:p>
        </w:tc>
        <w:tc>
          <w:tcPr>
            <w:tcW w:w="982" w:type="dxa"/>
          </w:tcPr>
          <w:p w:rsidR="00E83B40" w:rsidRPr="001E4F05" w:rsidRDefault="00E83B40" w:rsidP="00306279">
            <w:pPr>
              <w:jc w:val="both"/>
            </w:pPr>
            <w:r w:rsidRPr="001E4F05">
              <w:t>03 gm</w:t>
            </w:r>
          </w:p>
        </w:tc>
        <w:tc>
          <w:tcPr>
            <w:tcW w:w="576" w:type="dxa"/>
          </w:tcPr>
          <w:p w:rsidR="00E83B40" w:rsidRPr="001E4F05" w:rsidRDefault="00E83B40" w:rsidP="00306279">
            <w:pPr>
              <w:jc w:val="both"/>
            </w:pPr>
            <w:r w:rsidRPr="001E4F05">
              <w:t>1</w:t>
            </w:r>
          </w:p>
        </w:tc>
        <w:tc>
          <w:tcPr>
            <w:tcW w:w="710" w:type="dxa"/>
          </w:tcPr>
          <w:p w:rsidR="00E83B40" w:rsidRPr="001E4F05" w:rsidRDefault="00E83B40" w:rsidP="00306279">
            <w:pPr>
              <w:jc w:val="both"/>
            </w:pPr>
          </w:p>
        </w:tc>
        <w:tc>
          <w:tcPr>
            <w:tcW w:w="850" w:type="dxa"/>
          </w:tcPr>
          <w:p w:rsidR="00E83B40" w:rsidRPr="001E4F05" w:rsidRDefault="00E83B40" w:rsidP="00306279">
            <w:pPr>
              <w:jc w:val="both"/>
            </w:pPr>
          </w:p>
        </w:tc>
        <w:tc>
          <w:tcPr>
            <w:tcW w:w="1134" w:type="dxa"/>
          </w:tcPr>
          <w:p w:rsidR="00E83B40" w:rsidRPr="001E4F05" w:rsidRDefault="00E83B40" w:rsidP="00306279">
            <w:pPr>
              <w:jc w:val="both"/>
            </w:pPr>
          </w:p>
        </w:tc>
        <w:tc>
          <w:tcPr>
            <w:tcW w:w="1418" w:type="dxa"/>
          </w:tcPr>
          <w:p w:rsidR="00E83B40" w:rsidRDefault="00E83B40" w:rsidP="00306279">
            <w:pPr>
              <w:jc w:val="both"/>
            </w:pPr>
          </w:p>
          <w:p w:rsidR="00E83B40" w:rsidRPr="001E4F05" w:rsidRDefault="00E83B40" w:rsidP="00306279">
            <w:pPr>
              <w:jc w:val="both"/>
            </w:pPr>
          </w:p>
        </w:tc>
      </w:tr>
      <w:tr w:rsidR="006D31DD" w:rsidRPr="007D6BC6" w:rsidTr="00E83B40">
        <w:tc>
          <w:tcPr>
            <w:tcW w:w="690" w:type="dxa"/>
            <w:vMerge/>
          </w:tcPr>
          <w:p w:rsidR="00E83B40" w:rsidRPr="00BC2EA7" w:rsidRDefault="00E83B40" w:rsidP="00306279">
            <w:pPr>
              <w:jc w:val="both"/>
              <w:rPr>
                <w:sz w:val="24"/>
                <w:szCs w:val="24"/>
              </w:rPr>
            </w:pPr>
          </w:p>
        </w:tc>
        <w:tc>
          <w:tcPr>
            <w:tcW w:w="976" w:type="dxa"/>
            <w:vMerge/>
          </w:tcPr>
          <w:p w:rsidR="00E83B40" w:rsidRDefault="00E83B40" w:rsidP="00306279">
            <w:pPr>
              <w:jc w:val="both"/>
              <w:rPr>
                <w:b/>
                <w:sz w:val="24"/>
                <w:szCs w:val="24"/>
              </w:rPr>
            </w:pPr>
          </w:p>
        </w:tc>
        <w:tc>
          <w:tcPr>
            <w:tcW w:w="2871" w:type="dxa"/>
            <w:vMerge/>
          </w:tcPr>
          <w:p w:rsidR="00E83B40" w:rsidRPr="000B093E" w:rsidRDefault="00E83B40" w:rsidP="00306279">
            <w:pPr>
              <w:jc w:val="both"/>
            </w:pPr>
          </w:p>
        </w:tc>
        <w:tc>
          <w:tcPr>
            <w:tcW w:w="982" w:type="dxa"/>
          </w:tcPr>
          <w:p w:rsidR="00E83B40" w:rsidRPr="001E4F05" w:rsidRDefault="00E83B40" w:rsidP="00306279">
            <w:pPr>
              <w:jc w:val="both"/>
            </w:pPr>
            <w:r w:rsidRPr="001E4F05">
              <w:t>3.5 gm</w:t>
            </w:r>
          </w:p>
        </w:tc>
        <w:tc>
          <w:tcPr>
            <w:tcW w:w="576" w:type="dxa"/>
          </w:tcPr>
          <w:p w:rsidR="00E83B40" w:rsidRPr="001E4F05" w:rsidRDefault="00E83B40" w:rsidP="00306279">
            <w:pPr>
              <w:jc w:val="both"/>
            </w:pPr>
            <w:r w:rsidRPr="001E4F05">
              <w:t>1</w:t>
            </w:r>
          </w:p>
        </w:tc>
        <w:tc>
          <w:tcPr>
            <w:tcW w:w="710" w:type="dxa"/>
          </w:tcPr>
          <w:p w:rsidR="00E83B40" w:rsidRPr="001E4F05" w:rsidRDefault="00E83B40" w:rsidP="00306279">
            <w:pPr>
              <w:jc w:val="both"/>
            </w:pPr>
          </w:p>
        </w:tc>
        <w:tc>
          <w:tcPr>
            <w:tcW w:w="850" w:type="dxa"/>
          </w:tcPr>
          <w:p w:rsidR="00E83B40" w:rsidRPr="001E4F05" w:rsidRDefault="00E83B40" w:rsidP="00306279">
            <w:pPr>
              <w:jc w:val="both"/>
            </w:pPr>
          </w:p>
        </w:tc>
        <w:tc>
          <w:tcPr>
            <w:tcW w:w="1134" w:type="dxa"/>
          </w:tcPr>
          <w:p w:rsidR="00E83B40" w:rsidRPr="001E4F05" w:rsidRDefault="00E83B40" w:rsidP="00306279">
            <w:pPr>
              <w:jc w:val="both"/>
            </w:pPr>
          </w:p>
        </w:tc>
        <w:tc>
          <w:tcPr>
            <w:tcW w:w="1418" w:type="dxa"/>
          </w:tcPr>
          <w:p w:rsidR="00E83B40" w:rsidRDefault="00E83B40" w:rsidP="00306279">
            <w:pPr>
              <w:jc w:val="both"/>
            </w:pPr>
          </w:p>
          <w:p w:rsidR="00E83B40" w:rsidRPr="001E4F05" w:rsidRDefault="00E83B40" w:rsidP="00306279">
            <w:pPr>
              <w:jc w:val="both"/>
            </w:pPr>
          </w:p>
        </w:tc>
      </w:tr>
      <w:tr w:rsidR="006D31DD" w:rsidRPr="007D6BC6" w:rsidTr="00E83B40">
        <w:tc>
          <w:tcPr>
            <w:tcW w:w="690" w:type="dxa"/>
            <w:vMerge/>
          </w:tcPr>
          <w:p w:rsidR="00E83B40" w:rsidRPr="00BC2EA7" w:rsidRDefault="00E83B40" w:rsidP="00306279">
            <w:pPr>
              <w:jc w:val="both"/>
              <w:rPr>
                <w:sz w:val="24"/>
                <w:szCs w:val="24"/>
              </w:rPr>
            </w:pPr>
          </w:p>
        </w:tc>
        <w:tc>
          <w:tcPr>
            <w:tcW w:w="976" w:type="dxa"/>
            <w:vMerge/>
          </w:tcPr>
          <w:p w:rsidR="00E83B40" w:rsidRDefault="00E83B40" w:rsidP="00306279">
            <w:pPr>
              <w:jc w:val="both"/>
              <w:rPr>
                <w:b/>
                <w:sz w:val="24"/>
                <w:szCs w:val="24"/>
              </w:rPr>
            </w:pPr>
          </w:p>
        </w:tc>
        <w:tc>
          <w:tcPr>
            <w:tcW w:w="2871" w:type="dxa"/>
            <w:vMerge/>
          </w:tcPr>
          <w:p w:rsidR="00E83B40" w:rsidRPr="000B093E" w:rsidRDefault="00E83B40" w:rsidP="00306279">
            <w:pPr>
              <w:jc w:val="both"/>
            </w:pPr>
          </w:p>
        </w:tc>
        <w:tc>
          <w:tcPr>
            <w:tcW w:w="982" w:type="dxa"/>
          </w:tcPr>
          <w:p w:rsidR="00E83B40" w:rsidRPr="001E4F05" w:rsidRDefault="00E83B40" w:rsidP="00306279">
            <w:pPr>
              <w:jc w:val="both"/>
            </w:pPr>
            <w:r w:rsidRPr="001E4F05">
              <w:t>04 gm</w:t>
            </w:r>
          </w:p>
        </w:tc>
        <w:tc>
          <w:tcPr>
            <w:tcW w:w="576" w:type="dxa"/>
          </w:tcPr>
          <w:p w:rsidR="00E83B40" w:rsidRPr="001E4F05" w:rsidRDefault="00E83B40" w:rsidP="00306279">
            <w:pPr>
              <w:jc w:val="both"/>
            </w:pPr>
            <w:r w:rsidRPr="001E4F05">
              <w:t>1</w:t>
            </w:r>
          </w:p>
        </w:tc>
        <w:tc>
          <w:tcPr>
            <w:tcW w:w="710" w:type="dxa"/>
          </w:tcPr>
          <w:p w:rsidR="00E83B40" w:rsidRPr="001E4F05" w:rsidRDefault="00E83B40" w:rsidP="00306279">
            <w:pPr>
              <w:jc w:val="both"/>
            </w:pPr>
          </w:p>
        </w:tc>
        <w:tc>
          <w:tcPr>
            <w:tcW w:w="850" w:type="dxa"/>
          </w:tcPr>
          <w:p w:rsidR="00E83B40" w:rsidRPr="001E4F05" w:rsidRDefault="00E83B40" w:rsidP="00306279">
            <w:pPr>
              <w:jc w:val="both"/>
            </w:pPr>
          </w:p>
        </w:tc>
        <w:tc>
          <w:tcPr>
            <w:tcW w:w="1134" w:type="dxa"/>
          </w:tcPr>
          <w:p w:rsidR="00E83B40" w:rsidRPr="001E4F05" w:rsidRDefault="00E83B40" w:rsidP="00306279">
            <w:pPr>
              <w:jc w:val="both"/>
            </w:pPr>
          </w:p>
        </w:tc>
        <w:tc>
          <w:tcPr>
            <w:tcW w:w="1418" w:type="dxa"/>
          </w:tcPr>
          <w:p w:rsidR="00E83B40" w:rsidRPr="001E4F05" w:rsidRDefault="00E83B40" w:rsidP="00306279">
            <w:pPr>
              <w:jc w:val="both"/>
            </w:pPr>
          </w:p>
        </w:tc>
      </w:tr>
      <w:tr w:rsidR="006D31DD" w:rsidRPr="007D6BC6" w:rsidTr="00E83B40">
        <w:tc>
          <w:tcPr>
            <w:tcW w:w="690" w:type="dxa"/>
          </w:tcPr>
          <w:p w:rsidR="00E83B40" w:rsidRPr="00BC2EA7" w:rsidRDefault="00E83B40" w:rsidP="00306279">
            <w:pPr>
              <w:jc w:val="both"/>
              <w:rPr>
                <w:sz w:val="24"/>
                <w:szCs w:val="24"/>
              </w:rPr>
            </w:pPr>
            <w:r>
              <w:rPr>
                <w:sz w:val="24"/>
                <w:szCs w:val="24"/>
              </w:rPr>
              <w:t>02</w:t>
            </w:r>
          </w:p>
        </w:tc>
        <w:tc>
          <w:tcPr>
            <w:tcW w:w="976" w:type="dxa"/>
          </w:tcPr>
          <w:p w:rsidR="00E83B40" w:rsidRDefault="00E83B40" w:rsidP="00306279">
            <w:pPr>
              <w:jc w:val="both"/>
              <w:rPr>
                <w:b/>
                <w:sz w:val="24"/>
                <w:szCs w:val="24"/>
              </w:rPr>
            </w:pPr>
            <w:r>
              <w:rPr>
                <w:b/>
                <w:sz w:val="24"/>
                <w:szCs w:val="24"/>
              </w:rPr>
              <w:t>Silver Medal</w:t>
            </w:r>
          </w:p>
        </w:tc>
        <w:tc>
          <w:tcPr>
            <w:tcW w:w="2871" w:type="dxa"/>
          </w:tcPr>
          <w:p w:rsidR="00E83B40" w:rsidRDefault="00E83B40" w:rsidP="00306279">
            <w:pPr>
              <w:jc w:val="both"/>
            </w:pPr>
            <w:r>
              <w:t>Round Silver Medals have to made  with 30mm diameter, 20 gm pure Silver and Velvet Ribbon of 01 meter length printed with OUTR, Bhubaneswar.</w:t>
            </w:r>
          </w:p>
          <w:p w:rsidR="00E83B40" w:rsidRPr="0050795C" w:rsidRDefault="00E83B40" w:rsidP="00306279">
            <w:pPr>
              <w:jc w:val="both"/>
            </w:pPr>
            <w:r w:rsidRPr="0050795C">
              <w:t>One side of medal (side-1)-Name of the University and logo to be engraved, other side of medal (side-2)-student name, programme (branch) and year of passing.</w:t>
            </w:r>
          </w:p>
          <w:p w:rsidR="00E83B40" w:rsidRPr="000B093E" w:rsidRDefault="00E83B40" w:rsidP="00306279">
            <w:pPr>
              <w:jc w:val="both"/>
            </w:pPr>
            <w:r w:rsidRPr="0050795C">
              <w:t xml:space="preserve">There shall be provision </w:t>
            </w:r>
            <w:r>
              <w:t xml:space="preserve">of </w:t>
            </w:r>
            <w:r w:rsidRPr="0050795C">
              <w:t>(suspending ring) for putting ribbon in the medal.</w:t>
            </w:r>
          </w:p>
        </w:tc>
        <w:tc>
          <w:tcPr>
            <w:tcW w:w="982" w:type="dxa"/>
          </w:tcPr>
          <w:p w:rsidR="00E83B40" w:rsidRPr="003F5516" w:rsidRDefault="003F5516" w:rsidP="00306279">
            <w:pPr>
              <w:jc w:val="both"/>
            </w:pPr>
            <w:r w:rsidRPr="003F5516">
              <w:t>20 gm</w:t>
            </w:r>
          </w:p>
        </w:tc>
        <w:tc>
          <w:tcPr>
            <w:tcW w:w="576" w:type="dxa"/>
          </w:tcPr>
          <w:p w:rsidR="00E83B40" w:rsidRPr="007C6878" w:rsidRDefault="00E83B40" w:rsidP="00306279">
            <w:pPr>
              <w:jc w:val="both"/>
            </w:pPr>
            <w:r w:rsidRPr="007C6878">
              <w:t>34</w:t>
            </w:r>
          </w:p>
        </w:tc>
        <w:tc>
          <w:tcPr>
            <w:tcW w:w="710" w:type="dxa"/>
          </w:tcPr>
          <w:p w:rsidR="00E83B40" w:rsidRPr="007C6878" w:rsidRDefault="00E83B40" w:rsidP="00306279">
            <w:pPr>
              <w:jc w:val="both"/>
            </w:pPr>
          </w:p>
        </w:tc>
        <w:tc>
          <w:tcPr>
            <w:tcW w:w="850" w:type="dxa"/>
          </w:tcPr>
          <w:p w:rsidR="00E83B40" w:rsidRPr="007C6878" w:rsidRDefault="00E83B40" w:rsidP="00306279">
            <w:pPr>
              <w:jc w:val="both"/>
            </w:pPr>
          </w:p>
        </w:tc>
        <w:tc>
          <w:tcPr>
            <w:tcW w:w="1134" w:type="dxa"/>
          </w:tcPr>
          <w:p w:rsidR="00E83B40" w:rsidRPr="007C6878" w:rsidRDefault="00E83B40" w:rsidP="00306279">
            <w:pPr>
              <w:jc w:val="both"/>
            </w:pPr>
          </w:p>
        </w:tc>
        <w:tc>
          <w:tcPr>
            <w:tcW w:w="1418" w:type="dxa"/>
          </w:tcPr>
          <w:p w:rsidR="00E83B40" w:rsidRPr="007C6878" w:rsidRDefault="00E83B40" w:rsidP="00306279">
            <w:pPr>
              <w:jc w:val="both"/>
            </w:pPr>
          </w:p>
        </w:tc>
      </w:tr>
      <w:tr w:rsidR="006D31DD" w:rsidRPr="007D6BC6" w:rsidTr="00787E83">
        <w:tc>
          <w:tcPr>
            <w:tcW w:w="6177" w:type="dxa"/>
            <w:gridSpan w:val="5"/>
          </w:tcPr>
          <w:p w:rsidR="006D31DD" w:rsidRPr="007C6878" w:rsidRDefault="006D31DD" w:rsidP="00306279">
            <w:pPr>
              <w:jc w:val="both"/>
            </w:pPr>
            <w:r>
              <w:t xml:space="preserve">                                                                                                     Total</w:t>
            </w:r>
          </w:p>
        </w:tc>
        <w:tc>
          <w:tcPr>
            <w:tcW w:w="710" w:type="dxa"/>
          </w:tcPr>
          <w:p w:rsidR="006D31DD" w:rsidRPr="007C6878" w:rsidRDefault="006D31DD" w:rsidP="00306279">
            <w:pPr>
              <w:jc w:val="both"/>
            </w:pPr>
          </w:p>
        </w:tc>
        <w:tc>
          <w:tcPr>
            <w:tcW w:w="850" w:type="dxa"/>
          </w:tcPr>
          <w:p w:rsidR="006D31DD" w:rsidRPr="007C6878" w:rsidRDefault="006D31DD" w:rsidP="00306279">
            <w:pPr>
              <w:jc w:val="both"/>
            </w:pPr>
          </w:p>
        </w:tc>
        <w:tc>
          <w:tcPr>
            <w:tcW w:w="1134" w:type="dxa"/>
          </w:tcPr>
          <w:p w:rsidR="006D31DD" w:rsidRPr="007C6878" w:rsidRDefault="006D31DD" w:rsidP="00306279">
            <w:pPr>
              <w:jc w:val="both"/>
            </w:pPr>
          </w:p>
        </w:tc>
        <w:tc>
          <w:tcPr>
            <w:tcW w:w="1418" w:type="dxa"/>
          </w:tcPr>
          <w:p w:rsidR="006D31DD" w:rsidRPr="007C6878" w:rsidRDefault="006D31DD" w:rsidP="00306279">
            <w:pPr>
              <w:jc w:val="both"/>
            </w:pPr>
          </w:p>
        </w:tc>
      </w:tr>
      <w:tr w:rsidR="006D31DD" w:rsidRPr="007D6BC6" w:rsidTr="00873C04">
        <w:tc>
          <w:tcPr>
            <w:tcW w:w="8838" w:type="dxa"/>
            <w:gridSpan w:val="8"/>
          </w:tcPr>
          <w:p w:rsidR="006D31DD" w:rsidRPr="007C6878" w:rsidRDefault="006D31DD" w:rsidP="00306279">
            <w:pPr>
              <w:jc w:val="both"/>
            </w:pPr>
            <w:r>
              <w:rPr>
                <w:sz w:val="24"/>
                <w:szCs w:val="24"/>
              </w:rPr>
              <w:t>Total amount in words :</w:t>
            </w:r>
          </w:p>
        </w:tc>
        <w:tc>
          <w:tcPr>
            <w:tcW w:w="1369" w:type="dxa"/>
          </w:tcPr>
          <w:p w:rsidR="006D31DD" w:rsidRPr="007C6878" w:rsidRDefault="006D31DD" w:rsidP="00306279">
            <w:pPr>
              <w:jc w:val="both"/>
            </w:pPr>
          </w:p>
        </w:tc>
      </w:tr>
    </w:tbl>
    <w:p w:rsidR="006D31DD" w:rsidRDefault="006D31DD" w:rsidP="00F77F07">
      <w:pPr>
        <w:spacing w:after="0"/>
        <w:rPr>
          <w:rFonts w:ascii="Times New Roman" w:hAnsi="Times New Roman" w:cs="Times New Roman"/>
          <w:sz w:val="20"/>
          <w:szCs w:val="20"/>
        </w:rPr>
      </w:pPr>
    </w:p>
    <w:p w:rsidR="006D31DD" w:rsidRPr="00E345F5" w:rsidRDefault="006D31DD" w:rsidP="006D31DD">
      <w:pPr>
        <w:pStyle w:val="NoSpacing"/>
      </w:pPr>
      <w:r w:rsidRPr="00E345F5">
        <w:t>Signature:</w:t>
      </w:r>
    </w:p>
    <w:p w:rsidR="006D31DD" w:rsidRPr="00E345F5" w:rsidRDefault="006D31DD" w:rsidP="006D31DD">
      <w:pPr>
        <w:pStyle w:val="NoSpacing"/>
      </w:pPr>
      <w:r w:rsidRPr="00E345F5">
        <w:t xml:space="preserve">For and on behalf of the Bidder </w:t>
      </w:r>
    </w:p>
    <w:p w:rsidR="006D31DD" w:rsidRPr="00E345F5" w:rsidRDefault="006D31DD" w:rsidP="006D31DD">
      <w:pPr>
        <w:pStyle w:val="NoSpacing"/>
      </w:pPr>
      <w:r w:rsidRPr="00E345F5">
        <w:rPr>
          <w:b/>
        </w:rPr>
        <w:t>Name :</w:t>
      </w:r>
    </w:p>
    <w:p w:rsidR="006D31DD" w:rsidRPr="00E345F5" w:rsidRDefault="006D31DD" w:rsidP="006D31DD">
      <w:pPr>
        <w:pStyle w:val="NoSpacing"/>
      </w:pPr>
      <w:r w:rsidRPr="00E345F5">
        <w:rPr>
          <w:b/>
        </w:rPr>
        <w:t xml:space="preserve">Seal:                 </w:t>
      </w:r>
      <w:r w:rsidRPr="00E345F5">
        <w:t xml:space="preserve">  Date:                                             Place :</w:t>
      </w:r>
    </w:p>
    <w:p w:rsidR="006D31DD" w:rsidRDefault="006D31DD" w:rsidP="00F77F07">
      <w:pPr>
        <w:spacing w:after="0"/>
        <w:rPr>
          <w:rFonts w:ascii="Times New Roman" w:hAnsi="Times New Roman" w:cs="Times New Roman"/>
          <w:sz w:val="20"/>
          <w:szCs w:val="20"/>
        </w:rPr>
        <w:sectPr w:rsidR="006D31DD" w:rsidSect="00E83B40">
          <w:pgSz w:w="12240" w:h="15840"/>
          <w:pgMar w:top="510" w:right="1440" w:bottom="510" w:left="1440" w:header="709" w:footer="709" w:gutter="0"/>
          <w:cols w:space="708"/>
          <w:docGrid w:linePitch="360"/>
        </w:sectPr>
      </w:pPr>
    </w:p>
    <w:p w:rsidR="00F77F07" w:rsidRDefault="00F77F07" w:rsidP="00F77F07">
      <w:pPr>
        <w:ind w:left="6480" w:firstLine="720"/>
        <w:rPr>
          <w:rFonts w:asciiTheme="majorHAnsi" w:hAnsiTheme="majorHAnsi"/>
          <w:sz w:val="24"/>
          <w:szCs w:val="24"/>
        </w:rPr>
      </w:pPr>
    </w:p>
    <w:p w:rsidR="00F77F07" w:rsidRPr="00E345F5" w:rsidRDefault="00F77F07" w:rsidP="00F77F07">
      <w:pPr>
        <w:ind w:left="6480" w:firstLine="720"/>
        <w:rPr>
          <w:rFonts w:ascii="Times New Roman" w:hAnsi="Times New Roman" w:cs="Times New Roman"/>
          <w:b/>
          <w:sz w:val="24"/>
          <w:szCs w:val="24"/>
        </w:rPr>
      </w:pPr>
      <w:r w:rsidRPr="00E345F5">
        <w:rPr>
          <w:rFonts w:ascii="Times New Roman" w:hAnsi="Times New Roman" w:cs="Times New Roman"/>
          <w:sz w:val="24"/>
          <w:szCs w:val="24"/>
        </w:rPr>
        <w:t xml:space="preserve">  </w:t>
      </w:r>
      <w:r w:rsidR="000A08BE">
        <w:rPr>
          <w:rFonts w:ascii="Times New Roman" w:hAnsi="Times New Roman" w:cs="Times New Roman"/>
          <w:b/>
          <w:sz w:val="24"/>
          <w:szCs w:val="24"/>
        </w:rPr>
        <w:t>ANNEXURE – V</w:t>
      </w:r>
    </w:p>
    <w:p w:rsidR="00F77F07" w:rsidRPr="00E345F5" w:rsidRDefault="00F77F07" w:rsidP="00F77F07">
      <w:pPr>
        <w:jc w:val="both"/>
        <w:rPr>
          <w:rFonts w:ascii="Times New Roman" w:hAnsi="Times New Roman" w:cs="Times New Roman"/>
          <w:b/>
          <w:sz w:val="24"/>
          <w:szCs w:val="24"/>
        </w:rPr>
      </w:pPr>
      <w:r>
        <w:rPr>
          <w:rFonts w:ascii="Times New Roman" w:hAnsi="Times New Roman" w:cs="Times New Roman"/>
          <w:b/>
          <w:sz w:val="24"/>
          <w:szCs w:val="24"/>
        </w:rPr>
        <w:t xml:space="preserve">                           </w:t>
      </w:r>
      <w:r w:rsidRPr="00E345F5">
        <w:rPr>
          <w:rFonts w:ascii="Times New Roman" w:hAnsi="Times New Roman" w:cs="Times New Roman"/>
          <w:b/>
          <w:sz w:val="24"/>
          <w:szCs w:val="24"/>
        </w:rPr>
        <w:t xml:space="preserve">BID SECURITY SELF DECLARATION FORM </w:t>
      </w:r>
    </w:p>
    <w:p w:rsidR="00F77F07" w:rsidRPr="00E345F5" w:rsidRDefault="00F77F07" w:rsidP="00F77F07">
      <w:pPr>
        <w:ind w:left="5040" w:firstLine="720"/>
        <w:jc w:val="both"/>
        <w:rPr>
          <w:rFonts w:ascii="Times New Roman" w:hAnsi="Times New Roman" w:cs="Times New Roman"/>
          <w:sz w:val="24"/>
          <w:szCs w:val="24"/>
        </w:rPr>
      </w:pPr>
      <w:r w:rsidRPr="00E345F5">
        <w:rPr>
          <w:rFonts w:ascii="Times New Roman" w:hAnsi="Times New Roman" w:cs="Times New Roman"/>
          <w:sz w:val="24"/>
          <w:szCs w:val="24"/>
        </w:rPr>
        <w:t>Date: ___________________</w:t>
      </w:r>
    </w:p>
    <w:p w:rsidR="00F77F07" w:rsidRPr="00E345F5" w:rsidRDefault="00F77F07" w:rsidP="00F77F07">
      <w:pPr>
        <w:ind w:left="5040" w:firstLine="720"/>
        <w:jc w:val="both"/>
        <w:rPr>
          <w:rFonts w:ascii="Times New Roman" w:hAnsi="Times New Roman" w:cs="Times New Roman"/>
          <w:sz w:val="24"/>
          <w:szCs w:val="24"/>
        </w:rPr>
      </w:pPr>
      <w:r w:rsidRPr="00E345F5">
        <w:rPr>
          <w:rFonts w:ascii="Times New Roman" w:hAnsi="Times New Roman" w:cs="Times New Roman"/>
          <w:sz w:val="24"/>
          <w:szCs w:val="24"/>
        </w:rPr>
        <w:t>Bid No. _________________</w:t>
      </w:r>
    </w:p>
    <w:p w:rsidR="00F77F07" w:rsidRPr="00E345F5" w:rsidRDefault="00F77F07" w:rsidP="00F77F07">
      <w:pPr>
        <w:jc w:val="both"/>
        <w:rPr>
          <w:rFonts w:ascii="Times New Roman" w:hAnsi="Times New Roman" w:cs="Times New Roman"/>
          <w:sz w:val="24"/>
          <w:szCs w:val="24"/>
        </w:rPr>
      </w:pPr>
      <w:r w:rsidRPr="00E345F5">
        <w:rPr>
          <w:rFonts w:ascii="Times New Roman" w:hAnsi="Times New Roman" w:cs="Times New Roman"/>
          <w:sz w:val="24"/>
          <w:szCs w:val="24"/>
        </w:rPr>
        <w:t>To (insert complete name and address of the purchaser)</w:t>
      </w:r>
    </w:p>
    <w:p w:rsidR="00F77F07" w:rsidRPr="00E345F5" w:rsidRDefault="00F77F07" w:rsidP="00F77F07">
      <w:pPr>
        <w:jc w:val="both"/>
        <w:rPr>
          <w:rFonts w:ascii="Times New Roman" w:hAnsi="Times New Roman" w:cs="Times New Roman"/>
          <w:sz w:val="24"/>
          <w:szCs w:val="24"/>
        </w:rPr>
      </w:pPr>
      <w:r w:rsidRPr="00E345F5">
        <w:rPr>
          <w:rFonts w:ascii="Times New Roman" w:hAnsi="Times New Roman" w:cs="Times New Roman"/>
          <w:sz w:val="24"/>
          <w:szCs w:val="24"/>
        </w:rPr>
        <w:t>I/We. The undersigned, declare that:</w:t>
      </w:r>
    </w:p>
    <w:p w:rsidR="00F77F07" w:rsidRPr="000F576F" w:rsidRDefault="00F77F07" w:rsidP="00F77F07">
      <w:pPr>
        <w:pStyle w:val="NoSpacing"/>
        <w:rPr>
          <w:rFonts w:ascii="Times New Roman" w:hAnsi="Times New Roman"/>
          <w:sz w:val="24"/>
          <w:szCs w:val="24"/>
        </w:rPr>
      </w:pPr>
      <w:r w:rsidRPr="000F576F">
        <w:rPr>
          <w:sz w:val="24"/>
          <w:szCs w:val="24"/>
        </w:rPr>
        <w:t>I/</w:t>
      </w:r>
      <w:r w:rsidRPr="000F576F">
        <w:rPr>
          <w:rFonts w:ascii="Times New Roman" w:hAnsi="Times New Roman"/>
          <w:sz w:val="24"/>
          <w:szCs w:val="24"/>
        </w:rPr>
        <w:t>We understand that, according to your conditions, bids must be supported by a Bid Security</w:t>
      </w:r>
      <w:r>
        <w:rPr>
          <w:rFonts w:ascii="Times New Roman" w:hAnsi="Times New Roman"/>
          <w:sz w:val="24"/>
          <w:szCs w:val="24"/>
        </w:rPr>
        <w:t xml:space="preserve"> Declaration</w:t>
      </w:r>
      <w:r w:rsidRPr="000F576F">
        <w:rPr>
          <w:rFonts w:ascii="Times New Roman" w:hAnsi="Times New Roman"/>
          <w:sz w:val="24"/>
          <w:szCs w:val="24"/>
        </w:rPr>
        <w:t>.</w:t>
      </w:r>
    </w:p>
    <w:p w:rsidR="00F77F07" w:rsidRPr="00E345F5" w:rsidRDefault="00F77F07" w:rsidP="00F77F07">
      <w:pPr>
        <w:jc w:val="both"/>
        <w:rPr>
          <w:rFonts w:ascii="Times New Roman" w:hAnsi="Times New Roman" w:cs="Times New Roman"/>
          <w:sz w:val="24"/>
          <w:szCs w:val="24"/>
        </w:rPr>
      </w:pPr>
      <w:r w:rsidRPr="00E345F5">
        <w:rPr>
          <w:rFonts w:ascii="Times New Roman" w:hAnsi="Times New Roman" w:cs="Times New Roman"/>
          <w:sz w:val="24"/>
          <w:szCs w:val="24"/>
        </w:rPr>
        <w:t>I/We accept that I/We may be disqualified from bidding for any contract with Odisha University of Technology and Research, Bhubaneswar for a period of Two years from the date of notification if I am /We are in a breach of any obligation under the bid conditions, because I/We</w:t>
      </w:r>
    </w:p>
    <w:p w:rsidR="00F77F07" w:rsidRDefault="00F77F07" w:rsidP="00F77F07">
      <w:pPr>
        <w:pStyle w:val="NoSpacing"/>
        <w:numPr>
          <w:ilvl w:val="0"/>
          <w:numId w:val="28"/>
        </w:numPr>
        <w:jc w:val="both"/>
        <w:rPr>
          <w:rFonts w:ascii="Times New Roman" w:hAnsi="Times New Roman"/>
          <w:sz w:val="24"/>
          <w:szCs w:val="24"/>
        </w:rPr>
      </w:pPr>
      <w:r w:rsidRPr="00A3310C">
        <w:rPr>
          <w:rFonts w:ascii="Times New Roman" w:hAnsi="Times New Roman"/>
          <w:sz w:val="24"/>
          <w:szCs w:val="24"/>
        </w:rPr>
        <w:t>have withdrawn/modified/amended, impairs or derogates from the tender, my/our Bid during the period of bid validity specified in the form of Bid; or</w:t>
      </w:r>
    </w:p>
    <w:p w:rsidR="00F77F07" w:rsidRPr="00A3310C" w:rsidRDefault="00F77F07" w:rsidP="00F77F07">
      <w:pPr>
        <w:pStyle w:val="NoSpacing"/>
        <w:ind w:left="720"/>
        <w:jc w:val="both"/>
        <w:rPr>
          <w:rFonts w:ascii="Times New Roman" w:hAnsi="Times New Roman"/>
          <w:sz w:val="24"/>
          <w:szCs w:val="24"/>
        </w:rPr>
      </w:pPr>
    </w:p>
    <w:p w:rsidR="00F77F07" w:rsidRPr="00A3310C" w:rsidRDefault="00F77F07" w:rsidP="00F77F07">
      <w:pPr>
        <w:pStyle w:val="NoSpacing"/>
        <w:numPr>
          <w:ilvl w:val="0"/>
          <w:numId w:val="28"/>
        </w:numPr>
        <w:jc w:val="both"/>
        <w:rPr>
          <w:rFonts w:ascii="Times New Roman" w:hAnsi="Times New Roman"/>
          <w:sz w:val="24"/>
          <w:szCs w:val="24"/>
        </w:rPr>
      </w:pPr>
      <w:r w:rsidRPr="00A3310C">
        <w:rPr>
          <w:rFonts w:ascii="Times New Roman" w:hAnsi="Times New Roman"/>
          <w:sz w:val="24"/>
          <w:szCs w:val="24"/>
        </w:rPr>
        <w:t>having been notified of the acceptance of our Bid by the purchaser during the period of bid validity (i) fail or reuse to execute the contract, if required, or (ii) fail or refuse to furnish the Performance Security, in accordance with the Instructions to Bidders.</w:t>
      </w:r>
    </w:p>
    <w:p w:rsidR="00F77F07" w:rsidRPr="00A3310C" w:rsidRDefault="00F77F07" w:rsidP="00F77F07">
      <w:pPr>
        <w:pStyle w:val="NoSpacing"/>
        <w:jc w:val="both"/>
        <w:rPr>
          <w:rFonts w:ascii="Times New Roman" w:hAnsi="Times New Roman"/>
          <w:sz w:val="24"/>
          <w:szCs w:val="24"/>
        </w:rPr>
      </w:pPr>
    </w:p>
    <w:p w:rsidR="00F77F07" w:rsidRPr="00A3310C" w:rsidRDefault="00F77F07" w:rsidP="00F77F07">
      <w:pPr>
        <w:pStyle w:val="NoSpacing"/>
        <w:jc w:val="both"/>
        <w:rPr>
          <w:rFonts w:ascii="Times New Roman" w:hAnsi="Times New Roman"/>
          <w:sz w:val="24"/>
          <w:szCs w:val="24"/>
        </w:rPr>
      </w:pPr>
      <w:r w:rsidRPr="00A3310C">
        <w:rPr>
          <w:rFonts w:ascii="Times New Roman" w:hAnsi="Times New Roman"/>
          <w:sz w:val="24"/>
          <w:szCs w:val="24"/>
        </w:rPr>
        <w:t>I/We understand this Bid Securing Declaration shall cease to be valid if I am/we are not the successful Bidder, upon the earlier of (i) the receipt of your notification of the name of the successful Bidder; or (ii) thirty days after the expiration of the validity of my/our Bid.</w:t>
      </w:r>
    </w:p>
    <w:p w:rsidR="00F77F07" w:rsidRPr="00A3310C" w:rsidRDefault="00F77F07" w:rsidP="00F77F07">
      <w:pPr>
        <w:pStyle w:val="NoSpacing"/>
        <w:jc w:val="both"/>
        <w:rPr>
          <w:rFonts w:ascii="Times New Roman" w:hAnsi="Times New Roman"/>
          <w:sz w:val="24"/>
          <w:szCs w:val="24"/>
        </w:rPr>
      </w:pPr>
    </w:p>
    <w:p w:rsidR="00F77F07" w:rsidRDefault="00F77F07" w:rsidP="00F77F07">
      <w:pPr>
        <w:pStyle w:val="NoSpacing"/>
        <w:jc w:val="both"/>
        <w:rPr>
          <w:rFonts w:ascii="Times New Roman" w:hAnsi="Times New Roman"/>
          <w:sz w:val="24"/>
          <w:szCs w:val="24"/>
        </w:rPr>
      </w:pPr>
      <w:r w:rsidRPr="00A3310C">
        <w:rPr>
          <w:rFonts w:ascii="Times New Roman" w:hAnsi="Times New Roman"/>
          <w:sz w:val="24"/>
          <w:szCs w:val="24"/>
        </w:rPr>
        <w:t>Signed: (insert signature of person whose name and capacity are shown) in the capacity of (insert legal capacity of person signing the Bid Securing Declaration).</w:t>
      </w:r>
    </w:p>
    <w:p w:rsidR="00F77F07" w:rsidRPr="00A3310C" w:rsidRDefault="00F77F07" w:rsidP="00F77F07">
      <w:pPr>
        <w:pStyle w:val="NoSpacing"/>
        <w:jc w:val="both"/>
        <w:rPr>
          <w:rFonts w:ascii="Times New Roman" w:hAnsi="Times New Roman"/>
          <w:sz w:val="24"/>
          <w:szCs w:val="24"/>
        </w:rPr>
      </w:pPr>
    </w:p>
    <w:p w:rsidR="00F77F07" w:rsidRPr="00A3310C" w:rsidRDefault="00F77F07" w:rsidP="00F77F07">
      <w:pPr>
        <w:pStyle w:val="NoSpacing"/>
        <w:jc w:val="both"/>
        <w:rPr>
          <w:rFonts w:ascii="Times New Roman" w:hAnsi="Times New Roman"/>
          <w:sz w:val="24"/>
          <w:szCs w:val="24"/>
        </w:rPr>
      </w:pPr>
      <w:r w:rsidRPr="00A3310C">
        <w:rPr>
          <w:rFonts w:ascii="Times New Roman" w:hAnsi="Times New Roman"/>
          <w:sz w:val="24"/>
          <w:szCs w:val="24"/>
        </w:rPr>
        <w:t>Name: (insert complete name of person signing he Bid Securing Declaration)</w:t>
      </w:r>
    </w:p>
    <w:p w:rsidR="00F77F07" w:rsidRDefault="00F77F07" w:rsidP="00F77F07">
      <w:pPr>
        <w:pStyle w:val="NoSpacing"/>
        <w:jc w:val="both"/>
        <w:rPr>
          <w:rFonts w:ascii="Times New Roman" w:hAnsi="Times New Roman"/>
          <w:sz w:val="24"/>
          <w:szCs w:val="24"/>
        </w:rPr>
      </w:pPr>
      <w:r w:rsidRPr="00A3310C">
        <w:rPr>
          <w:rFonts w:ascii="Times New Roman" w:hAnsi="Times New Roman"/>
          <w:sz w:val="24"/>
          <w:szCs w:val="24"/>
        </w:rPr>
        <w:t>Duly authorized to sign the bid for an on behalf of : (insert complete name of Bidder)</w:t>
      </w:r>
    </w:p>
    <w:p w:rsidR="00F77F07" w:rsidRPr="00A3310C" w:rsidRDefault="00F77F07" w:rsidP="00F77F07">
      <w:pPr>
        <w:pStyle w:val="NoSpacing"/>
        <w:rPr>
          <w:rFonts w:ascii="Times New Roman" w:hAnsi="Times New Roman"/>
          <w:sz w:val="24"/>
          <w:szCs w:val="24"/>
        </w:rPr>
      </w:pPr>
    </w:p>
    <w:p w:rsidR="00F77F07" w:rsidRDefault="00F77F07" w:rsidP="00F77F07">
      <w:pPr>
        <w:pStyle w:val="NoSpacing"/>
        <w:rPr>
          <w:rFonts w:ascii="Times New Roman" w:hAnsi="Times New Roman"/>
          <w:sz w:val="24"/>
          <w:szCs w:val="24"/>
        </w:rPr>
      </w:pPr>
      <w:r w:rsidRPr="00A3310C">
        <w:rPr>
          <w:rFonts w:ascii="Times New Roman" w:hAnsi="Times New Roman"/>
          <w:sz w:val="24"/>
          <w:szCs w:val="24"/>
        </w:rPr>
        <w:t>Dated on _____________ day of ___________________(insert date of signing)</w:t>
      </w:r>
    </w:p>
    <w:p w:rsidR="00F77F07" w:rsidRPr="00A3310C" w:rsidRDefault="00F77F07" w:rsidP="00F77F07">
      <w:pPr>
        <w:pStyle w:val="NoSpacing"/>
        <w:rPr>
          <w:rFonts w:ascii="Times New Roman" w:hAnsi="Times New Roman"/>
          <w:sz w:val="24"/>
          <w:szCs w:val="24"/>
        </w:rPr>
      </w:pPr>
    </w:p>
    <w:p w:rsidR="00F77F07" w:rsidRDefault="00F77F07" w:rsidP="00F77F07">
      <w:pPr>
        <w:pStyle w:val="NoSpacing"/>
        <w:rPr>
          <w:rFonts w:ascii="Times New Roman" w:hAnsi="Times New Roman"/>
          <w:sz w:val="24"/>
          <w:szCs w:val="24"/>
        </w:rPr>
      </w:pPr>
      <w:r w:rsidRPr="00A3310C">
        <w:rPr>
          <w:rFonts w:ascii="Times New Roman" w:hAnsi="Times New Roman"/>
          <w:sz w:val="24"/>
          <w:szCs w:val="24"/>
        </w:rPr>
        <w:t>Corporate Seal (where appropriate)</w:t>
      </w:r>
    </w:p>
    <w:p w:rsidR="00F77F07" w:rsidRPr="00A3310C" w:rsidRDefault="00F77F07" w:rsidP="00F77F07">
      <w:pPr>
        <w:pStyle w:val="NoSpacing"/>
        <w:rPr>
          <w:rFonts w:ascii="Times New Roman" w:hAnsi="Times New Roman"/>
          <w:sz w:val="24"/>
          <w:szCs w:val="24"/>
        </w:rPr>
      </w:pPr>
    </w:p>
    <w:p w:rsidR="00F77F07" w:rsidRPr="00A3310C" w:rsidRDefault="00F77F07" w:rsidP="00F77F07">
      <w:pPr>
        <w:pStyle w:val="NoSpacing"/>
        <w:rPr>
          <w:rFonts w:ascii="Times New Roman" w:hAnsi="Times New Roman"/>
          <w:sz w:val="24"/>
          <w:szCs w:val="24"/>
        </w:rPr>
      </w:pPr>
      <w:r w:rsidRPr="00A3310C">
        <w:rPr>
          <w:rFonts w:ascii="Times New Roman" w:hAnsi="Times New Roman"/>
          <w:sz w:val="24"/>
          <w:szCs w:val="24"/>
        </w:rPr>
        <w:t>(Note: In case of a Joint Venture, the Bid Securing Declaration must be in the name of all</w:t>
      </w:r>
    </w:p>
    <w:p w:rsidR="00F77F07" w:rsidRPr="00C82647" w:rsidRDefault="00F77F07" w:rsidP="00F77F07">
      <w:pPr>
        <w:pStyle w:val="NoSpacing"/>
        <w:rPr>
          <w:rFonts w:ascii="Times New Roman" w:hAnsi="Times New Roman"/>
          <w:sz w:val="24"/>
          <w:szCs w:val="24"/>
        </w:rPr>
      </w:pPr>
      <w:r w:rsidRPr="00C82647">
        <w:rPr>
          <w:rFonts w:ascii="Times New Roman" w:hAnsi="Times New Roman"/>
          <w:sz w:val="24"/>
          <w:szCs w:val="24"/>
        </w:rPr>
        <w:t>partners to the Joint Venture that submits the bid)</w:t>
      </w:r>
    </w:p>
    <w:p w:rsidR="00F77F07" w:rsidRDefault="00F77F07" w:rsidP="00F77F07">
      <w:pPr>
        <w:ind w:left="5760" w:firstLine="720"/>
        <w:sectPr w:rsidR="00F77F07" w:rsidSect="00F77F07">
          <w:pgSz w:w="12240" w:h="15840"/>
          <w:pgMar w:top="567" w:right="1440" w:bottom="454" w:left="1440" w:header="709" w:footer="709" w:gutter="0"/>
          <w:cols w:space="708"/>
          <w:docGrid w:linePitch="360"/>
        </w:sectPr>
      </w:pPr>
    </w:p>
    <w:p w:rsidR="00F77F07" w:rsidRDefault="00F77F07" w:rsidP="00F77F07">
      <w:r>
        <w:lastRenderedPageBreak/>
        <w:t xml:space="preserve"> </w:t>
      </w:r>
      <w:r>
        <w:tab/>
      </w:r>
      <w:r>
        <w:tab/>
      </w:r>
      <w:r>
        <w:tab/>
      </w:r>
      <w:r>
        <w:tab/>
      </w:r>
      <w:r>
        <w:tab/>
      </w:r>
      <w:r>
        <w:tab/>
      </w:r>
      <w:r>
        <w:tab/>
      </w:r>
      <w:r>
        <w:tab/>
      </w:r>
      <w:r>
        <w:tab/>
      </w:r>
      <w:r>
        <w:tab/>
      </w:r>
      <w:r w:rsidRPr="00A87046">
        <w:rPr>
          <w:rFonts w:asciiTheme="majorHAnsi" w:hAnsiTheme="majorHAnsi"/>
          <w:b/>
          <w:sz w:val="24"/>
          <w:szCs w:val="24"/>
        </w:rPr>
        <w:t>ANNEXURE –</w:t>
      </w:r>
      <w:r w:rsidR="000A08BE">
        <w:rPr>
          <w:rFonts w:asciiTheme="majorHAnsi" w:hAnsiTheme="majorHAnsi"/>
          <w:b/>
          <w:sz w:val="24"/>
          <w:szCs w:val="24"/>
        </w:rPr>
        <w:t>VI</w:t>
      </w:r>
    </w:p>
    <w:p w:rsidR="00F77F07" w:rsidRDefault="00F77F07" w:rsidP="00F77F07"/>
    <w:p w:rsidR="00F77F07" w:rsidRPr="00CB2EBA" w:rsidRDefault="00F77F07" w:rsidP="00F77F07">
      <w:pPr>
        <w:rPr>
          <w:b/>
          <w:sz w:val="28"/>
          <w:szCs w:val="28"/>
          <w:u w:val="single"/>
        </w:rPr>
      </w:pPr>
      <w:r>
        <w:tab/>
      </w:r>
      <w:r>
        <w:tab/>
      </w:r>
      <w:r>
        <w:tab/>
      </w:r>
      <w:r>
        <w:tab/>
      </w:r>
      <w:r w:rsidRPr="00CB2EBA">
        <w:rPr>
          <w:b/>
          <w:sz w:val="28"/>
          <w:szCs w:val="28"/>
          <w:u w:val="single"/>
        </w:rPr>
        <w:t>CRIMINAL LIABILITY UNDERTAKING</w:t>
      </w:r>
    </w:p>
    <w:p w:rsidR="00F77F07" w:rsidRDefault="00F77F07" w:rsidP="00F77F07">
      <w:pPr>
        <w:autoSpaceDE w:val="0"/>
        <w:autoSpaceDN w:val="0"/>
        <w:adjustRightInd w:val="0"/>
        <w:jc w:val="center"/>
        <w:rPr>
          <w:rFonts w:ascii="Arial" w:eastAsiaTheme="minorHAnsi" w:hAnsi="Arial" w:cs="Arial"/>
          <w:b/>
          <w:bCs/>
          <w:color w:val="000000"/>
        </w:rPr>
      </w:pPr>
      <w:r>
        <w:rPr>
          <w:rFonts w:ascii="Arial" w:eastAsiaTheme="minorHAnsi" w:hAnsi="Arial" w:cs="Arial"/>
          <w:b/>
          <w:bCs/>
          <w:color w:val="000000"/>
        </w:rPr>
        <w:t xml:space="preserve">            </w:t>
      </w:r>
      <w:r w:rsidRPr="00351E44">
        <w:rPr>
          <w:rFonts w:ascii="Arial" w:eastAsiaTheme="minorHAnsi" w:hAnsi="Arial" w:cs="Arial"/>
          <w:b/>
          <w:bCs/>
          <w:color w:val="000000"/>
        </w:rPr>
        <w:t>(To be given on Company Letter Head)</w:t>
      </w:r>
    </w:p>
    <w:p w:rsidR="00F77F07" w:rsidRPr="00351E44" w:rsidRDefault="00F77F07" w:rsidP="00F77F07">
      <w:pPr>
        <w:autoSpaceDE w:val="0"/>
        <w:autoSpaceDN w:val="0"/>
        <w:adjustRightInd w:val="0"/>
        <w:jc w:val="center"/>
        <w:rPr>
          <w:rFonts w:ascii="Arial" w:eastAsiaTheme="minorHAnsi" w:hAnsi="Arial" w:cs="Arial"/>
          <w:color w:val="000000"/>
        </w:rPr>
      </w:pPr>
    </w:p>
    <w:p w:rsidR="00F77F07" w:rsidRDefault="00F77F07" w:rsidP="00F77F07">
      <w:pPr>
        <w:autoSpaceDE w:val="0"/>
        <w:autoSpaceDN w:val="0"/>
        <w:adjustRightInd w:val="0"/>
        <w:rPr>
          <w:rFonts w:ascii="Arial" w:eastAsiaTheme="minorHAnsi" w:hAnsi="Arial" w:cs="Arial"/>
          <w:b/>
          <w:bCs/>
          <w:color w:val="000000"/>
          <w:szCs w:val="20"/>
        </w:rPr>
      </w:pPr>
      <w:r w:rsidRPr="00B31744">
        <w:rPr>
          <w:rFonts w:ascii="Arial" w:eastAsiaTheme="minorHAnsi" w:hAnsi="Arial" w:cs="Arial"/>
          <w:b/>
          <w:bCs/>
          <w:color w:val="000000"/>
          <w:szCs w:val="20"/>
        </w:rPr>
        <w:t>Date:</w:t>
      </w:r>
      <w:r>
        <w:rPr>
          <w:rFonts w:ascii="Arial" w:eastAsiaTheme="minorHAnsi" w:hAnsi="Arial" w:cs="Arial"/>
          <w:b/>
          <w:bCs/>
          <w:color w:val="000000"/>
          <w:szCs w:val="20"/>
        </w:rPr>
        <w:t>_________________</w:t>
      </w:r>
    </w:p>
    <w:p w:rsidR="00F77F07" w:rsidRPr="00E44BA5" w:rsidRDefault="00F77F07" w:rsidP="00F77F07">
      <w:pPr>
        <w:autoSpaceDE w:val="0"/>
        <w:autoSpaceDN w:val="0"/>
        <w:adjustRightInd w:val="0"/>
        <w:rPr>
          <w:rFonts w:ascii="Arial" w:eastAsiaTheme="minorHAnsi" w:hAnsi="Arial" w:cs="Arial"/>
          <w:b/>
          <w:bCs/>
          <w:color w:val="000000"/>
          <w:szCs w:val="20"/>
        </w:rPr>
      </w:pPr>
      <w:r w:rsidRPr="006D1987">
        <w:rPr>
          <w:rFonts w:cstheme="minorHAnsi"/>
          <w:color w:val="000000"/>
          <w:sz w:val="24"/>
          <w:szCs w:val="24"/>
        </w:rPr>
        <w:t>To</w:t>
      </w:r>
    </w:p>
    <w:p w:rsidR="00F77F07" w:rsidRPr="006D1987" w:rsidRDefault="00F77F07" w:rsidP="00F77F07">
      <w:pPr>
        <w:pStyle w:val="NoSpacing"/>
      </w:pPr>
      <w:r w:rsidRPr="006D1987">
        <w:t>The Registrar,</w:t>
      </w:r>
    </w:p>
    <w:p w:rsidR="00F77F07" w:rsidRPr="006D1987" w:rsidRDefault="00F77F07" w:rsidP="00F77F07">
      <w:pPr>
        <w:pStyle w:val="NoSpacing"/>
      </w:pPr>
      <w:r w:rsidRPr="006D1987">
        <w:t>Odisha University of Technology &amp; Research,</w:t>
      </w:r>
    </w:p>
    <w:p w:rsidR="00F77F07" w:rsidRPr="006D1987" w:rsidRDefault="00F77F07" w:rsidP="00F77F07">
      <w:pPr>
        <w:pStyle w:val="NoSpacing"/>
      </w:pPr>
      <w:r w:rsidRPr="006D1987">
        <w:t>Ghatikia, P.O.: Mahalaxmi Vihar,</w:t>
      </w:r>
    </w:p>
    <w:p w:rsidR="00F77F07" w:rsidRPr="006D1987" w:rsidRDefault="00F77F07" w:rsidP="00F77F07">
      <w:pPr>
        <w:pStyle w:val="NoSpacing"/>
      </w:pPr>
      <w:r w:rsidRPr="006D1987">
        <w:t xml:space="preserve">Bhubaneswar-751 029 </w:t>
      </w:r>
    </w:p>
    <w:p w:rsidR="00F77F07" w:rsidRPr="006D1987" w:rsidRDefault="00F77F07" w:rsidP="004525C7">
      <w:pPr>
        <w:pStyle w:val="TOC2"/>
      </w:pPr>
    </w:p>
    <w:p w:rsidR="00F77F07" w:rsidRPr="006D1987" w:rsidRDefault="00F77F07" w:rsidP="004525C7">
      <w:pPr>
        <w:pStyle w:val="TOC2"/>
      </w:pPr>
      <w:r w:rsidRPr="006D1987">
        <w:tab/>
      </w:r>
      <w:r w:rsidRPr="006D1987">
        <w:tab/>
      </w:r>
      <w:r w:rsidRPr="006D1987">
        <w:tab/>
      </w:r>
      <w:r w:rsidRPr="006D1987">
        <w:tab/>
      </w:r>
    </w:p>
    <w:p w:rsidR="00F40967" w:rsidRPr="00C82647" w:rsidRDefault="00F40967" w:rsidP="00F40967">
      <w:pPr>
        <w:pStyle w:val="NoSpacing"/>
        <w:rPr>
          <w:rFonts w:ascii="Times New Roman" w:hAnsi="Times New Roman"/>
          <w:sz w:val="24"/>
          <w:szCs w:val="24"/>
        </w:rPr>
      </w:pPr>
      <w:r w:rsidRPr="00C82647">
        <w:rPr>
          <w:rFonts w:ascii="Times New Roman" w:hAnsi="Times New Roman"/>
          <w:sz w:val="24"/>
          <w:szCs w:val="24"/>
        </w:rPr>
        <w:t xml:space="preserve">The bidder has to furnish a certificate as per the format specified below along with the bid for not committed any offence. </w:t>
      </w:r>
    </w:p>
    <w:p w:rsidR="00F40967" w:rsidRPr="006D1987" w:rsidRDefault="00F40967" w:rsidP="004525C7">
      <w:pPr>
        <w:pStyle w:val="TOC2"/>
      </w:pPr>
    </w:p>
    <w:p w:rsidR="00F40967" w:rsidRPr="006D1987" w:rsidRDefault="00F40967" w:rsidP="00F40967">
      <w:pPr>
        <w:jc w:val="both"/>
        <w:rPr>
          <w:rFonts w:cstheme="minorHAnsi"/>
          <w:sz w:val="24"/>
          <w:szCs w:val="24"/>
        </w:rPr>
      </w:pPr>
      <w:r>
        <w:rPr>
          <w:rFonts w:cstheme="minorHAnsi"/>
          <w:sz w:val="24"/>
          <w:szCs w:val="24"/>
        </w:rPr>
        <w:t xml:space="preserve">     I </w:t>
      </w:r>
      <w:r w:rsidRPr="006D1987">
        <w:rPr>
          <w:rFonts w:cstheme="minorHAnsi"/>
          <w:sz w:val="24"/>
          <w:szCs w:val="24"/>
        </w:rPr>
        <w:t xml:space="preserve">…………….…………………………………………………… </w:t>
      </w:r>
      <w:r>
        <w:t xml:space="preserve">aged about ………….. </w:t>
      </w:r>
      <w:r w:rsidRPr="006D1987">
        <w:rPr>
          <w:rFonts w:cstheme="minorHAnsi"/>
          <w:sz w:val="24"/>
          <w:szCs w:val="24"/>
        </w:rPr>
        <w:t>S/o…………………………………..</w:t>
      </w:r>
      <w:r>
        <w:t xml:space="preserve">Proprietor/ Partner/ Director of M/s.__________________________________________ At:______________ Po: _______________________, P.S:________________, Dist:____________________  </w:t>
      </w:r>
      <w:r w:rsidRPr="006D1987">
        <w:rPr>
          <w:rFonts w:cstheme="minorHAnsi"/>
          <w:sz w:val="24"/>
          <w:szCs w:val="24"/>
        </w:rPr>
        <w:t xml:space="preserve">do solemnly pledge and affirm that </w:t>
      </w:r>
      <w:r>
        <w:t xml:space="preserve">I/my firm/company </w:t>
      </w:r>
      <w:r w:rsidRPr="006D1987">
        <w:rPr>
          <w:rFonts w:cstheme="minorHAnsi"/>
          <w:sz w:val="24"/>
          <w:szCs w:val="24"/>
        </w:rPr>
        <w:t>have not committed  any offence.</w:t>
      </w:r>
    </w:p>
    <w:p w:rsidR="00F40967" w:rsidRPr="00C82647" w:rsidRDefault="00F40967" w:rsidP="00F40967">
      <w:pPr>
        <w:pStyle w:val="NoSpacing"/>
        <w:numPr>
          <w:ilvl w:val="0"/>
          <w:numId w:val="12"/>
        </w:numPr>
        <w:spacing w:after="200" w:line="276" w:lineRule="auto"/>
        <w:jc w:val="both"/>
        <w:rPr>
          <w:rFonts w:ascii="Times New Roman" w:hAnsi="Times New Roman"/>
          <w:sz w:val="24"/>
          <w:szCs w:val="24"/>
        </w:rPr>
      </w:pPr>
      <w:r w:rsidRPr="00C82647">
        <w:rPr>
          <w:rFonts w:ascii="Times New Roman" w:hAnsi="Times New Roman"/>
          <w:sz w:val="24"/>
          <w:szCs w:val="24"/>
        </w:rPr>
        <w:t xml:space="preserve"> Under the Prevention of  Corruption  Act 1988; or</w:t>
      </w:r>
    </w:p>
    <w:p w:rsidR="00F40967" w:rsidRPr="00C82647" w:rsidRDefault="00F40967" w:rsidP="00F40967">
      <w:pPr>
        <w:pStyle w:val="NoSpacing"/>
        <w:ind w:left="390"/>
        <w:jc w:val="both"/>
        <w:rPr>
          <w:rFonts w:ascii="Times New Roman" w:hAnsi="Times New Roman"/>
          <w:sz w:val="24"/>
          <w:szCs w:val="24"/>
        </w:rPr>
      </w:pPr>
    </w:p>
    <w:p w:rsidR="00F40967" w:rsidRDefault="00F40967" w:rsidP="00F40967">
      <w:pPr>
        <w:pStyle w:val="NoSpacing"/>
        <w:numPr>
          <w:ilvl w:val="0"/>
          <w:numId w:val="12"/>
        </w:numPr>
        <w:spacing w:after="200" w:line="276" w:lineRule="auto"/>
        <w:jc w:val="both"/>
        <w:rPr>
          <w:rFonts w:ascii="Times New Roman" w:hAnsi="Times New Roman"/>
          <w:sz w:val="24"/>
          <w:szCs w:val="24"/>
        </w:rPr>
      </w:pPr>
      <w:r w:rsidRPr="00C82647">
        <w:rPr>
          <w:rFonts w:ascii="Times New Roman" w:hAnsi="Times New Roman"/>
          <w:sz w:val="24"/>
          <w:szCs w:val="24"/>
        </w:rPr>
        <w:t xml:space="preserve"> The Indian  Penal Code or any other law for the time being in force, for causing any loss of life or property or causing a threat to public health as part of execution of a public procurement contract.</w:t>
      </w:r>
    </w:p>
    <w:p w:rsidR="00F40967" w:rsidRPr="00EC668C" w:rsidRDefault="00F40967" w:rsidP="00F40967">
      <w:pPr>
        <w:pStyle w:val="NoSpacing"/>
        <w:numPr>
          <w:ilvl w:val="0"/>
          <w:numId w:val="12"/>
        </w:numPr>
        <w:spacing w:after="200" w:line="276" w:lineRule="auto"/>
        <w:jc w:val="both"/>
        <w:rPr>
          <w:rFonts w:ascii="Times New Roman" w:hAnsi="Times New Roman"/>
          <w:sz w:val="24"/>
          <w:szCs w:val="24"/>
        </w:rPr>
      </w:pPr>
      <w:r w:rsidRPr="00EC668C">
        <w:rPr>
          <w:rFonts w:ascii="Times New Roman" w:hAnsi="Times New Roman"/>
          <w:sz w:val="24"/>
          <w:szCs w:val="24"/>
        </w:rPr>
        <w:t>That neither any criminal case nor any vigilance case is pending against me/my firm/company before any forum.</w:t>
      </w:r>
    </w:p>
    <w:p w:rsidR="00F40967" w:rsidRPr="00EC668C" w:rsidRDefault="00F40967" w:rsidP="00F40967">
      <w:pPr>
        <w:pStyle w:val="NoSpacing"/>
        <w:numPr>
          <w:ilvl w:val="0"/>
          <w:numId w:val="12"/>
        </w:numPr>
        <w:spacing w:after="200" w:line="276" w:lineRule="auto"/>
        <w:jc w:val="both"/>
        <w:rPr>
          <w:rFonts w:ascii="Times New Roman" w:hAnsi="Times New Roman"/>
          <w:sz w:val="24"/>
          <w:szCs w:val="24"/>
        </w:rPr>
      </w:pPr>
      <w:r w:rsidRPr="00EC668C">
        <w:rPr>
          <w:rFonts w:ascii="Times New Roman" w:hAnsi="Times New Roman"/>
          <w:sz w:val="24"/>
          <w:szCs w:val="24"/>
        </w:rPr>
        <w:t>I/my firm/company have not been blacklisted/debarred  by  any Central/State Government Organisation/Bodies for the last  3 years.</w:t>
      </w:r>
    </w:p>
    <w:p w:rsidR="00F40967" w:rsidRDefault="00F40967" w:rsidP="00F40967">
      <w:pPr>
        <w:pStyle w:val="NoSpacing"/>
        <w:rPr>
          <w:rFonts w:ascii="Times New Roman" w:hAnsi="Times New Roman"/>
          <w:sz w:val="24"/>
          <w:szCs w:val="24"/>
        </w:rPr>
      </w:pPr>
    </w:p>
    <w:p w:rsidR="00F40967" w:rsidRDefault="00F40967" w:rsidP="00F40967">
      <w:pPr>
        <w:pStyle w:val="NoSpacing"/>
        <w:rPr>
          <w:rFonts w:ascii="Times New Roman" w:hAnsi="Times New Roman"/>
          <w:sz w:val="24"/>
          <w:szCs w:val="24"/>
        </w:rPr>
      </w:pPr>
    </w:p>
    <w:p w:rsidR="00F77F07" w:rsidRPr="00C82647" w:rsidRDefault="00F77F07" w:rsidP="00F77F07">
      <w:pPr>
        <w:ind w:left="4320"/>
        <w:jc w:val="both"/>
        <w:rPr>
          <w:rFonts w:ascii="Times New Roman" w:hAnsi="Times New Roman" w:cs="Times New Roman"/>
          <w:sz w:val="24"/>
          <w:szCs w:val="24"/>
        </w:rPr>
      </w:pPr>
      <w:r w:rsidRPr="00C82647">
        <w:rPr>
          <w:rFonts w:ascii="Times New Roman" w:hAnsi="Times New Roman" w:cs="Times New Roman"/>
          <w:sz w:val="24"/>
          <w:szCs w:val="24"/>
        </w:rPr>
        <w:t xml:space="preserve">                     Signature with Designation</w:t>
      </w:r>
    </w:p>
    <w:p w:rsidR="00F77F07" w:rsidRDefault="00F77F07" w:rsidP="00F77F07">
      <w:pPr>
        <w:ind w:left="5760" w:firstLine="720"/>
        <w:rPr>
          <w:b/>
          <w:sz w:val="28"/>
          <w:szCs w:val="28"/>
        </w:rPr>
        <w:sectPr w:rsidR="00F77F07" w:rsidSect="00F77F07">
          <w:pgSz w:w="12240" w:h="15840"/>
          <w:pgMar w:top="1440" w:right="1440" w:bottom="1440" w:left="1440" w:header="708" w:footer="708" w:gutter="0"/>
          <w:cols w:space="708"/>
          <w:docGrid w:linePitch="360"/>
        </w:sectPr>
      </w:pPr>
    </w:p>
    <w:p w:rsidR="00F77F07" w:rsidRDefault="00F77F07" w:rsidP="000A08BE">
      <w:pPr>
        <w:pStyle w:val="NoSpacing"/>
        <w:rPr>
          <w:rFonts w:cstheme="minorHAnsi"/>
          <w:b/>
          <w:sz w:val="24"/>
          <w:szCs w:val="24"/>
        </w:rPr>
      </w:pPr>
      <w:r>
        <w:rPr>
          <w:rFonts w:cstheme="minorHAnsi"/>
          <w:b/>
          <w:sz w:val="24"/>
          <w:szCs w:val="24"/>
        </w:rPr>
        <w:lastRenderedPageBreak/>
        <w:tab/>
      </w:r>
      <w:r>
        <w:rPr>
          <w:rFonts w:cstheme="minorHAnsi"/>
          <w:b/>
          <w:sz w:val="24"/>
          <w:szCs w:val="24"/>
        </w:rPr>
        <w:tab/>
      </w:r>
      <w:r>
        <w:rPr>
          <w:rFonts w:cstheme="minorHAnsi"/>
          <w:b/>
          <w:sz w:val="24"/>
          <w:szCs w:val="24"/>
        </w:rPr>
        <w:tab/>
      </w:r>
      <w:r>
        <w:rPr>
          <w:rFonts w:cstheme="minorHAnsi"/>
          <w:b/>
          <w:sz w:val="24"/>
          <w:szCs w:val="24"/>
        </w:rPr>
        <w:tab/>
      </w:r>
      <w:r w:rsidR="000A08BE">
        <w:rPr>
          <w:rFonts w:cstheme="minorHAnsi"/>
          <w:b/>
          <w:sz w:val="24"/>
          <w:szCs w:val="24"/>
        </w:rPr>
        <w:t xml:space="preserve">           </w:t>
      </w:r>
      <w:r>
        <w:rPr>
          <w:rFonts w:cstheme="minorHAnsi"/>
          <w:b/>
          <w:sz w:val="24"/>
          <w:szCs w:val="24"/>
        </w:rPr>
        <w:tab/>
      </w:r>
      <w:r>
        <w:rPr>
          <w:rFonts w:cstheme="minorHAnsi"/>
          <w:b/>
          <w:sz w:val="24"/>
          <w:szCs w:val="24"/>
        </w:rPr>
        <w:tab/>
      </w:r>
      <w:r>
        <w:rPr>
          <w:rFonts w:cstheme="minorHAnsi"/>
          <w:b/>
          <w:sz w:val="24"/>
          <w:szCs w:val="24"/>
        </w:rPr>
        <w:tab/>
      </w:r>
      <w:r>
        <w:rPr>
          <w:rFonts w:cstheme="minorHAnsi"/>
          <w:b/>
          <w:sz w:val="24"/>
          <w:szCs w:val="24"/>
        </w:rPr>
        <w:tab/>
      </w:r>
      <w:r>
        <w:rPr>
          <w:rFonts w:cstheme="minorHAnsi"/>
          <w:b/>
          <w:sz w:val="24"/>
          <w:szCs w:val="24"/>
        </w:rPr>
        <w:tab/>
      </w:r>
      <w:r w:rsidR="000A08BE">
        <w:rPr>
          <w:rFonts w:cstheme="minorHAnsi"/>
          <w:b/>
          <w:sz w:val="24"/>
          <w:szCs w:val="24"/>
        </w:rPr>
        <w:t xml:space="preserve">       </w:t>
      </w:r>
      <w:r>
        <w:rPr>
          <w:b/>
          <w:sz w:val="28"/>
          <w:szCs w:val="28"/>
        </w:rPr>
        <w:t>ANNEXURE-</w:t>
      </w:r>
      <w:r w:rsidR="000A08BE">
        <w:rPr>
          <w:b/>
          <w:sz w:val="28"/>
          <w:szCs w:val="28"/>
        </w:rPr>
        <w:t>VII</w:t>
      </w:r>
    </w:p>
    <w:p w:rsidR="000877EC" w:rsidRDefault="000877EC" w:rsidP="00F77F07">
      <w:pPr>
        <w:ind w:left="1440" w:firstLine="720"/>
        <w:rPr>
          <w:rFonts w:cstheme="minorHAnsi"/>
          <w:b/>
          <w:sz w:val="24"/>
          <w:szCs w:val="24"/>
        </w:rPr>
      </w:pPr>
    </w:p>
    <w:p w:rsidR="00F77F07" w:rsidRPr="00D86FEE" w:rsidRDefault="00F77F07" w:rsidP="00F77F07">
      <w:pPr>
        <w:ind w:left="1440" w:firstLine="720"/>
        <w:rPr>
          <w:rFonts w:cstheme="minorHAnsi"/>
          <w:b/>
          <w:sz w:val="24"/>
          <w:szCs w:val="24"/>
        </w:rPr>
      </w:pPr>
      <w:r w:rsidRPr="00D86FEE">
        <w:rPr>
          <w:rFonts w:cstheme="minorHAnsi"/>
          <w:b/>
          <w:sz w:val="24"/>
          <w:szCs w:val="24"/>
        </w:rPr>
        <w:t xml:space="preserve"> CHECKLIST  FOR  THE  TENDERER</w:t>
      </w:r>
    </w:p>
    <w:p w:rsidR="00F77F07" w:rsidRPr="00D86FEE" w:rsidRDefault="00F77F07" w:rsidP="00F77F07">
      <w:pPr>
        <w:rPr>
          <w:rFonts w:cstheme="minorHAnsi"/>
          <w:sz w:val="24"/>
          <w:szCs w:val="24"/>
        </w:rPr>
      </w:pPr>
      <w:r>
        <w:rPr>
          <w:rFonts w:cstheme="minorHAnsi"/>
          <w:sz w:val="24"/>
          <w:szCs w:val="24"/>
        </w:rPr>
        <w:t xml:space="preserve"> </w:t>
      </w:r>
      <w:r w:rsidRPr="00D86FEE">
        <w:rPr>
          <w:rFonts w:cstheme="minorHAnsi"/>
          <w:sz w:val="24"/>
          <w:szCs w:val="24"/>
        </w:rPr>
        <w:t>Supportive  Documents  must  enclose for fulfilling Eligibility criteria, to be submitted by the Tenderer</w:t>
      </w:r>
    </w:p>
    <w:tbl>
      <w:tblPr>
        <w:tblW w:w="47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30"/>
        <w:gridCol w:w="6082"/>
        <w:gridCol w:w="1134"/>
        <w:gridCol w:w="994"/>
      </w:tblGrid>
      <w:tr w:rsidR="00F77F07" w:rsidRPr="00D86FEE" w:rsidTr="00F77F07">
        <w:tc>
          <w:tcPr>
            <w:tcW w:w="459"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Sl. No.</w:t>
            </w:r>
          </w:p>
        </w:tc>
        <w:tc>
          <w:tcPr>
            <w:tcW w:w="3364"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bCs/>
              </w:rPr>
              <w:t xml:space="preserve">    Particulars  </w:t>
            </w:r>
          </w:p>
        </w:tc>
        <w:tc>
          <w:tcPr>
            <w:tcW w:w="627"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 xml:space="preserve">               Yes/No </w:t>
            </w:r>
          </w:p>
        </w:tc>
        <w:tc>
          <w:tcPr>
            <w:tcW w:w="550"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Page No.</w:t>
            </w:r>
          </w:p>
        </w:tc>
      </w:tr>
      <w:tr w:rsidR="00F77F07" w:rsidRPr="00D86FEE" w:rsidTr="00F77F07">
        <w:tc>
          <w:tcPr>
            <w:tcW w:w="459"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1</w:t>
            </w:r>
          </w:p>
        </w:tc>
        <w:tc>
          <w:tcPr>
            <w:tcW w:w="3364" w:type="pct"/>
          </w:tcPr>
          <w:p w:rsidR="00F77F07" w:rsidRPr="00D86FEE" w:rsidRDefault="00F77F07" w:rsidP="00F77F07">
            <w:pPr>
              <w:pStyle w:val="NoSpacing"/>
              <w:rPr>
                <w:rFonts w:asciiTheme="minorHAnsi" w:hAnsiTheme="minorHAnsi" w:cstheme="minorHAnsi"/>
                <w:bCs/>
              </w:rPr>
            </w:pPr>
            <w:r w:rsidRPr="00D86FEE">
              <w:rPr>
                <w:rFonts w:asciiTheme="minorHAnsi" w:hAnsiTheme="minorHAnsi" w:cstheme="minorHAnsi"/>
              </w:rPr>
              <w:t>Registration Certificate/Certificate of incorporation, if any</w:t>
            </w:r>
            <w:r>
              <w:rPr>
                <w:rFonts w:asciiTheme="minorHAnsi" w:hAnsiTheme="minorHAnsi" w:cstheme="minorHAnsi"/>
              </w:rPr>
              <w:t xml:space="preserve"> </w:t>
            </w:r>
          </w:p>
        </w:tc>
        <w:tc>
          <w:tcPr>
            <w:tcW w:w="627" w:type="pct"/>
          </w:tcPr>
          <w:p w:rsidR="00F77F07" w:rsidRPr="00D86FEE" w:rsidRDefault="00F77F07" w:rsidP="00F77F07">
            <w:pPr>
              <w:pStyle w:val="NoSpacing"/>
              <w:rPr>
                <w:rFonts w:asciiTheme="minorHAnsi" w:hAnsiTheme="minorHAnsi" w:cstheme="minorHAnsi"/>
              </w:rPr>
            </w:pPr>
          </w:p>
        </w:tc>
        <w:tc>
          <w:tcPr>
            <w:tcW w:w="550" w:type="pct"/>
          </w:tcPr>
          <w:p w:rsidR="00F77F07" w:rsidRPr="00D86FEE" w:rsidRDefault="00F77F07" w:rsidP="00F77F07">
            <w:pPr>
              <w:pStyle w:val="NoSpacing"/>
              <w:rPr>
                <w:rFonts w:asciiTheme="minorHAnsi" w:hAnsiTheme="minorHAnsi" w:cstheme="minorHAnsi"/>
              </w:rPr>
            </w:pPr>
          </w:p>
        </w:tc>
      </w:tr>
      <w:tr w:rsidR="00F77F07" w:rsidRPr="00D86FEE" w:rsidTr="00F77F07">
        <w:tc>
          <w:tcPr>
            <w:tcW w:w="459"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2</w:t>
            </w:r>
          </w:p>
        </w:tc>
        <w:tc>
          <w:tcPr>
            <w:tcW w:w="3364"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 xml:space="preserve">Bid Security (EMD) in shape of DD  or Bid Security Self Declaration Form for bid exemption  of  MSE </w:t>
            </w:r>
          </w:p>
        </w:tc>
        <w:tc>
          <w:tcPr>
            <w:tcW w:w="627" w:type="pct"/>
          </w:tcPr>
          <w:p w:rsidR="00F77F07" w:rsidRPr="00D86FEE" w:rsidRDefault="00F77F07" w:rsidP="00F77F07">
            <w:pPr>
              <w:pStyle w:val="NoSpacing"/>
              <w:rPr>
                <w:rFonts w:asciiTheme="minorHAnsi" w:hAnsiTheme="minorHAnsi" w:cstheme="minorHAnsi"/>
              </w:rPr>
            </w:pPr>
          </w:p>
        </w:tc>
        <w:tc>
          <w:tcPr>
            <w:tcW w:w="550" w:type="pct"/>
          </w:tcPr>
          <w:p w:rsidR="00F77F07" w:rsidRPr="00D86FEE" w:rsidRDefault="00F77F07" w:rsidP="00F77F07">
            <w:pPr>
              <w:pStyle w:val="NoSpacing"/>
              <w:rPr>
                <w:rFonts w:asciiTheme="minorHAnsi" w:hAnsiTheme="minorHAnsi" w:cstheme="minorHAnsi"/>
              </w:rPr>
            </w:pPr>
          </w:p>
        </w:tc>
      </w:tr>
      <w:tr w:rsidR="00F77F07" w:rsidRPr="00D86FEE" w:rsidTr="00A766F4">
        <w:trPr>
          <w:trHeight w:val="274"/>
        </w:trPr>
        <w:tc>
          <w:tcPr>
            <w:tcW w:w="459"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3</w:t>
            </w:r>
          </w:p>
        </w:tc>
        <w:tc>
          <w:tcPr>
            <w:tcW w:w="3364"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Tender Cost in shape of DD</w:t>
            </w:r>
          </w:p>
        </w:tc>
        <w:tc>
          <w:tcPr>
            <w:tcW w:w="627" w:type="pct"/>
          </w:tcPr>
          <w:p w:rsidR="00F77F07" w:rsidRPr="00D86FEE" w:rsidRDefault="00F77F07" w:rsidP="00F77F07">
            <w:pPr>
              <w:pStyle w:val="NoSpacing"/>
              <w:rPr>
                <w:rFonts w:asciiTheme="minorHAnsi" w:hAnsiTheme="minorHAnsi" w:cstheme="minorHAnsi"/>
              </w:rPr>
            </w:pPr>
          </w:p>
        </w:tc>
        <w:tc>
          <w:tcPr>
            <w:tcW w:w="550" w:type="pct"/>
          </w:tcPr>
          <w:p w:rsidR="00F77F07" w:rsidRPr="00D86FEE" w:rsidRDefault="00F77F07" w:rsidP="00F77F07">
            <w:pPr>
              <w:pStyle w:val="NoSpacing"/>
              <w:rPr>
                <w:rFonts w:asciiTheme="minorHAnsi" w:hAnsiTheme="minorHAnsi" w:cstheme="minorHAnsi"/>
              </w:rPr>
            </w:pPr>
          </w:p>
        </w:tc>
      </w:tr>
      <w:tr w:rsidR="00F77F07" w:rsidRPr="00D86FEE" w:rsidTr="00F77F07">
        <w:tc>
          <w:tcPr>
            <w:tcW w:w="459" w:type="pct"/>
          </w:tcPr>
          <w:p w:rsidR="00F77F07" w:rsidRPr="00D86FEE" w:rsidRDefault="00F77F07" w:rsidP="00F77F07">
            <w:pPr>
              <w:pStyle w:val="NoSpacing"/>
              <w:rPr>
                <w:rFonts w:asciiTheme="minorHAnsi" w:hAnsiTheme="minorHAnsi" w:cstheme="minorHAnsi"/>
              </w:rPr>
            </w:pPr>
            <w:r>
              <w:rPr>
                <w:rFonts w:asciiTheme="minorHAnsi" w:hAnsiTheme="minorHAnsi" w:cstheme="minorHAnsi"/>
              </w:rPr>
              <w:t>4</w:t>
            </w:r>
          </w:p>
        </w:tc>
        <w:tc>
          <w:tcPr>
            <w:tcW w:w="3364"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 xml:space="preserve">Bidder’s Autorisation Form </w:t>
            </w:r>
          </w:p>
        </w:tc>
        <w:tc>
          <w:tcPr>
            <w:tcW w:w="627" w:type="pct"/>
          </w:tcPr>
          <w:p w:rsidR="00F77F07" w:rsidRPr="00D86FEE" w:rsidRDefault="00F77F07" w:rsidP="00F77F07">
            <w:pPr>
              <w:pStyle w:val="NoSpacing"/>
              <w:rPr>
                <w:rFonts w:asciiTheme="minorHAnsi" w:hAnsiTheme="minorHAnsi" w:cstheme="minorHAnsi"/>
              </w:rPr>
            </w:pPr>
          </w:p>
        </w:tc>
        <w:tc>
          <w:tcPr>
            <w:tcW w:w="550" w:type="pct"/>
          </w:tcPr>
          <w:p w:rsidR="00F77F07" w:rsidRPr="00D86FEE" w:rsidRDefault="00F77F07" w:rsidP="00F77F07">
            <w:pPr>
              <w:pStyle w:val="NoSpacing"/>
              <w:rPr>
                <w:rFonts w:asciiTheme="minorHAnsi" w:hAnsiTheme="minorHAnsi" w:cstheme="minorHAnsi"/>
              </w:rPr>
            </w:pPr>
          </w:p>
        </w:tc>
      </w:tr>
      <w:tr w:rsidR="00F77F07" w:rsidRPr="00D86FEE" w:rsidTr="00F77F07">
        <w:tc>
          <w:tcPr>
            <w:tcW w:w="459" w:type="pct"/>
          </w:tcPr>
          <w:p w:rsidR="00F77F07" w:rsidRPr="00D86FEE" w:rsidRDefault="00BE07D4" w:rsidP="00F77F07">
            <w:pPr>
              <w:pStyle w:val="NoSpacing"/>
              <w:rPr>
                <w:rFonts w:asciiTheme="minorHAnsi" w:hAnsiTheme="minorHAnsi" w:cstheme="minorHAnsi"/>
              </w:rPr>
            </w:pPr>
            <w:r>
              <w:rPr>
                <w:rFonts w:asciiTheme="minorHAnsi" w:hAnsiTheme="minorHAnsi" w:cstheme="minorHAnsi"/>
              </w:rPr>
              <w:t>5</w:t>
            </w:r>
          </w:p>
        </w:tc>
        <w:tc>
          <w:tcPr>
            <w:tcW w:w="3364"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Registered with GST.    Furnish the copy of GST registration certificate and upto date return.</w:t>
            </w:r>
          </w:p>
        </w:tc>
        <w:tc>
          <w:tcPr>
            <w:tcW w:w="627" w:type="pct"/>
          </w:tcPr>
          <w:p w:rsidR="00F77F07" w:rsidRPr="00D86FEE" w:rsidRDefault="00F77F07" w:rsidP="00F77F07">
            <w:pPr>
              <w:pStyle w:val="NoSpacing"/>
              <w:rPr>
                <w:rFonts w:asciiTheme="minorHAnsi" w:hAnsiTheme="minorHAnsi" w:cstheme="minorHAnsi"/>
              </w:rPr>
            </w:pPr>
          </w:p>
        </w:tc>
        <w:tc>
          <w:tcPr>
            <w:tcW w:w="550" w:type="pct"/>
          </w:tcPr>
          <w:p w:rsidR="00F77F07" w:rsidRPr="00D86FEE" w:rsidRDefault="00F77F07" w:rsidP="00F77F07">
            <w:pPr>
              <w:pStyle w:val="NoSpacing"/>
              <w:rPr>
                <w:rFonts w:asciiTheme="minorHAnsi" w:hAnsiTheme="minorHAnsi" w:cstheme="minorHAnsi"/>
              </w:rPr>
            </w:pPr>
          </w:p>
        </w:tc>
      </w:tr>
      <w:tr w:rsidR="00F77F07" w:rsidRPr="00D86FEE" w:rsidTr="00F77F07">
        <w:tc>
          <w:tcPr>
            <w:tcW w:w="459" w:type="pct"/>
          </w:tcPr>
          <w:p w:rsidR="00F77F07" w:rsidRPr="00D86FEE" w:rsidRDefault="00BE07D4" w:rsidP="00F77F07">
            <w:pPr>
              <w:pStyle w:val="NoSpacing"/>
              <w:rPr>
                <w:rFonts w:asciiTheme="minorHAnsi" w:hAnsiTheme="minorHAnsi" w:cstheme="minorHAnsi"/>
              </w:rPr>
            </w:pPr>
            <w:r>
              <w:rPr>
                <w:rFonts w:asciiTheme="minorHAnsi" w:hAnsiTheme="minorHAnsi" w:cstheme="minorHAnsi"/>
              </w:rPr>
              <w:t>6</w:t>
            </w:r>
          </w:p>
        </w:tc>
        <w:tc>
          <w:tcPr>
            <w:tcW w:w="3364"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Permanent Account Number (PAN) Furnish copy of PAN,   Copy of IT Return Acknowledgement for the preceding three financial years</w:t>
            </w:r>
          </w:p>
        </w:tc>
        <w:tc>
          <w:tcPr>
            <w:tcW w:w="627" w:type="pct"/>
          </w:tcPr>
          <w:p w:rsidR="00F77F07" w:rsidRPr="00D86FEE" w:rsidRDefault="00F77F07" w:rsidP="00F77F07">
            <w:pPr>
              <w:pStyle w:val="NoSpacing"/>
              <w:rPr>
                <w:rFonts w:asciiTheme="minorHAnsi" w:hAnsiTheme="minorHAnsi" w:cstheme="minorHAnsi"/>
              </w:rPr>
            </w:pPr>
          </w:p>
        </w:tc>
        <w:tc>
          <w:tcPr>
            <w:tcW w:w="550" w:type="pct"/>
          </w:tcPr>
          <w:p w:rsidR="00F77F07" w:rsidRPr="00D86FEE" w:rsidRDefault="00F77F07" w:rsidP="00F77F07">
            <w:pPr>
              <w:pStyle w:val="NoSpacing"/>
              <w:rPr>
                <w:rFonts w:asciiTheme="minorHAnsi" w:hAnsiTheme="minorHAnsi" w:cstheme="minorHAnsi"/>
              </w:rPr>
            </w:pPr>
          </w:p>
        </w:tc>
      </w:tr>
      <w:tr w:rsidR="00F77F07" w:rsidRPr="00D86FEE" w:rsidTr="00F77F07">
        <w:tc>
          <w:tcPr>
            <w:tcW w:w="459" w:type="pct"/>
          </w:tcPr>
          <w:p w:rsidR="00F77F07" w:rsidRPr="00D86FEE" w:rsidRDefault="00BE07D4" w:rsidP="00F77F07">
            <w:pPr>
              <w:pStyle w:val="NoSpacing"/>
              <w:rPr>
                <w:rFonts w:asciiTheme="minorHAnsi" w:hAnsiTheme="minorHAnsi" w:cstheme="minorHAnsi"/>
              </w:rPr>
            </w:pPr>
            <w:r>
              <w:rPr>
                <w:rFonts w:asciiTheme="minorHAnsi" w:hAnsiTheme="minorHAnsi" w:cstheme="minorHAnsi"/>
              </w:rPr>
              <w:t>7</w:t>
            </w:r>
          </w:p>
        </w:tc>
        <w:tc>
          <w:tcPr>
            <w:tcW w:w="3364" w:type="pct"/>
          </w:tcPr>
          <w:p w:rsidR="00F77F07" w:rsidRPr="00D86FEE" w:rsidRDefault="00F77F07" w:rsidP="00855215">
            <w:pPr>
              <w:pStyle w:val="NoSpacing"/>
              <w:rPr>
                <w:rFonts w:asciiTheme="minorHAnsi" w:hAnsiTheme="minorHAnsi" w:cstheme="minorHAnsi"/>
              </w:rPr>
            </w:pPr>
            <w:r w:rsidRPr="00D86FEE">
              <w:rPr>
                <w:rFonts w:asciiTheme="minorHAnsi" w:hAnsiTheme="minorHAnsi" w:cstheme="minorHAnsi"/>
              </w:rPr>
              <w:t xml:space="preserve">Must have supplied </w:t>
            </w:r>
            <w:r w:rsidR="00855215">
              <w:t xml:space="preserve">MEMENTOS/COINS &amp; SILVER OR GOLD PLATES  to </w:t>
            </w:r>
            <w:r w:rsidRPr="00D86FEE">
              <w:rPr>
                <w:rFonts w:asciiTheme="minorHAnsi" w:hAnsiTheme="minorHAnsi" w:cstheme="minorHAnsi"/>
              </w:rPr>
              <w:t>State or Central Government Institutions or reputed Educational or Research Institution and proof of such supplies should be produced</w:t>
            </w:r>
            <w:r>
              <w:rPr>
                <w:rFonts w:asciiTheme="minorHAnsi" w:hAnsiTheme="minorHAnsi" w:cstheme="minorHAnsi"/>
              </w:rPr>
              <w:t xml:space="preserve"> with 3 years experience</w:t>
            </w:r>
          </w:p>
        </w:tc>
        <w:tc>
          <w:tcPr>
            <w:tcW w:w="627" w:type="pct"/>
          </w:tcPr>
          <w:p w:rsidR="00F77F07" w:rsidRPr="00D86FEE" w:rsidRDefault="00F77F07" w:rsidP="00F77F07">
            <w:pPr>
              <w:pStyle w:val="NoSpacing"/>
              <w:rPr>
                <w:rFonts w:asciiTheme="minorHAnsi" w:hAnsiTheme="minorHAnsi" w:cstheme="minorHAnsi"/>
              </w:rPr>
            </w:pPr>
          </w:p>
        </w:tc>
        <w:tc>
          <w:tcPr>
            <w:tcW w:w="550" w:type="pct"/>
          </w:tcPr>
          <w:p w:rsidR="00F77F07" w:rsidRPr="00D86FEE" w:rsidRDefault="00F77F07" w:rsidP="00F77F07">
            <w:pPr>
              <w:pStyle w:val="NoSpacing"/>
              <w:rPr>
                <w:rFonts w:asciiTheme="minorHAnsi" w:hAnsiTheme="minorHAnsi" w:cstheme="minorHAnsi"/>
              </w:rPr>
            </w:pPr>
          </w:p>
        </w:tc>
      </w:tr>
      <w:tr w:rsidR="00F77F07" w:rsidRPr="00D86FEE" w:rsidTr="00F77F07">
        <w:trPr>
          <w:trHeight w:val="242"/>
        </w:trPr>
        <w:tc>
          <w:tcPr>
            <w:tcW w:w="459" w:type="pct"/>
          </w:tcPr>
          <w:p w:rsidR="00F77F07" w:rsidRPr="00D86FEE" w:rsidRDefault="00BE07D4" w:rsidP="00F77F07">
            <w:pPr>
              <w:pStyle w:val="NoSpacing"/>
              <w:rPr>
                <w:rFonts w:asciiTheme="minorHAnsi" w:hAnsiTheme="minorHAnsi" w:cstheme="minorHAnsi"/>
              </w:rPr>
            </w:pPr>
            <w:r>
              <w:rPr>
                <w:rFonts w:asciiTheme="minorHAnsi" w:hAnsiTheme="minorHAnsi" w:cstheme="minorHAnsi"/>
              </w:rPr>
              <w:t>8</w:t>
            </w:r>
          </w:p>
        </w:tc>
        <w:tc>
          <w:tcPr>
            <w:tcW w:w="3364" w:type="pct"/>
          </w:tcPr>
          <w:p w:rsidR="00F77F07" w:rsidRPr="00D86FEE" w:rsidRDefault="00F77F07" w:rsidP="00F77F07">
            <w:pPr>
              <w:pStyle w:val="NoSpacing"/>
              <w:rPr>
                <w:rFonts w:asciiTheme="minorHAnsi" w:hAnsiTheme="minorHAnsi" w:cstheme="minorHAnsi"/>
              </w:rPr>
            </w:pPr>
            <w:r w:rsidRPr="00D86FEE">
              <w:rPr>
                <w:rFonts w:asciiTheme="minorHAnsi" w:hAnsiTheme="minorHAnsi" w:cstheme="minorHAnsi"/>
              </w:rPr>
              <w:t>Criminal  liability Form</w:t>
            </w:r>
          </w:p>
        </w:tc>
        <w:tc>
          <w:tcPr>
            <w:tcW w:w="627" w:type="pct"/>
          </w:tcPr>
          <w:p w:rsidR="00F77F07" w:rsidRPr="00D86FEE" w:rsidRDefault="00F77F07" w:rsidP="00F77F07">
            <w:pPr>
              <w:pStyle w:val="NoSpacing"/>
              <w:rPr>
                <w:rFonts w:asciiTheme="minorHAnsi" w:hAnsiTheme="minorHAnsi" w:cstheme="minorHAnsi"/>
              </w:rPr>
            </w:pPr>
          </w:p>
        </w:tc>
        <w:tc>
          <w:tcPr>
            <w:tcW w:w="550" w:type="pct"/>
          </w:tcPr>
          <w:p w:rsidR="00F77F07" w:rsidRPr="00D86FEE" w:rsidRDefault="00F77F07" w:rsidP="00F77F07">
            <w:pPr>
              <w:pStyle w:val="NoSpacing"/>
              <w:rPr>
                <w:rFonts w:asciiTheme="minorHAnsi" w:hAnsiTheme="minorHAnsi" w:cstheme="minorHAnsi"/>
              </w:rPr>
            </w:pPr>
          </w:p>
        </w:tc>
      </w:tr>
    </w:tbl>
    <w:p w:rsidR="00F77F07" w:rsidRPr="00D86FEE" w:rsidRDefault="00F77F07" w:rsidP="00F77F07">
      <w:pPr>
        <w:pStyle w:val="NoSpacing"/>
        <w:rPr>
          <w:rFonts w:asciiTheme="minorHAnsi" w:hAnsiTheme="minorHAnsi" w:cstheme="minorHAnsi"/>
        </w:rPr>
      </w:pPr>
    </w:p>
    <w:p w:rsidR="00F77F07" w:rsidRPr="00D86FEE" w:rsidRDefault="00F77F07" w:rsidP="004525C7">
      <w:pPr>
        <w:pStyle w:val="TOC2"/>
      </w:pPr>
    </w:p>
    <w:p w:rsidR="00F77F07" w:rsidRPr="00BE07D4" w:rsidRDefault="00F77F07" w:rsidP="00BE07D4">
      <w:pPr>
        <w:pStyle w:val="NoSpacing"/>
        <w:rPr>
          <w:rFonts w:ascii="Times New Roman" w:hAnsi="Times New Roman"/>
          <w:sz w:val="24"/>
          <w:szCs w:val="24"/>
        </w:rPr>
      </w:pPr>
      <w:r w:rsidRPr="00BE07D4">
        <w:rPr>
          <w:rFonts w:ascii="Times New Roman" w:hAnsi="Times New Roman"/>
          <w:sz w:val="24"/>
          <w:szCs w:val="24"/>
        </w:rPr>
        <w:t>Place:</w:t>
      </w:r>
    </w:p>
    <w:p w:rsidR="00F77F07" w:rsidRPr="00BE07D4" w:rsidRDefault="00F77F07" w:rsidP="00BE07D4">
      <w:pPr>
        <w:pStyle w:val="NoSpacing"/>
        <w:rPr>
          <w:rFonts w:ascii="Times New Roman" w:hAnsi="Times New Roman"/>
          <w:sz w:val="24"/>
          <w:szCs w:val="24"/>
        </w:rPr>
      </w:pPr>
      <w:r w:rsidRPr="00BE07D4">
        <w:rPr>
          <w:rFonts w:ascii="Times New Roman" w:hAnsi="Times New Roman"/>
          <w:sz w:val="24"/>
          <w:szCs w:val="24"/>
        </w:rPr>
        <w:t>Date:</w:t>
      </w:r>
      <w:r w:rsidRPr="00BE07D4">
        <w:rPr>
          <w:rFonts w:ascii="Times New Roman" w:hAnsi="Times New Roman"/>
          <w:sz w:val="24"/>
          <w:szCs w:val="24"/>
        </w:rPr>
        <w:tab/>
      </w:r>
      <w:r w:rsidRPr="00BE07D4">
        <w:rPr>
          <w:rFonts w:ascii="Times New Roman" w:hAnsi="Times New Roman"/>
          <w:sz w:val="24"/>
          <w:szCs w:val="24"/>
        </w:rPr>
        <w:tab/>
      </w:r>
      <w:r w:rsidRPr="00BE07D4">
        <w:rPr>
          <w:rFonts w:ascii="Times New Roman" w:hAnsi="Times New Roman"/>
          <w:sz w:val="24"/>
          <w:szCs w:val="24"/>
        </w:rPr>
        <w:tab/>
      </w:r>
      <w:r w:rsidRPr="00BE07D4">
        <w:rPr>
          <w:rFonts w:ascii="Times New Roman" w:hAnsi="Times New Roman"/>
          <w:sz w:val="24"/>
          <w:szCs w:val="24"/>
        </w:rPr>
        <w:tab/>
      </w:r>
      <w:r w:rsidRPr="00BE07D4">
        <w:rPr>
          <w:rFonts w:ascii="Times New Roman" w:hAnsi="Times New Roman"/>
          <w:sz w:val="24"/>
          <w:szCs w:val="24"/>
        </w:rPr>
        <w:tab/>
        <w:t xml:space="preserve">                                          Name, Signature &amp; Seal of Bidder</w:t>
      </w:r>
    </w:p>
    <w:p w:rsidR="00F77F07" w:rsidRPr="00D86FEE" w:rsidRDefault="00F77F07" w:rsidP="00F77F07">
      <w:pPr>
        <w:pStyle w:val="Heading5"/>
        <w:ind w:left="3600" w:firstLine="720"/>
        <w:rPr>
          <w:rFonts w:asciiTheme="minorHAnsi" w:hAnsiTheme="minorHAnsi" w:cstheme="minorHAnsi"/>
          <w:sz w:val="24"/>
          <w:szCs w:val="24"/>
        </w:rPr>
      </w:pPr>
    </w:p>
    <w:p w:rsidR="00F77F07" w:rsidRPr="0021358F" w:rsidRDefault="000877EC" w:rsidP="00F77F07">
      <w:pPr>
        <w:ind w:left="5760" w:firstLine="720"/>
        <w:rPr>
          <w:rFonts w:ascii="Times New Roman" w:hAnsi="Times New Roman" w:cs="Times New Roman"/>
          <w:sz w:val="24"/>
          <w:szCs w:val="24"/>
        </w:rPr>
      </w:pPr>
      <w:r>
        <w:rPr>
          <w:b/>
          <w:sz w:val="28"/>
          <w:szCs w:val="28"/>
        </w:rPr>
        <w:t xml:space="preserve"> </w:t>
      </w:r>
    </w:p>
    <w:p w:rsidR="00F77F07" w:rsidRDefault="00F77F07" w:rsidP="00F77F07">
      <w:pPr>
        <w:ind w:left="5760" w:firstLine="720"/>
        <w:rPr>
          <w:b/>
          <w:sz w:val="28"/>
          <w:szCs w:val="28"/>
        </w:rPr>
      </w:pPr>
    </w:p>
    <w:p w:rsidR="00F77F07" w:rsidRDefault="00DD1AD5" w:rsidP="00F77F07">
      <w:r>
        <w:rPr>
          <w:b/>
          <w:sz w:val="28"/>
          <w:szCs w:val="28"/>
        </w:rPr>
        <w:t xml:space="preserve"> </w:t>
      </w:r>
      <w:r w:rsidR="009A67A0">
        <w:t xml:space="preserve"> </w:t>
      </w:r>
    </w:p>
    <w:p w:rsidR="00DD1AD5" w:rsidRDefault="00DD1AD5" w:rsidP="00F77F07"/>
    <w:sectPr w:rsidR="00DD1AD5" w:rsidSect="008B534B">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51AE" w:rsidRDefault="007851AE" w:rsidP="008B534B">
      <w:pPr>
        <w:spacing w:after="0" w:line="240" w:lineRule="auto"/>
      </w:pPr>
      <w:r>
        <w:separator/>
      </w:r>
    </w:p>
  </w:endnote>
  <w:endnote w:type="continuationSeparator" w:id="1">
    <w:p w:rsidR="007851AE" w:rsidRDefault="007851AE" w:rsidP="008B53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16111"/>
      <w:docPartObj>
        <w:docPartGallery w:val="Page Numbers (Bottom of Page)"/>
        <w:docPartUnique/>
      </w:docPartObj>
    </w:sdtPr>
    <w:sdtContent>
      <w:p w:rsidR="001E4F05" w:rsidRDefault="002E77C5">
        <w:pPr>
          <w:pStyle w:val="Footer"/>
          <w:jc w:val="right"/>
        </w:pPr>
        <w:fldSimple w:instr=" PAGE   \* MERGEFORMAT ">
          <w:r w:rsidR="00D269A6">
            <w:rPr>
              <w:noProof/>
            </w:rPr>
            <w:t>3</w:t>
          </w:r>
        </w:fldSimple>
      </w:p>
    </w:sdtContent>
  </w:sdt>
  <w:p w:rsidR="001E4F05" w:rsidRDefault="001E4F05"/>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51AE" w:rsidRDefault="007851AE" w:rsidP="008B534B">
      <w:pPr>
        <w:spacing w:after="0" w:line="240" w:lineRule="auto"/>
      </w:pPr>
      <w:r>
        <w:separator/>
      </w:r>
    </w:p>
  </w:footnote>
  <w:footnote w:type="continuationSeparator" w:id="1">
    <w:p w:rsidR="007851AE" w:rsidRDefault="007851AE" w:rsidP="008B534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D682D"/>
    <w:multiLevelType w:val="hybridMultilevel"/>
    <w:tmpl w:val="7C0C3FA2"/>
    <w:lvl w:ilvl="0" w:tplc="B88C60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FB0FD9"/>
    <w:multiLevelType w:val="hybridMultilevel"/>
    <w:tmpl w:val="E3C2502C"/>
    <w:lvl w:ilvl="0" w:tplc="FD463160">
      <w:start w:val="1"/>
      <w:numFmt w:val="lowerLetter"/>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D30F6B"/>
    <w:multiLevelType w:val="multilevel"/>
    <w:tmpl w:val="6AA002D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0E2F53BC"/>
    <w:multiLevelType w:val="hybridMultilevel"/>
    <w:tmpl w:val="B75AACEC"/>
    <w:lvl w:ilvl="0" w:tplc="772EA62E">
      <w:start w:val="1"/>
      <w:numFmt w:val="lowerLetter"/>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4">
    <w:nsid w:val="1ABF5966"/>
    <w:multiLevelType w:val="hybridMultilevel"/>
    <w:tmpl w:val="6C765AC8"/>
    <w:lvl w:ilvl="0" w:tplc="1CDC9FF8">
      <w:start w:val="1"/>
      <w:numFmt w:val="lowerRoman"/>
      <w:lvlText w:val="%1)"/>
      <w:lvlJc w:val="left"/>
      <w:pPr>
        <w:ind w:left="825" w:hanging="72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5">
    <w:nsid w:val="1C79026D"/>
    <w:multiLevelType w:val="hybridMultilevel"/>
    <w:tmpl w:val="FFAADFA8"/>
    <w:lvl w:ilvl="0" w:tplc="F4C6F43A">
      <w:start w:val="1"/>
      <w:numFmt w:val="lowerLetter"/>
      <w:lvlText w:val="(%1)"/>
      <w:lvlJc w:val="left"/>
      <w:pPr>
        <w:ind w:left="720" w:hanging="360"/>
      </w:pPr>
      <w:rPr>
        <w:rFonts w:ascii="Times New Roman" w:eastAsia="Times New Roman" w:hAnsi="Times New Roman" w:cs="Times New Roman"/>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20406E62"/>
    <w:multiLevelType w:val="multilevel"/>
    <w:tmpl w:val="33DE312E"/>
    <w:lvl w:ilvl="0">
      <w:start w:val="3"/>
      <w:numFmt w:val="decimal"/>
      <w:lvlText w:val="%1."/>
      <w:lvlJc w:val="left"/>
      <w:pPr>
        <w:ind w:left="360" w:hanging="360"/>
      </w:pPr>
      <w:rPr>
        <w:b/>
        <w:vertAlign w:val="baseline"/>
      </w:rPr>
    </w:lvl>
    <w:lvl w:ilvl="1">
      <w:start w:val="1"/>
      <w:numFmt w:val="lowerLetter"/>
      <w:lvlText w:val="(%2)"/>
      <w:lvlJc w:val="left"/>
      <w:pPr>
        <w:ind w:left="785" w:hanging="360"/>
      </w:pPr>
      <w:rPr>
        <w:b/>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7">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CBB4265"/>
    <w:multiLevelType w:val="hybridMultilevel"/>
    <w:tmpl w:val="B74C6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D251D35"/>
    <w:multiLevelType w:val="hybridMultilevel"/>
    <w:tmpl w:val="1EE8070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53A26B9"/>
    <w:multiLevelType w:val="hybridMultilevel"/>
    <w:tmpl w:val="29BC8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EB6185D"/>
    <w:multiLevelType w:val="multilevel"/>
    <w:tmpl w:val="8EEEE124"/>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2">
    <w:nsid w:val="3F47522B"/>
    <w:multiLevelType w:val="hybridMultilevel"/>
    <w:tmpl w:val="41B29B42"/>
    <w:lvl w:ilvl="0" w:tplc="FFFFFFFF">
      <w:start w:val="3"/>
      <w:numFmt w:val="bullet"/>
      <w:pStyle w:val="af"/>
      <w:lvlText w:val="-"/>
      <w:lvlJc w:val="left"/>
      <w:pPr>
        <w:tabs>
          <w:tab w:val="num" w:pos="360"/>
        </w:tabs>
        <w:ind w:left="360" w:hanging="360"/>
      </w:pPr>
      <w:rPr>
        <w:rFonts w:ascii="Times New Roman" w:eastAsia="Times New Roman" w:hAnsi="Times New Roman" w:cs="Times New Roman" w:hint="default"/>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80"/>
        </w:tabs>
        <w:ind w:left="-180" w:hanging="360"/>
      </w:pPr>
      <w:rPr>
        <w:rFonts w:ascii="Wingdings" w:hAnsi="Wingdings" w:hint="default"/>
      </w:rPr>
    </w:lvl>
    <w:lvl w:ilvl="3" w:tplc="FFFFFFFF" w:tentative="1">
      <w:start w:val="1"/>
      <w:numFmt w:val="bullet"/>
      <w:lvlText w:val=""/>
      <w:lvlJc w:val="left"/>
      <w:pPr>
        <w:tabs>
          <w:tab w:val="num" w:pos="540"/>
        </w:tabs>
        <w:ind w:left="540" w:hanging="360"/>
      </w:pPr>
      <w:rPr>
        <w:rFonts w:ascii="Symbol" w:hAnsi="Symbol" w:hint="default"/>
      </w:rPr>
    </w:lvl>
    <w:lvl w:ilvl="4" w:tplc="FFFFFFFF" w:tentative="1">
      <w:start w:val="1"/>
      <w:numFmt w:val="bullet"/>
      <w:lvlText w:val="o"/>
      <w:lvlJc w:val="left"/>
      <w:pPr>
        <w:tabs>
          <w:tab w:val="num" w:pos="1260"/>
        </w:tabs>
        <w:ind w:left="1260" w:hanging="360"/>
      </w:pPr>
      <w:rPr>
        <w:rFonts w:ascii="Courier New" w:hAnsi="Courier New" w:hint="default"/>
      </w:rPr>
    </w:lvl>
    <w:lvl w:ilvl="5" w:tplc="FFFFFFFF" w:tentative="1">
      <w:start w:val="1"/>
      <w:numFmt w:val="bullet"/>
      <w:lvlText w:val=""/>
      <w:lvlJc w:val="left"/>
      <w:pPr>
        <w:tabs>
          <w:tab w:val="num" w:pos="1980"/>
        </w:tabs>
        <w:ind w:left="1980" w:hanging="360"/>
      </w:pPr>
      <w:rPr>
        <w:rFonts w:ascii="Wingdings" w:hAnsi="Wingdings" w:hint="default"/>
      </w:rPr>
    </w:lvl>
    <w:lvl w:ilvl="6" w:tplc="FFFFFFFF" w:tentative="1">
      <w:start w:val="1"/>
      <w:numFmt w:val="bullet"/>
      <w:lvlText w:val=""/>
      <w:lvlJc w:val="left"/>
      <w:pPr>
        <w:tabs>
          <w:tab w:val="num" w:pos="2700"/>
        </w:tabs>
        <w:ind w:left="2700" w:hanging="360"/>
      </w:pPr>
      <w:rPr>
        <w:rFonts w:ascii="Symbol" w:hAnsi="Symbol" w:hint="default"/>
      </w:rPr>
    </w:lvl>
    <w:lvl w:ilvl="7" w:tplc="FFFFFFFF" w:tentative="1">
      <w:start w:val="1"/>
      <w:numFmt w:val="bullet"/>
      <w:lvlText w:val="o"/>
      <w:lvlJc w:val="left"/>
      <w:pPr>
        <w:tabs>
          <w:tab w:val="num" w:pos="3420"/>
        </w:tabs>
        <w:ind w:left="3420" w:hanging="360"/>
      </w:pPr>
      <w:rPr>
        <w:rFonts w:ascii="Courier New" w:hAnsi="Courier New" w:hint="default"/>
      </w:rPr>
    </w:lvl>
    <w:lvl w:ilvl="8" w:tplc="FFFFFFFF" w:tentative="1">
      <w:start w:val="1"/>
      <w:numFmt w:val="bullet"/>
      <w:lvlText w:val=""/>
      <w:lvlJc w:val="left"/>
      <w:pPr>
        <w:tabs>
          <w:tab w:val="num" w:pos="4140"/>
        </w:tabs>
        <w:ind w:left="4140" w:hanging="360"/>
      </w:pPr>
      <w:rPr>
        <w:rFonts w:ascii="Wingdings" w:hAnsi="Wingdings" w:hint="default"/>
      </w:rPr>
    </w:lvl>
  </w:abstractNum>
  <w:abstractNum w:abstractNumId="13">
    <w:nsid w:val="40DB4125"/>
    <w:multiLevelType w:val="singleLevel"/>
    <w:tmpl w:val="B526E9BE"/>
    <w:lvl w:ilvl="0">
      <w:numFmt w:val="bullet"/>
      <w:pStyle w:val="qw"/>
      <w:lvlText w:val=""/>
      <w:lvlJc w:val="left"/>
      <w:pPr>
        <w:tabs>
          <w:tab w:val="num" w:pos="720"/>
        </w:tabs>
        <w:ind w:left="720" w:hanging="720"/>
      </w:pPr>
      <w:rPr>
        <w:rFonts w:ascii="Symbol" w:hAnsi="Symbol" w:hint="default"/>
      </w:rPr>
    </w:lvl>
  </w:abstractNum>
  <w:abstractNum w:abstractNumId="14">
    <w:nsid w:val="52AF3AB9"/>
    <w:multiLevelType w:val="hybridMultilevel"/>
    <w:tmpl w:val="0010DBCA"/>
    <w:lvl w:ilvl="0" w:tplc="861670E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3A41363"/>
    <w:multiLevelType w:val="hybridMultilevel"/>
    <w:tmpl w:val="5E8201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3B05D2E"/>
    <w:multiLevelType w:val="hybridMultilevel"/>
    <w:tmpl w:val="4846FCA8"/>
    <w:lvl w:ilvl="0" w:tplc="EE62D510">
      <w:start w:val="1"/>
      <w:numFmt w:val="decimal"/>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C2846EA"/>
    <w:multiLevelType w:val="hybridMultilevel"/>
    <w:tmpl w:val="F2066D38"/>
    <w:lvl w:ilvl="0" w:tplc="F88845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C711717"/>
    <w:multiLevelType w:val="hybridMultilevel"/>
    <w:tmpl w:val="F86E4BCC"/>
    <w:lvl w:ilvl="0" w:tplc="445C08A0">
      <w:start w:val="1"/>
      <w:numFmt w:val="decimal"/>
      <w:lvlText w:val="%1."/>
      <w:lvlJc w:val="left"/>
      <w:pPr>
        <w:ind w:left="928" w:hanging="360"/>
      </w:pPr>
      <w:rPr>
        <w:rFonts w:ascii="Times New Roman" w:eastAsia="Times New Roman" w:hAnsi="Times New Roman" w:cs="Times New Roman" w:hint="default"/>
        <w:spacing w:val="-3"/>
        <w:w w:val="99"/>
        <w:sz w:val="24"/>
        <w:szCs w:val="24"/>
        <w:lang w:val="en-US" w:eastAsia="en-US" w:bidi="ar-SA"/>
      </w:rPr>
    </w:lvl>
    <w:lvl w:ilvl="1" w:tplc="44F4D7EC">
      <w:numFmt w:val="bullet"/>
      <w:lvlText w:val="•"/>
      <w:lvlJc w:val="left"/>
      <w:pPr>
        <w:ind w:left="1880" w:hanging="360"/>
      </w:pPr>
      <w:rPr>
        <w:rFonts w:hint="default"/>
        <w:lang w:val="en-US" w:eastAsia="en-US" w:bidi="ar-SA"/>
      </w:rPr>
    </w:lvl>
    <w:lvl w:ilvl="2" w:tplc="0A6632F4">
      <w:numFmt w:val="bullet"/>
      <w:lvlText w:val="•"/>
      <w:lvlJc w:val="left"/>
      <w:pPr>
        <w:ind w:left="2832" w:hanging="360"/>
      </w:pPr>
      <w:rPr>
        <w:rFonts w:hint="default"/>
        <w:lang w:val="en-US" w:eastAsia="en-US" w:bidi="ar-SA"/>
      </w:rPr>
    </w:lvl>
    <w:lvl w:ilvl="3" w:tplc="079417AA">
      <w:numFmt w:val="bullet"/>
      <w:lvlText w:val="•"/>
      <w:lvlJc w:val="left"/>
      <w:pPr>
        <w:ind w:left="3784" w:hanging="360"/>
      </w:pPr>
      <w:rPr>
        <w:rFonts w:hint="default"/>
        <w:lang w:val="en-US" w:eastAsia="en-US" w:bidi="ar-SA"/>
      </w:rPr>
    </w:lvl>
    <w:lvl w:ilvl="4" w:tplc="3020A1D2">
      <w:numFmt w:val="bullet"/>
      <w:lvlText w:val="•"/>
      <w:lvlJc w:val="left"/>
      <w:pPr>
        <w:ind w:left="4736" w:hanging="360"/>
      </w:pPr>
      <w:rPr>
        <w:rFonts w:hint="default"/>
        <w:lang w:val="en-US" w:eastAsia="en-US" w:bidi="ar-SA"/>
      </w:rPr>
    </w:lvl>
    <w:lvl w:ilvl="5" w:tplc="843ECBD6">
      <w:numFmt w:val="bullet"/>
      <w:lvlText w:val="•"/>
      <w:lvlJc w:val="left"/>
      <w:pPr>
        <w:ind w:left="5688" w:hanging="360"/>
      </w:pPr>
      <w:rPr>
        <w:rFonts w:hint="default"/>
        <w:lang w:val="en-US" w:eastAsia="en-US" w:bidi="ar-SA"/>
      </w:rPr>
    </w:lvl>
    <w:lvl w:ilvl="6" w:tplc="6922A2B6">
      <w:numFmt w:val="bullet"/>
      <w:lvlText w:val="•"/>
      <w:lvlJc w:val="left"/>
      <w:pPr>
        <w:ind w:left="6640" w:hanging="360"/>
      </w:pPr>
      <w:rPr>
        <w:rFonts w:hint="default"/>
        <w:lang w:val="en-US" w:eastAsia="en-US" w:bidi="ar-SA"/>
      </w:rPr>
    </w:lvl>
    <w:lvl w:ilvl="7" w:tplc="9D6225A8">
      <w:numFmt w:val="bullet"/>
      <w:lvlText w:val="•"/>
      <w:lvlJc w:val="left"/>
      <w:pPr>
        <w:ind w:left="7592" w:hanging="360"/>
      </w:pPr>
      <w:rPr>
        <w:rFonts w:hint="default"/>
        <w:lang w:val="en-US" w:eastAsia="en-US" w:bidi="ar-SA"/>
      </w:rPr>
    </w:lvl>
    <w:lvl w:ilvl="8" w:tplc="E06C46A0">
      <w:numFmt w:val="bullet"/>
      <w:lvlText w:val="•"/>
      <w:lvlJc w:val="left"/>
      <w:pPr>
        <w:ind w:left="8544" w:hanging="360"/>
      </w:pPr>
      <w:rPr>
        <w:rFonts w:hint="default"/>
        <w:lang w:val="en-US" w:eastAsia="en-US" w:bidi="ar-SA"/>
      </w:rPr>
    </w:lvl>
  </w:abstractNum>
  <w:abstractNum w:abstractNumId="19">
    <w:nsid w:val="5DC4670F"/>
    <w:multiLevelType w:val="hybridMultilevel"/>
    <w:tmpl w:val="A6EEAD36"/>
    <w:lvl w:ilvl="0" w:tplc="6664629A">
      <w:start w:val="5"/>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53457B4"/>
    <w:multiLevelType w:val="hybridMultilevel"/>
    <w:tmpl w:val="5A8894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858565D"/>
    <w:multiLevelType w:val="hybridMultilevel"/>
    <w:tmpl w:val="41048A52"/>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CE602C8"/>
    <w:multiLevelType w:val="hybridMultilevel"/>
    <w:tmpl w:val="D0701448"/>
    <w:lvl w:ilvl="0" w:tplc="4FEC6504">
      <w:start w:val="1"/>
      <w:numFmt w:val="lowerLetter"/>
      <w:lvlText w:val="%1)"/>
      <w:lvlJc w:val="left"/>
      <w:pPr>
        <w:ind w:left="720" w:hanging="360"/>
      </w:pPr>
      <w:rPr>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nsid w:val="6FE206C3"/>
    <w:multiLevelType w:val="hybridMultilevel"/>
    <w:tmpl w:val="180869D2"/>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4">
    <w:nsid w:val="70803D27"/>
    <w:multiLevelType w:val="hybridMultilevel"/>
    <w:tmpl w:val="6F54605A"/>
    <w:lvl w:ilvl="0" w:tplc="C0EA8BAE">
      <w:start w:val="1"/>
      <w:numFmt w:val="upperLetter"/>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76F2C88"/>
    <w:multiLevelType w:val="hybridMultilevel"/>
    <w:tmpl w:val="E69EBBE2"/>
    <w:lvl w:ilvl="0" w:tplc="5B5E94F4">
      <w:start w:val="1"/>
      <w:numFmt w:val="lowerLetter"/>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94E71F1"/>
    <w:multiLevelType w:val="hybridMultilevel"/>
    <w:tmpl w:val="EBD863D6"/>
    <w:lvl w:ilvl="0" w:tplc="8E283314">
      <w:start w:val="14"/>
      <w:numFmt w:val="decimal"/>
      <w:lvlText w:val="%1."/>
      <w:lvlJc w:val="left"/>
      <w:pPr>
        <w:ind w:left="720" w:hanging="360"/>
      </w:pPr>
      <w:rPr>
        <w:rFonts w:eastAsiaTheme="minorEastAsi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D1F6BA9"/>
    <w:multiLevelType w:val="hybridMultilevel"/>
    <w:tmpl w:val="A3520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F7E4CA4"/>
    <w:multiLevelType w:val="hybridMultilevel"/>
    <w:tmpl w:val="04E8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7"/>
  </w:num>
  <w:num w:numId="4">
    <w:abstractNumId w:val="28"/>
  </w:num>
  <w:num w:numId="5">
    <w:abstractNumId w:val="15"/>
  </w:num>
  <w:num w:numId="6">
    <w:abstractNumId w:val="8"/>
  </w:num>
  <w:num w:numId="7">
    <w:abstractNumId w:val="14"/>
  </w:num>
  <w:num w:numId="8">
    <w:abstractNumId w:val="22"/>
  </w:num>
  <w:num w:numId="9">
    <w:abstractNumId w:val="5"/>
  </w:num>
  <w:num w:numId="10">
    <w:abstractNumId w:val="4"/>
  </w:num>
  <w:num w:numId="11">
    <w:abstractNumId w:val="10"/>
  </w:num>
  <w:num w:numId="12">
    <w:abstractNumId w:val="3"/>
  </w:num>
  <w:num w:numId="13">
    <w:abstractNumId w:val="18"/>
  </w:num>
  <w:num w:numId="14">
    <w:abstractNumId w:val="24"/>
  </w:num>
  <w:num w:numId="15">
    <w:abstractNumId w:val="11"/>
  </w:num>
  <w:num w:numId="16">
    <w:abstractNumId w:val="2"/>
  </w:num>
  <w:num w:numId="17">
    <w:abstractNumId w:val="16"/>
  </w:num>
  <w:num w:numId="18">
    <w:abstractNumId w:val="27"/>
  </w:num>
  <w:num w:numId="19">
    <w:abstractNumId w:val="25"/>
  </w:num>
  <w:num w:numId="20">
    <w:abstractNumId w:val="17"/>
  </w:num>
  <w:num w:numId="21">
    <w:abstractNumId w:val="1"/>
  </w:num>
  <w:num w:numId="22">
    <w:abstractNumId w:val="21"/>
  </w:num>
  <w:num w:numId="23">
    <w:abstractNumId w:val="26"/>
  </w:num>
  <w:num w:numId="24">
    <w:abstractNumId w:val="6"/>
  </w:num>
  <w:num w:numId="25">
    <w:abstractNumId w:val="9"/>
  </w:num>
  <w:num w:numId="26">
    <w:abstractNumId w:val="14"/>
    <w:lvlOverride w:ilvl="0">
      <w:startOverride w:val="1"/>
    </w:lvlOverride>
  </w:num>
  <w:num w:numId="27">
    <w:abstractNumId w:val="20"/>
  </w:num>
  <w:num w:numId="28">
    <w:abstractNumId w:val="0"/>
  </w:num>
  <w:num w:numId="29">
    <w:abstractNumId w:val="23"/>
  </w:num>
  <w:num w:numId="30">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efaultTabStop w:val="720"/>
  <w:characterSpacingControl w:val="doNotCompress"/>
  <w:footnotePr>
    <w:footnote w:id="0"/>
    <w:footnote w:id="1"/>
  </w:footnotePr>
  <w:endnotePr>
    <w:endnote w:id="0"/>
    <w:endnote w:id="1"/>
  </w:endnotePr>
  <w:compat>
    <w:useFELayout/>
  </w:compat>
  <w:rsids>
    <w:rsidRoot w:val="00F77F07"/>
    <w:rsid w:val="00057B4C"/>
    <w:rsid w:val="000877EC"/>
    <w:rsid w:val="000A08BE"/>
    <w:rsid w:val="000B093E"/>
    <w:rsid w:val="001B03F8"/>
    <w:rsid w:val="001C0FC1"/>
    <w:rsid w:val="001E4F05"/>
    <w:rsid w:val="002C6D44"/>
    <w:rsid w:val="002E77C5"/>
    <w:rsid w:val="0032558C"/>
    <w:rsid w:val="003A42E8"/>
    <w:rsid w:val="003F5516"/>
    <w:rsid w:val="004525C7"/>
    <w:rsid w:val="00465501"/>
    <w:rsid w:val="00481C7D"/>
    <w:rsid w:val="004B0096"/>
    <w:rsid w:val="004F6FF4"/>
    <w:rsid w:val="0050795C"/>
    <w:rsid w:val="005D0C57"/>
    <w:rsid w:val="005F6BD9"/>
    <w:rsid w:val="0062434F"/>
    <w:rsid w:val="0065362D"/>
    <w:rsid w:val="006C4861"/>
    <w:rsid w:val="006D31DD"/>
    <w:rsid w:val="00720246"/>
    <w:rsid w:val="007365E8"/>
    <w:rsid w:val="007770CC"/>
    <w:rsid w:val="007851AE"/>
    <w:rsid w:val="007A2075"/>
    <w:rsid w:val="007C440A"/>
    <w:rsid w:val="007C6878"/>
    <w:rsid w:val="00801710"/>
    <w:rsid w:val="00840ADB"/>
    <w:rsid w:val="00855215"/>
    <w:rsid w:val="008B534B"/>
    <w:rsid w:val="00913ECA"/>
    <w:rsid w:val="009151F2"/>
    <w:rsid w:val="009A1D0F"/>
    <w:rsid w:val="009A67A0"/>
    <w:rsid w:val="009B0AD2"/>
    <w:rsid w:val="00A536A4"/>
    <w:rsid w:val="00A766F4"/>
    <w:rsid w:val="00A825E9"/>
    <w:rsid w:val="00AB2003"/>
    <w:rsid w:val="00AD27A8"/>
    <w:rsid w:val="00AF1441"/>
    <w:rsid w:val="00B141E5"/>
    <w:rsid w:val="00B45EB6"/>
    <w:rsid w:val="00BC2EA7"/>
    <w:rsid w:val="00BD7D97"/>
    <w:rsid w:val="00BE07D4"/>
    <w:rsid w:val="00BF73D2"/>
    <w:rsid w:val="00C97C8E"/>
    <w:rsid w:val="00D269A6"/>
    <w:rsid w:val="00D37141"/>
    <w:rsid w:val="00D75F79"/>
    <w:rsid w:val="00DC157A"/>
    <w:rsid w:val="00DD1AD5"/>
    <w:rsid w:val="00DD233E"/>
    <w:rsid w:val="00DF1B8A"/>
    <w:rsid w:val="00E83B40"/>
    <w:rsid w:val="00E954E8"/>
    <w:rsid w:val="00ED58E0"/>
    <w:rsid w:val="00EE6F6E"/>
    <w:rsid w:val="00F40967"/>
    <w:rsid w:val="00F62472"/>
    <w:rsid w:val="00F77F07"/>
    <w:rsid w:val="00FD41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Plain Text" w:uiPriority="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34B"/>
  </w:style>
  <w:style w:type="paragraph" w:styleId="Heading1">
    <w:name w:val="heading 1"/>
    <w:basedOn w:val="Normal"/>
    <w:next w:val="Normal"/>
    <w:link w:val="Heading1Char"/>
    <w:uiPriority w:val="9"/>
    <w:qFormat/>
    <w:rsid w:val="00F77F07"/>
    <w:pPr>
      <w:keepNext/>
      <w:keepLines/>
      <w:spacing w:before="480" w:after="0" w:line="240" w:lineRule="auto"/>
      <w:outlineLvl w:val="0"/>
    </w:pPr>
    <w:rPr>
      <w:rFonts w:eastAsiaTheme="majorEastAsia" w:cstheme="majorBidi"/>
      <w:b/>
      <w:bCs/>
      <w:color w:val="365F91" w:themeColor="accent1" w:themeShade="BF"/>
      <w:sz w:val="28"/>
      <w:szCs w:val="28"/>
    </w:rPr>
  </w:style>
  <w:style w:type="paragraph" w:styleId="Heading3">
    <w:name w:val="heading 3"/>
    <w:basedOn w:val="Normal"/>
    <w:next w:val="Normal"/>
    <w:link w:val="Heading3Char"/>
    <w:qFormat/>
    <w:rsid w:val="00F77F07"/>
    <w:pPr>
      <w:keepNext/>
      <w:spacing w:before="100" w:beforeAutospacing="1" w:after="100" w:afterAutospacing="1" w:line="240" w:lineRule="auto"/>
      <w:ind w:firstLine="720"/>
      <w:jc w:val="right"/>
      <w:outlineLvl w:val="2"/>
    </w:pPr>
    <w:rPr>
      <w:rFonts w:ascii="Arial" w:eastAsia="Times New Roman" w:hAnsi="Arial" w:cs="Arial"/>
      <w:b/>
      <w:bCs/>
      <w:color w:val="000080"/>
      <w:szCs w:val="20"/>
    </w:rPr>
  </w:style>
  <w:style w:type="paragraph" w:styleId="Heading4">
    <w:name w:val="heading 4"/>
    <w:basedOn w:val="Normal"/>
    <w:next w:val="Normal"/>
    <w:link w:val="Heading4Char"/>
    <w:qFormat/>
    <w:rsid w:val="00F77F07"/>
    <w:pPr>
      <w:autoSpaceDE w:val="0"/>
      <w:autoSpaceDN w:val="0"/>
      <w:adjustRightInd w:val="0"/>
      <w:spacing w:after="0" w:line="240" w:lineRule="auto"/>
      <w:outlineLvl w:val="3"/>
    </w:pPr>
    <w:rPr>
      <w:rFonts w:ascii="TimesNewRoman,Bold" w:eastAsia="Times New Roman" w:hAnsi="TimesNewRoman,Bold" w:cs="Times New Roman"/>
      <w:sz w:val="20"/>
      <w:szCs w:val="24"/>
    </w:rPr>
  </w:style>
  <w:style w:type="paragraph" w:styleId="Heading5">
    <w:name w:val="heading 5"/>
    <w:basedOn w:val="Normal"/>
    <w:next w:val="Normal"/>
    <w:link w:val="Heading5Char"/>
    <w:uiPriority w:val="9"/>
    <w:semiHidden/>
    <w:unhideWhenUsed/>
    <w:qFormat/>
    <w:rsid w:val="00F77F0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F07"/>
    <w:rPr>
      <w:rFonts w:eastAsiaTheme="majorEastAsia" w:cstheme="majorBidi"/>
      <w:b/>
      <w:bCs/>
      <w:color w:val="365F91" w:themeColor="accent1" w:themeShade="BF"/>
      <w:sz w:val="28"/>
      <w:szCs w:val="28"/>
    </w:rPr>
  </w:style>
  <w:style w:type="character" w:customStyle="1" w:styleId="Heading3Char">
    <w:name w:val="Heading 3 Char"/>
    <w:basedOn w:val="DefaultParagraphFont"/>
    <w:link w:val="Heading3"/>
    <w:rsid w:val="00F77F07"/>
    <w:rPr>
      <w:rFonts w:ascii="Arial" w:eastAsia="Times New Roman" w:hAnsi="Arial" w:cs="Arial"/>
      <w:b/>
      <w:bCs/>
      <w:color w:val="000080"/>
      <w:szCs w:val="20"/>
    </w:rPr>
  </w:style>
  <w:style w:type="character" w:customStyle="1" w:styleId="Heading4Char">
    <w:name w:val="Heading 4 Char"/>
    <w:basedOn w:val="DefaultParagraphFont"/>
    <w:link w:val="Heading4"/>
    <w:rsid w:val="00F77F07"/>
    <w:rPr>
      <w:rFonts w:ascii="TimesNewRoman,Bold" w:eastAsia="Times New Roman" w:hAnsi="TimesNewRoman,Bold" w:cs="Times New Roman"/>
      <w:sz w:val="20"/>
      <w:szCs w:val="24"/>
    </w:rPr>
  </w:style>
  <w:style w:type="character" w:customStyle="1" w:styleId="Heading5Char">
    <w:name w:val="Heading 5 Char"/>
    <w:basedOn w:val="DefaultParagraphFont"/>
    <w:link w:val="Heading5"/>
    <w:uiPriority w:val="9"/>
    <w:semiHidden/>
    <w:rsid w:val="00F77F07"/>
    <w:rPr>
      <w:rFonts w:asciiTheme="majorHAnsi" w:eastAsiaTheme="majorEastAsia" w:hAnsiTheme="majorHAnsi" w:cstheme="majorBidi"/>
      <w:color w:val="243F60" w:themeColor="accent1" w:themeShade="7F"/>
    </w:rPr>
  </w:style>
  <w:style w:type="paragraph" w:styleId="BodyText">
    <w:name w:val="Body Text"/>
    <w:basedOn w:val="Normal"/>
    <w:link w:val="BodyTextChar"/>
    <w:rsid w:val="00F77F07"/>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BodyTextChar">
    <w:name w:val="Body Text Char"/>
    <w:basedOn w:val="DefaultParagraphFont"/>
    <w:link w:val="BodyText"/>
    <w:rsid w:val="00F77F07"/>
    <w:rPr>
      <w:rFonts w:ascii="Arial Unicode MS" w:eastAsia="Arial Unicode MS" w:hAnsi="Arial Unicode MS" w:cs="Arial Unicode MS"/>
      <w:sz w:val="24"/>
      <w:szCs w:val="24"/>
    </w:rPr>
  </w:style>
  <w:style w:type="paragraph" w:styleId="BodyTextIndent">
    <w:name w:val="Body Text Indent"/>
    <w:basedOn w:val="Normal"/>
    <w:link w:val="BodyTextIndentChar"/>
    <w:rsid w:val="00F77F07"/>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F77F07"/>
    <w:rPr>
      <w:rFonts w:ascii="Times New Roman" w:eastAsia="Times New Roman" w:hAnsi="Times New Roman" w:cs="Times New Roman"/>
      <w:sz w:val="24"/>
      <w:szCs w:val="24"/>
    </w:rPr>
  </w:style>
  <w:style w:type="paragraph" w:customStyle="1" w:styleId="Normal1">
    <w:name w:val="Normal1"/>
    <w:basedOn w:val="Normal"/>
    <w:rsid w:val="00F77F07"/>
    <w:pPr>
      <w:suppressAutoHyphens/>
      <w:spacing w:after="0" w:line="240" w:lineRule="auto"/>
    </w:pPr>
    <w:rPr>
      <w:rFonts w:ascii="Book Antiqua" w:eastAsia="Times New Roman" w:hAnsi="Book Antiqua" w:cs="Times New Roman"/>
      <w:sz w:val="24"/>
      <w:szCs w:val="24"/>
      <w:lang w:eastAsia="ar-SA"/>
    </w:rPr>
  </w:style>
  <w:style w:type="character" w:customStyle="1" w:styleId="Normal2">
    <w:name w:val="Normal2"/>
    <w:rsid w:val="00F77F07"/>
    <w:rPr>
      <w:sz w:val="24"/>
      <w:szCs w:val="24"/>
      <w:lang w:val="en-US"/>
    </w:rPr>
  </w:style>
  <w:style w:type="table" w:styleId="TableGrid">
    <w:name w:val="Table Grid"/>
    <w:basedOn w:val="TableNormal"/>
    <w:qFormat/>
    <w:rsid w:val="00F77F07"/>
    <w:pPr>
      <w:spacing w:after="0" w:line="240" w:lineRule="auto"/>
    </w:pPr>
    <w:rPr>
      <w:rFonts w:ascii="Times New Roman" w:eastAsia="Times New Roman" w:hAnsi="Times New Roman" w:cs="Times New Roman"/>
      <w:sz w:val="20"/>
      <w:szCs w:val="20"/>
      <w:lang w:val="en-IN" w:eastAsia="en-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rsid w:val="00F77F07"/>
    <w:rPr>
      <w:color w:val="0000FF"/>
      <w:u w:val="single"/>
    </w:rPr>
  </w:style>
  <w:style w:type="paragraph" w:styleId="Header">
    <w:name w:val="header"/>
    <w:basedOn w:val="Normal"/>
    <w:link w:val="HeaderChar"/>
    <w:uiPriority w:val="99"/>
    <w:unhideWhenUsed/>
    <w:rsid w:val="00F77F07"/>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F77F0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77F07"/>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F77F07"/>
    <w:rPr>
      <w:rFonts w:ascii="Times New Roman" w:eastAsia="Times New Roman" w:hAnsi="Times New Roman" w:cs="Times New Roman"/>
      <w:sz w:val="24"/>
      <w:szCs w:val="24"/>
    </w:rPr>
  </w:style>
  <w:style w:type="paragraph" w:styleId="NormalWeb">
    <w:name w:val="Normal (Web)"/>
    <w:basedOn w:val="Normal"/>
    <w:uiPriority w:val="99"/>
    <w:unhideWhenUsed/>
    <w:rsid w:val="00F77F0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77F07"/>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F77F07"/>
    <w:rPr>
      <w:rFonts w:ascii="Tahoma" w:eastAsia="Times New Roman" w:hAnsi="Tahoma" w:cs="Tahoma"/>
      <w:sz w:val="16"/>
      <w:szCs w:val="16"/>
    </w:rPr>
  </w:style>
  <w:style w:type="character" w:customStyle="1" w:styleId="apple-converted-space">
    <w:name w:val="apple-converted-space"/>
    <w:basedOn w:val="DefaultParagraphFont"/>
    <w:rsid w:val="00F77F07"/>
  </w:style>
  <w:style w:type="paragraph" w:styleId="ListParagraph">
    <w:name w:val="List Paragraph"/>
    <w:aliases w:val="FooterText,numbered,Paragraphe de liste1,List Paragraph1,Bullet List,Listenabsatz,リスト段落,Paragrafo elenco"/>
    <w:basedOn w:val="Normal"/>
    <w:link w:val="ListParagraphChar"/>
    <w:uiPriority w:val="34"/>
    <w:qFormat/>
    <w:rsid w:val="00F77F07"/>
    <w:pPr>
      <w:spacing w:after="0" w:line="240" w:lineRule="auto"/>
      <w:ind w:left="720"/>
      <w:contextualSpacing/>
    </w:pPr>
    <w:rPr>
      <w:rFonts w:ascii="Times New Roman" w:eastAsia="Times New Roman" w:hAnsi="Times New Roman" w:cs="Times New Roman"/>
      <w:sz w:val="24"/>
      <w:szCs w:val="24"/>
    </w:rPr>
  </w:style>
  <w:style w:type="paragraph" w:styleId="NoSpacing">
    <w:name w:val="No Spacing"/>
    <w:link w:val="NoSpacingChar"/>
    <w:uiPriority w:val="1"/>
    <w:qFormat/>
    <w:rsid w:val="00F77F07"/>
    <w:pPr>
      <w:spacing w:after="0" w:line="240" w:lineRule="auto"/>
    </w:pPr>
    <w:rPr>
      <w:rFonts w:ascii="Calibri" w:eastAsia="Calibri" w:hAnsi="Calibri" w:cs="Times New Roman"/>
      <w:lang w:val="en-IN"/>
    </w:rPr>
  </w:style>
  <w:style w:type="paragraph" w:styleId="TOCHeading">
    <w:name w:val="TOC Heading"/>
    <w:basedOn w:val="Heading1"/>
    <w:next w:val="Normal"/>
    <w:uiPriority w:val="39"/>
    <w:unhideWhenUsed/>
    <w:qFormat/>
    <w:rsid w:val="00F77F07"/>
    <w:pPr>
      <w:spacing w:line="276" w:lineRule="auto"/>
      <w:outlineLvl w:val="9"/>
    </w:pPr>
    <w:rPr>
      <w:rFonts w:asciiTheme="majorHAnsi" w:hAnsiTheme="majorHAnsi"/>
    </w:rPr>
  </w:style>
  <w:style w:type="paragraph" w:styleId="TOC2">
    <w:name w:val="toc 2"/>
    <w:basedOn w:val="Normal"/>
    <w:next w:val="Normal"/>
    <w:autoRedefine/>
    <w:uiPriority w:val="39"/>
    <w:unhideWhenUsed/>
    <w:qFormat/>
    <w:rsid w:val="004525C7"/>
    <w:pPr>
      <w:spacing w:after="100" w:line="240" w:lineRule="auto"/>
      <w:jc w:val="both"/>
    </w:pPr>
    <w:rPr>
      <w:rFonts w:ascii="Times New Roman" w:eastAsia="Arial" w:hAnsi="Times New Roman" w:cs="Times New Roman"/>
      <w:w w:val="71"/>
      <w:sz w:val="20"/>
      <w:szCs w:val="20"/>
      <w:lang w:val="en-IN" w:eastAsia="en-IN"/>
    </w:rPr>
  </w:style>
  <w:style w:type="paragraph" w:styleId="TOC1">
    <w:name w:val="toc 1"/>
    <w:basedOn w:val="Normal"/>
    <w:next w:val="Normal"/>
    <w:autoRedefine/>
    <w:uiPriority w:val="39"/>
    <w:unhideWhenUsed/>
    <w:qFormat/>
    <w:rsid w:val="00F77F07"/>
    <w:pPr>
      <w:spacing w:after="100"/>
    </w:pPr>
  </w:style>
  <w:style w:type="paragraph" w:styleId="TOC3">
    <w:name w:val="toc 3"/>
    <w:basedOn w:val="Normal"/>
    <w:next w:val="Normal"/>
    <w:autoRedefine/>
    <w:uiPriority w:val="39"/>
    <w:unhideWhenUsed/>
    <w:qFormat/>
    <w:rsid w:val="00F77F07"/>
    <w:pPr>
      <w:spacing w:after="100"/>
      <w:ind w:left="440"/>
    </w:pPr>
  </w:style>
  <w:style w:type="paragraph" w:customStyle="1" w:styleId="Default">
    <w:name w:val="Default"/>
    <w:rsid w:val="00F77F07"/>
    <w:pPr>
      <w:autoSpaceDE w:val="0"/>
      <w:autoSpaceDN w:val="0"/>
      <w:adjustRightInd w:val="0"/>
      <w:spacing w:after="0" w:line="240" w:lineRule="auto"/>
    </w:pPr>
    <w:rPr>
      <w:rFonts w:ascii="Arial" w:eastAsiaTheme="minorHAnsi" w:hAnsi="Arial" w:cs="Arial"/>
      <w:color w:val="000000"/>
      <w:sz w:val="24"/>
      <w:szCs w:val="24"/>
    </w:rPr>
  </w:style>
  <w:style w:type="paragraph" w:customStyle="1" w:styleId="qw">
    <w:name w:val="qw"/>
    <w:basedOn w:val="Normal"/>
    <w:rsid w:val="00F77F07"/>
    <w:pPr>
      <w:numPr>
        <w:numId w:val="1"/>
      </w:numPr>
      <w:tabs>
        <w:tab w:val="clear" w:pos="720"/>
        <w:tab w:val="left" w:pos="1080"/>
        <w:tab w:val="left" w:pos="1620"/>
        <w:tab w:val="left" w:pos="1890"/>
        <w:tab w:val="left" w:pos="2610"/>
        <w:tab w:val="left" w:pos="7200"/>
      </w:tabs>
      <w:spacing w:after="0" w:line="240" w:lineRule="auto"/>
      <w:ind w:left="1620" w:hanging="180"/>
    </w:pPr>
    <w:rPr>
      <w:rFonts w:ascii="Arial" w:eastAsia="Times New Roman" w:hAnsi="Arial" w:cs="Arial"/>
      <w:b/>
    </w:rPr>
  </w:style>
  <w:style w:type="paragraph" w:customStyle="1" w:styleId="af">
    <w:name w:val="af"/>
    <w:basedOn w:val="Normal"/>
    <w:rsid w:val="00F77F07"/>
    <w:pPr>
      <w:numPr>
        <w:numId w:val="2"/>
      </w:numPr>
      <w:tabs>
        <w:tab w:val="clear" w:pos="360"/>
        <w:tab w:val="left" w:pos="1800"/>
      </w:tabs>
      <w:spacing w:after="0" w:line="240" w:lineRule="auto"/>
      <w:ind w:left="1800" w:hanging="180"/>
      <w:jc w:val="both"/>
    </w:pPr>
    <w:rPr>
      <w:rFonts w:ascii="Arial" w:eastAsia="Times New Roman" w:hAnsi="Arial" w:cs="Times New Roman"/>
      <w:color w:val="000000"/>
      <w:sz w:val="20"/>
      <w:szCs w:val="20"/>
    </w:rPr>
  </w:style>
  <w:style w:type="paragraph" w:styleId="PlainText">
    <w:name w:val="Plain Text"/>
    <w:basedOn w:val="Normal"/>
    <w:link w:val="PlainTextChar"/>
    <w:rsid w:val="00F77F07"/>
    <w:pPr>
      <w:widowControl w:val="0"/>
      <w:suppressAutoHyphens/>
      <w:spacing w:after="0" w:line="240" w:lineRule="auto"/>
    </w:pPr>
    <w:rPr>
      <w:rFonts w:ascii="Courier New" w:eastAsia="Arial Unicode MS" w:hAnsi="Courier New" w:cs="Courier New"/>
      <w:sz w:val="20"/>
      <w:szCs w:val="20"/>
      <w:lang w:eastAsia="zh-CN" w:bidi="hi-IN"/>
    </w:rPr>
  </w:style>
  <w:style w:type="character" w:customStyle="1" w:styleId="PlainTextChar">
    <w:name w:val="Plain Text Char"/>
    <w:basedOn w:val="DefaultParagraphFont"/>
    <w:link w:val="PlainText"/>
    <w:rsid w:val="00F77F07"/>
    <w:rPr>
      <w:rFonts w:ascii="Courier New" w:eastAsia="Arial Unicode MS" w:hAnsi="Courier New" w:cs="Courier New"/>
      <w:sz w:val="20"/>
      <w:szCs w:val="20"/>
      <w:lang w:eastAsia="zh-CN" w:bidi="hi-IN"/>
    </w:rPr>
  </w:style>
  <w:style w:type="character" w:styleId="Strong">
    <w:name w:val="Strong"/>
    <w:basedOn w:val="DefaultParagraphFont"/>
    <w:qFormat/>
    <w:rsid w:val="00F77F07"/>
    <w:rPr>
      <w:b/>
      <w:bCs/>
    </w:rPr>
  </w:style>
  <w:style w:type="character" w:customStyle="1" w:styleId="WW8Num3z8">
    <w:name w:val="WW8Num3z8"/>
    <w:rsid w:val="00F77F07"/>
  </w:style>
  <w:style w:type="character" w:customStyle="1" w:styleId="UnresolvedMention">
    <w:name w:val="Unresolved Mention"/>
    <w:basedOn w:val="DefaultParagraphFont"/>
    <w:uiPriority w:val="99"/>
    <w:semiHidden/>
    <w:unhideWhenUsed/>
    <w:rsid w:val="00F77F07"/>
    <w:rPr>
      <w:color w:val="605E5C"/>
      <w:shd w:val="clear" w:color="auto" w:fill="E1DFDD"/>
    </w:rPr>
  </w:style>
  <w:style w:type="paragraph" w:styleId="Title">
    <w:name w:val="Title"/>
    <w:basedOn w:val="Normal"/>
    <w:link w:val="TitleChar"/>
    <w:uiPriority w:val="1"/>
    <w:qFormat/>
    <w:rsid w:val="00F77F07"/>
    <w:pPr>
      <w:widowControl w:val="0"/>
      <w:autoSpaceDE w:val="0"/>
      <w:autoSpaceDN w:val="0"/>
      <w:spacing w:before="390" w:after="0" w:line="240" w:lineRule="auto"/>
      <w:ind w:left="103"/>
      <w:jc w:val="center"/>
    </w:pPr>
    <w:rPr>
      <w:rFonts w:ascii="Arial" w:eastAsia="Arial" w:hAnsi="Arial" w:cs="Arial"/>
      <w:b/>
      <w:bCs/>
      <w:sz w:val="34"/>
      <w:szCs w:val="34"/>
      <w:u w:val="single" w:color="000000"/>
    </w:rPr>
  </w:style>
  <w:style w:type="character" w:customStyle="1" w:styleId="TitleChar">
    <w:name w:val="Title Char"/>
    <w:basedOn w:val="DefaultParagraphFont"/>
    <w:link w:val="Title"/>
    <w:uiPriority w:val="1"/>
    <w:rsid w:val="00F77F07"/>
    <w:rPr>
      <w:rFonts w:ascii="Arial" w:eastAsia="Arial" w:hAnsi="Arial" w:cs="Arial"/>
      <w:b/>
      <w:bCs/>
      <w:sz w:val="34"/>
      <w:szCs w:val="34"/>
      <w:u w:val="single" w:color="000000"/>
    </w:rPr>
  </w:style>
  <w:style w:type="character" w:customStyle="1" w:styleId="NoSpacingChar">
    <w:name w:val="No Spacing Char"/>
    <w:basedOn w:val="DefaultParagraphFont"/>
    <w:link w:val="NoSpacing"/>
    <w:uiPriority w:val="1"/>
    <w:locked/>
    <w:rsid w:val="00F77F07"/>
    <w:rPr>
      <w:rFonts w:ascii="Calibri" w:eastAsia="Calibri" w:hAnsi="Calibri" w:cs="Times New Roman"/>
      <w:lang w:val="en-IN"/>
    </w:rPr>
  </w:style>
  <w:style w:type="character" w:customStyle="1" w:styleId="ListParagraphChar">
    <w:name w:val="List Paragraph Char"/>
    <w:aliases w:val="FooterText Char,numbered Char,Paragraphe de liste1 Char,List Paragraph1 Char,Bullet List Char,Listenabsatz Char,リスト段落 Char,Paragrafo elenco Char"/>
    <w:link w:val="ListParagraph"/>
    <w:uiPriority w:val="34"/>
    <w:locked/>
    <w:rsid w:val="00F77F07"/>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utr.ac.in" TargetMode="External"/><Relationship Id="rId13" Type="http://schemas.openxmlformats.org/officeDocument/2006/relationships/hyperlink" Target="mailto:hosels@outr.ac.in"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outr.ac.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itdgp.ac.i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508</TotalTime>
  <Pages>15</Pages>
  <Words>3997</Words>
  <Characters>22784</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CCL1-47</dc:creator>
  <cp:keywords/>
  <dc:description/>
  <cp:lastModifiedBy>CCL1-47</cp:lastModifiedBy>
  <cp:revision>70</cp:revision>
  <cp:lastPrinted>2024-11-16T09:00:00Z</cp:lastPrinted>
  <dcterms:created xsi:type="dcterms:W3CDTF">2024-11-14T04:22:00Z</dcterms:created>
  <dcterms:modified xsi:type="dcterms:W3CDTF">2024-11-21T07:26:00Z</dcterms:modified>
</cp:coreProperties>
</file>