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1249" w:rsidRPr="00496A25" w:rsidRDefault="00021249" w:rsidP="00E52E47">
      <w:pPr>
        <w:jc w:val="right"/>
        <w:rPr>
          <w:rFonts w:ascii="Arial Narrow" w:hAnsi="Arial Narrow"/>
          <w:sz w:val="28"/>
          <w:szCs w:val="28"/>
        </w:rPr>
      </w:pPr>
      <w:r w:rsidRPr="00496A25">
        <w:rPr>
          <w:rFonts w:ascii="Arial Narrow" w:hAnsi="Arial Narrow"/>
          <w:sz w:val="28"/>
          <w:szCs w:val="28"/>
        </w:rPr>
        <w:tab/>
      </w: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Pr="00126D87" w:rsidRDefault="00126D87" w:rsidP="00126D87">
      <w:pPr>
        <w:autoSpaceDE w:val="0"/>
        <w:autoSpaceDN w:val="0"/>
        <w:adjustRightInd w:val="0"/>
        <w:jc w:val="center"/>
        <w:rPr>
          <w:rFonts w:ascii="Arial Narrow" w:hAnsi="Arial Narrow"/>
          <w:b/>
          <w:bCs/>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126D87" w:rsidRPr="00126D87" w:rsidTr="00FB3DC8">
        <w:tc>
          <w:tcPr>
            <w:tcW w:w="7488" w:type="dxa"/>
            <w:tcBorders>
              <w:top w:val="nil"/>
              <w:left w:val="nil"/>
              <w:bottom w:val="nil"/>
              <w:right w:val="nil"/>
            </w:tcBorders>
          </w:tcPr>
          <w:p w:rsidR="00126D87" w:rsidRPr="00126D87" w:rsidRDefault="00EC0065" w:rsidP="00126D87">
            <w:pPr>
              <w:pStyle w:val="Heading4"/>
              <w:jc w:val="center"/>
              <w:rPr>
                <w:rFonts w:ascii="Times New Roman" w:eastAsia="Arial Unicode MS" w:hAnsi="Times New Roman"/>
                <w:b/>
                <w:sz w:val="24"/>
              </w:rPr>
            </w:pPr>
            <w:r>
              <w:rPr>
                <w:rFonts w:ascii="Times New Roman" w:hAnsi="Times New Roman"/>
                <w:b/>
                <w:noProof/>
                <w:sz w:val="24"/>
                <w:lang w:bidi="or-IN"/>
              </w:rPr>
              <w:drawing>
                <wp:anchor distT="0" distB="0" distL="114300" distR="114300" simplePos="0" relativeHeight="251657728" behindDoc="1" locked="0" layoutInCell="1" allowOverlap="1">
                  <wp:simplePos x="0" y="0"/>
                  <wp:positionH relativeFrom="column">
                    <wp:posOffset>-739775</wp:posOffset>
                  </wp:positionH>
                  <wp:positionV relativeFrom="paragraph">
                    <wp:posOffset>26035</wp:posOffset>
                  </wp:positionV>
                  <wp:extent cx="634365" cy="937260"/>
                  <wp:effectExtent l="19050" t="0" r="0" b="0"/>
                  <wp:wrapNone/>
                  <wp:docPr id="3"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a:srcRect/>
                          <a:stretch>
                            <a:fillRect/>
                          </a:stretch>
                        </pic:blipFill>
                        <pic:spPr bwMode="auto">
                          <a:xfrm>
                            <a:off x="0" y="0"/>
                            <a:ext cx="634365" cy="937260"/>
                          </a:xfrm>
                          <a:prstGeom prst="rect">
                            <a:avLst/>
                          </a:prstGeom>
                          <a:noFill/>
                          <a:ln w="9525">
                            <a:noFill/>
                            <a:miter lim="800000"/>
                            <a:headEnd/>
                            <a:tailEnd/>
                          </a:ln>
                        </pic:spPr>
                      </pic:pic>
                    </a:graphicData>
                  </a:graphic>
                </wp:anchor>
              </w:drawing>
            </w:r>
            <w:r w:rsidR="00126D87" w:rsidRPr="00126D87">
              <w:rPr>
                <w:rFonts w:ascii="Times New Roman" w:eastAsia="Arial Unicode MS" w:hAnsi="Times New Roman"/>
                <w:b/>
                <w:sz w:val="24"/>
              </w:rPr>
              <w:t>COLLEGE OF ENGINEERING AND TECHNOLOGY</w:t>
            </w:r>
          </w:p>
          <w:p w:rsidR="00126D87" w:rsidRPr="00126D87" w:rsidRDefault="00126D87" w:rsidP="00126D87">
            <w:pPr>
              <w:pStyle w:val="Heading4"/>
              <w:jc w:val="center"/>
              <w:rPr>
                <w:rFonts w:ascii="Times New Roman" w:eastAsia="Arial Unicode MS" w:hAnsi="Times New Roman"/>
                <w:b/>
                <w:sz w:val="24"/>
              </w:rPr>
            </w:pPr>
            <w:r w:rsidRPr="00126D87">
              <w:rPr>
                <w:rFonts w:ascii="Times New Roman" w:hAnsi="Times New Roman"/>
                <w:b/>
                <w:color w:val="000000"/>
                <w:sz w:val="24"/>
              </w:rPr>
              <w:t>(A Constituent College of Biju Patnaik University of Technology)</w:t>
            </w:r>
          </w:p>
          <w:p w:rsidR="00126D87" w:rsidRPr="00126D87" w:rsidRDefault="00126D87" w:rsidP="00126D87">
            <w:pPr>
              <w:pStyle w:val="Heading4"/>
              <w:jc w:val="center"/>
              <w:rPr>
                <w:rFonts w:eastAsia="Arial Unicode MS"/>
                <w:b/>
                <w:sz w:val="24"/>
              </w:rPr>
            </w:pPr>
            <w:r w:rsidRPr="00126D87">
              <w:rPr>
                <w:rFonts w:ascii="Times New Roman" w:eastAsia="Arial Unicode MS" w:hAnsi="Times New Roman"/>
                <w:b/>
                <w:sz w:val="24"/>
              </w:rPr>
              <w:t>TECHNO CAMPUS, GHATIKIA, PO: MAHALAXMIVIHAR</w:t>
            </w:r>
            <w:r w:rsidR="00593990" w:rsidRPr="00126D87">
              <w:rPr>
                <w:rFonts w:ascii="Times New Roman" w:eastAsia="Arial Unicode MS" w:hAnsi="Times New Roman"/>
                <w:b/>
                <w:sz w:val="24"/>
              </w:rPr>
              <w:t>, BHUBANESWAR</w:t>
            </w:r>
            <w:r w:rsidRPr="00126D87">
              <w:rPr>
                <w:rFonts w:ascii="Times New Roman" w:eastAsia="Arial Unicode MS" w:hAnsi="Times New Roman"/>
                <w:b/>
                <w:sz w:val="24"/>
              </w:rPr>
              <w:t>-751 029</w:t>
            </w:r>
          </w:p>
        </w:tc>
      </w:tr>
    </w:tbl>
    <w:p w:rsidR="00126D87" w:rsidRPr="0030665A" w:rsidRDefault="00126D87" w:rsidP="00126D87">
      <w:pPr>
        <w:jc w:val="center"/>
        <w:rPr>
          <w:b/>
          <w:u w:val="single"/>
        </w:rPr>
      </w:pPr>
    </w:p>
    <w:tbl>
      <w:tblPr>
        <w:tblW w:w="0" w:type="auto"/>
        <w:tblInd w:w="11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126D87" w:rsidRPr="006306D2" w:rsidTr="00FB3DC8">
        <w:tc>
          <w:tcPr>
            <w:tcW w:w="7488" w:type="dxa"/>
            <w:tcBorders>
              <w:top w:val="nil"/>
              <w:left w:val="nil"/>
              <w:bottom w:val="nil"/>
              <w:right w:val="nil"/>
            </w:tcBorders>
            <w:hideMark/>
          </w:tcPr>
          <w:p w:rsidR="00126D87" w:rsidRPr="006306D2" w:rsidRDefault="007F6855" w:rsidP="000656F1">
            <w:pPr>
              <w:spacing w:before="100" w:beforeAutospacing="1" w:after="100" w:afterAutospacing="1"/>
              <w:rPr>
                <w:rFonts w:ascii="Arial Narrow" w:eastAsia="Arial Unicode MS" w:hAnsi="Arial Narrow" w:cs="Arial"/>
                <w:strike/>
                <w:color w:val="FF0000"/>
                <w:sz w:val="27"/>
                <w:szCs w:val="27"/>
              </w:rPr>
            </w:pPr>
            <w:r w:rsidRPr="006306D2">
              <w:rPr>
                <w:rFonts w:ascii="Arial Narrow" w:eastAsia="Arial Unicode MS" w:hAnsi="Arial Narrow" w:cs="Arial"/>
                <w:color w:val="FF0000"/>
                <w:sz w:val="27"/>
                <w:szCs w:val="27"/>
              </w:rPr>
              <w:t>Letter No.</w:t>
            </w:r>
            <w:r>
              <w:rPr>
                <w:rFonts w:ascii="Arial Narrow" w:eastAsia="Arial Unicode MS" w:hAnsi="Arial Narrow" w:cs="Arial"/>
                <w:color w:val="FF0000"/>
                <w:sz w:val="27"/>
                <w:szCs w:val="27"/>
              </w:rPr>
              <w:t xml:space="preserve">  2773   </w:t>
            </w:r>
            <w:r w:rsidRPr="006306D2">
              <w:rPr>
                <w:rFonts w:ascii="Arial Narrow" w:eastAsia="Arial Unicode MS" w:hAnsi="Arial Narrow" w:cs="Arial"/>
                <w:color w:val="FF0000"/>
                <w:sz w:val="27"/>
                <w:szCs w:val="27"/>
              </w:rPr>
              <w:t xml:space="preserve">/ CET                                               Dated </w:t>
            </w:r>
            <w:r>
              <w:rPr>
                <w:rFonts w:ascii="Arial Narrow" w:eastAsia="Arial Unicode MS" w:hAnsi="Arial Narrow" w:cs="Arial"/>
                <w:color w:val="FF0000"/>
                <w:sz w:val="27"/>
                <w:szCs w:val="27"/>
              </w:rPr>
              <w:t>04.10.2019</w:t>
            </w:r>
          </w:p>
        </w:tc>
      </w:tr>
    </w:tbl>
    <w:p w:rsidR="00126D87" w:rsidRPr="006306D2" w:rsidRDefault="00126D87" w:rsidP="00126D87">
      <w:pPr>
        <w:jc w:val="center"/>
        <w:rPr>
          <w:rFonts w:ascii="Arial Narrow" w:hAnsi="Arial Narrow" w:cs="Arial"/>
          <w:b/>
          <w:color w:val="FF0000"/>
          <w:sz w:val="34"/>
          <w:szCs w:val="32"/>
          <w:u w:val="single"/>
        </w:rPr>
      </w:pPr>
    </w:p>
    <w:p w:rsidR="00126D87" w:rsidRPr="005011AE" w:rsidRDefault="00126D87" w:rsidP="00126D87">
      <w:pPr>
        <w:jc w:val="center"/>
        <w:rPr>
          <w:rFonts w:ascii="Arial Narrow" w:hAnsi="Arial Narrow" w:cs="Arial"/>
          <w:b/>
          <w:sz w:val="28"/>
          <w:szCs w:val="28"/>
          <w:u w:val="single"/>
        </w:rPr>
      </w:pPr>
      <w:r w:rsidRPr="005011AE">
        <w:rPr>
          <w:rFonts w:ascii="Arial Narrow" w:hAnsi="Arial Narrow" w:cs="Arial"/>
          <w:b/>
          <w:sz w:val="28"/>
          <w:szCs w:val="28"/>
          <w:u w:val="single"/>
        </w:rPr>
        <w:t>TENDER CALL NOTICE</w:t>
      </w:r>
    </w:p>
    <w:p w:rsidR="00126D87" w:rsidRDefault="00126D87" w:rsidP="00126D87">
      <w:pPr>
        <w:jc w:val="center"/>
        <w:rPr>
          <w:rFonts w:ascii="Arial Narrow" w:hAnsi="Arial Narrow" w:cs="Arial"/>
        </w:rPr>
      </w:pPr>
    </w:p>
    <w:p w:rsidR="00126D87" w:rsidRPr="002E62C1" w:rsidRDefault="00126D87" w:rsidP="00126D87">
      <w:pPr>
        <w:pStyle w:val="NoSpacing"/>
        <w:ind w:firstLine="720"/>
        <w:jc w:val="both"/>
        <w:rPr>
          <w:b/>
        </w:rPr>
      </w:pPr>
      <w:r w:rsidRPr="002E62C1">
        <w:t xml:space="preserve">Sealed Two-bid tenders are invited from </w:t>
      </w:r>
      <w:r w:rsidRPr="002E62C1">
        <w:rPr>
          <w:b/>
        </w:rPr>
        <w:t>Original Equipment Manufacturers (OEM) /Authorized Distributors</w:t>
      </w:r>
      <w:r w:rsidRPr="002E62C1">
        <w:t xml:space="preserve"> </w:t>
      </w:r>
      <w:r>
        <w:t>/</w:t>
      </w:r>
      <w:r w:rsidR="00877A30">
        <w:rPr>
          <w:b/>
        </w:rPr>
        <w:t>Dealers / Registered Fa</w:t>
      </w:r>
      <w:r w:rsidRPr="002E62C1">
        <w:rPr>
          <w:b/>
        </w:rPr>
        <w:t xml:space="preserve">rms </w:t>
      </w:r>
      <w:r w:rsidR="00371BEA">
        <w:t>for S</w:t>
      </w:r>
      <w:r w:rsidRPr="002E62C1">
        <w:t xml:space="preserve">upply and installation </w:t>
      </w:r>
      <w:r w:rsidR="004330DB">
        <w:t xml:space="preserve">of </w:t>
      </w:r>
      <w:r w:rsidR="004F0C8A" w:rsidRPr="004F0C8A">
        <w:rPr>
          <w:b/>
        </w:rPr>
        <w:t xml:space="preserve">Solar thermal </w:t>
      </w:r>
      <w:r w:rsidR="00857509">
        <w:rPr>
          <w:b/>
        </w:rPr>
        <w:t xml:space="preserve">training </w:t>
      </w:r>
      <w:r w:rsidR="004F0C8A" w:rsidRPr="004F0C8A">
        <w:rPr>
          <w:b/>
        </w:rPr>
        <w:t xml:space="preserve">system and solar </w:t>
      </w:r>
      <w:r w:rsidR="00291053">
        <w:rPr>
          <w:b/>
        </w:rPr>
        <w:t>concentrator</w:t>
      </w:r>
      <w:r w:rsidR="004F0C8A" w:rsidRPr="004F0C8A">
        <w:rPr>
          <w:b/>
        </w:rPr>
        <w:t xml:space="preserve"> training system</w:t>
      </w:r>
      <w:r w:rsidR="00346FC0">
        <w:t xml:space="preserve"> </w:t>
      </w:r>
      <w:r w:rsidRPr="002E62C1">
        <w:t>for the Department of</w:t>
      </w:r>
      <w:r w:rsidR="004330DB">
        <w:t xml:space="preserve"> Mechanical Engineering</w:t>
      </w:r>
      <w:r w:rsidR="00877A30">
        <w:t xml:space="preserve"> </w:t>
      </w:r>
      <w:r w:rsidRPr="002E62C1">
        <w:t xml:space="preserve">of CET, Bhubaneswar in the prescribed format as per the requirements enclosed in the schedule of items given in bid documents. Bid documents with details terms &amp; conditions is to be downloaded from CET website </w:t>
      </w:r>
      <w:r w:rsidRPr="002E62C1">
        <w:rPr>
          <w:b/>
        </w:rPr>
        <w:t>“</w:t>
      </w:r>
      <w:hyperlink r:id="rId9" w:history="1">
        <w:r w:rsidRPr="002E62C1">
          <w:rPr>
            <w:rStyle w:val="Hyperlink"/>
            <w:b/>
          </w:rPr>
          <w:t>www.cet.edu.in</w:t>
        </w:r>
      </w:hyperlink>
      <w:r w:rsidRPr="002E62C1">
        <w:rPr>
          <w:b/>
        </w:rPr>
        <w:t>”.</w:t>
      </w:r>
    </w:p>
    <w:p w:rsidR="00126D87" w:rsidRPr="002E62C1" w:rsidRDefault="00126D87" w:rsidP="00126D87">
      <w:pPr>
        <w:pStyle w:val="NoSpacing"/>
        <w:jc w:val="both"/>
      </w:pPr>
    </w:p>
    <w:p w:rsidR="00126D87" w:rsidRPr="002E62C1" w:rsidRDefault="00126D87" w:rsidP="00126D87">
      <w:pPr>
        <w:pStyle w:val="NoSpacing"/>
        <w:jc w:val="both"/>
        <w:rPr>
          <w:b/>
        </w:rPr>
      </w:pPr>
      <w:r w:rsidRPr="002E62C1">
        <w:t xml:space="preserve">The tenders along with the tender cost and EMD as given in bid documents in the sealed envelope should be super scribed with </w:t>
      </w:r>
      <w:r>
        <w:rPr>
          <w:b/>
        </w:rPr>
        <w:t>"</w:t>
      </w:r>
      <w:r w:rsidRPr="00346FC0">
        <w:rPr>
          <w:b/>
        </w:rPr>
        <w:t xml:space="preserve">Tender </w:t>
      </w:r>
      <w:r w:rsidR="004F0C8A">
        <w:t>S</w:t>
      </w:r>
      <w:r w:rsidR="004F0C8A" w:rsidRPr="002E62C1">
        <w:t xml:space="preserve">upply and installation </w:t>
      </w:r>
      <w:r w:rsidR="004F0C8A">
        <w:t xml:space="preserve">of </w:t>
      </w:r>
      <w:r w:rsidR="004F0C8A" w:rsidRPr="004F0C8A">
        <w:rPr>
          <w:b/>
        </w:rPr>
        <w:t xml:space="preserve">Solar thermal system and solar </w:t>
      </w:r>
      <w:r w:rsidR="00291053">
        <w:rPr>
          <w:b/>
        </w:rPr>
        <w:t>concentrator</w:t>
      </w:r>
      <w:r w:rsidR="004F0C8A" w:rsidRPr="004F0C8A">
        <w:rPr>
          <w:b/>
        </w:rPr>
        <w:t xml:space="preserve"> training system</w:t>
      </w:r>
      <w:r w:rsidR="00346FC0" w:rsidRPr="00346FC0">
        <w:rPr>
          <w:b/>
        </w:rPr>
        <w:t xml:space="preserve"> for the Department of Mechanical Engineering</w:t>
      </w:r>
      <w:r w:rsidRPr="002E62C1">
        <w:rPr>
          <w:b/>
        </w:rPr>
        <w:t>"</w:t>
      </w:r>
      <w:r w:rsidRPr="002E62C1">
        <w:t xml:space="preserve"> and submitted through </w:t>
      </w:r>
      <w:r w:rsidRPr="00D44D99">
        <w:rPr>
          <w:b/>
        </w:rPr>
        <w:t>Speed Post / Regd. Post</w:t>
      </w:r>
      <w:r w:rsidRPr="002E62C1">
        <w:t xml:space="preserve"> only at Principal Office, CET, Bhubaneswar</w:t>
      </w:r>
      <w:r w:rsidRPr="002E62C1">
        <w:rPr>
          <w:b/>
        </w:rPr>
        <w:t xml:space="preserve"> </w:t>
      </w:r>
      <w:r>
        <w:rPr>
          <w:b/>
        </w:rPr>
        <w:t xml:space="preserve">on or before </w:t>
      </w:r>
      <w:r w:rsidR="000656F1">
        <w:rPr>
          <w:b/>
          <w:color w:val="FF0000"/>
        </w:rPr>
        <w:t>05.11</w:t>
      </w:r>
      <w:r w:rsidR="00877A30" w:rsidRPr="004F0C8A">
        <w:rPr>
          <w:b/>
          <w:color w:val="FF0000"/>
        </w:rPr>
        <w:t>.2019</w:t>
      </w:r>
      <w:r w:rsidRPr="002E62C1">
        <w:t xml:space="preserve"> at </w:t>
      </w:r>
      <w:r w:rsidR="00877A30">
        <w:t>4:00</w:t>
      </w:r>
      <w:r w:rsidRPr="002E62C1">
        <w:t xml:space="preserve"> P.M</w:t>
      </w:r>
      <w:r w:rsidRPr="002E62C1">
        <w:rPr>
          <w:b/>
        </w:rPr>
        <w:t xml:space="preserve">. </w:t>
      </w:r>
      <w:r w:rsidRPr="002E62C1">
        <w:t xml:space="preserve">No hand delivery will be accepted. The authority will not be held responsible for any postal delay. More details are available at our College Website: </w:t>
      </w:r>
      <w:hyperlink r:id="rId10" w:history="1">
        <w:r w:rsidRPr="002E62C1">
          <w:rPr>
            <w:rStyle w:val="Hyperlink"/>
            <w:b/>
          </w:rPr>
          <w:t>www.cet.edu.in</w:t>
        </w:r>
      </w:hyperlink>
      <w:r w:rsidRPr="002E62C1">
        <w:t xml:space="preserve">. The authority reserves the right to accept/reject any or all tenders without assigning any reason thereof. </w:t>
      </w:r>
      <w:r w:rsidRPr="002E62C1">
        <w:rPr>
          <w:b/>
          <w:i/>
        </w:rPr>
        <w:t>No correspondence in this regard will be entertained.</w:t>
      </w:r>
    </w:p>
    <w:p w:rsidR="00126D87" w:rsidRPr="002E62C1" w:rsidRDefault="00126D87" w:rsidP="00126D87">
      <w:pPr>
        <w:pStyle w:val="NoSpacing"/>
        <w:jc w:val="both"/>
        <w:rPr>
          <w:b/>
        </w:rPr>
      </w:pPr>
    </w:p>
    <w:p w:rsidR="00126D87" w:rsidRDefault="00126D87" w:rsidP="00126D87">
      <w:pPr>
        <w:pStyle w:val="NoSpacing"/>
        <w:jc w:val="both"/>
      </w:pPr>
      <w:r w:rsidRPr="002E62C1">
        <w:t xml:space="preserve">The interested bidders can inspect the site at any time during working hours on any working day at their own cost before submission of tender. No consideration shall be entertained regarding non awareness of the site conditions and constraints after submission of tender. </w:t>
      </w:r>
    </w:p>
    <w:p w:rsidR="00370A66" w:rsidRPr="002E62C1" w:rsidRDefault="00370A66" w:rsidP="00126D87">
      <w:pPr>
        <w:pStyle w:val="NoSpacing"/>
        <w:jc w:val="both"/>
      </w:pPr>
    </w:p>
    <w:p w:rsidR="00126D87" w:rsidRDefault="00447C8F" w:rsidP="00447C8F">
      <w:pPr>
        <w:pStyle w:val="NoSpacing"/>
        <w:jc w:val="both"/>
      </w:pPr>
      <w:r>
        <w:t xml:space="preserve">                                                                                                                          </w:t>
      </w:r>
      <w:r>
        <w:tab/>
        <w:t xml:space="preserve">         Sd/-</w:t>
      </w:r>
    </w:p>
    <w:p w:rsidR="00447C8F" w:rsidRPr="002E62C1" w:rsidRDefault="00447C8F" w:rsidP="00447C8F">
      <w:pPr>
        <w:pStyle w:val="NoSpacing"/>
        <w:jc w:val="both"/>
        <w:rPr>
          <w:b/>
        </w:rPr>
      </w:pPr>
      <w:r>
        <w:tab/>
      </w:r>
      <w:r>
        <w:tab/>
      </w:r>
      <w:r>
        <w:tab/>
      </w:r>
      <w:r>
        <w:tab/>
      </w:r>
      <w:r>
        <w:tab/>
      </w:r>
      <w:r>
        <w:tab/>
      </w:r>
      <w:r>
        <w:tab/>
      </w:r>
      <w:r>
        <w:tab/>
      </w:r>
      <w:r>
        <w:tab/>
      </w:r>
      <w:r>
        <w:tab/>
      </w:r>
      <w:r>
        <w:tab/>
        <w:t>PRINCIPAL</w:t>
      </w:r>
    </w:p>
    <w:p w:rsidR="00126D87" w:rsidRPr="002E62C1" w:rsidRDefault="00126D87" w:rsidP="00126D87">
      <w:pPr>
        <w:spacing w:line="360" w:lineRule="atLeast"/>
        <w:rPr>
          <w:b/>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126D87" w:rsidRDefault="00126D87" w:rsidP="00485F28">
      <w:pPr>
        <w:autoSpaceDE w:val="0"/>
        <w:autoSpaceDN w:val="0"/>
        <w:adjustRightInd w:val="0"/>
        <w:jc w:val="both"/>
        <w:rPr>
          <w:rFonts w:ascii="Arial Narrow" w:hAnsi="Arial Narrow"/>
          <w:b/>
          <w:bCs/>
        </w:rPr>
      </w:pPr>
    </w:p>
    <w:p w:rsidR="007F6855" w:rsidRDefault="007F6855" w:rsidP="00485F28">
      <w:pPr>
        <w:autoSpaceDE w:val="0"/>
        <w:autoSpaceDN w:val="0"/>
        <w:adjustRightInd w:val="0"/>
        <w:jc w:val="both"/>
        <w:rPr>
          <w:rFonts w:ascii="Arial Narrow" w:hAnsi="Arial Narrow"/>
          <w:b/>
          <w:bCs/>
        </w:rPr>
      </w:pPr>
    </w:p>
    <w:p w:rsidR="007F6855" w:rsidRDefault="007F6855" w:rsidP="00485F28">
      <w:pPr>
        <w:autoSpaceDE w:val="0"/>
        <w:autoSpaceDN w:val="0"/>
        <w:adjustRightInd w:val="0"/>
        <w:jc w:val="both"/>
        <w:rPr>
          <w:rFonts w:ascii="Arial Narrow" w:hAnsi="Arial Narrow"/>
          <w:b/>
          <w:bCs/>
        </w:rPr>
      </w:pPr>
    </w:p>
    <w:p w:rsidR="00126D87" w:rsidRDefault="00E72FE0" w:rsidP="00485F28">
      <w:pPr>
        <w:autoSpaceDE w:val="0"/>
        <w:autoSpaceDN w:val="0"/>
        <w:adjustRightInd w:val="0"/>
        <w:jc w:val="both"/>
        <w:rPr>
          <w:rFonts w:ascii="Arial Narrow" w:hAnsi="Arial Narrow"/>
          <w:b/>
          <w:bCs/>
        </w:rPr>
      </w:pPr>
      <w:r>
        <w:rPr>
          <w:rFonts w:ascii="Arial Narrow" w:hAnsi="Arial Narrow"/>
          <w:b/>
          <w:bCs/>
        </w:rPr>
        <w:t xml:space="preserve">Bid Ref No. </w:t>
      </w:r>
      <w:r w:rsidR="007F6855">
        <w:rPr>
          <w:rFonts w:ascii="Arial Narrow" w:hAnsi="Arial Narrow"/>
          <w:b/>
          <w:bCs/>
        </w:rPr>
        <w:t>2773/</w:t>
      </w:r>
      <w:r>
        <w:rPr>
          <w:rFonts w:ascii="Arial Narrow" w:hAnsi="Arial Narrow"/>
          <w:b/>
          <w:bCs/>
        </w:rPr>
        <w:t>CET</w:t>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r>
      <w:r>
        <w:rPr>
          <w:rFonts w:ascii="Arial Narrow" w:hAnsi="Arial Narrow"/>
          <w:b/>
          <w:bCs/>
        </w:rPr>
        <w:tab/>
        <w:t>Date:</w:t>
      </w:r>
      <w:r w:rsidR="007F6855">
        <w:rPr>
          <w:rFonts w:ascii="Arial Narrow" w:hAnsi="Arial Narrow"/>
          <w:b/>
          <w:bCs/>
        </w:rPr>
        <w:t xml:space="preserve"> 04.10.2019</w:t>
      </w:r>
    </w:p>
    <w:p w:rsidR="00126D87" w:rsidRDefault="00126D87" w:rsidP="00485F28">
      <w:pPr>
        <w:autoSpaceDE w:val="0"/>
        <w:autoSpaceDN w:val="0"/>
        <w:adjustRightInd w:val="0"/>
        <w:jc w:val="both"/>
        <w:rPr>
          <w:rFonts w:ascii="Arial Narrow" w:hAnsi="Arial Narrow"/>
          <w:b/>
          <w:bCs/>
        </w:rPr>
      </w:pPr>
    </w:p>
    <w:p w:rsidR="00485F28" w:rsidRPr="00485F28" w:rsidRDefault="00485F28" w:rsidP="00593990">
      <w:pPr>
        <w:autoSpaceDE w:val="0"/>
        <w:autoSpaceDN w:val="0"/>
        <w:adjustRightInd w:val="0"/>
        <w:jc w:val="right"/>
        <w:rPr>
          <w:rFonts w:ascii="Arial Narrow" w:hAnsi="Arial Narrow"/>
          <w:b/>
          <w:bCs/>
        </w:rPr>
      </w:pPr>
    </w:p>
    <w:p w:rsidR="00485F28" w:rsidRDefault="00485F28" w:rsidP="00856783">
      <w:pPr>
        <w:spacing w:before="100" w:beforeAutospacing="1" w:after="100" w:afterAutospacing="1"/>
        <w:jc w:val="center"/>
        <w:rPr>
          <w:rFonts w:ascii="Arial Narrow" w:hAnsi="Arial Narrow"/>
          <w:b/>
          <w:sz w:val="28"/>
          <w:szCs w:val="28"/>
        </w:rPr>
      </w:pPr>
    </w:p>
    <w:p w:rsidR="00BE5DDD" w:rsidRPr="00BB7A08" w:rsidRDefault="00856783" w:rsidP="00856783">
      <w:pPr>
        <w:spacing w:before="100" w:beforeAutospacing="1" w:after="100" w:afterAutospacing="1"/>
        <w:jc w:val="center"/>
        <w:rPr>
          <w:rFonts w:ascii="Arial Narrow" w:hAnsi="Arial Narrow"/>
          <w:b/>
          <w:sz w:val="28"/>
          <w:szCs w:val="28"/>
        </w:rPr>
      </w:pPr>
      <w:r w:rsidRPr="00BB7A08">
        <w:rPr>
          <w:rFonts w:ascii="Arial Narrow" w:hAnsi="Arial Narrow"/>
          <w:b/>
          <w:sz w:val="28"/>
          <w:szCs w:val="28"/>
        </w:rPr>
        <w:t>BID</w:t>
      </w:r>
      <w:r w:rsidR="00BE5DDD" w:rsidRPr="00BB7A08">
        <w:rPr>
          <w:rFonts w:ascii="Arial Narrow" w:hAnsi="Arial Narrow"/>
          <w:b/>
          <w:sz w:val="28"/>
          <w:szCs w:val="28"/>
        </w:rPr>
        <w:t>DING DOCUMENTS AND INSTRUC</w:t>
      </w:r>
      <w:r w:rsidR="00FA652E">
        <w:rPr>
          <w:rFonts w:ascii="Arial Narrow" w:hAnsi="Arial Narrow"/>
          <w:b/>
          <w:sz w:val="28"/>
          <w:szCs w:val="28"/>
        </w:rPr>
        <w:t>T</w:t>
      </w:r>
      <w:r w:rsidR="00BE5DDD" w:rsidRPr="00BB7A08">
        <w:rPr>
          <w:rFonts w:ascii="Arial Narrow" w:hAnsi="Arial Narrow"/>
          <w:b/>
          <w:sz w:val="28"/>
          <w:szCs w:val="28"/>
        </w:rPr>
        <w:t xml:space="preserve">ION </w:t>
      </w:r>
    </w:p>
    <w:p w:rsidR="00BE5DDD" w:rsidRPr="00BB7A08" w:rsidRDefault="00BE5DDD" w:rsidP="00856783">
      <w:pPr>
        <w:spacing w:before="100" w:beforeAutospacing="1" w:after="100" w:afterAutospacing="1"/>
        <w:jc w:val="center"/>
        <w:rPr>
          <w:rFonts w:ascii="Arial Narrow" w:hAnsi="Arial Narrow"/>
          <w:b/>
          <w:sz w:val="28"/>
          <w:szCs w:val="28"/>
        </w:rPr>
      </w:pPr>
      <w:r w:rsidRPr="00BB7A08">
        <w:rPr>
          <w:rFonts w:ascii="Arial Narrow" w:hAnsi="Arial Narrow"/>
          <w:b/>
          <w:sz w:val="28"/>
          <w:szCs w:val="28"/>
        </w:rPr>
        <w:t xml:space="preserve"> </w:t>
      </w:r>
      <w:r w:rsidR="00856783" w:rsidRPr="00BB7A08">
        <w:rPr>
          <w:rFonts w:ascii="Arial Narrow" w:hAnsi="Arial Narrow"/>
          <w:b/>
          <w:sz w:val="28"/>
          <w:szCs w:val="28"/>
        </w:rPr>
        <w:t xml:space="preserve">FOR </w:t>
      </w:r>
    </w:p>
    <w:p w:rsidR="00DA47A3" w:rsidRDefault="00BD1620" w:rsidP="005A382B">
      <w:pPr>
        <w:spacing w:line="360" w:lineRule="auto"/>
        <w:jc w:val="center"/>
        <w:rPr>
          <w:b/>
        </w:rPr>
      </w:pPr>
      <w:r w:rsidRPr="00BD1620">
        <w:rPr>
          <w:b/>
        </w:rPr>
        <w:t xml:space="preserve">SUPPLY AND INSTALLATION OF SOLAR THERMAL </w:t>
      </w:r>
      <w:r w:rsidR="00DA47A3">
        <w:rPr>
          <w:b/>
        </w:rPr>
        <w:t xml:space="preserve">TRAINING </w:t>
      </w:r>
      <w:r w:rsidRPr="00BD1620">
        <w:rPr>
          <w:b/>
        </w:rPr>
        <w:t xml:space="preserve">SYSTEM AND SOLAR </w:t>
      </w:r>
      <w:r w:rsidR="00291053">
        <w:rPr>
          <w:b/>
        </w:rPr>
        <w:t>CONCENTRATOR</w:t>
      </w:r>
      <w:r w:rsidRPr="00BD1620">
        <w:rPr>
          <w:b/>
        </w:rPr>
        <w:t xml:space="preserve"> TRAINING SYSTEM FOR THE </w:t>
      </w:r>
    </w:p>
    <w:p w:rsidR="00A21047" w:rsidRPr="00BD1620" w:rsidRDefault="00BD1620" w:rsidP="005A382B">
      <w:pPr>
        <w:spacing w:line="360" w:lineRule="auto"/>
        <w:jc w:val="center"/>
        <w:rPr>
          <w:b/>
        </w:rPr>
      </w:pPr>
      <w:r w:rsidRPr="00BD1620">
        <w:rPr>
          <w:b/>
        </w:rPr>
        <w:t>DEPARTMENT OF MECHANICAL ENGINEERING</w:t>
      </w:r>
    </w:p>
    <w:p w:rsidR="00DA47A3" w:rsidRDefault="00DA47A3" w:rsidP="00A370B6">
      <w:pPr>
        <w:jc w:val="center"/>
        <w:rPr>
          <w:rFonts w:ascii="Arial Narrow" w:hAnsi="Arial Narrow"/>
          <w:b/>
        </w:rPr>
      </w:pPr>
    </w:p>
    <w:p w:rsidR="00856783" w:rsidRPr="00BE5DDD" w:rsidRDefault="00856783" w:rsidP="00856783">
      <w:pPr>
        <w:spacing w:before="100" w:beforeAutospacing="1" w:after="100" w:afterAutospacing="1"/>
        <w:jc w:val="center"/>
        <w:rPr>
          <w:rFonts w:ascii="Arial Narrow" w:hAnsi="Arial Narrow"/>
          <w:b/>
        </w:rPr>
      </w:pPr>
    </w:p>
    <w:p w:rsidR="00856783" w:rsidRPr="00BE5DDD" w:rsidRDefault="00EC0065" w:rsidP="00856783">
      <w:pPr>
        <w:spacing w:before="100" w:beforeAutospacing="1" w:after="100" w:afterAutospacing="1"/>
        <w:jc w:val="center"/>
        <w:rPr>
          <w:rFonts w:ascii="Arial Narrow" w:hAnsi="Arial Narrow"/>
          <w:b/>
        </w:rPr>
      </w:pPr>
      <w:r>
        <w:rPr>
          <w:rFonts w:ascii="Arial Narrow" w:hAnsi="Arial Narrow"/>
          <w:b/>
          <w:noProof/>
          <w:lang w:bidi="or-IN"/>
        </w:rPr>
        <w:drawing>
          <wp:inline distT="0" distB="0" distL="0" distR="0">
            <wp:extent cx="2152650" cy="3067050"/>
            <wp:effectExtent l="19050" t="0" r="0" b="0"/>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1"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856783" w:rsidRPr="00BB7A08" w:rsidRDefault="00856783" w:rsidP="00856783">
      <w:pPr>
        <w:spacing w:before="100" w:beforeAutospacing="1" w:after="100" w:afterAutospacing="1"/>
        <w:jc w:val="center"/>
        <w:rPr>
          <w:rFonts w:ascii="Arial Narrow" w:hAnsi="Arial Narrow"/>
          <w:b/>
          <w:bCs/>
          <w:sz w:val="28"/>
          <w:szCs w:val="28"/>
        </w:rPr>
      </w:pPr>
      <w:r w:rsidRPr="00BB7A08">
        <w:rPr>
          <w:rFonts w:ascii="Arial Narrow" w:hAnsi="Arial Narrow"/>
          <w:b/>
          <w:bCs/>
          <w:sz w:val="28"/>
          <w:szCs w:val="28"/>
        </w:rPr>
        <w:t>COLLEGE OF ENGINEERING AND TECHNOLOGY</w:t>
      </w:r>
    </w:p>
    <w:p w:rsidR="006C5A3D" w:rsidRPr="00BB7A08" w:rsidRDefault="00856783" w:rsidP="006C5A3D">
      <w:pPr>
        <w:spacing w:before="100" w:beforeAutospacing="1" w:after="100" w:afterAutospacing="1"/>
        <w:jc w:val="center"/>
        <w:rPr>
          <w:rFonts w:ascii="Arial Narrow" w:hAnsi="Arial Narrow"/>
          <w:b/>
          <w:bCs/>
          <w:sz w:val="28"/>
          <w:szCs w:val="28"/>
        </w:rPr>
      </w:pPr>
      <w:r w:rsidRPr="00BB7A08">
        <w:rPr>
          <w:rFonts w:ascii="Arial Narrow" w:hAnsi="Arial Narrow"/>
          <w:b/>
          <w:bCs/>
          <w:sz w:val="28"/>
          <w:szCs w:val="28"/>
        </w:rPr>
        <w:t>(A Constituent College of Biju Patn</w:t>
      </w:r>
      <w:r w:rsidR="006D7534">
        <w:rPr>
          <w:rFonts w:ascii="Arial Narrow" w:hAnsi="Arial Narrow"/>
          <w:b/>
          <w:bCs/>
          <w:sz w:val="28"/>
          <w:szCs w:val="28"/>
        </w:rPr>
        <w:t>a</w:t>
      </w:r>
      <w:r w:rsidRPr="00BB7A08">
        <w:rPr>
          <w:rFonts w:ascii="Arial Narrow" w:hAnsi="Arial Narrow"/>
          <w:b/>
          <w:bCs/>
          <w:sz w:val="28"/>
          <w:szCs w:val="28"/>
        </w:rPr>
        <w:t>ik University of Technology)</w:t>
      </w:r>
    </w:p>
    <w:p w:rsidR="00856783" w:rsidRDefault="00856783" w:rsidP="006C5A3D">
      <w:pPr>
        <w:spacing w:before="100" w:beforeAutospacing="1" w:after="100" w:afterAutospacing="1"/>
        <w:jc w:val="center"/>
        <w:rPr>
          <w:rFonts w:ascii="Arial Narrow" w:hAnsi="Arial Narrow"/>
          <w:b/>
          <w:sz w:val="28"/>
          <w:szCs w:val="28"/>
        </w:rPr>
      </w:pPr>
      <w:r w:rsidRPr="00BB7A08">
        <w:rPr>
          <w:rFonts w:ascii="Arial Narrow" w:hAnsi="Arial Narrow"/>
          <w:b/>
          <w:sz w:val="28"/>
          <w:szCs w:val="28"/>
          <w:lang w:val="sv-SE"/>
        </w:rPr>
        <w:t>Techno Campus,</w:t>
      </w:r>
      <w:r w:rsidR="00CF29E6">
        <w:rPr>
          <w:rFonts w:ascii="Arial Narrow" w:hAnsi="Arial Narrow"/>
          <w:b/>
          <w:sz w:val="28"/>
          <w:szCs w:val="28"/>
          <w:lang w:val="sv-SE"/>
        </w:rPr>
        <w:t>Mahalaxmivihar,</w:t>
      </w:r>
      <w:r w:rsidR="00BE5DDD" w:rsidRPr="00BB7A08">
        <w:rPr>
          <w:rFonts w:ascii="Arial Narrow" w:hAnsi="Arial Narrow"/>
          <w:b/>
          <w:sz w:val="28"/>
          <w:szCs w:val="28"/>
          <w:lang w:val="sv-SE"/>
        </w:rPr>
        <w:t xml:space="preserve"> </w:t>
      </w:r>
      <w:r w:rsidRPr="00BB7A08">
        <w:rPr>
          <w:rFonts w:ascii="Arial Narrow" w:hAnsi="Arial Narrow"/>
          <w:b/>
          <w:sz w:val="28"/>
          <w:szCs w:val="28"/>
        </w:rPr>
        <w:t>Bhubaneswar – 751 0</w:t>
      </w:r>
      <w:r w:rsidR="00CF29E6">
        <w:rPr>
          <w:rFonts w:ascii="Arial Narrow" w:hAnsi="Arial Narrow"/>
          <w:b/>
          <w:sz w:val="28"/>
          <w:szCs w:val="28"/>
        </w:rPr>
        <w:t>29</w:t>
      </w:r>
    </w:p>
    <w:p w:rsidR="00CF29E6" w:rsidRDefault="00CF29E6" w:rsidP="006C5A3D">
      <w:pPr>
        <w:spacing w:before="100" w:beforeAutospacing="1" w:after="100" w:afterAutospacing="1"/>
        <w:jc w:val="center"/>
        <w:rPr>
          <w:rFonts w:ascii="Arial Narrow" w:hAnsi="Arial Narrow"/>
          <w:b/>
          <w:sz w:val="28"/>
          <w:szCs w:val="28"/>
        </w:rPr>
      </w:pPr>
    </w:p>
    <w:p w:rsidR="00593990" w:rsidRDefault="00BE5DDD" w:rsidP="00BE5DDD">
      <w:pPr>
        <w:widowControl w:val="0"/>
        <w:autoSpaceDE w:val="0"/>
        <w:autoSpaceDN w:val="0"/>
        <w:adjustRightInd w:val="0"/>
        <w:spacing w:before="28"/>
        <w:ind w:left="2160" w:hanging="2070"/>
        <w:jc w:val="center"/>
        <w:rPr>
          <w:rFonts w:ascii="Arial Narrow" w:hAnsi="Arial Narrow"/>
          <w:b/>
        </w:rPr>
      </w:pPr>
      <w:r w:rsidRPr="00BE5DDD">
        <w:rPr>
          <w:rFonts w:ascii="Arial Narrow" w:hAnsi="Arial Narrow"/>
          <w:b/>
        </w:rPr>
        <w:t xml:space="preserve">               </w:t>
      </w:r>
    </w:p>
    <w:p w:rsidR="00593990" w:rsidRDefault="00593990" w:rsidP="00BE5DDD">
      <w:pPr>
        <w:widowControl w:val="0"/>
        <w:autoSpaceDE w:val="0"/>
        <w:autoSpaceDN w:val="0"/>
        <w:adjustRightInd w:val="0"/>
        <w:spacing w:before="28"/>
        <w:ind w:left="2160" w:hanging="2070"/>
        <w:jc w:val="center"/>
        <w:rPr>
          <w:rFonts w:ascii="Arial Narrow" w:hAnsi="Arial Narrow"/>
          <w:b/>
        </w:rPr>
      </w:pPr>
    </w:p>
    <w:p w:rsidR="00593990" w:rsidRDefault="00593990" w:rsidP="00BE5DDD">
      <w:pPr>
        <w:widowControl w:val="0"/>
        <w:autoSpaceDE w:val="0"/>
        <w:autoSpaceDN w:val="0"/>
        <w:adjustRightInd w:val="0"/>
        <w:spacing w:before="28"/>
        <w:ind w:left="2160" w:hanging="2070"/>
        <w:jc w:val="center"/>
        <w:rPr>
          <w:rFonts w:ascii="Arial Narrow" w:hAnsi="Arial Narrow"/>
          <w:b/>
        </w:rPr>
      </w:pPr>
    </w:p>
    <w:p w:rsidR="00593990" w:rsidRDefault="00593990" w:rsidP="00BE5DDD">
      <w:pPr>
        <w:widowControl w:val="0"/>
        <w:autoSpaceDE w:val="0"/>
        <w:autoSpaceDN w:val="0"/>
        <w:adjustRightInd w:val="0"/>
        <w:spacing w:before="28"/>
        <w:ind w:left="2160" w:hanging="2070"/>
        <w:jc w:val="center"/>
        <w:rPr>
          <w:rFonts w:ascii="Arial Narrow" w:hAnsi="Arial Narrow"/>
          <w:b/>
        </w:rPr>
      </w:pPr>
    </w:p>
    <w:p w:rsidR="00BE5DDD" w:rsidRDefault="00BE5DDD" w:rsidP="00BE5DDD">
      <w:pPr>
        <w:widowControl w:val="0"/>
        <w:autoSpaceDE w:val="0"/>
        <w:autoSpaceDN w:val="0"/>
        <w:adjustRightInd w:val="0"/>
        <w:spacing w:before="28"/>
        <w:ind w:left="2160" w:hanging="2070"/>
        <w:jc w:val="center"/>
        <w:rPr>
          <w:rFonts w:ascii="Arial Narrow" w:hAnsi="Arial Narrow"/>
          <w:b/>
          <w:bCs/>
          <w:spacing w:val="-4"/>
          <w:u w:val="single"/>
        </w:rPr>
      </w:pPr>
      <w:r w:rsidRPr="00BE5DDD">
        <w:rPr>
          <w:rFonts w:ascii="Arial Narrow" w:hAnsi="Arial Narrow"/>
          <w:b/>
          <w:bCs/>
          <w:spacing w:val="-2"/>
          <w:u w:val="single"/>
        </w:rPr>
        <w:lastRenderedPageBreak/>
        <w:t>IN</w:t>
      </w:r>
      <w:r w:rsidRPr="00BE5DDD">
        <w:rPr>
          <w:rFonts w:ascii="Arial Narrow" w:hAnsi="Arial Narrow"/>
          <w:b/>
          <w:bCs/>
          <w:spacing w:val="-6"/>
          <w:u w:val="single"/>
        </w:rPr>
        <w:t>V</w:t>
      </w:r>
      <w:r w:rsidRPr="00BE5DDD">
        <w:rPr>
          <w:rFonts w:ascii="Arial Narrow" w:hAnsi="Arial Narrow"/>
          <w:b/>
          <w:bCs/>
          <w:spacing w:val="-2"/>
          <w:u w:val="single"/>
        </w:rPr>
        <w:t>I</w:t>
      </w:r>
      <w:r w:rsidRPr="00BE5DDD">
        <w:rPr>
          <w:rFonts w:ascii="Arial Narrow" w:hAnsi="Arial Narrow"/>
          <w:b/>
          <w:bCs/>
          <w:spacing w:val="-5"/>
          <w:u w:val="single"/>
        </w:rPr>
        <w:t>T</w:t>
      </w:r>
      <w:r w:rsidRPr="00BE5DDD">
        <w:rPr>
          <w:rFonts w:ascii="Arial Narrow" w:hAnsi="Arial Narrow"/>
          <w:b/>
          <w:bCs/>
          <w:spacing w:val="-2"/>
          <w:u w:val="single"/>
        </w:rPr>
        <w:t>A</w:t>
      </w:r>
      <w:r w:rsidRPr="00BE5DDD">
        <w:rPr>
          <w:rFonts w:ascii="Arial Narrow" w:hAnsi="Arial Narrow"/>
          <w:b/>
          <w:bCs/>
          <w:u w:val="single"/>
        </w:rPr>
        <w:t>T</w:t>
      </w:r>
      <w:r w:rsidRPr="00BE5DDD">
        <w:rPr>
          <w:rFonts w:ascii="Arial Narrow" w:hAnsi="Arial Narrow"/>
          <w:b/>
          <w:bCs/>
          <w:spacing w:val="-6"/>
          <w:u w:val="single"/>
        </w:rPr>
        <w:t>I</w:t>
      </w:r>
      <w:r w:rsidRPr="00BE5DDD">
        <w:rPr>
          <w:rFonts w:ascii="Arial Narrow" w:hAnsi="Arial Narrow"/>
          <w:b/>
          <w:bCs/>
          <w:spacing w:val="-3"/>
          <w:u w:val="single"/>
        </w:rPr>
        <w:t>O</w:t>
      </w:r>
      <w:r w:rsidRPr="00BE5DDD">
        <w:rPr>
          <w:rFonts w:ascii="Arial Narrow" w:hAnsi="Arial Narrow"/>
          <w:b/>
          <w:bCs/>
          <w:u w:val="single"/>
        </w:rPr>
        <w:t>N</w:t>
      </w:r>
      <w:r w:rsidRPr="00BE5DDD">
        <w:rPr>
          <w:rFonts w:ascii="Arial Narrow" w:hAnsi="Arial Narrow"/>
          <w:b/>
          <w:bCs/>
          <w:spacing w:val="-4"/>
          <w:u w:val="single"/>
        </w:rPr>
        <w:t xml:space="preserve"> </w:t>
      </w:r>
      <w:r w:rsidRPr="00BE5DDD">
        <w:rPr>
          <w:rFonts w:ascii="Arial Narrow" w:hAnsi="Arial Narrow"/>
          <w:b/>
          <w:bCs/>
          <w:spacing w:val="-8"/>
          <w:u w:val="single"/>
        </w:rPr>
        <w:t>F</w:t>
      </w:r>
      <w:r w:rsidRPr="00BE5DDD">
        <w:rPr>
          <w:rFonts w:ascii="Arial Narrow" w:hAnsi="Arial Narrow"/>
          <w:b/>
          <w:bCs/>
          <w:spacing w:val="2"/>
          <w:u w:val="single"/>
        </w:rPr>
        <w:t>O</w:t>
      </w:r>
      <w:r w:rsidRPr="00BE5DDD">
        <w:rPr>
          <w:rFonts w:ascii="Arial Narrow" w:hAnsi="Arial Narrow"/>
          <w:b/>
          <w:bCs/>
          <w:u w:val="single"/>
        </w:rPr>
        <w:t>R</w:t>
      </w:r>
      <w:r w:rsidRPr="00BE5DDD">
        <w:rPr>
          <w:rFonts w:ascii="Arial Narrow" w:hAnsi="Arial Narrow"/>
          <w:b/>
          <w:bCs/>
          <w:spacing w:val="-9"/>
          <w:u w:val="single"/>
        </w:rPr>
        <w:t xml:space="preserve"> </w:t>
      </w:r>
      <w:r w:rsidRPr="00BE5DDD">
        <w:rPr>
          <w:rFonts w:ascii="Arial Narrow" w:hAnsi="Arial Narrow"/>
          <w:b/>
          <w:bCs/>
          <w:u w:val="single"/>
        </w:rPr>
        <w:t>B</w:t>
      </w:r>
      <w:r w:rsidRPr="00BE5DDD">
        <w:rPr>
          <w:rFonts w:ascii="Arial Narrow" w:hAnsi="Arial Narrow"/>
          <w:b/>
          <w:bCs/>
          <w:spacing w:val="-2"/>
          <w:u w:val="single"/>
        </w:rPr>
        <w:t>I</w:t>
      </w:r>
      <w:r w:rsidRPr="00BE5DDD">
        <w:rPr>
          <w:rFonts w:ascii="Arial Narrow" w:hAnsi="Arial Narrow"/>
          <w:b/>
          <w:bCs/>
          <w:spacing w:val="-6"/>
          <w:u w:val="single"/>
        </w:rPr>
        <w:t>D</w:t>
      </w:r>
      <w:r w:rsidRPr="00BE5DDD">
        <w:rPr>
          <w:rFonts w:ascii="Arial Narrow" w:hAnsi="Arial Narrow"/>
          <w:b/>
          <w:bCs/>
          <w:u w:val="single"/>
        </w:rPr>
        <w:t>S</w:t>
      </w:r>
      <w:r w:rsidRPr="00BE5DDD">
        <w:rPr>
          <w:rFonts w:ascii="Arial Narrow" w:hAnsi="Arial Narrow"/>
          <w:b/>
          <w:bCs/>
          <w:spacing w:val="-4"/>
          <w:u w:val="single"/>
        </w:rPr>
        <w:t xml:space="preserve"> </w:t>
      </w:r>
    </w:p>
    <w:p w:rsidR="00F14B6F" w:rsidRDefault="00F14B6F" w:rsidP="00BE5DDD">
      <w:pPr>
        <w:widowControl w:val="0"/>
        <w:autoSpaceDE w:val="0"/>
        <w:autoSpaceDN w:val="0"/>
        <w:adjustRightInd w:val="0"/>
        <w:spacing w:before="28"/>
        <w:ind w:left="2160" w:hanging="2070"/>
        <w:jc w:val="center"/>
        <w:rPr>
          <w:rFonts w:ascii="Arial Narrow" w:hAnsi="Arial Narrow"/>
          <w:b/>
          <w:bCs/>
          <w:spacing w:val="-4"/>
          <w:u w:val="single"/>
        </w:rPr>
      </w:pPr>
    </w:p>
    <w:p w:rsidR="00F14B6F" w:rsidRDefault="00F14B6F" w:rsidP="00BE5DDD">
      <w:pPr>
        <w:widowControl w:val="0"/>
        <w:autoSpaceDE w:val="0"/>
        <w:autoSpaceDN w:val="0"/>
        <w:adjustRightInd w:val="0"/>
        <w:spacing w:before="28"/>
        <w:ind w:left="2160" w:hanging="2070"/>
        <w:jc w:val="center"/>
        <w:rPr>
          <w:rFonts w:ascii="Arial Narrow" w:hAnsi="Arial Narrow"/>
          <w:b/>
          <w:u w:val="single"/>
        </w:rPr>
      </w:pPr>
    </w:p>
    <w:p w:rsidR="00F14B6F" w:rsidRPr="00F14B6F" w:rsidRDefault="00470C9E" w:rsidP="007A2DC8">
      <w:pPr>
        <w:jc w:val="both"/>
        <w:rPr>
          <w:rFonts w:ascii="Arial Narrow" w:hAnsi="Arial Narrow"/>
          <w:bCs/>
        </w:rPr>
      </w:pPr>
      <w:r w:rsidRPr="00BE5DDD">
        <w:rPr>
          <w:rFonts w:ascii="Arial Narrow" w:hAnsi="Arial Narrow"/>
          <w:b/>
        </w:rPr>
        <w:t>Principal, College of Engineering &amp; Technology</w:t>
      </w:r>
      <w:r w:rsidRPr="00BE5DDD">
        <w:rPr>
          <w:rFonts w:ascii="Arial Narrow" w:hAnsi="Arial Narrow"/>
        </w:rPr>
        <w:t xml:space="preserve">, </w:t>
      </w:r>
      <w:r w:rsidR="007A2DC8" w:rsidRPr="00BE5DDD">
        <w:rPr>
          <w:rFonts w:ascii="Arial Narrow" w:hAnsi="Arial Narrow"/>
        </w:rPr>
        <w:t xml:space="preserve">Bhubaneswar </w:t>
      </w:r>
      <w:r w:rsidR="007A2DC8" w:rsidRPr="00BE5DDD">
        <w:rPr>
          <w:rFonts w:ascii="Arial Narrow" w:hAnsi="Arial Narrow"/>
          <w:spacing w:val="-8"/>
        </w:rPr>
        <w:t>invites</w:t>
      </w:r>
      <w:r w:rsidRPr="00BE5DDD">
        <w:rPr>
          <w:rFonts w:ascii="Arial Narrow" w:hAnsi="Arial Narrow"/>
          <w:spacing w:val="2"/>
        </w:rPr>
        <w:t xml:space="preserve"> </w:t>
      </w:r>
      <w:r w:rsidRPr="00BE5DDD">
        <w:rPr>
          <w:rFonts w:ascii="Arial Narrow" w:hAnsi="Arial Narrow"/>
          <w:spacing w:val="-2"/>
        </w:rPr>
        <w:t>s</w:t>
      </w:r>
      <w:r w:rsidRPr="00BE5DDD">
        <w:rPr>
          <w:rFonts w:ascii="Arial Narrow" w:hAnsi="Arial Narrow"/>
          <w:spacing w:val="-8"/>
        </w:rPr>
        <w:t>e</w:t>
      </w:r>
      <w:r w:rsidRPr="00BE5DDD">
        <w:rPr>
          <w:rFonts w:ascii="Arial Narrow" w:hAnsi="Arial Narrow"/>
          <w:spacing w:val="-3"/>
        </w:rPr>
        <w:t>a</w:t>
      </w:r>
      <w:r w:rsidRPr="00BE5DDD">
        <w:rPr>
          <w:rFonts w:ascii="Arial Narrow" w:hAnsi="Arial Narrow"/>
          <w:spacing w:val="2"/>
        </w:rPr>
        <w:t>l</w:t>
      </w:r>
      <w:r w:rsidRPr="00BE5DDD">
        <w:rPr>
          <w:rFonts w:ascii="Arial Narrow" w:hAnsi="Arial Narrow"/>
          <w:spacing w:val="-3"/>
        </w:rPr>
        <w:t>e</w:t>
      </w:r>
      <w:r w:rsidRPr="00BE5DDD">
        <w:rPr>
          <w:rFonts w:ascii="Arial Narrow" w:hAnsi="Arial Narrow"/>
        </w:rPr>
        <w:t>d</w:t>
      </w:r>
      <w:r w:rsidRPr="00BE5DDD">
        <w:rPr>
          <w:rFonts w:ascii="Arial Narrow" w:hAnsi="Arial Narrow"/>
          <w:spacing w:val="-1"/>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ds</w:t>
      </w:r>
      <w:r w:rsidRPr="00BE5DDD">
        <w:rPr>
          <w:rFonts w:ascii="Arial Narrow" w:hAnsi="Arial Narrow"/>
          <w:spacing w:val="2"/>
        </w:rPr>
        <w:t xml:space="preserve"> </w:t>
      </w:r>
      <w:r w:rsidRPr="00BE5DDD">
        <w:rPr>
          <w:rFonts w:ascii="Arial Narrow" w:hAnsi="Arial Narrow"/>
          <w:spacing w:val="-10"/>
        </w:rPr>
        <w:t>f</w:t>
      </w:r>
      <w:r w:rsidRPr="00BE5DDD">
        <w:rPr>
          <w:rFonts w:ascii="Arial Narrow" w:hAnsi="Arial Narrow"/>
          <w:spacing w:val="5"/>
        </w:rPr>
        <w:t>r</w:t>
      </w:r>
      <w:r w:rsidRPr="00BE5DDD">
        <w:rPr>
          <w:rFonts w:ascii="Arial Narrow" w:hAnsi="Arial Narrow"/>
          <w:spacing w:val="-10"/>
        </w:rPr>
        <w:t>o</w:t>
      </w:r>
      <w:r w:rsidRPr="00BE5DDD">
        <w:rPr>
          <w:rFonts w:ascii="Arial Narrow" w:hAnsi="Arial Narrow"/>
        </w:rPr>
        <w:t>m</w:t>
      </w:r>
      <w:r w:rsidR="00BE5DDD" w:rsidRPr="00BE5DDD">
        <w:rPr>
          <w:rFonts w:ascii="Arial Narrow" w:hAnsi="Arial Narrow"/>
          <w:spacing w:val="4"/>
        </w:rPr>
        <w:t xml:space="preserve"> </w:t>
      </w:r>
      <w:r w:rsidR="007A2DC8">
        <w:rPr>
          <w:rFonts w:ascii="Arial Narrow" w:hAnsi="Arial Narrow"/>
          <w:spacing w:val="4"/>
        </w:rPr>
        <w:t>e</w:t>
      </w:r>
      <w:r w:rsidRPr="00BE5DDD">
        <w:rPr>
          <w:rFonts w:ascii="Arial Narrow" w:hAnsi="Arial Narrow"/>
          <w:spacing w:val="-3"/>
        </w:rPr>
        <w:t>l</w:t>
      </w:r>
      <w:r w:rsidRPr="00BE5DDD">
        <w:rPr>
          <w:rFonts w:ascii="Arial Narrow" w:hAnsi="Arial Narrow"/>
          <w:spacing w:val="2"/>
        </w:rPr>
        <w:t>i</w:t>
      </w:r>
      <w:r w:rsidRPr="00BE5DDD">
        <w:rPr>
          <w:rFonts w:ascii="Arial Narrow" w:hAnsi="Arial Narrow"/>
          <w:spacing w:val="-5"/>
        </w:rPr>
        <w:t>g</w:t>
      </w:r>
      <w:r w:rsidRPr="00BE5DDD">
        <w:rPr>
          <w:rFonts w:ascii="Arial Narrow" w:hAnsi="Arial Narrow"/>
          <w:spacing w:val="2"/>
        </w:rPr>
        <w:t>i</w:t>
      </w:r>
      <w:r w:rsidRPr="00BE5DDD">
        <w:rPr>
          <w:rFonts w:ascii="Arial Narrow" w:hAnsi="Arial Narrow"/>
          <w:spacing w:val="-10"/>
        </w:rPr>
        <w:t>b</w:t>
      </w:r>
      <w:r w:rsidRPr="00BE5DDD">
        <w:rPr>
          <w:rFonts w:ascii="Arial Narrow" w:hAnsi="Arial Narrow"/>
          <w:spacing w:val="2"/>
        </w:rPr>
        <w:t>l</w:t>
      </w:r>
      <w:r w:rsidRPr="00BE5DDD">
        <w:rPr>
          <w:rFonts w:ascii="Arial Narrow" w:hAnsi="Arial Narrow"/>
        </w:rPr>
        <w:t>e</w:t>
      </w:r>
      <w:r w:rsidRPr="00BE5DDD">
        <w:rPr>
          <w:rFonts w:ascii="Arial Narrow" w:hAnsi="Arial Narrow"/>
          <w:spacing w:val="2"/>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dd</w:t>
      </w:r>
      <w:r w:rsidRPr="00BE5DDD">
        <w:rPr>
          <w:rFonts w:ascii="Arial Narrow" w:hAnsi="Arial Narrow"/>
          <w:spacing w:val="-8"/>
        </w:rPr>
        <w:t>e</w:t>
      </w:r>
      <w:r w:rsidRPr="00BE5DDD">
        <w:rPr>
          <w:rFonts w:ascii="Arial Narrow" w:hAnsi="Arial Narrow"/>
        </w:rPr>
        <w:t>rs</w:t>
      </w:r>
      <w:r w:rsidRPr="00BE5DDD">
        <w:rPr>
          <w:rFonts w:ascii="Arial Narrow" w:hAnsi="Arial Narrow"/>
          <w:spacing w:val="2"/>
        </w:rPr>
        <w:t xml:space="preserve"> </w:t>
      </w:r>
      <w:r w:rsidRPr="00BE5DDD">
        <w:rPr>
          <w:rFonts w:ascii="Arial Narrow" w:hAnsi="Arial Narrow"/>
          <w:spacing w:val="-5"/>
        </w:rPr>
        <w:t>f</w:t>
      </w:r>
      <w:r w:rsidRPr="00BE5DDD">
        <w:rPr>
          <w:rFonts w:ascii="Arial Narrow" w:hAnsi="Arial Narrow"/>
          <w:spacing w:val="-10"/>
        </w:rPr>
        <w:t>o</w:t>
      </w:r>
      <w:r w:rsidRPr="00BE5DDD">
        <w:rPr>
          <w:rFonts w:ascii="Arial Narrow" w:hAnsi="Arial Narrow"/>
        </w:rPr>
        <w:t>r</w:t>
      </w:r>
      <w:r w:rsidRPr="00BE5DDD">
        <w:rPr>
          <w:rFonts w:ascii="Arial Narrow" w:hAnsi="Arial Narrow"/>
          <w:spacing w:val="3"/>
        </w:rPr>
        <w:t xml:space="preserve"> </w:t>
      </w:r>
      <w:r w:rsidR="00DA47A3">
        <w:t>S</w:t>
      </w:r>
      <w:r w:rsidR="00DA47A3" w:rsidRPr="002E62C1">
        <w:t xml:space="preserve">upply and installation </w:t>
      </w:r>
      <w:r w:rsidR="00DA47A3">
        <w:t xml:space="preserve">of </w:t>
      </w:r>
      <w:r w:rsidR="00DA47A3" w:rsidRPr="004F0C8A">
        <w:rPr>
          <w:b/>
        </w:rPr>
        <w:t xml:space="preserve">Solar thermal </w:t>
      </w:r>
      <w:r w:rsidR="00DA47A3">
        <w:rPr>
          <w:b/>
        </w:rPr>
        <w:t xml:space="preserve">training </w:t>
      </w:r>
      <w:r w:rsidR="00DA47A3" w:rsidRPr="004F0C8A">
        <w:rPr>
          <w:b/>
        </w:rPr>
        <w:t xml:space="preserve">system and solar </w:t>
      </w:r>
      <w:r w:rsidR="00291053">
        <w:rPr>
          <w:b/>
        </w:rPr>
        <w:t>concentrator</w:t>
      </w:r>
      <w:r w:rsidR="00DA47A3" w:rsidRPr="004F0C8A">
        <w:rPr>
          <w:b/>
        </w:rPr>
        <w:t xml:space="preserve"> training system</w:t>
      </w:r>
      <w:r w:rsidR="00DA47A3">
        <w:rPr>
          <w:b/>
        </w:rPr>
        <w:t xml:space="preserve"> for</w:t>
      </w:r>
      <w:r w:rsidR="00346FC0" w:rsidRPr="00346FC0">
        <w:rPr>
          <w:rFonts w:ascii="Arial Narrow" w:hAnsi="Arial Narrow"/>
          <w:b/>
        </w:rPr>
        <w:t xml:space="preserve"> the Department of Mechanical Engineering</w:t>
      </w:r>
      <w:r w:rsidR="006D7534">
        <w:rPr>
          <w:rFonts w:ascii="Arial Narrow" w:hAnsi="Arial Narrow"/>
        </w:rPr>
        <w:t xml:space="preserve">, </w:t>
      </w:r>
      <w:r w:rsidR="00F14B6F" w:rsidRPr="00F14B6F">
        <w:rPr>
          <w:rFonts w:ascii="Arial Narrow" w:hAnsi="Arial Narrow"/>
          <w:bCs/>
        </w:rPr>
        <w:t>College of Engineering &amp;</w:t>
      </w:r>
      <w:r w:rsidR="006D7534">
        <w:rPr>
          <w:rFonts w:ascii="Arial Narrow" w:hAnsi="Arial Narrow"/>
          <w:bCs/>
        </w:rPr>
        <w:t xml:space="preserve"> </w:t>
      </w:r>
      <w:r w:rsidR="00F14B6F" w:rsidRPr="00F14B6F">
        <w:rPr>
          <w:rFonts w:ascii="Arial Narrow" w:hAnsi="Arial Narrow"/>
          <w:bCs/>
        </w:rPr>
        <w:t>Technology</w:t>
      </w:r>
      <w:r w:rsidR="00AD5991">
        <w:rPr>
          <w:rFonts w:ascii="Arial Narrow" w:hAnsi="Arial Narrow"/>
          <w:bCs/>
        </w:rPr>
        <w:t>, Techno</w:t>
      </w:r>
      <w:r w:rsidR="00593990">
        <w:rPr>
          <w:rFonts w:ascii="Arial Narrow" w:hAnsi="Arial Narrow"/>
          <w:bCs/>
        </w:rPr>
        <w:t xml:space="preserve"> </w:t>
      </w:r>
      <w:r w:rsidR="00AD5991">
        <w:rPr>
          <w:rFonts w:ascii="Arial Narrow" w:hAnsi="Arial Narrow"/>
          <w:bCs/>
        </w:rPr>
        <w:t>campus, Ghatikia, Mahalaxmivihar, Bhubaneswar-751029.</w:t>
      </w:r>
    </w:p>
    <w:p w:rsidR="00470C9E" w:rsidRPr="00BE5DDD" w:rsidRDefault="00470C9E" w:rsidP="007A2DC8">
      <w:pPr>
        <w:widowControl w:val="0"/>
        <w:tabs>
          <w:tab w:val="left" w:pos="720"/>
        </w:tabs>
        <w:autoSpaceDE w:val="0"/>
        <w:autoSpaceDN w:val="0"/>
        <w:adjustRightInd w:val="0"/>
        <w:ind w:left="630" w:right="73" w:hanging="517"/>
        <w:jc w:val="both"/>
        <w:rPr>
          <w:rFonts w:ascii="Arial Narrow" w:hAnsi="Arial Narrow"/>
        </w:rPr>
      </w:pPr>
    </w:p>
    <w:p w:rsidR="00470C9E" w:rsidRPr="00BE5DDD" w:rsidRDefault="00470C9E" w:rsidP="007A2DC8">
      <w:pPr>
        <w:widowControl w:val="0"/>
        <w:tabs>
          <w:tab w:val="left" w:pos="780"/>
          <w:tab w:val="left" w:pos="810"/>
          <w:tab w:val="left" w:pos="7650"/>
        </w:tabs>
        <w:autoSpaceDE w:val="0"/>
        <w:autoSpaceDN w:val="0"/>
        <w:adjustRightInd w:val="0"/>
        <w:ind w:left="78" w:right="593"/>
        <w:jc w:val="both"/>
        <w:rPr>
          <w:rFonts w:ascii="Arial Narrow" w:hAnsi="Arial Narrow"/>
          <w:b/>
          <w:u w:val="single"/>
        </w:rPr>
      </w:pPr>
      <w:r w:rsidRPr="00BE5DDD">
        <w:rPr>
          <w:rFonts w:ascii="Arial Narrow" w:hAnsi="Arial Narrow"/>
          <w:spacing w:val="-5"/>
        </w:rPr>
        <w:t>I</w:t>
      </w:r>
      <w:r w:rsidRPr="00BE5DDD">
        <w:rPr>
          <w:rFonts w:ascii="Arial Narrow" w:hAnsi="Arial Narrow"/>
        </w:rPr>
        <w:t>n</w:t>
      </w:r>
      <w:r w:rsidRPr="00BE5DDD">
        <w:rPr>
          <w:rFonts w:ascii="Arial Narrow" w:hAnsi="Arial Narrow"/>
          <w:spacing w:val="2"/>
        </w:rPr>
        <w:t>t</w:t>
      </w:r>
      <w:r w:rsidRPr="00BE5DDD">
        <w:rPr>
          <w:rFonts w:ascii="Arial Narrow" w:hAnsi="Arial Narrow"/>
          <w:spacing w:val="-8"/>
        </w:rPr>
        <w:t>e</w:t>
      </w:r>
      <w:r w:rsidRPr="00BE5DDD">
        <w:rPr>
          <w:rFonts w:ascii="Arial Narrow" w:hAnsi="Arial Narrow"/>
          <w:spacing w:val="5"/>
        </w:rPr>
        <w:t>r</w:t>
      </w:r>
      <w:r w:rsidRPr="00BE5DDD">
        <w:rPr>
          <w:rFonts w:ascii="Arial Narrow" w:hAnsi="Arial Narrow"/>
          <w:spacing w:val="-8"/>
        </w:rPr>
        <w:t>e</w:t>
      </w:r>
      <w:r w:rsidRPr="00BE5DDD">
        <w:rPr>
          <w:rFonts w:ascii="Arial Narrow" w:hAnsi="Arial Narrow"/>
          <w:spacing w:val="-2"/>
        </w:rPr>
        <w:t>s</w:t>
      </w:r>
      <w:r w:rsidRPr="00BE5DDD">
        <w:rPr>
          <w:rFonts w:ascii="Arial Narrow" w:hAnsi="Arial Narrow"/>
          <w:spacing w:val="2"/>
        </w:rPr>
        <w:t>t</w:t>
      </w:r>
      <w:r w:rsidRPr="00BE5DDD">
        <w:rPr>
          <w:rFonts w:ascii="Arial Narrow" w:hAnsi="Arial Narrow"/>
          <w:spacing w:val="-8"/>
        </w:rPr>
        <w:t>e</w:t>
      </w:r>
      <w:r w:rsidRPr="00BE5DDD">
        <w:rPr>
          <w:rFonts w:ascii="Arial Narrow" w:hAnsi="Arial Narrow"/>
        </w:rPr>
        <w:t xml:space="preserve">d </w:t>
      </w:r>
      <w:r w:rsidRPr="00BE5DDD">
        <w:rPr>
          <w:rFonts w:ascii="Arial Narrow" w:hAnsi="Arial Narrow"/>
          <w:spacing w:val="-8"/>
        </w:rPr>
        <w:t>e</w:t>
      </w:r>
      <w:r w:rsidRPr="00BE5DDD">
        <w:rPr>
          <w:rFonts w:ascii="Arial Narrow" w:hAnsi="Arial Narrow"/>
          <w:spacing w:val="-3"/>
        </w:rPr>
        <w:t>l</w:t>
      </w:r>
      <w:r w:rsidRPr="00BE5DDD">
        <w:rPr>
          <w:rFonts w:ascii="Arial Narrow" w:hAnsi="Arial Narrow"/>
          <w:spacing w:val="2"/>
        </w:rPr>
        <w:t>i</w:t>
      </w:r>
      <w:r w:rsidRPr="00BE5DDD">
        <w:rPr>
          <w:rFonts w:ascii="Arial Narrow" w:hAnsi="Arial Narrow"/>
          <w:spacing w:val="-5"/>
        </w:rPr>
        <w:t>g</w:t>
      </w:r>
      <w:r w:rsidRPr="00BE5DDD">
        <w:rPr>
          <w:rFonts w:ascii="Arial Narrow" w:hAnsi="Arial Narrow"/>
          <w:spacing w:val="2"/>
        </w:rPr>
        <w:t>i</w:t>
      </w:r>
      <w:r w:rsidRPr="00BE5DDD">
        <w:rPr>
          <w:rFonts w:ascii="Arial Narrow" w:hAnsi="Arial Narrow"/>
          <w:spacing w:val="-5"/>
        </w:rPr>
        <w:t>b</w:t>
      </w:r>
      <w:r w:rsidRPr="00BE5DDD">
        <w:rPr>
          <w:rFonts w:ascii="Arial Narrow" w:hAnsi="Arial Narrow"/>
          <w:spacing w:val="2"/>
        </w:rPr>
        <w:t>l</w:t>
      </w:r>
      <w:r w:rsidRPr="00BE5DDD">
        <w:rPr>
          <w:rFonts w:ascii="Arial Narrow" w:hAnsi="Arial Narrow"/>
        </w:rPr>
        <w:t>e</w:t>
      </w:r>
      <w:r w:rsidRPr="00BE5DDD">
        <w:rPr>
          <w:rFonts w:ascii="Arial Narrow" w:hAnsi="Arial Narrow"/>
          <w:spacing w:val="-3"/>
        </w:rPr>
        <w:t xml:space="preserve"> </w:t>
      </w:r>
      <w:r w:rsidRPr="00BE5DDD">
        <w:rPr>
          <w:rFonts w:ascii="Arial Narrow" w:hAnsi="Arial Narrow"/>
          <w:spacing w:val="-10"/>
        </w:rPr>
        <w:t>B</w:t>
      </w:r>
      <w:r w:rsidRPr="00BE5DDD">
        <w:rPr>
          <w:rFonts w:ascii="Arial Narrow" w:hAnsi="Arial Narrow"/>
          <w:spacing w:val="2"/>
        </w:rPr>
        <w:t>i</w:t>
      </w:r>
      <w:r w:rsidRPr="00BE5DDD">
        <w:rPr>
          <w:rFonts w:ascii="Arial Narrow" w:hAnsi="Arial Narrow"/>
          <w:spacing w:val="-5"/>
        </w:rPr>
        <w:t>d</w:t>
      </w:r>
      <w:r w:rsidRPr="00BE5DDD">
        <w:rPr>
          <w:rFonts w:ascii="Arial Narrow" w:hAnsi="Arial Narrow"/>
        </w:rPr>
        <w:t>d</w:t>
      </w:r>
      <w:r w:rsidRPr="00BE5DDD">
        <w:rPr>
          <w:rFonts w:ascii="Arial Narrow" w:hAnsi="Arial Narrow"/>
          <w:spacing w:val="-8"/>
        </w:rPr>
        <w:t>e</w:t>
      </w:r>
      <w:r w:rsidRPr="00BE5DDD">
        <w:rPr>
          <w:rFonts w:ascii="Arial Narrow" w:hAnsi="Arial Narrow"/>
        </w:rPr>
        <w:t>rs</w:t>
      </w:r>
      <w:r w:rsidRPr="00BE5DDD">
        <w:rPr>
          <w:rFonts w:ascii="Arial Narrow" w:hAnsi="Arial Narrow"/>
          <w:spacing w:val="-7"/>
        </w:rPr>
        <w:t xml:space="preserve"> </w:t>
      </w:r>
      <w:r w:rsidRPr="00BE5DDD">
        <w:rPr>
          <w:rFonts w:ascii="Arial Narrow" w:hAnsi="Arial Narrow"/>
          <w:spacing w:val="-3"/>
        </w:rPr>
        <w:t>m</w:t>
      </w:r>
      <w:r w:rsidRPr="00BE5DDD">
        <w:rPr>
          <w:rFonts w:ascii="Arial Narrow" w:hAnsi="Arial Narrow"/>
          <w:spacing w:val="2"/>
        </w:rPr>
        <w:t>a</w:t>
      </w:r>
      <w:r w:rsidRPr="00BE5DDD">
        <w:rPr>
          <w:rFonts w:ascii="Arial Narrow" w:hAnsi="Arial Narrow"/>
        </w:rPr>
        <w:t>y</w:t>
      </w:r>
      <w:r w:rsidRPr="00BE5DDD">
        <w:rPr>
          <w:rFonts w:ascii="Arial Narrow" w:hAnsi="Arial Narrow"/>
          <w:spacing w:val="-6"/>
        </w:rPr>
        <w:t xml:space="preserve"> </w:t>
      </w:r>
      <w:r w:rsidRPr="00BE5DDD">
        <w:rPr>
          <w:rFonts w:ascii="Arial Narrow" w:hAnsi="Arial Narrow"/>
          <w:spacing w:val="-5"/>
        </w:rPr>
        <w:t>ob</w:t>
      </w:r>
      <w:r w:rsidRPr="00BE5DDD">
        <w:rPr>
          <w:rFonts w:ascii="Arial Narrow" w:hAnsi="Arial Narrow"/>
          <w:spacing w:val="2"/>
        </w:rPr>
        <w:t>t</w:t>
      </w:r>
      <w:r w:rsidRPr="00BE5DDD">
        <w:rPr>
          <w:rFonts w:ascii="Arial Narrow" w:hAnsi="Arial Narrow"/>
          <w:spacing w:val="-3"/>
        </w:rPr>
        <w:t>ai</w:t>
      </w:r>
      <w:r w:rsidRPr="00BE5DDD">
        <w:rPr>
          <w:rFonts w:ascii="Arial Narrow" w:hAnsi="Arial Narrow"/>
        </w:rPr>
        <w:t>n</w:t>
      </w:r>
      <w:r w:rsidRPr="00BE5DDD">
        <w:rPr>
          <w:rFonts w:ascii="Arial Narrow" w:hAnsi="Arial Narrow"/>
          <w:spacing w:val="4"/>
        </w:rPr>
        <w:t xml:space="preserve"> detail information and list of items with technical </w:t>
      </w:r>
      <w:r w:rsidR="00593990" w:rsidRPr="00BE5DDD">
        <w:rPr>
          <w:rFonts w:ascii="Arial Narrow" w:hAnsi="Arial Narrow"/>
          <w:spacing w:val="4"/>
        </w:rPr>
        <w:t>specifications from</w:t>
      </w:r>
      <w:r w:rsidRPr="00BE5DDD">
        <w:rPr>
          <w:rFonts w:ascii="Arial Narrow" w:hAnsi="Arial Narrow"/>
          <w:spacing w:val="-5"/>
        </w:rPr>
        <w:t xml:space="preserve"> </w:t>
      </w:r>
      <w:r w:rsidRPr="00BE5DDD">
        <w:rPr>
          <w:rFonts w:ascii="Arial Narrow" w:hAnsi="Arial Narrow"/>
          <w:b/>
          <w:bCs/>
        </w:rPr>
        <w:t>t</w:t>
      </w:r>
      <w:r w:rsidRPr="00BE5DDD">
        <w:rPr>
          <w:rFonts w:ascii="Arial Narrow" w:hAnsi="Arial Narrow"/>
          <w:b/>
          <w:bCs/>
          <w:spacing w:val="-6"/>
        </w:rPr>
        <w:t>h</w:t>
      </w:r>
      <w:r w:rsidRPr="00BE5DDD">
        <w:rPr>
          <w:rFonts w:ascii="Arial Narrow" w:hAnsi="Arial Narrow"/>
          <w:b/>
          <w:bCs/>
        </w:rPr>
        <w:t>e</w:t>
      </w:r>
      <w:r w:rsidRPr="00BE5DDD">
        <w:rPr>
          <w:rFonts w:ascii="Arial Narrow" w:hAnsi="Arial Narrow"/>
          <w:b/>
          <w:bCs/>
          <w:spacing w:val="1"/>
        </w:rPr>
        <w:t xml:space="preserve"> </w:t>
      </w:r>
      <w:r w:rsidRPr="00BE5DDD">
        <w:rPr>
          <w:rFonts w:ascii="Arial Narrow" w:hAnsi="Arial Narrow"/>
          <w:b/>
          <w:bCs/>
          <w:spacing w:val="-6"/>
        </w:rPr>
        <w:t>w</w:t>
      </w:r>
      <w:r w:rsidRPr="00BE5DDD">
        <w:rPr>
          <w:rFonts w:ascii="Arial Narrow" w:hAnsi="Arial Narrow"/>
          <w:b/>
          <w:bCs/>
          <w:spacing w:val="2"/>
        </w:rPr>
        <w:t>e</w:t>
      </w:r>
      <w:r w:rsidRPr="00BE5DDD">
        <w:rPr>
          <w:rFonts w:ascii="Arial Narrow" w:hAnsi="Arial Narrow"/>
          <w:b/>
          <w:bCs/>
          <w:spacing w:val="-2"/>
        </w:rPr>
        <w:t>b</w:t>
      </w:r>
      <w:r w:rsidRPr="00BE5DDD">
        <w:rPr>
          <w:rFonts w:ascii="Arial Narrow" w:hAnsi="Arial Narrow"/>
          <w:b/>
          <w:bCs/>
          <w:spacing w:val="-6"/>
        </w:rPr>
        <w:t>s</w:t>
      </w:r>
      <w:r w:rsidRPr="00BE5DDD">
        <w:rPr>
          <w:rFonts w:ascii="Arial Narrow" w:hAnsi="Arial Narrow"/>
          <w:b/>
          <w:bCs/>
          <w:spacing w:val="-3"/>
        </w:rPr>
        <w:t>i</w:t>
      </w:r>
      <w:r w:rsidRPr="00BE5DDD">
        <w:rPr>
          <w:rFonts w:ascii="Arial Narrow" w:hAnsi="Arial Narrow"/>
          <w:b/>
          <w:bCs/>
          <w:spacing w:val="-5"/>
        </w:rPr>
        <w:t>t</w:t>
      </w:r>
      <w:r w:rsidRPr="00BE5DDD">
        <w:rPr>
          <w:rFonts w:ascii="Arial Narrow" w:hAnsi="Arial Narrow"/>
          <w:b/>
          <w:bCs/>
        </w:rPr>
        <w:t>e</w:t>
      </w:r>
      <w:r w:rsidRPr="00BE5DDD">
        <w:rPr>
          <w:rFonts w:ascii="Arial Narrow" w:hAnsi="Arial Narrow"/>
          <w:b/>
          <w:bCs/>
          <w:spacing w:val="2"/>
        </w:rPr>
        <w:t xml:space="preserve"> </w:t>
      </w:r>
      <w:r w:rsidRPr="00BE5DDD">
        <w:rPr>
          <w:rFonts w:ascii="Arial Narrow" w:hAnsi="Arial Narrow"/>
          <w:b/>
          <w:bCs/>
          <w:spacing w:val="-5"/>
        </w:rPr>
        <w:t>o</w:t>
      </w:r>
      <w:r w:rsidRPr="00BE5DDD">
        <w:rPr>
          <w:rFonts w:ascii="Arial Narrow" w:hAnsi="Arial Narrow"/>
          <w:b/>
          <w:bCs/>
        </w:rPr>
        <w:t>f</w:t>
      </w:r>
      <w:r w:rsidRPr="00BE5DDD">
        <w:rPr>
          <w:rFonts w:ascii="Arial Narrow" w:hAnsi="Arial Narrow"/>
          <w:b/>
          <w:bCs/>
          <w:spacing w:val="-2"/>
        </w:rPr>
        <w:t xml:space="preserve"> </w:t>
      </w:r>
      <w:r w:rsidRPr="00BE5DDD">
        <w:rPr>
          <w:rFonts w:ascii="Arial Narrow" w:hAnsi="Arial Narrow"/>
          <w:b/>
          <w:bCs/>
          <w:spacing w:val="-5"/>
        </w:rPr>
        <w:t>t</w:t>
      </w:r>
      <w:r w:rsidRPr="00BE5DDD">
        <w:rPr>
          <w:rFonts w:ascii="Arial Narrow" w:hAnsi="Arial Narrow"/>
          <w:b/>
          <w:bCs/>
          <w:spacing w:val="-6"/>
        </w:rPr>
        <w:t>h</w:t>
      </w:r>
      <w:r w:rsidRPr="00BE5DDD">
        <w:rPr>
          <w:rFonts w:ascii="Arial Narrow" w:hAnsi="Arial Narrow"/>
          <w:b/>
          <w:bCs/>
        </w:rPr>
        <w:t>e</w:t>
      </w:r>
      <w:r w:rsidRPr="00BE5DDD">
        <w:rPr>
          <w:rFonts w:ascii="Arial Narrow" w:hAnsi="Arial Narrow"/>
          <w:b/>
          <w:bCs/>
          <w:spacing w:val="1"/>
        </w:rPr>
        <w:t xml:space="preserve"> College </w:t>
      </w:r>
      <w:r w:rsidRPr="00BE5DDD">
        <w:rPr>
          <w:rFonts w:ascii="Arial Narrow" w:hAnsi="Arial Narrow"/>
          <w:b/>
          <w:bCs/>
          <w:spacing w:val="2"/>
        </w:rPr>
        <w:t xml:space="preserve"> </w:t>
      </w:r>
      <w:hyperlink r:id="rId12" w:history="1">
        <w:r w:rsidRPr="00BE5DDD">
          <w:rPr>
            <w:rFonts w:ascii="Arial Narrow" w:hAnsi="Arial Narrow"/>
            <w:b/>
            <w:bCs/>
            <w:spacing w:val="-2"/>
            <w:u w:val="single"/>
          </w:rPr>
          <w:t>w</w:t>
        </w:r>
        <w:r w:rsidRPr="00BE5DDD">
          <w:rPr>
            <w:rFonts w:ascii="Arial Narrow" w:hAnsi="Arial Narrow"/>
            <w:b/>
            <w:bCs/>
            <w:spacing w:val="-6"/>
            <w:u w:val="single"/>
          </w:rPr>
          <w:t>ww</w:t>
        </w:r>
        <w:r w:rsidRPr="00BE5DDD">
          <w:rPr>
            <w:rFonts w:ascii="Arial Narrow" w:hAnsi="Arial Narrow"/>
            <w:b/>
            <w:bCs/>
            <w:spacing w:val="2"/>
            <w:u w:val="single"/>
          </w:rPr>
          <w:t>.</w:t>
        </w:r>
      </w:hyperlink>
      <w:r w:rsidRPr="00BE5DDD">
        <w:rPr>
          <w:rFonts w:ascii="Arial Narrow" w:hAnsi="Arial Narrow"/>
          <w:b/>
          <w:bCs/>
          <w:spacing w:val="2"/>
          <w:u w:val="single"/>
        </w:rPr>
        <w:t>cet.edu.in</w:t>
      </w:r>
    </w:p>
    <w:p w:rsidR="00470C9E" w:rsidRPr="00BE5DDD" w:rsidRDefault="00470C9E" w:rsidP="007A2DC8">
      <w:pPr>
        <w:widowControl w:val="0"/>
        <w:autoSpaceDE w:val="0"/>
        <w:autoSpaceDN w:val="0"/>
        <w:adjustRightInd w:val="0"/>
        <w:spacing w:before="11" w:line="220" w:lineRule="exact"/>
        <w:jc w:val="both"/>
        <w:rPr>
          <w:rFonts w:ascii="Arial Narrow" w:hAnsi="Arial Narrow"/>
          <w:b/>
        </w:rPr>
      </w:pPr>
    </w:p>
    <w:p w:rsidR="00470C9E" w:rsidRPr="00BE5DDD" w:rsidRDefault="00470C9E" w:rsidP="00BE5DDD">
      <w:pPr>
        <w:widowControl w:val="0"/>
        <w:tabs>
          <w:tab w:val="left" w:pos="820"/>
        </w:tabs>
        <w:autoSpaceDE w:val="0"/>
        <w:autoSpaceDN w:val="0"/>
        <w:adjustRightInd w:val="0"/>
        <w:ind w:left="113"/>
        <w:jc w:val="both"/>
        <w:rPr>
          <w:rFonts w:ascii="Arial Narrow" w:hAnsi="Arial Narrow"/>
        </w:rPr>
      </w:pPr>
      <w:r w:rsidRPr="00BE5DDD">
        <w:rPr>
          <w:rFonts w:ascii="Arial Narrow" w:hAnsi="Arial Narrow"/>
          <w:spacing w:val="-2"/>
        </w:rPr>
        <w:t>P</w:t>
      </w:r>
      <w:r w:rsidRPr="00BE5DDD">
        <w:rPr>
          <w:rFonts w:ascii="Arial Narrow" w:hAnsi="Arial Narrow"/>
          <w:spacing w:val="-3"/>
        </w:rPr>
        <w:t>a</w:t>
      </w:r>
      <w:r w:rsidRPr="00BE5DDD">
        <w:rPr>
          <w:rFonts w:ascii="Arial Narrow" w:hAnsi="Arial Narrow"/>
        </w:rPr>
        <w:t>r</w:t>
      </w:r>
      <w:r w:rsidRPr="00BE5DDD">
        <w:rPr>
          <w:rFonts w:ascii="Arial Narrow" w:hAnsi="Arial Narrow"/>
          <w:spacing w:val="-3"/>
        </w:rPr>
        <w:t>t</w:t>
      </w:r>
      <w:r w:rsidRPr="00BE5DDD">
        <w:rPr>
          <w:rFonts w:ascii="Arial Narrow" w:hAnsi="Arial Narrow"/>
          <w:spacing w:val="2"/>
        </w:rPr>
        <w:t>i</w:t>
      </w:r>
      <w:r w:rsidRPr="00BE5DDD">
        <w:rPr>
          <w:rFonts w:ascii="Arial Narrow" w:hAnsi="Arial Narrow"/>
          <w:spacing w:val="-8"/>
        </w:rPr>
        <w:t>c</w:t>
      </w:r>
      <w:r w:rsidRPr="00BE5DDD">
        <w:rPr>
          <w:rFonts w:ascii="Arial Narrow" w:hAnsi="Arial Narrow"/>
          <w:spacing w:val="-5"/>
        </w:rPr>
        <w:t>u</w:t>
      </w:r>
      <w:r w:rsidRPr="00BE5DDD">
        <w:rPr>
          <w:rFonts w:ascii="Arial Narrow" w:hAnsi="Arial Narrow"/>
          <w:spacing w:val="-3"/>
        </w:rPr>
        <w:t>la</w:t>
      </w:r>
      <w:r w:rsidRPr="00BE5DDD">
        <w:rPr>
          <w:rFonts w:ascii="Arial Narrow" w:hAnsi="Arial Narrow"/>
          <w:spacing w:val="5"/>
        </w:rPr>
        <w:t>r</w:t>
      </w:r>
      <w:r w:rsidRPr="00BE5DDD">
        <w:rPr>
          <w:rFonts w:ascii="Arial Narrow" w:hAnsi="Arial Narrow"/>
        </w:rPr>
        <w:t>s</w:t>
      </w:r>
      <w:r w:rsidRPr="00BE5DDD">
        <w:rPr>
          <w:rFonts w:ascii="Arial Narrow" w:hAnsi="Arial Narrow"/>
          <w:spacing w:val="-6"/>
        </w:rPr>
        <w:t xml:space="preserve"> </w:t>
      </w:r>
      <w:r w:rsidRPr="00BE5DDD">
        <w:rPr>
          <w:rFonts w:ascii="Arial Narrow" w:hAnsi="Arial Narrow"/>
          <w:spacing w:val="2"/>
        </w:rPr>
        <w:t>a</w:t>
      </w:r>
      <w:r w:rsidRPr="00BE5DDD">
        <w:rPr>
          <w:rFonts w:ascii="Arial Narrow" w:hAnsi="Arial Narrow"/>
          <w:spacing w:val="-5"/>
        </w:rPr>
        <w:t>bou</w:t>
      </w:r>
      <w:r w:rsidRPr="00BE5DDD">
        <w:rPr>
          <w:rFonts w:ascii="Arial Narrow" w:hAnsi="Arial Narrow"/>
        </w:rPr>
        <w:t>t</w:t>
      </w:r>
      <w:r w:rsidRPr="00BE5DDD">
        <w:rPr>
          <w:rFonts w:ascii="Arial Narrow" w:hAnsi="Arial Narrow"/>
          <w:spacing w:val="1"/>
        </w:rPr>
        <w:t xml:space="preserve"> </w:t>
      </w:r>
      <w:r w:rsidRPr="00BE5DDD">
        <w:rPr>
          <w:rFonts w:ascii="Arial Narrow" w:hAnsi="Arial Narrow"/>
          <w:spacing w:val="-6"/>
        </w:rPr>
        <w:t>s</w:t>
      </w:r>
      <w:r w:rsidRPr="00BE5DDD">
        <w:rPr>
          <w:rFonts w:ascii="Arial Narrow" w:hAnsi="Arial Narrow"/>
        </w:rPr>
        <w:t>u</w:t>
      </w:r>
      <w:r w:rsidRPr="00BE5DDD">
        <w:rPr>
          <w:rFonts w:ascii="Arial Narrow" w:hAnsi="Arial Narrow"/>
          <w:spacing w:val="-5"/>
        </w:rPr>
        <w:t>b</w:t>
      </w:r>
      <w:r w:rsidRPr="00BE5DDD">
        <w:rPr>
          <w:rFonts w:ascii="Arial Narrow" w:hAnsi="Arial Narrow"/>
          <w:spacing w:val="-3"/>
        </w:rPr>
        <w:t>m</w:t>
      </w:r>
      <w:r w:rsidRPr="00BE5DDD">
        <w:rPr>
          <w:rFonts w:ascii="Arial Narrow" w:hAnsi="Arial Narrow"/>
          <w:spacing w:val="2"/>
        </w:rPr>
        <w:t>i</w:t>
      </w:r>
      <w:r w:rsidRPr="00BE5DDD">
        <w:rPr>
          <w:rFonts w:ascii="Arial Narrow" w:hAnsi="Arial Narrow"/>
          <w:spacing w:val="-6"/>
        </w:rPr>
        <w:t>s</w:t>
      </w:r>
      <w:r w:rsidRPr="00BE5DDD">
        <w:rPr>
          <w:rFonts w:ascii="Arial Narrow" w:hAnsi="Arial Narrow"/>
          <w:spacing w:val="-2"/>
        </w:rPr>
        <w:t>s</w:t>
      </w:r>
      <w:r w:rsidRPr="00BE5DDD">
        <w:rPr>
          <w:rFonts w:ascii="Arial Narrow" w:hAnsi="Arial Narrow"/>
          <w:spacing w:val="2"/>
        </w:rPr>
        <w:t>i</w:t>
      </w:r>
      <w:r w:rsidRPr="00BE5DDD">
        <w:rPr>
          <w:rFonts w:ascii="Arial Narrow" w:hAnsi="Arial Narrow"/>
          <w:spacing w:val="-10"/>
        </w:rPr>
        <w:t>o</w:t>
      </w:r>
      <w:r w:rsidRPr="00BE5DDD">
        <w:rPr>
          <w:rFonts w:ascii="Arial Narrow" w:hAnsi="Arial Narrow"/>
        </w:rPr>
        <w:t>n</w:t>
      </w:r>
      <w:r w:rsidRPr="00BE5DDD">
        <w:rPr>
          <w:rFonts w:ascii="Arial Narrow" w:hAnsi="Arial Narrow"/>
          <w:spacing w:val="4"/>
        </w:rPr>
        <w:t xml:space="preserve"> </w:t>
      </w:r>
      <w:r w:rsidRPr="00BE5DDD">
        <w:rPr>
          <w:rFonts w:ascii="Arial Narrow" w:hAnsi="Arial Narrow"/>
          <w:spacing w:val="-5"/>
        </w:rPr>
        <w:t>o</w:t>
      </w:r>
      <w:r w:rsidRPr="00BE5DDD">
        <w:rPr>
          <w:rFonts w:ascii="Arial Narrow" w:hAnsi="Arial Narrow"/>
        </w:rPr>
        <w:t>f</w:t>
      </w:r>
      <w:r w:rsidRPr="00BE5DDD">
        <w:rPr>
          <w:rFonts w:ascii="Arial Narrow" w:hAnsi="Arial Narrow"/>
          <w:spacing w:val="-7"/>
        </w:rPr>
        <w:t xml:space="preserve"> </w:t>
      </w:r>
      <w:r w:rsidRPr="00BE5DDD">
        <w:rPr>
          <w:rFonts w:ascii="Arial Narrow" w:hAnsi="Arial Narrow"/>
          <w:spacing w:val="-5"/>
        </w:rPr>
        <w:t>b</w:t>
      </w:r>
      <w:r w:rsidRPr="00BE5DDD">
        <w:rPr>
          <w:rFonts w:ascii="Arial Narrow" w:hAnsi="Arial Narrow"/>
          <w:spacing w:val="-3"/>
        </w:rPr>
        <w:t>i</w:t>
      </w:r>
      <w:r w:rsidRPr="00BE5DDD">
        <w:rPr>
          <w:rFonts w:ascii="Arial Narrow" w:hAnsi="Arial Narrow"/>
        </w:rPr>
        <w:t>d</w:t>
      </w:r>
      <w:r w:rsidRPr="00BE5DDD">
        <w:rPr>
          <w:rFonts w:ascii="Arial Narrow" w:hAnsi="Arial Narrow"/>
          <w:spacing w:val="-5"/>
        </w:rPr>
        <w:t>d</w:t>
      </w:r>
      <w:r w:rsidRPr="00BE5DDD">
        <w:rPr>
          <w:rFonts w:ascii="Arial Narrow" w:hAnsi="Arial Narrow"/>
          <w:spacing w:val="-3"/>
        </w:rPr>
        <w:t>i</w:t>
      </w:r>
      <w:r w:rsidRPr="00BE5DDD">
        <w:rPr>
          <w:rFonts w:ascii="Arial Narrow" w:hAnsi="Arial Narrow"/>
        </w:rPr>
        <w:t>ng</w:t>
      </w:r>
      <w:r w:rsidRPr="00BE5DDD">
        <w:rPr>
          <w:rFonts w:ascii="Arial Narrow" w:hAnsi="Arial Narrow"/>
          <w:spacing w:val="-6"/>
        </w:rPr>
        <w:t xml:space="preserve"> </w:t>
      </w:r>
      <w:r w:rsidRPr="00BE5DDD">
        <w:rPr>
          <w:rFonts w:ascii="Arial Narrow" w:hAnsi="Arial Narrow"/>
        </w:rPr>
        <w:t>d</w:t>
      </w:r>
      <w:r w:rsidRPr="00BE5DDD">
        <w:rPr>
          <w:rFonts w:ascii="Arial Narrow" w:hAnsi="Arial Narrow"/>
          <w:spacing w:val="-5"/>
        </w:rPr>
        <w:t>o</w:t>
      </w:r>
      <w:r w:rsidRPr="00BE5DDD">
        <w:rPr>
          <w:rFonts w:ascii="Arial Narrow" w:hAnsi="Arial Narrow"/>
          <w:spacing w:val="-3"/>
        </w:rPr>
        <w:t>c</w:t>
      </w:r>
      <w:r w:rsidRPr="00BE5DDD">
        <w:rPr>
          <w:rFonts w:ascii="Arial Narrow" w:hAnsi="Arial Narrow"/>
          <w:spacing w:val="-5"/>
        </w:rPr>
        <w:t>u</w:t>
      </w:r>
      <w:r w:rsidRPr="00BE5DDD">
        <w:rPr>
          <w:rFonts w:ascii="Arial Narrow" w:hAnsi="Arial Narrow"/>
          <w:spacing w:val="2"/>
        </w:rPr>
        <w:t>m</w:t>
      </w:r>
      <w:r w:rsidRPr="00BE5DDD">
        <w:rPr>
          <w:rFonts w:ascii="Arial Narrow" w:hAnsi="Arial Narrow"/>
          <w:spacing w:val="-8"/>
        </w:rPr>
        <w:t>e</w:t>
      </w:r>
      <w:r w:rsidRPr="00BE5DDD">
        <w:rPr>
          <w:rFonts w:ascii="Arial Narrow" w:hAnsi="Arial Narrow"/>
        </w:rPr>
        <w:t>nt</w:t>
      </w:r>
      <w:r w:rsidRPr="00BE5DDD">
        <w:rPr>
          <w:rFonts w:ascii="Arial Narrow" w:hAnsi="Arial Narrow"/>
          <w:spacing w:val="-3"/>
        </w:rPr>
        <w:t xml:space="preserve"> a</w:t>
      </w:r>
      <w:r w:rsidRPr="00BE5DDD">
        <w:rPr>
          <w:rFonts w:ascii="Arial Narrow" w:hAnsi="Arial Narrow"/>
        </w:rPr>
        <w:t>re</w:t>
      </w:r>
      <w:r w:rsidRPr="00BE5DDD">
        <w:rPr>
          <w:rFonts w:ascii="Arial Narrow" w:hAnsi="Arial Narrow"/>
          <w:spacing w:val="-8"/>
        </w:rPr>
        <w:t xml:space="preserve"> </w:t>
      </w:r>
      <w:r w:rsidRPr="00BE5DDD">
        <w:rPr>
          <w:rFonts w:ascii="Arial Narrow" w:hAnsi="Arial Narrow"/>
          <w:spacing w:val="2"/>
        </w:rPr>
        <w:t>a</w:t>
      </w:r>
      <w:r w:rsidRPr="00BE5DDD">
        <w:rPr>
          <w:rFonts w:ascii="Arial Narrow" w:hAnsi="Arial Narrow"/>
        </w:rPr>
        <w:t>s</w:t>
      </w:r>
      <w:r w:rsidRPr="00BE5DDD">
        <w:rPr>
          <w:rFonts w:ascii="Arial Narrow" w:hAnsi="Arial Narrow"/>
          <w:spacing w:val="-3"/>
        </w:rPr>
        <w:t xml:space="preserve"> </w:t>
      </w:r>
      <w:r w:rsidR="00C925EF" w:rsidRPr="00BE5DDD">
        <w:rPr>
          <w:rFonts w:ascii="Arial Narrow" w:hAnsi="Arial Narrow"/>
          <w:spacing w:val="-5"/>
        </w:rPr>
        <w:t>fo</w:t>
      </w:r>
      <w:r w:rsidR="00C925EF" w:rsidRPr="00BE5DDD">
        <w:rPr>
          <w:rFonts w:ascii="Arial Narrow" w:hAnsi="Arial Narrow"/>
          <w:spacing w:val="-3"/>
        </w:rPr>
        <w:t>l</w:t>
      </w:r>
      <w:r w:rsidR="00C925EF" w:rsidRPr="00BE5DDD">
        <w:rPr>
          <w:rFonts w:ascii="Arial Narrow" w:hAnsi="Arial Narrow"/>
          <w:spacing w:val="2"/>
        </w:rPr>
        <w:t>l</w:t>
      </w:r>
      <w:r w:rsidR="00C925EF" w:rsidRPr="00BE5DDD">
        <w:rPr>
          <w:rFonts w:ascii="Arial Narrow" w:hAnsi="Arial Narrow"/>
          <w:spacing w:val="-5"/>
        </w:rPr>
        <w:t>o</w:t>
      </w:r>
      <w:r w:rsidR="00C925EF" w:rsidRPr="00BE5DDD">
        <w:rPr>
          <w:rFonts w:ascii="Arial Narrow" w:hAnsi="Arial Narrow"/>
          <w:spacing w:val="-6"/>
        </w:rPr>
        <w:t>w</w:t>
      </w:r>
      <w:r w:rsidR="00C925EF" w:rsidRPr="00BE5DDD">
        <w:rPr>
          <w:rFonts w:ascii="Arial Narrow" w:hAnsi="Arial Narrow"/>
        </w:rPr>
        <w:t>s</w:t>
      </w:r>
      <w:r w:rsidR="00C925EF" w:rsidRPr="00BE5DDD">
        <w:rPr>
          <w:rFonts w:ascii="Arial Narrow" w:hAnsi="Arial Narrow"/>
          <w:spacing w:val="2"/>
        </w:rPr>
        <w:t>:</w:t>
      </w:r>
    </w:p>
    <w:p w:rsidR="00AD5991" w:rsidRDefault="00AD5991" w:rsidP="00AD5991">
      <w:pPr>
        <w:widowControl w:val="0"/>
        <w:tabs>
          <w:tab w:val="left" w:pos="1540"/>
          <w:tab w:val="left" w:pos="5140"/>
        </w:tabs>
        <w:autoSpaceDE w:val="0"/>
        <w:autoSpaceDN w:val="0"/>
        <w:adjustRightInd w:val="0"/>
        <w:jc w:val="both"/>
        <w:rPr>
          <w:rFonts w:ascii="Arial Narrow" w:hAnsi="Arial Narrow"/>
        </w:rPr>
      </w:pPr>
    </w:p>
    <w:p w:rsidR="00470C9E" w:rsidRPr="00BE5DDD" w:rsidRDefault="00AD5991" w:rsidP="00AD5991">
      <w:pPr>
        <w:widowControl w:val="0"/>
        <w:autoSpaceDE w:val="0"/>
        <w:autoSpaceDN w:val="0"/>
        <w:adjustRightInd w:val="0"/>
        <w:jc w:val="both"/>
        <w:rPr>
          <w:rFonts w:ascii="Arial Narrow" w:hAnsi="Arial Narrow"/>
        </w:rPr>
      </w:pPr>
      <w:r>
        <w:rPr>
          <w:rFonts w:ascii="Arial Narrow" w:hAnsi="Arial Narrow"/>
        </w:rPr>
        <w:t xml:space="preserve">    (a)</w:t>
      </w:r>
      <w:r w:rsidR="00470C9E" w:rsidRPr="00BE5DDD">
        <w:rPr>
          <w:rFonts w:ascii="Arial Narrow" w:hAnsi="Arial Narrow"/>
          <w:spacing w:val="-49"/>
        </w:rPr>
        <w:t xml:space="preserve"> </w:t>
      </w:r>
      <w:r>
        <w:rPr>
          <w:rFonts w:ascii="Arial Narrow" w:hAnsi="Arial Narrow"/>
          <w:spacing w:val="-49"/>
        </w:rPr>
        <w:t xml:space="preserve">   </w:t>
      </w:r>
      <w:r w:rsidR="00470C9E" w:rsidRPr="00BE5DDD">
        <w:rPr>
          <w:rFonts w:ascii="Arial Narrow" w:hAnsi="Arial Narrow"/>
          <w:spacing w:val="-6"/>
        </w:rPr>
        <w:t>P</w:t>
      </w:r>
      <w:r w:rsidR="00470C9E" w:rsidRPr="00BE5DDD">
        <w:rPr>
          <w:rFonts w:ascii="Arial Narrow" w:hAnsi="Arial Narrow"/>
        </w:rPr>
        <w:t>r</w:t>
      </w:r>
      <w:r w:rsidR="00470C9E" w:rsidRPr="00BE5DDD">
        <w:rPr>
          <w:rFonts w:ascii="Arial Narrow" w:hAnsi="Arial Narrow"/>
          <w:spacing w:val="2"/>
        </w:rPr>
        <w:t>i</w:t>
      </w:r>
      <w:r w:rsidR="00470C9E" w:rsidRPr="00BE5DDD">
        <w:rPr>
          <w:rFonts w:ascii="Arial Narrow" w:hAnsi="Arial Narrow"/>
          <w:spacing w:val="-3"/>
        </w:rPr>
        <w:t>c</w:t>
      </w:r>
      <w:r w:rsidR="00470C9E" w:rsidRPr="00BE5DDD">
        <w:rPr>
          <w:rFonts w:ascii="Arial Narrow" w:hAnsi="Arial Narrow"/>
        </w:rPr>
        <w:t>e</w:t>
      </w:r>
      <w:r w:rsidR="00470C9E" w:rsidRPr="00BE5DDD">
        <w:rPr>
          <w:rFonts w:ascii="Arial Narrow" w:hAnsi="Arial Narrow"/>
          <w:spacing w:val="1"/>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7"/>
        </w:rPr>
        <w:t xml:space="preserve"> </w:t>
      </w:r>
      <w:r w:rsidR="00470C9E" w:rsidRPr="00BE5DDD">
        <w:rPr>
          <w:rFonts w:ascii="Arial Narrow" w:hAnsi="Arial Narrow"/>
          <w:spacing w:val="-5"/>
        </w:rPr>
        <w:t>b</w:t>
      </w:r>
      <w:r w:rsidR="00470C9E" w:rsidRPr="00BE5DDD">
        <w:rPr>
          <w:rFonts w:ascii="Arial Narrow" w:hAnsi="Arial Narrow"/>
          <w:spacing w:val="-3"/>
        </w:rPr>
        <w:t>i</w:t>
      </w:r>
      <w:r w:rsidR="00470C9E" w:rsidRPr="00BE5DDD">
        <w:rPr>
          <w:rFonts w:ascii="Arial Narrow" w:hAnsi="Arial Narrow"/>
        </w:rPr>
        <w:t>d</w:t>
      </w:r>
      <w:r w:rsidR="00470C9E" w:rsidRPr="00BE5DDD">
        <w:rPr>
          <w:rFonts w:ascii="Arial Narrow" w:hAnsi="Arial Narrow"/>
          <w:spacing w:val="-5"/>
        </w:rPr>
        <w:t>d</w:t>
      </w:r>
      <w:r w:rsidR="00470C9E" w:rsidRPr="00BE5DDD">
        <w:rPr>
          <w:rFonts w:ascii="Arial Narrow" w:hAnsi="Arial Narrow"/>
          <w:spacing w:val="-3"/>
        </w:rPr>
        <w:t>i</w:t>
      </w:r>
      <w:r w:rsidR="00470C9E" w:rsidRPr="00BE5DDD">
        <w:rPr>
          <w:rFonts w:ascii="Arial Narrow" w:hAnsi="Arial Narrow"/>
        </w:rPr>
        <w:t>ng</w:t>
      </w:r>
      <w:r w:rsidR="00470C9E" w:rsidRPr="00BE5DDD">
        <w:rPr>
          <w:rFonts w:ascii="Arial Narrow" w:hAnsi="Arial Narrow"/>
          <w:spacing w:val="-6"/>
        </w:rPr>
        <w:t xml:space="preserve"> </w:t>
      </w:r>
      <w:r w:rsidR="00470C9E" w:rsidRPr="00BE5DDD">
        <w:rPr>
          <w:rFonts w:ascii="Arial Narrow" w:hAnsi="Arial Narrow"/>
        </w:rPr>
        <w:t>d</w:t>
      </w:r>
      <w:r w:rsidR="00470C9E" w:rsidRPr="00BE5DDD">
        <w:rPr>
          <w:rFonts w:ascii="Arial Narrow" w:hAnsi="Arial Narrow"/>
          <w:spacing w:val="-5"/>
        </w:rPr>
        <w:t>o</w:t>
      </w:r>
      <w:r w:rsidR="00470C9E" w:rsidRPr="00BE5DDD">
        <w:rPr>
          <w:rFonts w:ascii="Arial Narrow" w:hAnsi="Arial Narrow"/>
          <w:spacing w:val="-3"/>
        </w:rPr>
        <w:t>c</w:t>
      </w:r>
      <w:r w:rsidR="00470C9E" w:rsidRPr="00BE5DDD">
        <w:rPr>
          <w:rFonts w:ascii="Arial Narrow" w:hAnsi="Arial Narrow"/>
          <w:spacing w:val="-5"/>
        </w:rPr>
        <w:t>u</w:t>
      </w:r>
      <w:r w:rsidR="00470C9E" w:rsidRPr="00BE5DDD">
        <w:rPr>
          <w:rFonts w:ascii="Arial Narrow" w:hAnsi="Arial Narrow"/>
          <w:spacing w:val="2"/>
        </w:rPr>
        <w:t>m</w:t>
      </w:r>
      <w:r w:rsidR="00470C9E" w:rsidRPr="00BE5DDD">
        <w:rPr>
          <w:rFonts w:ascii="Arial Narrow" w:hAnsi="Arial Narrow"/>
          <w:spacing w:val="-8"/>
        </w:rPr>
        <w:t>e</w:t>
      </w:r>
      <w:r w:rsidR="00470C9E" w:rsidRPr="00BE5DDD">
        <w:rPr>
          <w:rFonts w:ascii="Arial Narrow" w:hAnsi="Arial Narrow"/>
        </w:rPr>
        <w:t xml:space="preserve">nt     </w:t>
      </w:r>
      <w:r w:rsidRPr="00BE5DDD">
        <w:rPr>
          <w:rFonts w:ascii="Arial Narrow" w:hAnsi="Arial Narrow"/>
          <w:spacing w:val="-5"/>
        </w:rPr>
        <w:t>(</w:t>
      </w:r>
      <w:r w:rsidRPr="00BE5DDD">
        <w:rPr>
          <w:rFonts w:ascii="Arial Narrow" w:hAnsi="Arial Narrow"/>
          <w:spacing w:val="5"/>
        </w:rPr>
        <w:t>n</w:t>
      </w:r>
      <w:r w:rsidRPr="00BE5DDD">
        <w:rPr>
          <w:rFonts w:ascii="Arial Narrow" w:hAnsi="Arial Narrow"/>
          <w:spacing w:val="-10"/>
        </w:rPr>
        <w:t>o</w:t>
      </w:r>
      <w:r w:rsidRPr="00BE5DDD">
        <w:rPr>
          <w:rFonts w:ascii="Arial Narrow" w:hAnsi="Arial Narrow"/>
        </w:rPr>
        <w:t>n</w:t>
      </w:r>
      <w:r w:rsidRPr="00BE5DDD">
        <w:rPr>
          <w:rFonts w:ascii="Arial Narrow" w:hAnsi="Arial Narrow"/>
          <w:spacing w:val="-5"/>
        </w:rPr>
        <w:t>-</w:t>
      </w:r>
      <w:r w:rsidRPr="00BE5DDD">
        <w:rPr>
          <w:rFonts w:ascii="Arial Narrow" w:hAnsi="Arial Narrow"/>
          <w:spacing w:val="5"/>
        </w:rPr>
        <w:t>r</w:t>
      </w:r>
      <w:r w:rsidRPr="00BE5DDD">
        <w:rPr>
          <w:rFonts w:ascii="Arial Narrow" w:hAnsi="Arial Narrow"/>
          <w:spacing w:val="-3"/>
          <w:w w:val="101"/>
        </w:rPr>
        <w:t>e</w:t>
      </w:r>
      <w:r w:rsidRPr="00BE5DDD">
        <w:rPr>
          <w:rFonts w:ascii="Arial Narrow" w:hAnsi="Arial Narrow"/>
          <w:spacing w:val="-5"/>
        </w:rPr>
        <w:t>fu</w:t>
      </w:r>
      <w:r w:rsidRPr="00BE5DDD">
        <w:rPr>
          <w:rFonts w:ascii="Arial Narrow" w:hAnsi="Arial Narrow"/>
        </w:rPr>
        <w:t>n</w:t>
      </w:r>
      <w:r w:rsidRPr="00BE5DDD">
        <w:rPr>
          <w:rFonts w:ascii="Arial Narrow" w:hAnsi="Arial Narrow"/>
          <w:spacing w:val="-5"/>
        </w:rPr>
        <w:t>d</w:t>
      </w:r>
      <w:r w:rsidRPr="00BE5DDD">
        <w:rPr>
          <w:rFonts w:ascii="Arial Narrow" w:hAnsi="Arial Narrow"/>
          <w:spacing w:val="2"/>
          <w:w w:val="101"/>
        </w:rPr>
        <w:t>a</w:t>
      </w:r>
      <w:r w:rsidRPr="00BE5DDD">
        <w:rPr>
          <w:rFonts w:ascii="Arial Narrow" w:hAnsi="Arial Narrow"/>
          <w:spacing w:val="-10"/>
        </w:rPr>
        <w:t>b</w:t>
      </w:r>
      <w:r w:rsidRPr="00BE5DDD">
        <w:rPr>
          <w:rFonts w:ascii="Arial Narrow" w:hAnsi="Arial Narrow"/>
          <w:spacing w:val="2"/>
          <w:w w:val="101"/>
        </w:rPr>
        <w:t>l</w:t>
      </w:r>
      <w:r w:rsidRPr="00BE5DDD">
        <w:rPr>
          <w:rFonts w:ascii="Arial Narrow" w:hAnsi="Arial Narrow"/>
          <w:spacing w:val="-3"/>
          <w:w w:val="101"/>
        </w:rPr>
        <w:t>e</w:t>
      </w:r>
      <w:r w:rsidRPr="00BE5DDD">
        <w:rPr>
          <w:rFonts w:ascii="Arial Narrow" w:hAnsi="Arial Narrow"/>
        </w:rPr>
        <w:t>)</w:t>
      </w:r>
      <w:r w:rsidR="00470C9E" w:rsidRPr="00BE5DDD">
        <w:rPr>
          <w:rFonts w:ascii="Arial Narrow" w:hAnsi="Arial Narrow"/>
        </w:rPr>
        <w:t xml:space="preserve">        </w:t>
      </w:r>
      <w:r>
        <w:rPr>
          <w:rFonts w:ascii="Arial Narrow" w:hAnsi="Arial Narrow"/>
        </w:rPr>
        <w:t xml:space="preserve">              </w:t>
      </w:r>
      <w:r w:rsidR="00470C9E" w:rsidRPr="00BE5DDD">
        <w:rPr>
          <w:rFonts w:ascii="Arial Narrow" w:hAnsi="Arial Narrow"/>
        </w:rPr>
        <w:t xml:space="preserve">  </w:t>
      </w:r>
      <w:r w:rsidR="00470C9E" w:rsidRPr="00BE5DDD">
        <w:rPr>
          <w:rFonts w:ascii="Arial Narrow" w:hAnsi="Arial Narrow"/>
          <w:spacing w:val="-48"/>
        </w:rPr>
        <w:t xml:space="preserve"> </w:t>
      </w:r>
      <w:r w:rsidR="00470C9E" w:rsidRPr="00BE5DDD">
        <w:rPr>
          <w:rFonts w:ascii="Arial Narrow" w:hAnsi="Arial Narrow"/>
          <w:spacing w:val="2"/>
        </w:rPr>
        <w:t xml:space="preserve">: </w:t>
      </w:r>
      <w:r>
        <w:rPr>
          <w:rFonts w:ascii="Arial Narrow" w:hAnsi="Arial Narrow"/>
          <w:spacing w:val="2"/>
        </w:rPr>
        <w:t xml:space="preserve">     </w:t>
      </w:r>
      <w:r w:rsidR="00470C9E" w:rsidRPr="00BE5DDD">
        <w:rPr>
          <w:rFonts w:ascii="Arial Narrow" w:hAnsi="Arial Narrow"/>
          <w:b/>
          <w:bCs/>
          <w:spacing w:val="-2"/>
        </w:rPr>
        <w:t>R</w:t>
      </w:r>
      <w:r w:rsidR="00470C9E" w:rsidRPr="00BE5DDD">
        <w:rPr>
          <w:rFonts w:ascii="Arial Narrow" w:hAnsi="Arial Narrow"/>
          <w:b/>
          <w:bCs/>
          <w:spacing w:val="-6"/>
        </w:rPr>
        <w:t>s</w:t>
      </w:r>
      <w:r w:rsidR="00470C9E" w:rsidRPr="00BE5DDD">
        <w:rPr>
          <w:rFonts w:ascii="Arial Narrow" w:hAnsi="Arial Narrow"/>
          <w:b/>
          <w:bCs/>
          <w:spacing w:val="-2"/>
        </w:rPr>
        <w:t>.</w:t>
      </w:r>
      <w:r w:rsidR="0099214F">
        <w:rPr>
          <w:rFonts w:ascii="Arial Narrow" w:hAnsi="Arial Narrow"/>
          <w:b/>
          <w:bCs/>
          <w:spacing w:val="-2"/>
        </w:rPr>
        <w:t xml:space="preserve"> </w:t>
      </w:r>
      <w:r w:rsidR="000656F1">
        <w:rPr>
          <w:rFonts w:ascii="Arial Narrow" w:hAnsi="Arial Narrow"/>
          <w:b/>
          <w:bCs/>
          <w:spacing w:val="-2"/>
        </w:rPr>
        <w:t>10</w:t>
      </w:r>
      <w:r w:rsidR="00FA652E">
        <w:rPr>
          <w:rFonts w:ascii="Arial Narrow" w:hAnsi="Arial Narrow"/>
          <w:b/>
          <w:bCs/>
          <w:spacing w:val="-2"/>
        </w:rPr>
        <w:t>00/-</w:t>
      </w:r>
    </w:p>
    <w:p w:rsidR="00470C9E" w:rsidRPr="00BE5DDD" w:rsidRDefault="00470C9E" w:rsidP="00BE5DDD">
      <w:pPr>
        <w:widowControl w:val="0"/>
        <w:autoSpaceDE w:val="0"/>
        <w:autoSpaceDN w:val="0"/>
        <w:adjustRightInd w:val="0"/>
        <w:spacing w:before="11" w:line="220" w:lineRule="exact"/>
        <w:jc w:val="both"/>
        <w:rPr>
          <w:rFonts w:ascii="Arial Narrow" w:hAnsi="Arial Narrow"/>
        </w:rPr>
      </w:pPr>
    </w:p>
    <w:p w:rsidR="00470C9E" w:rsidRPr="006370A2" w:rsidRDefault="00AD5991" w:rsidP="00AD5991">
      <w:pPr>
        <w:widowControl w:val="0"/>
        <w:tabs>
          <w:tab w:val="left" w:pos="1540"/>
          <w:tab w:val="left" w:pos="5140"/>
        </w:tabs>
        <w:autoSpaceDE w:val="0"/>
        <w:autoSpaceDN w:val="0"/>
        <w:adjustRightInd w:val="0"/>
        <w:jc w:val="both"/>
        <w:rPr>
          <w:rFonts w:ascii="Arial Narrow" w:hAnsi="Arial Narrow"/>
          <w:b/>
        </w:rPr>
      </w:pPr>
      <w:r>
        <w:rPr>
          <w:rFonts w:ascii="Arial Narrow" w:hAnsi="Arial Narrow"/>
        </w:rPr>
        <w:t xml:space="preserve">    </w:t>
      </w:r>
      <w:r w:rsidR="00470C9E" w:rsidRPr="00BE5DDD">
        <w:rPr>
          <w:rFonts w:ascii="Arial Narrow" w:hAnsi="Arial Narrow"/>
        </w:rPr>
        <w:t>(</w:t>
      </w:r>
      <w:r w:rsidR="00470C9E" w:rsidRPr="00BE5DDD">
        <w:rPr>
          <w:rFonts w:ascii="Arial Narrow" w:hAnsi="Arial Narrow"/>
          <w:spacing w:val="-5"/>
        </w:rPr>
        <w:t>b</w:t>
      </w:r>
      <w:r w:rsidR="00470C9E" w:rsidRPr="00BE5DDD">
        <w:rPr>
          <w:rFonts w:ascii="Arial Narrow" w:hAnsi="Arial Narrow"/>
        </w:rPr>
        <w:t>)</w:t>
      </w:r>
      <w:r>
        <w:rPr>
          <w:rFonts w:ascii="Arial Narrow" w:hAnsi="Arial Narrow"/>
        </w:rPr>
        <w:t xml:space="preserve"> </w:t>
      </w:r>
      <w:r w:rsidR="00470C9E" w:rsidRPr="00BE5DDD">
        <w:rPr>
          <w:rFonts w:ascii="Arial Narrow" w:hAnsi="Arial Narrow"/>
          <w:spacing w:val="-2"/>
        </w:rPr>
        <w:t>F</w:t>
      </w:r>
      <w:r w:rsidR="00470C9E" w:rsidRPr="00BE5DDD">
        <w:rPr>
          <w:rFonts w:ascii="Arial Narrow" w:hAnsi="Arial Narrow"/>
          <w:spacing w:val="-3"/>
        </w:rPr>
        <w:t>i</w:t>
      </w:r>
      <w:r w:rsidR="00470C9E" w:rsidRPr="00BE5DDD">
        <w:rPr>
          <w:rFonts w:ascii="Arial Narrow" w:hAnsi="Arial Narrow"/>
        </w:rPr>
        <w:t>r</w:t>
      </w:r>
      <w:r w:rsidR="00470C9E" w:rsidRPr="00BE5DDD">
        <w:rPr>
          <w:rFonts w:ascii="Arial Narrow" w:hAnsi="Arial Narrow"/>
          <w:spacing w:val="-6"/>
        </w:rPr>
        <w:t>s</w:t>
      </w:r>
      <w:r w:rsidR="00470C9E" w:rsidRPr="00BE5DDD">
        <w:rPr>
          <w:rFonts w:ascii="Arial Narrow" w:hAnsi="Arial Narrow"/>
        </w:rPr>
        <w:t>t</w:t>
      </w:r>
      <w:r w:rsidR="00470C9E" w:rsidRPr="00BE5DDD">
        <w:rPr>
          <w:rFonts w:ascii="Arial Narrow" w:hAnsi="Arial Narrow"/>
          <w:spacing w:val="1"/>
        </w:rPr>
        <w:t xml:space="preserve"> </w:t>
      </w:r>
      <w:r w:rsidR="00470C9E" w:rsidRPr="00BE5DDD">
        <w:rPr>
          <w:rFonts w:ascii="Arial Narrow" w:hAnsi="Arial Narrow"/>
          <w:spacing w:val="-5"/>
        </w:rPr>
        <w:t>d</w:t>
      </w:r>
      <w:r w:rsidR="00470C9E" w:rsidRPr="00BE5DDD">
        <w:rPr>
          <w:rFonts w:ascii="Arial Narrow" w:hAnsi="Arial Narrow"/>
          <w:spacing w:val="-3"/>
        </w:rPr>
        <w:t>a</w:t>
      </w:r>
      <w:r w:rsidR="00470C9E" w:rsidRPr="00BE5DDD">
        <w:rPr>
          <w:rFonts w:ascii="Arial Narrow" w:hAnsi="Arial Narrow"/>
          <w:spacing w:val="2"/>
        </w:rPr>
        <w:t>t</w:t>
      </w:r>
      <w:r w:rsidR="00470C9E" w:rsidRPr="00BE5DDD">
        <w:rPr>
          <w:rFonts w:ascii="Arial Narrow" w:hAnsi="Arial Narrow"/>
        </w:rPr>
        <w:t>e</w:t>
      </w:r>
      <w:r w:rsidR="00470C9E" w:rsidRPr="00BE5DDD">
        <w:rPr>
          <w:rFonts w:ascii="Arial Narrow" w:hAnsi="Arial Narrow"/>
          <w:spacing w:val="-4"/>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7"/>
        </w:rPr>
        <w:t xml:space="preserve"> </w:t>
      </w:r>
      <w:r w:rsidR="00470C9E" w:rsidRPr="00BE5DDD">
        <w:rPr>
          <w:rFonts w:ascii="Arial Narrow" w:hAnsi="Arial Narrow"/>
          <w:spacing w:val="2"/>
        </w:rPr>
        <w:t>a</w:t>
      </w:r>
      <w:r w:rsidR="00470C9E" w:rsidRPr="00BE5DDD">
        <w:rPr>
          <w:rFonts w:ascii="Arial Narrow" w:hAnsi="Arial Narrow"/>
          <w:spacing w:val="-10"/>
        </w:rPr>
        <w:t>v</w:t>
      </w:r>
      <w:r w:rsidR="00470C9E" w:rsidRPr="00BE5DDD">
        <w:rPr>
          <w:rFonts w:ascii="Arial Narrow" w:hAnsi="Arial Narrow"/>
          <w:spacing w:val="2"/>
        </w:rPr>
        <w:t>a</w:t>
      </w:r>
      <w:r w:rsidR="00470C9E" w:rsidRPr="00BE5DDD">
        <w:rPr>
          <w:rFonts w:ascii="Arial Narrow" w:hAnsi="Arial Narrow"/>
          <w:spacing w:val="-3"/>
        </w:rPr>
        <w:t>il</w:t>
      </w:r>
      <w:r w:rsidR="00470C9E" w:rsidRPr="00BE5DDD">
        <w:rPr>
          <w:rFonts w:ascii="Arial Narrow" w:hAnsi="Arial Narrow"/>
          <w:spacing w:val="2"/>
        </w:rPr>
        <w:t>a</w:t>
      </w:r>
      <w:r w:rsidR="00470C9E" w:rsidRPr="00BE5DDD">
        <w:rPr>
          <w:rFonts w:ascii="Arial Narrow" w:hAnsi="Arial Narrow"/>
          <w:spacing w:val="-10"/>
        </w:rPr>
        <w:t>b</w:t>
      </w:r>
      <w:r w:rsidR="00470C9E" w:rsidRPr="00BE5DDD">
        <w:rPr>
          <w:rFonts w:ascii="Arial Narrow" w:hAnsi="Arial Narrow"/>
          <w:spacing w:val="2"/>
        </w:rPr>
        <w:t>i</w:t>
      </w:r>
      <w:r w:rsidR="00470C9E" w:rsidRPr="00BE5DDD">
        <w:rPr>
          <w:rFonts w:ascii="Arial Narrow" w:hAnsi="Arial Narrow"/>
          <w:spacing w:val="-3"/>
        </w:rPr>
        <w:t>li</w:t>
      </w:r>
      <w:r w:rsidR="00470C9E" w:rsidRPr="00BE5DDD">
        <w:rPr>
          <w:rFonts w:ascii="Arial Narrow" w:hAnsi="Arial Narrow"/>
          <w:spacing w:val="2"/>
        </w:rPr>
        <w:t>t</w:t>
      </w:r>
      <w:r w:rsidR="00470C9E" w:rsidRPr="00BE5DDD">
        <w:rPr>
          <w:rFonts w:ascii="Arial Narrow" w:hAnsi="Arial Narrow"/>
        </w:rPr>
        <w:t xml:space="preserve">y </w:t>
      </w:r>
      <w:r w:rsidR="00470C9E" w:rsidRPr="00BE5DDD">
        <w:rPr>
          <w:rFonts w:ascii="Arial Narrow" w:hAnsi="Arial Narrow"/>
          <w:spacing w:val="-5"/>
        </w:rPr>
        <w:t>o</w:t>
      </w:r>
      <w:r w:rsidR="00470C9E" w:rsidRPr="00BE5DDD">
        <w:rPr>
          <w:rFonts w:ascii="Arial Narrow" w:hAnsi="Arial Narrow"/>
        </w:rPr>
        <w:t xml:space="preserve">f </w:t>
      </w:r>
      <w:r w:rsidR="00470C9E" w:rsidRPr="00BE5DDD">
        <w:rPr>
          <w:rFonts w:ascii="Arial Narrow" w:hAnsi="Arial Narrow"/>
          <w:spacing w:val="-5"/>
        </w:rPr>
        <w:t>B</w:t>
      </w:r>
      <w:r w:rsidR="00470C9E" w:rsidRPr="00BE5DDD">
        <w:rPr>
          <w:rFonts w:ascii="Arial Narrow" w:hAnsi="Arial Narrow"/>
          <w:spacing w:val="2"/>
        </w:rPr>
        <w:t>i</w:t>
      </w:r>
      <w:r w:rsidR="00470C9E" w:rsidRPr="00BE5DDD">
        <w:rPr>
          <w:rFonts w:ascii="Arial Narrow" w:hAnsi="Arial Narrow"/>
          <w:spacing w:val="-5"/>
        </w:rPr>
        <w:t>dd</w:t>
      </w:r>
      <w:r w:rsidR="00470C9E" w:rsidRPr="00BE5DDD">
        <w:rPr>
          <w:rFonts w:ascii="Arial Narrow" w:hAnsi="Arial Narrow"/>
          <w:spacing w:val="-3"/>
        </w:rPr>
        <w:t>i</w:t>
      </w:r>
      <w:r w:rsidR="00470C9E" w:rsidRPr="00BE5DDD">
        <w:rPr>
          <w:rFonts w:ascii="Arial Narrow" w:hAnsi="Arial Narrow"/>
        </w:rPr>
        <w:t>ng D</w:t>
      </w:r>
      <w:r w:rsidR="00470C9E" w:rsidRPr="00BE5DDD">
        <w:rPr>
          <w:rFonts w:ascii="Arial Narrow" w:hAnsi="Arial Narrow"/>
          <w:spacing w:val="-5"/>
        </w:rPr>
        <w:t>o</w:t>
      </w:r>
      <w:r w:rsidR="00470C9E" w:rsidRPr="00BE5DDD">
        <w:rPr>
          <w:rFonts w:ascii="Arial Narrow" w:hAnsi="Arial Narrow"/>
          <w:spacing w:val="-3"/>
        </w:rPr>
        <w:t>c</w:t>
      </w:r>
      <w:r w:rsidR="00470C9E" w:rsidRPr="00BE5DDD">
        <w:rPr>
          <w:rFonts w:ascii="Arial Narrow" w:hAnsi="Arial Narrow"/>
          <w:spacing w:val="-5"/>
        </w:rPr>
        <w:t>u</w:t>
      </w:r>
      <w:r w:rsidR="00470C9E" w:rsidRPr="00BE5DDD">
        <w:rPr>
          <w:rFonts w:ascii="Arial Narrow" w:hAnsi="Arial Narrow"/>
          <w:spacing w:val="2"/>
        </w:rPr>
        <w:t>m</w:t>
      </w:r>
      <w:r w:rsidR="00470C9E" w:rsidRPr="00BE5DDD">
        <w:rPr>
          <w:rFonts w:ascii="Arial Narrow" w:hAnsi="Arial Narrow"/>
          <w:spacing w:val="-8"/>
        </w:rPr>
        <w:t>e</w:t>
      </w:r>
      <w:r w:rsidR="00470C9E" w:rsidRPr="00BE5DDD">
        <w:rPr>
          <w:rFonts w:ascii="Arial Narrow" w:hAnsi="Arial Narrow"/>
        </w:rPr>
        <w:t xml:space="preserve">nt </w:t>
      </w:r>
      <w:r w:rsidR="00470C9E" w:rsidRPr="00BE5DDD">
        <w:rPr>
          <w:rFonts w:ascii="Arial Narrow" w:hAnsi="Arial Narrow"/>
          <w:spacing w:val="-3"/>
        </w:rPr>
        <w:t>i</w:t>
      </w:r>
      <w:r w:rsidR="00470C9E" w:rsidRPr="00BE5DDD">
        <w:rPr>
          <w:rFonts w:ascii="Arial Narrow" w:hAnsi="Arial Narrow"/>
        </w:rPr>
        <w:t>n</w:t>
      </w:r>
      <w:r w:rsidR="00470C9E" w:rsidRPr="00BE5DDD">
        <w:rPr>
          <w:rFonts w:ascii="Arial Narrow" w:hAnsi="Arial Narrow"/>
          <w:spacing w:val="-1"/>
        </w:rPr>
        <w:t xml:space="preserve"> </w:t>
      </w:r>
      <w:r w:rsidR="00470C9E" w:rsidRPr="00BE5DDD">
        <w:rPr>
          <w:rFonts w:ascii="Arial Narrow" w:hAnsi="Arial Narrow"/>
          <w:spacing w:val="-8"/>
          <w:w w:val="101"/>
        </w:rPr>
        <w:t>t</w:t>
      </w:r>
      <w:r w:rsidR="00470C9E" w:rsidRPr="00BE5DDD">
        <w:rPr>
          <w:rFonts w:ascii="Arial Narrow" w:hAnsi="Arial Narrow"/>
        </w:rPr>
        <w:t>he</w:t>
      </w:r>
      <w:r w:rsidR="00470C9E" w:rsidRPr="00BE5DDD">
        <w:rPr>
          <w:rFonts w:ascii="Arial Narrow" w:hAnsi="Arial Narrow"/>
          <w:spacing w:val="-6"/>
        </w:rPr>
        <w:t xml:space="preserve"> w</w:t>
      </w:r>
      <w:r w:rsidR="00470C9E" w:rsidRPr="00BE5DDD">
        <w:rPr>
          <w:rFonts w:ascii="Arial Narrow" w:hAnsi="Arial Narrow"/>
          <w:spacing w:val="-3"/>
        </w:rPr>
        <w:t>e</w:t>
      </w:r>
      <w:r w:rsidR="00470C9E" w:rsidRPr="00BE5DDD">
        <w:rPr>
          <w:rFonts w:ascii="Arial Narrow" w:hAnsi="Arial Narrow"/>
          <w:spacing w:val="-5"/>
        </w:rPr>
        <w:t>b</w:t>
      </w:r>
      <w:r w:rsidR="00470C9E" w:rsidRPr="00BE5DDD">
        <w:rPr>
          <w:rFonts w:ascii="Arial Narrow" w:hAnsi="Arial Narrow"/>
          <w:spacing w:val="-2"/>
        </w:rPr>
        <w:t>s</w:t>
      </w:r>
      <w:r w:rsidR="00470C9E" w:rsidRPr="00BE5DDD">
        <w:rPr>
          <w:rFonts w:ascii="Arial Narrow" w:hAnsi="Arial Narrow"/>
          <w:spacing w:val="2"/>
        </w:rPr>
        <w:t>it</w:t>
      </w:r>
      <w:r w:rsidR="00470C9E" w:rsidRPr="00BE5DDD">
        <w:rPr>
          <w:rFonts w:ascii="Arial Narrow" w:hAnsi="Arial Narrow"/>
        </w:rPr>
        <w:t>e</w:t>
      </w:r>
      <w:r w:rsidR="00470C9E" w:rsidRPr="00BE5DDD">
        <w:rPr>
          <w:rFonts w:ascii="Arial Narrow" w:hAnsi="Arial Narrow"/>
          <w:spacing w:val="-4"/>
        </w:rPr>
        <w:t xml:space="preserve"> </w:t>
      </w:r>
      <w:r w:rsidR="00470C9E" w:rsidRPr="00BE5DDD">
        <w:rPr>
          <w:rFonts w:ascii="Arial Narrow" w:hAnsi="Arial Narrow"/>
        </w:rPr>
        <w:t xml:space="preserve">  </w:t>
      </w:r>
      <w:r w:rsidR="00470C9E" w:rsidRPr="00BE5DDD">
        <w:rPr>
          <w:rFonts w:ascii="Arial Narrow" w:hAnsi="Arial Narrow"/>
          <w:spacing w:val="-48"/>
        </w:rPr>
        <w:t xml:space="preserve"> </w:t>
      </w:r>
      <w:r w:rsidR="00470C9E" w:rsidRPr="00BE5DDD">
        <w:rPr>
          <w:rFonts w:ascii="Arial Narrow" w:hAnsi="Arial Narrow"/>
        </w:rPr>
        <w:t>:</w:t>
      </w:r>
      <w:r>
        <w:rPr>
          <w:rFonts w:ascii="Arial Narrow" w:hAnsi="Arial Narrow"/>
        </w:rPr>
        <w:t xml:space="preserve">     </w:t>
      </w:r>
      <w:r w:rsidR="00346FC0">
        <w:rPr>
          <w:rFonts w:ascii="Arial Narrow" w:hAnsi="Arial Narrow"/>
          <w:b/>
          <w:spacing w:val="1"/>
        </w:rPr>
        <w:t xml:space="preserve"> </w:t>
      </w:r>
      <w:r w:rsidR="000656F1">
        <w:rPr>
          <w:rFonts w:ascii="Arial Narrow" w:hAnsi="Arial Narrow"/>
          <w:b/>
          <w:spacing w:val="1"/>
        </w:rPr>
        <w:t>04</w:t>
      </w:r>
      <w:r w:rsidR="00346FC0">
        <w:rPr>
          <w:rFonts w:ascii="Arial Narrow" w:hAnsi="Arial Narrow"/>
          <w:b/>
          <w:spacing w:val="1"/>
        </w:rPr>
        <w:t xml:space="preserve"> </w:t>
      </w:r>
      <w:r w:rsidR="00E72A28" w:rsidRPr="00DA47A3">
        <w:rPr>
          <w:rFonts w:ascii="Arial Narrow" w:hAnsi="Arial Narrow"/>
          <w:b/>
          <w:color w:val="FF0000"/>
          <w:spacing w:val="1"/>
        </w:rPr>
        <w:t>.</w:t>
      </w:r>
      <w:r w:rsidR="00DA47A3" w:rsidRPr="00DA47A3">
        <w:rPr>
          <w:rFonts w:ascii="Arial Narrow" w:hAnsi="Arial Narrow"/>
          <w:b/>
          <w:color w:val="FF0000"/>
          <w:spacing w:val="1"/>
        </w:rPr>
        <w:t>1</w:t>
      </w:r>
      <w:r w:rsidR="000656F1">
        <w:rPr>
          <w:rFonts w:ascii="Arial Narrow" w:hAnsi="Arial Narrow"/>
          <w:b/>
          <w:color w:val="FF0000"/>
          <w:spacing w:val="1"/>
        </w:rPr>
        <w:t>0</w:t>
      </w:r>
      <w:r w:rsidR="00E322FF" w:rsidRPr="00DA47A3">
        <w:rPr>
          <w:rFonts w:ascii="Arial Narrow" w:hAnsi="Arial Narrow"/>
          <w:b/>
          <w:color w:val="FF0000"/>
          <w:spacing w:val="1"/>
        </w:rPr>
        <w:t>.201</w:t>
      </w:r>
      <w:r w:rsidR="00E335B3" w:rsidRPr="00DA47A3">
        <w:rPr>
          <w:rFonts w:ascii="Arial Narrow" w:hAnsi="Arial Narrow"/>
          <w:b/>
          <w:color w:val="FF0000"/>
          <w:spacing w:val="1"/>
        </w:rPr>
        <w:t>9</w:t>
      </w:r>
    </w:p>
    <w:p w:rsidR="00470C9E" w:rsidRPr="00BE5DDD" w:rsidRDefault="00470C9E" w:rsidP="00BE5DDD">
      <w:pPr>
        <w:widowControl w:val="0"/>
        <w:tabs>
          <w:tab w:val="left" w:pos="1540"/>
          <w:tab w:val="left" w:pos="5140"/>
        </w:tabs>
        <w:autoSpaceDE w:val="0"/>
        <w:autoSpaceDN w:val="0"/>
        <w:adjustRightInd w:val="0"/>
        <w:jc w:val="both"/>
        <w:rPr>
          <w:rFonts w:ascii="Arial Narrow" w:hAnsi="Arial Narrow"/>
        </w:rPr>
      </w:pPr>
      <w:r w:rsidRPr="00BE5DDD">
        <w:rPr>
          <w:rFonts w:ascii="Arial Narrow" w:hAnsi="Arial Narrow"/>
        </w:rPr>
        <w:t xml:space="preserve">              </w:t>
      </w:r>
    </w:p>
    <w:p w:rsidR="00470C9E" w:rsidRPr="00BE5DDD" w:rsidRDefault="00470C9E" w:rsidP="00BE5DDD">
      <w:pPr>
        <w:widowControl w:val="0"/>
        <w:autoSpaceDE w:val="0"/>
        <w:autoSpaceDN w:val="0"/>
        <w:adjustRightInd w:val="0"/>
        <w:ind w:left="5254"/>
        <w:jc w:val="both"/>
        <w:rPr>
          <w:rFonts w:ascii="Arial Narrow" w:hAnsi="Arial Narrow"/>
        </w:rPr>
      </w:pPr>
      <w:r w:rsidRPr="00BE5DDD">
        <w:rPr>
          <w:rFonts w:ascii="Arial Narrow" w:hAnsi="Arial Narrow"/>
          <w:b/>
          <w:bCs/>
          <w:spacing w:val="-6"/>
        </w:rPr>
        <w:t xml:space="preserve">             </w:t>
      </w:r>
    </w:p>
    <w:p w:rsidR="00F14B6F" w:rsidRPr="00BE5DDD" w:rsidRDefault="00AD5991" w:rsidP="00AD5991">
      <w:pPr>
        <w:widowControl w:val="0"/>
        <w:autoSpaceDE w:val="0"/>
        <w:autoSpaceDN w:val="0"/>
        <w:adjustRightInd w:val="0"/>
        <w:jc w:val="both"/>
        <w:rPr>
          <w:rFonts w:ascii="Arial Narrow" w:hAnsi="Arial Narrow"/>
        </w:rPr>
      </w:pPr>
      <w:r>
        <w:rPr>
          <w:rFonts w:ascii="Arial Narrow" w:hAnsi="Arial Narrow"/>
        </w:rPr>
        <w:t xml:space="preserve">    </w:t>
      </w:r>
      <w:r w:rsidR="00470C9E" w:rsidRPr="00BE5DDD">
        <w:rPr>
          <w:rFonts w:ascii="Arial Narrow" w:hAnsi="Arial Narrow"/>
        </w:rPr>
        <w:t>(</w:t>
      </w:r>
      <w:r w:rsidR="00470C9E" w:rsidRPr="00BE5DDD">
        <w:rPr>
          <w:rFonts w:ascii="Arial Narrow" w:hAnsi="Arial Narrow"/>
          <w:spacing w:val="-5"/>
        </w:rPr>
        <w:t>c</w:t>
      </w:r>
      <w:r w:rsidR="00470C9E" w:rsidRPr="00BE5DDD">
        <w:rPr>
          <w:rFonts w:ascii="Arial Narrow" w:hAnsi="Arial Narrow"/>
        </w:rPr>
        <w:t>)</w:t>
      </w:r>
      <w:r>
        <w:rPr>
          <w:rFonts w:ascii="Arial Narrow" w:hAnsi="Arial Narrow"/>
        </w:rPr>
        <w:t xml:space="preserve"> </w:t>
      </w:r>
      <w:r w:rsidR="00470C9E" w:rsidRPr="00BE5DDD">
        <w:rPr>
          <w:rFonts w:ascii="Arial Narrow" w:hAnsi="Arial Narrow"/>
          <w:spacing w:val="-3"/>
        </w:rPr>
        <w:t>L</w:t>
      </w:r>
      <w:r w:rsidR="00470C9E" w:rsidRPr="00BE5DDD">
        <w:rPr>
          <w:rFonts w:ascii="Arial Narrow" w:hAnsi="Arial Narrow"/>
          <w:spacing w:val="2"/>
        </w:rPr>
        <w:t>a</w:t>
      </w:r>
      <w:r w:rsidR="00470C9E" w:rsidRPr="00BE5DDD">
        <w:rPr>
          <w:rFonts w:ascii="Arial Narrow" w:hAnsi="Arial Narrow"/>
          <w:spacing w:val="-6"/>
        </w:rPr>
        <w:t>s</w:t>
      </w:r>
      <w:r w:rsidR="00470C9E" w:rsidRPr="00BE5DDD">
        <w:rPr>
          <w:rFonts w:ascii="Arial Narrow" w:hAnsi="Arial Narrow"/>
        </w:rPr>
        <w:t>t</w:t>
      </w:r>
      <w:r w:rsidR="00470C9E" w:rsidRPr="00BE5DDD">
        <w:rPr>
          <w:rFonts w:ascii="Arial Narrow" w:hAnsi="Arial Narrow"/>
          <w:spacing w:val="-4"/>
        </w:rPr>
        <w:t xml:space="preserve"> </w:t>
      </w:r>
      <w:r w:rsidR="00470C9E" w:rsidRPr="00BE5DDD">
        <w:rPr>
          <w:rFonts w:ascii="Arial Narrow" w:hAnsi="Arial Narrow"/>
        </w:rPr>
        <w:t>d</w:t>
      </w:r>
      <w:r w:rsidR="00470C9E" w:rsidRPr="00BE5DDD">
        <w:rPr>
          <w:rFonts w:ascii="Arial Narrow" w:hAnsi="Arial Narrow"/>
          <w:spacing w:val="-3"/>
        </w:rPr>
        <w:t>a</w:t>
      </w:r>
      <w:r w:rsidR="00470C9E" w:rsidRPr="00BE5DDD">
        <w:rPr>
          <w:rFonts w:ascii="Arial Narrow" w:hAnsi="Arial Narrow"/>
          <w:spacing w:val="2"/>
        </w:rPr>
        <w:t>t</w:t>
      </w:r>
      <w:r w:rsidR="00470C9E" w:rsidRPr="00BE5DDD">
        <w:rPr>
          <w:rFonts w:ascii="Arial Narrow" w:hAnsi="Arial Narrow"/>
        </w:rPr>
        <w:t>e</w:t>
      </w:r>
      <w:r w:rsidR="00470C9E" w:rsidRPr="00BE5DDD">
        <w:rPr>
          <w:rFonts w:ascii="Arial Narrow" w:hAnsi="Arial Narrow"/>
          <w:spacing w:val="-9"/>
        </w:rPr>
        <w:t xml:space="preserve"> </w:t>
      </w:r>
      <w:r w:rsidR="00470C9E" w:rsidRPr="00BE5DDD">
        <w:rPr>
          <w:rFonts w:ascii="Arial Narrow" w:hAnsi="Arial Narrow"/>
          <w:spacing w:val="-3"/>
        </w:rPr>
        <w:t>a</w:t>
      </w:r>
      <w:r w:rsidR="00470C9E" w:rsidRPr="00BE5DDD">
        <w:rPr>
          <w:rFonts w:ascii="Arial Narrow" w:hAnsi="Arial Narrow"/>
        </w:rPr>
        <w:t>nd</w:t>
      </w:r>
      <w:r w:rsidR="00470C9E" w:rsidRPr="00BE5DDD">
        <w:rPr>
          <w:rFonts w:ascii="Arial Narrow" w:hAnsi="Arial Narrow"/>
          <w:spacing w:val="-6"/>
        </w:rPr>
        <w:t xml:space="preserve"> </w:t>
      </w:r>
      <w:r w:rsidR="00470C9E" w:rsidRPr="00BE5DDD">
        <w:rPr>
          <w:rFonts w:ascii="Arial Narrow" w:hAnsi="Arial Narrow"/>
          <w:spacing w:val="-3"/>
        </w:rPr>
        <w:t>ti</w:t>
      </w:r>
      <w:r w:rsidR="00470C9E" w:rsidRPr="00BE5DDD">
        <w:rPr>
          <w:rFonts w:ascii="Arial Narrow" w:hAnsi="Arial Narrow"/>
          <w:spacing w:val="2"/>
        </w:rPr>
        <w:t>m</w:t>
      </w:r>
      <w:r w:rsidR="00470C9E" w:rsidRPr="00BE5DDD">
        <w:rPr>
          <w:rFonts w:ascii="Arial Narrow" w:hAnsi="Arial Narrow"/>
        </w:rPr>
        <w:t>e</w:t>
      </w:r>
      <w:r w:rsidR="00470C9E" w:rsidRPr="00BE5DDD">
        <w:rPr>
          <w:rFonts w:ascii="Arial Narrow" w:hAnsi="Arial Narrow"/>
          <w:spacing w:val="-4"/>
        </w:rPr>
        <w:t xml:space="preserve"> </w:t>
      </w:r>
      <w:r w:rsidR="00470C9E" w:rsidRPr="00BE5DDD">
        <w:rPr>
          <w:rFonts w:ascii="Arial Narrow" w:hAnsi="Arial Narrow"/>
          <w:spacing w:val="-5"/>
        </w:rPr>
        <w:t>f</w:t>
      </w:r>
      <w:r w:rsidR="00470C9E" w:rsidRPr="00BE5DDD">
        <w:rPr>
          <w:rFonts w:ascii="Arial Narrow" w:hAnsi="Arial Narrow"/>
          <w:spacing w:val="-10"/>
        </w:rPr>
        <w:t>o</w:t>
      </w:r>
      <w:r w:rsidR="00470C9E" w:rsidRPr="00BE5DDD">
        <w:rPr>
          <w:rFonts w:ascii="Arial Narrow" w:hAnsi="Arial Narrow"/>
        </w:rPr>
        <w:t xml:space="preserve">r </w:t>
      </w:r>
      <w:r w:rsidR="00FA652E">
        <w:rPr>
          <w:rFonts w:ascii="Arial Narrow" w:hAnsi="Arial Narrow"/>
        </w:rPr>
        <w:t>submission</w:t>
      </w:r>
      <w:r w:rsidR="00470C9E" w:rsidRPr="00BE5DDD">
        <w:rPr>
          <w:rFonts w:ascii="Arial Narrow" w:hAnsi="Arial Narrow"/>
          <w:spacing w:val="1"/>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2"/>
        </w:rPr>
        <w:t xml:space="preserve"> </w:t>
      </w:r>
      <w:r w:rsidR="00470C9E" w:rsidRPr="00BE5DDD">
        <w:rPr>
          <w:rFonts w:ascii="Arial Narrow" w:hAnsi="Arial Narrow"/>
          <w:spacing w:val="-5"/>
        </w:rPr>
        <w:t>b</w:t>
      </w:r>
      <w:r w:rsidR="00470C9E" w:rsidRPr="00BE5DDD">
        <w:rPr>
          <w:rFonts w:ascii="Arial Narrow" w:hAnsi="Arial Narrow"/>
          <w:spacing w:val="-3"/>
          <w:w w:val="101"/>
        </w:rPr>
        <w:t>i</w:t>
      </w:r>
      <w:r w:rsidR="00470C9E" w:rsidRPr="00BE5DDD">
        <w:rPr>
          <w:rFonts w:ascii="Arial Narrow" w:hAnsi="Arial Narrow"/>
        </w:rPr>
        <w:t>ds</w:t>
      </w:r>
      <w:r>
        <w:rPr>
          <w:rFonts w:ascii="Arial Narrow" w:hAnsi="Arial Narrow"/>
        </w:rPr>
        <w:t xml:space="preserve">                              </w:t>
      </w:r>
      <w:r w:rsidR="00470C9E" w:rsidRPr="00A56C55">
        <w:rPr>
          <w:rFonts w:ascii="Arial Narrow" w:hAnsi="Arial Narrow"/>
          <w:b/>
        </w:rPr>
        <w:t>:</w:t>
      </w:r>
      <w:r w:rsidR="00470C9E" w:rsidRPr="00A56C55">
        <w:rPr>
          <w:rFonts w:ascii="Arial Narrow" w:hAnsi="Arial Narrow"/>
          <w:b/>
          <w:spacing w:val="1"/>
        </w:rPr>
        <w:t xml:space="preserve"> </w:t>
      </w:r>
      <w:r w:rsidR="000656F1">
        <w:rPr>
          <w:rFonts w:ascii="Arial Narrow" w:hAnsi="Arial Narrow"/>
          <w:b/>
          <w:spacing w:val="1"/>
        </w:rPr>
        <w:t>05</w:t>
      </w:r>
      <w:r w:rsidR="006F1A92">
        <w:rPr>
          <w:rFonts w:ascii="Arial Narrow" w:hAnsi="Arial Narrow"/>
          <w:b/>
          <w:spacing w:val="1"/>
        </w:rPr>
        <w:t>.</w:t>
      </w:r>
      <w:r w:rsidR="000656F1">
        <w:rPr>
          <w:rFonts w:ascii="Arial Narrow" w:hAnsi="Arial Narrow"/>
          <w:b/>
          <w:spacing w:val="1"/>
        </w:rPr>
        <w:t>11</w:t>
      </w:r>
      <w:r w:rsidR="006F1A92" w:rsidRPr="00DA47A3">
        <w:rPr>
          <w:rFonts w:ascii="Arial Narrow" w:hAnsi="Arial Narrow"/>
          <w:b/>
          <w:color w:val="FF0000"/>
          <w:spacing w:val="1"/>
        </w:rPr>
        <w:t>.</w:t>
      </w:r>
      <w:r w:rsidRPr="00DA47A3">
        <w:rPr>
          <w:rFonts w:ascii="Arial Narrow" w:hAnsi="Arial Narrow"/>
          <w:b/>
          <w:color w:val="FF0000"/>
          <w:spacing w:val="1"/>
        </w:rPr>
        <w:t>201</w:t>
      </w:r>
      <w:r w:rsidR="00E335B3" w:rsidRPr="00DA47A3">
        <w:rPr>
          <w:rFonts w:ascii="Arial Narrow" w:hAnsi="Arial Narrow"/>
          <w:b/>
          <w:color w:val="FF0000"/>
          <w:spacing w:val="1"/>
        </w:rPr>
        <w:t>9</w:t>
      </w:r>
      <w:r w:rsidR="00F14B6F" w:rsidRPr="00DA47A3">
        <w:rPr>
          <w:rFonts w:ascii="Arial Narrow" w:hAnsi="Arial Narrow"/>
          <w:b/>
          <w:bCs/>
          <w:color w:val="FF0000"/>
          <w:spacing w:val="-7"/>
        </w:rPr>
        <w:t xml:space="preserve"> </w:t>
      </w:r>
      <w:r w:rsidR="00DA47A3" w:rsidRPr="00DA47A3">
        <w:rPr>
          <w:rFonts w:ascii="Arial Narrow" w:hAnsi="Arial Narrow"/>
          <w:b/>
          <w:bCs/>
          <w:color w:val="FF0000"/>
          <w:spacing w:val="-7"/>
        </w:rPr>
        <w:t>up to</w:t>
      </w:r>
      <w:r w:rsidR="00F14B6F" w:rsidRPr="00DA47A3">
        <w:rPr>
          <w:rFonts w:ascii="Arial Narrow" w:hAnsi="Arial Narrow"/>
          <w:b/>
          <w:bCs/>
          <w:color w:val="FF0000"/>
          <w:spacing w:val="-4"/>
        </w:rPr>
        <w:t xml:space="preserve"> </w:t>
      </w:r>
      <w:r w:rsidR="00E335B3" w:rsidRPr="00DA47A3">
        <w:rPr>
          <w:rFonts w:ascii="Arial Narrow" w:hAnsi="Arial Narrow"/>
          <w:b/>
          <w:bCs/>
          <w:color w:val="FF0000"/>
          <w:spacing w:val="-4"/>
        </w:rPr>
        <w:t>4</w:t>
      </w:r>
      <w:r w:rsidR="00F14B6F" w:rsidRPr="00DA47A3">
        <w:rPr>
          <w:rFonts w:ascii="Arial Narrow" w:hAnsi="Arial Narrow"/>
          <w:b/>
          <w:bCs/>
          <w:color w:val="FF0000"/>
          <w:spacing w:val="-4"/>
        </w:rPr>
        <w:t>.</w:t>
      </w:r>
      <w:r w:rsidR="00E335B3" w:rsidRPr="00DA47A3">
        <w:rPr>
          <w:rFonts w:ascii="Arial Narrow" w:hAnsi="Arial Narrow"/>
          <w:b/>
          <w:bCs/>
          <w:color w:val="FF0000"/>
          <w:spacing w:val="-4"/>
        </w:rPr>
        <w:t>0</w:t>
      </w:r>
      <w:r w:rsidR="00F14B6F" w:rsidRPr="00DA47A3">
        <w:rPr>
          <w:rFonts w:ascii="Arial Narrow" w:hAnsi="Arial Narrow"/>
          <w:b/>
          <w:bCs/>
          <w:color w:val="FF0000"/>
          <w:spacing w:val="-4"/>
        </w:rPr>
        <w:t>0</w:t>
      </w:r>
      <w:r w:rsidR="00F14B6F" w:rsidRPr="00DA47A3">
        <w:rPr>
          <w:rFonts w:ascii="Arial Narrow" w:hAnsi="Arial Narrow"/>
          <w:b/>
          <w:bCs/>
          <w:color w:val="FF0000"/>
          <w:spacing w:val="-7"/>
        </w:rPr>
        <w:t xml:space="preserve"> p</w:t>
      </w:r>
      <w:r w:rsidR="00F14B6F" w:rsidRPr="00DA47A3">
        <w:rPr>
          <w:rFonts w:ascii="Arial Narrow" w:hAnsi="Arial Narrow"/>
          <w:b/>
          <w:bCs/>
          <w:color w:val="FF0000"/>
          <w:spacing w:val="2"/>
        </w:rPr>
        <w:t>.</w:t>
      </w:r>
      <w:r w:rsidR="00F14B6F" w:rsidRPr="00DA47A3">
        <w:rPr>
          <w:rFonts w:ascii="Arial Narrow" w:hAnsi="Arial Narrow"/>
          <w:b/>
          <w:bCs/>
          <w:color w:val="FF0000"/>
          <w:spacing w:val="-10"/>
        </w:rPr>
        <w:t>m</w:t>
      </w:r>
      <w:r w:rsidR="00F14B6F" w:rsidRPr="00DA47A3">
        <w:rPr>
          <w:rFonts w:ascii="Arial Narrow" w:hAnsi="Arial Narrow"/>
          <w:b/>
          <w:bCs/>
          <w:color w:val="FF0000"/>
        </w:rPr>
        <w:t>.</w:t>
      </w:r>
    </w:p>
    <w:p w:rsidR="00F14B6F" w:rsidRPr="00BE5DDD" w:rsidRDefault="00F14B6F" w:rsidP="00F14B6F">
      <w:pPr>
        <w:widowControl w:val="0"/>
        <w:autoSpaceDE w:val="0"/>
        <w:autoSpaceDN w:val="0"/>
        <w:adjustRightInd w:val="0"/>
        <w:spacing w:before="11" w:line="220" w:lineRule="exact"/>
        <w:jc w:val="both"/>
        <w:rPr>
          <w:rFonts w:ascii="Arial Narrow" w:hAnsi="Arial Narrow"/>
        </w:rPr>
      </w:pPr>
    </w:p>
    <w:p w:rsidR="00F14B6F" w:rsidRPr="00032D9F" w:rsidRDefault="00F14B6F" w:rsidP="00F14B6F">
      <w:pPr>
        <w:widowControl w:val="0"/>
        <w:autoSpaceDE w:val="0"/>
        <w:autoSpaceDN w:val="0"/>
        <w:adjustRightInd w:val="0"/>
        <w:ind w:left="1553" w:hanging="743"/>
        <w:jc w:val="both"/>
        <w:rPr>
          <w:rFonts w:ascii="Arial Narrow" w:hAnsi="Arial Narrow"/>
          <w:b/>
        </w:rPr>
      </w:pPr>
    </w:p>
    <w:p w:rsidR="00F14B6F" w:rsidRPr="00032D9F" w:rsidRDefault="00AD5991" w:rsidP="00AD5991">
      <w:pPr>
        <w:widowControl w:val="0"/>
        <w:autoSpaceDE w:val="0"/>
        <w:autoSpaceDN w:val="0"/>
        <w:adjustRightInd w:val="0"/>
        <w:jc w:val="both"/>
        <w:rPr>
          <w:rFonts w:ascii="Arial Narrow" w:hAnsi="Arial Narrow"/>
        </w:rPr>
      </w:pPr>
      <w:r>
        <w:rPr>
          <w:rFonts w:ascii="Arial Narrow" w:hAnsi="Arial Narrow"/>
        </w:rPr>
        <w:t xml:space="preserve">    </w:t>
      </w:r>
      <w:r w:rsidR="00470C9E" w:rsidRPr="00032D9F">
        <w:rPr>
          <w:rFonts w:ascii="Arial Narrow" w:hAnsi="Arial Narrow"/>
        </w:rPr>
        <w:t>(</w:t>
      </w:r>
      <w:r w:rsidR="00470C9E" w:rsidRPr="00032D9F">
        <w:rPr>
          <w:rFonts w:ascii="Arial Narrow" w:hAnsi="Arial Narrow"/>
          <w:spacing w:val="-3"/>
        </w:rPr>
        <w:t>d</w:t>
      </w:r>
      <w:r w:rsidR="00470C9E" w:rsidRPr="00032D9F">
        <w:rPr>
          <w:rFonts w:ascii="Arial Narrow" w:hAnsi="Arial Narrow"/>
        </w:rPr>
        <w:t>)</w:t>
      </w:r>
      <w:r w:rsidR="00470C9E" w:rsidRPr="00032D9F">
        <w:rPr>
          <w:rFonts w:ascii="Arial Narrow" w:hAnsi="Arial Narrow"/>
          <w:spacing w:val="-49"/>
        </w:rPr>
        <w:t xml:space="preserve"> </w:t>
      </w:r>
      <w:r w:rsidR="00470C9E" w:rsidRPr="00032D9F">
        <w:rPr>
          <w:rFonts w:ascii="Arial Narrow" w:hAnsi="Arial Narrow"/>
          <w:spacing w:val="-3"/>
        </w:rPr>
        <w:t>Ti</w:t>
      </w:r>
      <w:r w:rsidR="00470C9E" w:rsidRPr="00032D9F">
        <w:rPr>
          <w:rFonts w:ascii="Arial Narrow" w:hAnsi="Arial Narrow"/>
          <w:spacing w:val="2"/>
        </w:rPr>
        <w:t>m</w:t>
      </w:r>
      <w:r w:rsidR="00470C9E" w:rsidRPr="00032D9F">
        <w:rPr>
          <w:rFonts w:ascii="Arial Narrow" w:hAnsi="Arial Narrow"/>
        </w:rPr>
        <w:t>e</w:t>
      </w:r>
      <w:r w:rsidR="00470C9E" w:rsidRPr="00032D9F">
        <w:rPr>
          <w:rFonts w:ascii="Arial Narrow" w:hAnsi="Arial Narrow"/>
          <w:spacing w:val="-9"/>
        </w:rPr>
        <w:t xml:space="preserve"> </w:t>
      </w:r>
      <w:r w:rsidR="00470C9E" w:rsidRPr="00032D9F">
        <w:rPr>
          <w:rFonts w:ascii="Arial Narrow" w:hAnsi="Arial Narrow"/>
          <w:spacing w:val="-3"/>
        </w:rPr>
        <w:t>a</w:t>
      </w:r>
      <w:r w:rsidR="00470C9E" w:rsidRPr="00032D9F">
        <w:rPr>
          <w:rFonts w:ascii="Arial Narrow" w:hAnsi="Arial Narrow"/>
        </w:rPr>
        <w:t>nd</w:t>
      </w:r>
      <w:r w:rsidR="00470C9E" w:rsidRPr="00032D9F">
        <w:rPr>
          <w:rFonts w:ascii="Arial Narrow" w:hAnsi="Arial Narrow"/>
          <w:spacing w:val="-1"/>
        </w:rPr>
        <w:t xml:space="preserve"> </w:t>
      </w:r>
      <w:r w:rsidR="00470C9E" w:rsidRPr="00032D9F">
        <w:rPr>
          <w:rFonts w:ascii="Arial Narrow" w:hAnsi="Arial Narrow"/>
          <w:spacing w:val="-5"/>
        </w:rPr>
        <w:t>d</w:t>
      </w:r>
      <w:r w:rsidR="00470C9E" w:rsidRPr="00032D9F">
        <w:rPr>
          <w:rFonts w:ascii="Arial Narrow" w:hAnsi="Arial Narrow"/>
          <w:spacing w:val="-3"/>
        </w:rPr>
        <w:t>a</w:t>
      </w:r>
      <w:r w:rsidR="00470C9E" w:rsidRPr="00032D9F">
        <w:rPr>
          <w:rFonts w:ascii="Arial Narrow" w:hAnsi="Arial Narrow"/>
          <w:spacing w:val="2"/>
        </w:rPr>
        <w:t>t</w:t>
      </w:r>
      <w:r w:rsidR="00470C9E" w:rsidRPr="00032D9F">
        <w:rPr>
          <w:rFonts w:ascii="Arial Narrow" w:hAnsi="Arial Narrow"/>
        </w:rPr>
        <w:t>e</w:t>
      </w:r>
      <w:r w:rsidR="00470C9E" w:rsidRPr="00032D9F">
        <w:rPr>
          <w:rFonts w:ascii="Arial Narrow" w:hAnsi="Arial Narrow"/>
          <w:spacing w:val="-4"/>
        </w:rPr>
        <w:t xml:space="preserve"> </w:t>
      </w:r>
      <w:r w:rsidR="00470C9E" w:rsidRPr="00032D9F">
        <w:rPr>
          <w:rFonts w:ascii="Arial Narrow" w:hAnsi="Arial Narrow"/>
          <w:spacing w:val="-5"/>
        </w:rPr>
        <w:t>o</w:t>
      </w:r>
      <w:r w:rsidR="00470C9E" w:rsidRPr="00032D9F">
        <w:rPr>
          <w:rFonts w:ascii="Arial Narrow" w:hAnsi="Arial Narrow"/>
        </w:rPr>
        <w:t xml:space="preserve">f </w:t>
      </w:r>
      <w:r w:rsidR="00470C9E" w:rsidRPr="00032D9F">
        <w:rPr>
          <w:rFonts w:ascii="Arial Narrow" w:hAnsi="Arial Narrow"/>
          <w:spacing w:val="-5"/>
        </w:rPr>
        <w:t>o</w:t>
      </w:r>
      <w:r w:rsidR="00470C9E" w:rsidRPr="00032D9F">
        <w:rPr>
          <w:rFonts w:ascii="Arial Narrow" w:hAnsi="Arial Narrow"/>
        </w:rPr>
        <w:t>p</w:t>
      </w:r>
      <w:r w:rsidR="00470C9E" w:rsidRPr="00032D9F">
        <w:rPr>
          <w:rFonts w:ascii="Arial Narrow" w:hAnsi="Arial Narrow"/>
          <w:spacing w:val="-8"/>
        </w:rPr>
        <w:t>e</w:t>
      </w:r>
      <w:r w:rsidR="00470C9E" w:rsidRPr="00032D9F">
        <w:rPr>
          <w:rFonts w:ascii="Arial Narrow" w:hAnsi="Arial Narrow"/>
        </w:rPr>
        <w:t>n</w:t>
      </w:r>
      <w:r w:rsidR="00470C9E" w:rsidRPr="00032D9F">
        <w:rPr>
          <w:rFonts w:ascii="Arial Narrow" w:hAnsi="Arial Narrow"/>
          <w:spacing w:val="-3"/>
        </w:rPr>
        <w:t>i</w:t>
      </w:r>
      <w:r w:rsidR="00470C9E" w:rsidRPr="00032D9F">
        <w:rPr>
          <w:rFonts w:ascii="Arial Narrow" w:hAnsi="Arial Narrow"/>
        </w:rPr>
        <w:t>ng</w:t>
      </w:r>
      <w:r w:rsidR="00470C9E" w:rsidRPr="00032D9F">
        <w:rPr>
          <w:rFonts w:ascii="Arial Narrow" w:hAnsi="Arial Narrow"/>
          <w:spacing w:val="-2"/>
        </w:rPr>
        <w:t xml:space="preserve"> </w:t>
      </w:r>
      <w:r w:rsidR="00470C9E" w:rsidRPr="00032D9F">
        <w:rPr>
          <w:rFonts w:ascii="Arial Narrow" w:hAnsi="Arial Narrow"/>
          <w:spacing w:val="-5"/>
        </w:rPr>
        <w:t>o</w:t>
      </w:r>
      <w:r w:rsidR="00470C9E" w:rsidRPr="00032D9F">
        <w:rPr>
          <w:rFonts w:ascii="Arial Narrow" w:hAnsi="Arial Narrow"/>
        </w:rPr>
        <w:t>f</w:t>
      </w:r>
      <w:r w:rsidR="00470C9E" w:rsidRPr="00032D9F">
        <w:rPr>
          <w:rFonts w:ascii="Arial Narrow" w:hAnsi="Arial Narrow"/>
          <w:spacing w:val="-7"/>
        </w:rPr>
        <w:t xml:space="preserve"> </w:t>
      </w:r>
      <w:r w:rsidR="00470C9E" w:rsidRPr="00032D9F">
        <w:rPr>
          <w:rFonts w:ascii="Arial Narrow" w:hAnsi="Arial Narrow"/>
          <w:spacing w:val="-5"/>
        </w:rPr>
        <w:t>b</w:t>
      </w:r>
      <w:r w:rsidR="00470C9E" w:rsidRPr="00032D9F">
        <w:rPr>
          <w:rFonts w:ascii="Arial Narrow" w:hAnsi="Arial Narrow"/>
          <w:spacing w:val="-3"/>
          <w:w w:val="101"/>
        </w:rPr>
        <w:t>i</w:t>
      </w:r>
      <w:r w:rsidR="00470C9E" w:rsidRPr="00032D9F">
        <w:rPr>
          <w:rFonts w:ascii="Arial Narrow" w:hAnsi="Arial Narrow"/>
        </w:rPr>
        <w:t>ds</w:t>
      </w:r>
      <w:r w:rsidR="00470C9E" w:rsidRPr="00032D9F">
        <w:rPr>
          <w:rFonts w:ascii="Arial Narrow" w:hAnsi="Arial Narrow"/>
        </w:rPr>
        <w:tab/>
      </w:r>
      <w:r>
        <w:rPr>
          <w:rFonts w:ascii="Arial Narrow" w:hAnsi="Arial Narrow"/>
        </w:rPr>
        <w:t xml:space="preserve">       </w:t>
      </w:r>
      <w:r w:rsidR="00C925EF">
        <w:rPr>
          <w:rFonts w:ascii="Arial Narrow" w:hAnsi="Arial Narrow"/>
        </w:rPr>
        <w:t xml:space="preserve">                               </w:t>
      </w:r>
      <w:r w:rsidR="00470C9E" w:rsidRPr="00032D9F">
        <w:rPr>
          <w:rFonts w:ascii="Arial Narrow" w:hAnsi="Arial Narrow"/>
        </w:rPr>
        <w:t>:</w:t>
      </w:r>
      <w:r w:rsidR="00C925EF">
        <w:rPr>
          <w:rFonts w:ascii="Arial Narrow" w:hAnsi="Arial Narrow"/>
        </w:rPr>
        <w:t xml:space="preserve"> </w:t>
      </w:r>
      <w:r w:rsidR="00346FC0">
        <w:rPr>
          <w:rFonts w:ascii="Arial Narrow" w:hAnsi="Arial Narrow"/>
          <w:b/>
          <w:spacing w:val="1"/>
        </w:rPr>
        <w:t xml:space="preserve">  </w:t>
      </w:r>
      <w:r w:rsidR="000656F1">
        <w:rPr>
          <w:rFonts w:ascii="Arial Narrow" w:hAnsi="Arial Narrow"/>
          <w:b/>
          <w:spacing w:val="1"/>
        </w:rPr>
        <w:t>08</w:t>
      </w:r>
      <w:r w:rsidR="00DA47A3">
        <w:rPr>
          <w:rFonts w:ascii="Arial Narrow" w:hAnsi="Arial Narrow"/>
          <w:b/>
          <w:spacing w:val="1"/>
        </w:rPr>
        <w:t>.</w:t>
      </w:r>
      <w:r w:rsidR="000656F1">
        <w:rPr>
          <w:rFonts w:ascii="Arial Narrow" w:hAnsi="Arial Narrow"/>
          <w:b/>
          <w:color w:val="FF0000"/>
          <w:spacing w:val="1"/>
        </w:rPr>
        <w:t>11</w:t>
      </w:r>
      <w:r w:rsidR="00E335B3" w:rsidRPr="00DA47A3">
        <w:rPr>
          <w:rFonts w:ascii="Arial Narrow" w:hAnsi="Arial Narrow"/>
          <w:b/>
          <w:color w:val="FF0000"/>
          <w:spacing w:val="1"/>
        </w:rPr>
        <w:t>.2019</w:t>
      </w:r>
      <w:r w:rsidR="00CF29E6" w:rsidRPr="00DA47A3">
        <w:rPr>
          <w:rFonts w:ascii="Arial Narrow" w:hAnsi="Arial Narrow"/>
          <w:b/>
          <w:bCs/>
          <w:color w:val="FF0000"/>
          <w:spacing w:val="-7"/>
        </w:rPr>
        <w:t xml:space="preserve"> </w:t>
      </w:r>
      <w:r w:rsidR="00F14B6F" w:rsidRPr="00DA47A3">
        <w:rPr>
          <w:rFonts w:ascii="Arial Narrow" w:hAnsi="Arial Narrow"/>
          <w:b/>
          <w:bCs/>
          <w:color w:val="FF0000"/>
          <w:spacing w:val="-5"/>
        </w:rPr>
        <w:t>a</w:t>
      </w:r>
      <w:r w:rsidR="00F14B6F" w:rsidRPr="00DA47A3">
        <w:rPr>
          <w:rFonts w:ascii="Arial Narrow" w:hAnsi="Arial Narrow"/>
          <w:b/>
          <w:bCs/>
          <w:color w:val="FF0000"/>
        </w:rPr>
        <w:t>t</w:t>
      </w:r>
      <w:r w:rsidR="00F14B6F" w:rsidRPr="00DA47A3">
        <w:rPr>
          <w:rFonts w:ascii="Arial Narrow" w:hAnsi="Arial Narrow"/>
          <w:b/>
          <w:bCs/>
          <w:color w:val="FF0000"/>
          <w:spacing w:val="-2"/>
        </w:rPr>
        <w:t xml:space="preserve"> </w:t>
      </w:r>
      <w:r w:rsidR="00E335B3" w:rsidRPr="00DA47A3">
        <w:rPr>
          <w:rFonts w:ascii="Arial Narrow" w:hAnsi="Arial Narrow"/>
          <w:b/>
          <w:bCs/>
          <w:color w:val="FF0000"/>
          <w:spacing w:val="-2"/>
        </w:rPr>
        <w:t>3</w:t>
      </w:r>
      <w:r w:rsidR="00F14B6F" w:rsidRPr="00DA47A3">
        <w:rPr>
          <w:rFonts w:ascii="Arial Narrow" w:hAnsi="Arial Narrow"/>
          <w:b/>
          <w:bCs/>
          <w:color w:val="FF0000"/>
          <w:spacing w:val="2"/>
        </w:rPr>
        <w:t>.</w:t>
      </w:r>
      <w:r w:rsidR="00F14B6F" w:rsidRPr="00DA47A3">
        <w:rPr>
          <w:rFonts w:ascii="Arial Narrow" w:hAnsi="Arial Narrow"/>
          <w:b/>
          <w:bCs/>
          <w:color w:val="FF0000"/>
          <w:spacing w:val="-5"/>
        </w:rPr>
        <w:t>0</w:t>
      </w:r>
      <w:r w:rsidR="00F14B6F" w:rsidRPr="00DA47A3">
        <w:rPr>
          <w:rFonts w:ascii="Arial Narrow" w:hAnsi="Arial Narrow"/>
          <w:b/>
          <w:bCs/>
          <w:color w:val="FF0000"/>
        </w:rPr>
        <w:t>0</w:t>
      </w:r>
      <w:r w:rsidR="00F14B6F" w:rsidRPr="00DA47A3">
        <w:rPr>
          <w:rFonts w:ascii="Arial Narrow" w:hAnsi="Arial Narrow"/>
          <w:b/>
          <w:bCs/>
          <w:color w:val="FF0000"/>
          <w:spacing w:val="-7"/>
        </w:rPr>
        <w:t xml:space="preserve"> p</w:t>
      </w:r>
      <w:r w:rsidR="00F14B6F" w:rsidRPr="00DA47A3">
        <w:rPr>
          <w:rFonts w:ascii="Arial Narrow" w:hAnsi="Arial Narrow"/>
          <w:b/>
          <w:bCs/>
          <w:color w:val="FF0000"/>
          <w:spacing w:val="2"/>
        </w:rPr>
        <w:t>.</w:t>
      </w:r>
      <w:r w:rsidR="00F14B6F" w:rsidRPr="00DA47A3">
        <w:rPr>
          <w:rFonts w:ascii="Arial Narrow" w:hAnsi="Arial Narrow"/>
          <w:b/>
          <w:bCs/>
          <w:color w:val="FF0000"/>
          <w:spacing w:val="-5"/>
        </w:rPr>
        <w:t>m</w:t>
      </w:r>
      <w:r w:rsidR="00F14B6F" w:rsidRPr="00DA47A3">
        <w:rPr>
          <w:rFonts w:ascii="Arial Narrow" w:hAnsi="Arial Narrow"/>
          <w:bCs/>
          <w:color w:val="FF0000"/>
        </w:rPr>
        <w:t>.</w:t>
      </w:r>
    </w:p>
    <w:p w:rsidR="00470C9E" w:rsidRPr="00032D9F" w:rsidRDefault="00470C9E" w:rsidP="00A56C55">
      <w:pPr>
        <w:widowControl w:val="0"/>
        <w:autoSpaceDE w:val="0"/>
        <w:autoSpaceDN w:val="0"/>
        <w:adjustRightInd w:val="0"/>
        <w:ind w:left="1530" w:hanging="720"/>
        <w:jc w:val="both"/>
        <w:rPr>
          <w:rFonts w:ascii="Arial Narrow" w:hAnsi="Arial Narrow"/>
        </w:rPr>
      </w:pPr>
    </w:p>
    <w:p w:rsidR="00470C9E" w:rsidRPr="00BE5DDD" w:rsidRDefault="00470C9E" w:rsidP="00BE5DDD">
      <w:pPr>
        <w:widowControl w:val="0"/>
        <w:autoSpaceDE w:val="0"/>
        <w:autoSpaceDN w:val="0"/>
        <w:adjustRightInd w:val="0"/>
        <w:spacing w:before="11" w:line="220" w:lineRule="exact"/>
        <w:jc w:val="both"/>
        <w:rPr>
          <w:rFonts w:ascii="Arial Narrow" w:hAnsi="Arial Narrow"/>
        </w:rPr>
      </w:pPr>
    </w:p>
    <w:p w:rsidR="00F14B6F" w:rsidRDefault="00AD5991" w:rsidP="00AD5991">
      <w:pPr>
        <w:widowControl w:val="0"/>
        <w:tabs>
          <w:tab w:val="left" w:pos="1540"/>
          <w:tab w:val="left" w:pos="5040"/>
          <w:tab w:val="left" w:pos="7380"/>
        </w:tabs>
        <w:autoSpaceDE w:val="0"/>
        <w:autoSpaceDN w:val="0"/>
        <w:adjustRightInd w:val="0"/>
        <w:ind w:right="-110"/>
        <w:jc w:val="both"/>
        <w:rPr>
          <w:rFonts w:ascii="Arial Narrow" w:hAnsi="Arial Narrow"/>
        </w:rPr>
      </w:pPr>
      <w:r>
        <w:rPr>
          <w:rFonts w:ascii="Arial Narrow" w:hAnsi="Arial Narrow"/>
        </w:rPr>
        <w:t xml:space="preserve">    </w:t>
      </w:r>
      <w:r w:rsidR="00470C9E" w:rsidRPr="00BE5DDD">
        <w:rPr>
          <w:rFonts w:ascii="Arial Narrow" w:hAnsi="Arial Narrow"/>
        </w:rPr>
        <w:t>(</w:t>
      </w:r>
      <w:r w:rsidR="00470C9E" w:rsidRPr="00BE5DDD">
        <w:rPr>
          <w:rFonts w:ascii="Arial Narrow" w:hAnsi="Arial Narrow"/>
          <w:spacing w:val="-5"/>
        </w:rPr>
        <w:t>e</w:t>
      </w:r>
      <w:r w:rsidR="00470C9E" w:rsidRPr="00BE5DDD">
        <w:rPr>
          <w:rFonts w:ascii="Arial Narrow" w:hAnsi="Arial Narrow"/>
        </w:rPr>
        <w:t>)</w:t>
      </w:r>
      <w:r>
        <w:rPr>
          <w:rFonts w:ascii="Arial Narrow" w:hAnsi="Arial Narrow"/>
        </w:rPr>
        <w:t xml:space="preserve">  </w:t>
      </w:r>
      <w:r w:rsidR="00470C9E" w:rsidRPr="00BE5DDD">
        <w:rPr>
          <w:rFonts w:ascii="Arial Narrow" w:hAnsi="Arial Narrow"/>
          <w:spacing w:val="-2"/>
        </w:rPr>
        <w:t>P</w:t>
      </w:r>
      <w:r w:rsidR="00470C9E" w:rsidRPr="00BE5DDD">
        <w:rPr>
          <w:rFonts w:ascii="Arial Narrow" w:hAnsi="Arial Narrow"/>
          <w:spacing w:val="-3"/>
        </w:rPr>
        <w:t>l</w:t>
      </w:r>
      <w:r w:rsidR="00470C9E" w:rsidRPr="00BE5DDD">
        <w:rPr>
          <w:rFonts w:ascii="Arial Narrow" w:hAnsi="Arial Narrow"/>
          <w:spacing w:val="2"/>
        </w:rPr>
        <w:t>a</w:t>
      </w:r>
      <w:r w:rsidR="00470C9E" w:rsidRPr="00BE5DDD">
        <w:rPr>
          <w:rFonts w:ascii="Arial Narrow" w:hAnsi="Arial Narrow"/>
          <w:spacing w:val="-3"/>
        </w:rPr>
        <w:t>c</w:t>
      </w:r>
      <w:r w:rsidR="00470C9E" w:rsidRPr="00BE5DDD">
        <w:rPr>
          <w:rFonts w:ascii="Arial Narrow" w:hAnsi="Arial Narrow"/>
        </w:rPr>
        <w:t>e</w:t>
      </w:r>
      <w:r w:rsidR="00470C9E" w:rsidRPr="00BE5DDD">
        <w:rPr>
          <w:rFonts w:ascii="Arial Narrow" w:hAnsi="Arial Narrow"/>
          <w:spacing w:val="-4"/>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2"/>
        </w:rPr>
        <w:t xml:space="preserve"> </w:t>
      </w:r>
      <w:r w:rsidR="00470C9E" w:rsidRPr="00BE5DDD">
        <w:rPr>
          <w:rFonts w:ascii="Arial Narrow" w:hAnsi="Arial Narrow"/>
          <w:spacing w:val="-5"/>
        </w:rPr>
        <w:t>o</w:t>
      </w:r>
      <w:r w:rsidR="00470C9E" w:rsidRPr="00BE5DDD">
        <w:rPr>
          <w:rFonts w:ascii="Arial Narrow" w:hAnsi="Arial Narrow"/>
        </w:rPr>
        <w:t>p</w:t>
      </w:r>
      <w:r w:rsidR="00470C9E" w:rsidRPr="00BE5DDD">
        <w:rPr>
          <w:rFonts w:ascii="Arial Narrow" w:hAnsi="Arial Narrow"/>
          <w:spacing w:val="-8"/>
        </w:rPr>
        <w:t>e</w:t>
      </w:r>
      <w:r w:rsidR="00470C9E" w:rsidRPr="00BE5DDD">
        <w:rPr>
          <w:rFonts w:ascii="Arial Narrow" w:hAnsi="Arial Narrow"/>
        </w:rPr>
        <w:t>n</w:t>
      </w:r>
      <w:r w:rsidR="00470C9E" w:rsidRPr="00BE5DDD">
        <w:rPr>
          <w:rFonts w:ascii="Arial Narrow" w:hAnsi="Arial Narrow"/>
          <w:spacing w:val="-3"/>
        </w:rPr>
        <w:t>i</w:t>
      </w:r>
      <w:r w:rsidR="00470C9E" w:rsidRPr="00BE5DDD">
        <w:rPr>
          <w:rFonts w:ascii="Arial Narrow" w:hAnsi="Arial Narrow"/>
        </w:rPr>
        <w:t>ng</w:t>
      </w:r>
      <w:r w:rsidR="00470C9E" w:rsidRPr="00BE5DDD">
        <w:rPr>
          <w:rFonts w:ascii="Arial Narrow" w:hAnsi="Arial Narrow"/>
          <w:spacing w:val="-2"/>
        </w:rPr>
        <w:t xml:space="preserve"> </w:t>
      </w:r>
      <w:r w:rsidR="00470C9E" w:rsidRPr="00BE5DDD">
        <w:rPr>
          <w:rFonts w:ascii="Arial Narrow" w:hAnsi="Arial Narrow"/>
          <w:spacing w:val="-5"/>
        </w:rPr>
        <w:t>o</w:t>
      </w:r>
      <w:r w:rsidR="00470C9E" w:rsidRPr="00BE5DDD">
        <w:rPr>
          <w:rFonts w:ascii="Arial Narrow" w:hAnsi="Arial Narrow"/>
        </w:rPr>
        <w:t>f</w:t>
      </w:r>
      <w:r w:rsidR="00470C9E" w:rsidRPr="00BE5DDD">
        <w:rPr>
          <w:rFonts w:ascii="Arial Narrow" w:hAnsi="Arial Narrow"/>
          <w:spacing w:val="-7"/>
        </w:rPr>
        <w:t xml:space="preserve"> </w:t>
      </w:r>
      <w:r w:rsidR="00470C9E" w:rsidRPr="00BE5DDD">
        <w:rPr>
          <w:rFonts w:ascii="Arial Narrow" w:hAnsi="Arial Narrow"/>
          <w:spacing w:val="-5"/>
        </w:rPr>
        <w:t>b</w:t>
      </w:r>
      <w:r w:rsidR="00470C9E" w:rsidRPr="00BE5DDD">
        <w:rPr>
          <w:rFonts w:ascii="Arial Narrow" w:hAnsi="Arial Narrow"/>
          <w:spacing w:val="-3"/>
        </w:rPr>
        <w:t>i</w:t>
      </w:r>
      <w:r w:rsidR="00470C9E" w:rsidRPr="00BE5DDD">
        <w:rPr>
          <w:rFonts w:ascii="Arial Narrow" w:hAnsi="Arial Narrow"/>
        </w:rPr>
        <w:t>ds</w:t>
      </w:r>
      <w:r w:rsidR="00470C9E" w:rsidRPr="00BE5DDD">
        <w:rPr>
          <w:rFonts w:ascii="Arial Narrow" w:hAnsi="Arial Narrow"/>
        </w:rPr>
        <w:tab/>
      </w:r>
      <w:r w:rsidR="00556378">
        <w:rPr>
          <w:rFonts w:ascii="Arial Narrow" w:hAnsi="Arial Narrow"/>
        </w:rPr>
        <w:t xml:space="preserve">  </w:t>
      </w:r>
      <w:r w:rsidR="00470C9E" w:rsidRPr="00BE5DDD">
        <w:rPr>
          <w:rFonts w:ascii="Arial Narrow" w:hAnsi="Arial Narrow"/>
          <w:spacing w:val="-49"/>
        </w:rPr>
        <w:t xml:space="preserve"> </w:t>
      </w:r>
      <w:r w:rsidR="00470C9E" w:rsidRPr="00BE5DDD">
        <w:rPr>
          <w:rFonts w:ascii="Arial Narrow" w:hAnsi="Arial Narrow"/>
        </w:rPr>
        <w:t>:</w:t>
      </w:r>
      <w:r w:rsidR="00F14B6F" w:rsidRPr="00F14B6F">
        <w:rPr>
          <w:rFonts w:ascii="Arial Narrow" w:hAnsi="Arial Narrow"/>
          <w:b/>
        </w:rPr>
        <w:t xml:space="preserve"> </w:t>
      </w:r>
      <w:r w:rsidR="00F14B6F" w:rsidRPr="002E21DE">
        <w:rPr>
          <w:rFonts w:ascii="Arial Narrow" w:hAnsi="Arial Narrow"/>
          <w:b/>
        </w:rPr>
        <w:t>Principal Office</w:t>
      </w:r>
    </w:p>
    <w:p w:rsidR="00AD5991" w:rsidRDefault="00F14B6F" w:rsidP="00F14B6F">
      <w:pPr>
        <w:widowControl w:val="0"/>
        <w:tabs>
          <w:tab w:val="left" w:pos="1540"/>
          <w:tab w:val="left" w:pos="5040"/>
          <w:tab w:val="left" w:pos="7380"/>
        </w:tabs>
        <w:autoSpaceDE w:val="0"/>
        <w:autoSpaceDN w:val="0"/>
        <w:adjustRightInd w:val="0"/>
        <w:ind w:left="5220" w:right="-110" w:hanging="4410"/>
        <w:jc w:val="both"/>
        <w:rPr>
          <w:rFonts w:ascii="Arial Narrow" w:hAnsi="Arial Narrow"/>
          <w:b/>
          <w:spacing w:val="1"/>
        </w:rPr>
      </w:pPr>
      <w:r>
        <w:rPr>
          <w:rFonts w:ascii="Arial Narrow" w:hAnsi="Arial Narrow"/>
        </w:rPr>
        <w:tab/>
      </w:r>
      <w:r>
        <w:rPr>
          <w:rFonts w:ascii="Arial Narrow" w:hAnsi="Arial Narrow"/>
        </w:rPr>
        <w:tab/>
        <w:t xml:space="preserve">  </w:t>
      </w:r>
      <w:r w:rsidR="00AD5991">
        <w:rPr>
          <w:rFonts w:ascii="Arial Narrow" w:hAnsi="Arial Narrow"/>
        </w:rPr>
        <w:t xml:space="preserve"> </w:t>
      </w:r>
      <w:r w:rsidR="00593990">
        <w:rPr>
          <w:rFonts w:ascii="Arial Narrow" w:hAnsi="Arial Narrow"/>
        </w:rPr>
        <w:t xml:space="preserve"> </w:t>
      </w:r>
      <w:r w:rsidRPr="00BE5DDD">
        <w:rPr>
          <w:rFonts w:ascii="Arial Narrow" w:hAnsi="Arial Narrow"/>
          <w:b/>
          <w:spacing w:val="1"/>
        </w:rPr>
        <w:t xml:space="preserve">College </w:t>
      </w:r>
      <w:r w:rsidR="00593990" w:rsidRPr="00BE5DDD">
        <w:rPr>
          <w:rFonts w:ascii="Arial Narrow" w:hAnsi="Arial Narrow"/>
          <w:b/>
          <w:spacing w:val="1"/>
        </w:rPr>
        <w:t>of Engineering</w:t>
      </w:r>
      <w:r w:rsidRPr="00BE5DDD">
        <w:rPr>
          <w:rFonts w:ascii="Arial Narrow" w:hAnsi="Arial Narrow"/>
          <w:b/>
          <w:spacing w:val="1"/>
        </w:rPr>
        <w:t xml:space="preserve"> &amp; Technology</w:t>
      </w:r>
      <w:r>
        <w:rPr>
          <w:rFonts w:ascii="Arial Narrow" w:hAnsi="Arial Narrow"/>
          <w:b/>
          <w:spacing w:val="1"/>
        </w:rPr>
        <w:t xml:space="preserve"> </w:t>
      </w:r>
      <w:r w:rsidR="00593990">
        <w:rPr>
          <w:rFonts w:ascii="Arial Narrow" w:hAnsi="Arial Narrow"/>
          <w:b/>
          <w:spacing w:val="1"/>
        </w:rPr>
        <w:t xml:space="preserve">   </w:t>
      </w:r>
      <w:r w:rsidRPr="00BE5DDD">
        <w:rPr>
          <w:rFonts w:ascii="Arial Narrow" w:hAnsi="Arial Narrow"/>
          <w:b/>
          <w:spacing w:val="1"/>
        </w:rPr>
        <w:t>Techno</w:t>
      </w:r>
      <w:r w:rsidR="00593990">
        <w:rPr>
          <w:rFonts w:ascii="Arial Narrow" w:hAnsi="Arial Narrow"/>
          <w:b/>
          <w:spacing w:val="1"/>
        </w:rPr>
        <w:t xml:space="preserve"> </w:t>
      </w:r>
      <w:r w:rsidR="00AD5991">
        <w:rPr>
          <w:rFonts w:ascii="Arial Narrow" w:hAnsi="Arial Narrow"/>
          <w:b/>
          <w:spacing w:val="1"/>
        </w:rPr>
        <w:t>c</w:t>
      </w:r>
      <w:r w:rsidRPr="00BE5DDD">
        <w:rPr>
          <w:rFonts w:ascii="Arial Narrow" w:hAnsi="Arial Narrow"/>
          <w:b/>
          <w:spacing w:val="1"/>
        </w:rPr>
        <w:t>ampus,</w:t>
      </w:r>
      <w:r w:rsidR="00AD5991" w:rsidRPr="00AD5991">
        <w:rPr>
          <w:rFonts w:ascii="Arial Narrow" w:hAnsi="Arial Narrow"/>
          <w:b/>
          <w:spacing w:val="1"/>
        </w:rPr>
        <w:t xml:space="preserve"> </w:t>
      </w:r>
      <w:r w:rsidR="00AD5991">
        <w:rPr>
          <w:rFonts w:ascii="Arial Narrow" w:hAnsi="Arial Narrow"/>
          <w:b/>
          <w:spacing w:val="1"/>
        </w:rPr>
        <w:t>Ghatikia,</w:t>
      </w:r>
    </w:p>
    <w:p w:rsidR="00F14B6F" w:rsidRPr="00BE5DDD" w:rsidRDefault="00AD5991" w:rsidP="00F14B6F">
      <w:pPr>
        <w:widowControl w:val="0"/>
        <w:tabs>
          <w:tab w:val="left" w:pos="1540"/>
          <w:tab w:val="left" w:pos="5040"/>
          <w:tab w:val="left" w:pos="7380"/>
        </w:tabs>
        <w:autoSpaceDE w:val="0"/>
        <w:autoSpaceDN w:val="0"/>
        <w:adjustRightInd w:val="0"/>
        <w:ind w:left="5220" w:right="-110" w:hanging="4410"/>
        <w:jc w:val="both"/>
        <w:rPr>
          <w:rFonts w:ascii="Arial Narrow" w:hAnsi="Arial Narrow"/>
        </w:rPr>
      </w:pPr>
      <w:r>
        <w:rPr>
          <w:rFonts w:ascii="Arial Narrow" w:hAnsi="Arial Narrow"/>
          <w:b/>
          <w:spacing w:val="1"/>
        </w:rPr>
        <w:t xml:space="preserve">                                                                          </w:t>
      </w:r>
      <w:r w:rsidR="00593990">
        <w:rPr>
          <w:rFonts w:ascii="Arial Narrow" w:hAnsi="Arial Narrow"/>
          <w:b/>
          <w:spacing w:val="1"/>
        </w:rPr>
        <w:t xml:space="preserve">      </w:t>
      </w:r>
      <w:r w:rsidR="00CF29E6">
        <w:rPr>
          <w:rFonts w:ascii="Arial Narrow" w:hAnsi="Arial Narrow"/>
          <w:b/>
          <w:spacing w:val="1"/>
        </w:rPr>
        <w:t>Mahalaxmivihar</w:t>
      </w:r>
      <w:r w:rsidR="00593990" w:rsidRPr="00BE5DDD">
        <w:rPr>
          <w:rFonts w:ascii="Arial Narrow" w:hAnsi="Arial Narrow"/>
          <w:b/>
          <w:spacing w:val="1"/>
        </w:rPr>
        <w:t>,</w:t>
      </w:r>
      <w:r w:rsidR="00593990">
        <w:rPr>
          <w:rFonts w:ascii="Arial Narrow" w:hAnsi="Arial Narrow"/>
          <w:b/>
          <w:spacing w:val="1"/>
        </w:rPr>
        <w:t xml:space="preserve"> Bhubaneswar</w:t>
      </w:r>
      <w:r w:rsidR="00F14B6F" w:rsidRPr="00BE5DDD">
        <w:rPr>
          <w:rFonts w:ascii="Arial Narrow" w:hAnsi="Arial Narrow"/>
          <w:b/>
          <w:spacing w:val="1"/>
        </w:rPr>
        <w:t>-7510</w:t>
      </w:r>
      <w:r w:rsidR="00CF29E6">
        <w:rPr>
          <w:rFonts w:ascii="Arial Narrow" w:hAnsi="Arial Narrow"/>
          <w:b/>
          <w:spacing w:val="1"/>
        </w:rPr>
        <w:t>29</w:t>
      </w:r>
    </w:p>
    <w:p w:rsidR="00772920" w:rsidRPr="00BE5DDD" w:rsidRDefault="00772920" w:rsidP="00E020B8">
      <w:pPr>
        <w:widowControl w:val="0"/>
        <w:tabs>
          <w:tab w:val="left" w:pos="1540"/>
          <w:tab w:val="left" w:pos="5040"/>
          <w:tab w:val="left" w:pos="7380"/>
        </w:tabs>
        <w:autoSpaceDE w:val="0"/>
        <w:autoSpaceDN w:val="0"/>
        <w:adjustRightInd w:val="0"/>
        <w:ind w:left="5220" w:right="-110" w:hanging="4410"/>
        <w:jc w:val="both"/>
        <w:rPr>
          <w:rFonts w:ascii="Arial Narrow" w:hAnsi="Arial Narrow"/>
        </w:rPr>
      </w:pPr>
    </w:p>
    <w:p w:rsidR="00470C9E" w:rsidRPr="00BE5DDD" w:rsidRDefault="00470C9E" w:rsidP="00772920">
      <w:pPr>
        <w:widowControl w:val="0"/>
        <w:tabs>
          <w:tab w:val="left" w:pos="1540"/>
          <w:tab w:val="left" w:pos="5040"/>
          <w:tab w:val="left" w:pos="5760"/>
          <w:tab w:val="left" w:pos="7380"/>
        </w:tabs>
        <w:autoSpaceDE w:val="0"/>
        <w:autoSpaceDN w:val="0"/>
        <w:adjustRightInd w:val="0"/>
        <w:ind w:left="5220" w:right="-110" w:hanging="4410"/>
        <w:jc w:val="both"/>
        <w:rPr>
          <w:rFonts w:ascii="Arial Narrow" w:hAnsi="Arial Narrow"/>
        </w:rPr>
      </w:pPr>
      <w:r w:rsidRPr="00BE5DDD">
        <w:rPr>
          <w:rFonts w:ascii="Arial Narrow" w:hAnsi="Arial Narrow"/>
          <w:b/>
          <w:spacing w:val="1"/>
        </w:rPr>
        <w:t xml:space="preserve">                                                               </w:t>
      </w:r>
      <w:r w:rsidR="00772920">
        <w:rPr>
          <w:rFonts w:ascii="Arial Narrow" w:hAnsi="Arial Narrow"/>
          <w:b/>
          <w:spacing w:val="1"/>
        </w:rPr>
        <w:t xml:space="preserve">  </w:t>
      </w:r>
      <w:r w:rsidRPr="00BE5DDD">
        <w:rPr>
          <w:rFonts w:ascii="Arial Narrow" w:hAnsi="Arial Narrow"/>
          <w:b/>
          <w:spacing w:val="1"/>
        </w:rPr>
        <w:t xml:space="preserve">  </w:t>
      </w:r>
    </w:p>
    <w:p w:rsidR="00470C9E" w:rsidRPr="00BE5DDD" w:rsidRDefault="00470C9E" w:rsidP="00BE5DDD">
      <w:pPr>
        <w:widowControl w:val="0"/>
        <w:autoSpaceDE w:val="0"/>
        <w:autoSpaceDN w:val="0"/>
        <w:adjustRightInd w:val="0"/>
        <w:spacing w:before="7" w:line="220" w:lineRule="exact"/>
        <w:jc w:val="both"/>
        <w:rPr>
          <w:rFonts w:ascii="Arial Narrow" w:hAnsi="Arial Narrow"/>
        </w:rPr>
      </w:pPr>
    </w:p>
    <w:p w:rsidR="009B5E3B" w:rsidRDefault="00AD5991" w:rsidP="00AD5991">
      <w:pPr>
        <w:widowControl w:val="0"/>
        <w:tabs>
          <w:tab w:val="left" w:pos="1540"/>
          <w:tab w:val="left" w:pos="5040"/>
          <w:tab w:val="left" w:pos="5760"/>
          <w:tab w:val="left" w:pos="7380"/>
        </w:tabs>
        <w:autoSpaceDE w:val="0"/>
        <w:autoSpaceDN w:val="0"/>
        <w:adjustRightInd w:val="0"/>
        <w:ind w:right="-110"/>
        <w:jc w:val="both"/>
        <w:rPr>
          <w:rFonts w:ascii="Arial Narrow" w:hAnsi="Arial Narrow"/>
          <w:b/>
        </w:rPr>
      </w:pPr>
      <w:r>
        <w:rPr>
          <w:rFonts w:ascii="Arial Narrow" w:hAnsi="Arial Narrow"/>
        </w:rPr>
        <w:t xml:space="preserve">    </w:t>
      </w:r>
      <w:r w:rsidR="00470C9E" w:rsidRPr="00BE5DDD">
        <w:rPr>
          <w:rFonts w:ascii="Arial Narrow" w:hAnsi="Arial Narrow"/>
        </w:rPr>
        <w:t>(</w:t>
      </w:r>
      <w:r w:rsidR="00470C9E" w:rsidRPr="00BE5DDD">
        <w:rPr>
          <w:rFonts w:ascii="Arial Narrow" w:hAnsi="Arial Narrow"/>
          <w:spacing w:val="-5"/>
        </w:rPr>
        <w:t>f</w:t>
      </w:r>
      <w:r w:rsidR="00470C9E" w:rsidRPr="00BE5DDD">
        <w:rPr>
          <w:rFonts w:ascii="Arial Narrow" w:hAnsi="Arial Narrow"/>
        </w:rPr>
        <w:t>)</w:t>
      </w:r>
      <w:r>
        <w:rPr>
          <w:rFonts w:ascii="Arial Narrow" w:hAnsi="Arial Narrow"/>
        </w:rPr>
        <w:t xml:space="preserve"> </w:t>
      </w:r>
      <w:r w:rsidR="00470C9E" w:rsidRPr="00BE5DDD">
        <w:rPr>
          <w:rFonts w:ascii="Arial Narrow" w:hAnsi="Arial Narrow"/>
          <w:spacing w:val="-2"/>
        </w:rPr>
        <w:t>A</w:t>
      </w:r>
      <w:r w:rsidR="00470C9E" w:rsidRPr="00BE5DDD">
        <w:rPr>
          <w:rFonts w:ascii="Arial Narrow" w:hAnsi="Arial Narrow"/>
          <w:spacing w:val="-5"/>
        </w:rPr>
        <w:t>dd</w:t>
      </w:r>
      <w:r w:rsidR="00470C9E" w:rsidRPr="00BE5DDD">
        <w:rPr>
          <w:rFonts w:ascii="Arial Narrow" w:hAnsi="Arial Narrow"/>
          <w:spacing w:val="5"/>
        </w:rPr>
        <w:t>r</w:t>
      </w:r>
      <w:r w:rsidR="00470C9E" w:rsidRPr="00BE5DDD">
        <w:rPr>
          <w:rFonts w:ascii="Arial Narrow" w:hAnsi="Arial Narrow"/>
          <w:spacing w:val="-3"/>
        </w:rPr>
        <w:t>e</w:t>
      </w:r>
      <w:r w:rsidR="00470C9E" w:rsidRPr="00BE5DDD">
        <w:rPr>
          <w:rFonts w:ascii="Arial Narrow" w:hAnsi="Arial Narrow"/>
          <w:spacing w:val="-2"/>
        </w:rPr>
        <w:t>s</w:t>
      </w:r>
      <w:r w:rsidR="00470C9E" w:rsidRPr="00BE5DDD">
        <w:rPr>
          <w:rFonts w:ascii="Arial Narrow" w:hAnsi="Arial Narrow"/>
        </w:rPr>
        <w:t>s</w:t>
      </w:r>
      <w:r w:rsidR="00470C9E" w:rsidRPr="00BE5DDD">
        <w:rPr>
          <w:rFonts w:ascii="Arial Narrow" w:hAnsi="Arial Narrow"/>
          <w:spacing w:val="-3"/>
        </w:rPr>
        <w:t xml:space="preserve"> </w:t>
      </w:r>
      <w:r w:rsidR="00470C9E" w:rsidRPr="00BE5DDD">
        <w:rPr>
          <w:rFonts w:ascii="Arial Narrow" w:hAnsi="Arial Narrow"/>
          <w:spacing w:val="-5"/>
        </w:rPr>
        <w:t>f</w:t>
      </w:r>
      <w:r w:rsidR="00470C9E" w:rsidRPr="00BE5DDD">
        <w:rPr>
          <w:rFonts w:ascii="Arial Narrow" w:hAnsi="Arial Narrow"/>
          <w:spacing w:val="-10"/>
        </w:rPr>
        <w:t>o</w:t>
      </w:r>
      <w:r w:rsidR="00470C9E" w:rsidRPr="00BE5DDD">
        <w:rPr>
          <w:rFonts w:ascii="Arial Narrow" w:hAnsi="Arial Narrow"/>
        </w:rPr>
        <w:t>r</w:t>
      </w:r>
      <w:r w:rsidR="00470C9E" w:rsidRPr="00BE5DDD">
        <w:rPr>
          <w:rFonts w:ascii="Arial Narrow" w:hAnsi="Arial Narrow"/>
          <w:spacing w:val="3"/>
        </w:rPr>
        <w:t xml:space="preserve"> </w:t>
      </w:r>
      <w:r w:rsidR="00470C9E" w:rsidRPr="00BE5DDD">
        <w:rPr>
          <w:rFonts w:ascii="Arial Narrow" w:hAnsi="Arial Narrow"/>
          <w:spacing w:val="-3"/>
        </w:rPr>
        <w:t>c</w:t>
      </w:r>
      <w:r w:rsidR="00470C9E" w:rsidRPr="00BE5DDD">
        <w:rPr>
          <w:rFonts w:ascii="Arial Narrow" w:hAnsi="Arial Narrow"/>
          <w:spacing w:val="-10"/>
        </w:rPr>
        <w:t>o</w:t>
      </w:r>
      <w:r w:rsidR="00470C9E" w:rsidRPr="00BE5DDD">
        <w:rPr>
          <w:rFonts w:ascii="Arial Narrow" w:hAnsi="Arial Narrow"/>
          <w:spacing w:val="-3"/>
        </w:rPr>
        <w:t>m</w:t>
      </w:r>
      <w:r w:rsidR="00470C9E" w:rsidRPr="00BE5DDD">
        <w:rPr>
          <w:rFonts w:ascii="Arial Narrow" w:hAnsi="Arial Narrow"/>
          <w:spacing w:val="2"/>
        </w:rPr>
        <w:t>m</w:t>
      </w:r>
      <w:r w:rsidR="00470C9E" w:rsidRPr="00BE5DDD">
        <w:rPr>
          <w:rFonts w:ascii="Arial Narrow" w:hAnsi="Arial Narrow"/>
          <w:spacing w:val="-5"/>
        </w:rPr>
        <w:t>u</w:t>
      </w:r>
      <w:r w:rsidR="00470C9E" w:rsidRPr="00BE5DDD">
        <w:rPr>
          <w:rFonts w:ascii="Arial Narrow" w:hAnsi="Arial Narrow"/>
        </w:rPr>
        <w:t>n</w:t>
      </w:r>
      <w:r w:rsidR="00470C9E" w:rsidRPr="00BE5DDD">
        <w:rPr>
          <w:rFonts w:ascii="Arial Narrow" w:hAnsi="Arial Narrow"/>
          <w:spacing w:val="-3"/>
        </w:rPr>
        <w:t>icat</w:t>
      </w:r>
      <w:r w:rsidR="00470C9E" w:rsidRPr="00BE5DDD">
        <w:rPr>
          <w:rFonts w:ascii="Arial Narrow" w:hAnsi="Arial Narrow"/>
          <w:spacing w:val="2"/>
        </w:rPr>
        <w:t>i</w:t>
      </w:r>
      <w:r w:rsidR="00470C9E" w:rsidRPr="00BE5DDD">
        <w:rPr>
          <w:rFonts w:ascii="Arial Narrow" w:hAnsi="Arial Narrow"/>
          <w:spacing w:val="-10"/>
        </w:rPr>
        <w:t>o</w:t>
      </w:r>
      <w:r w:rsidR="00470C9E" w:rsidRPr="00BE5DDD">
        <w:rPr>
          <w:rFonts w:ascii="Arial Narrow" w:hAnsi="Arial Narrow"/>
        </w:rPr>
        <w:t>n</w:t>
      </w:r>
      <w:r w:rsidR="00470C9E" w:rsidRPr="00BE5DDD">
        <w:rPr>
          <w:rFonts w:ascii="Arial Narrow" w:hAnsi="Arial Narrow"/>
        </w:rPr>
        <w:tab/>
      </w:r>
      <w:r w:rsidR="00470C9E" w:rsidRPr="00BE5DDD">
        <w:rPr>
          <w:rFonts w:ascii="Arial Narrow" w:hAnsi="Arial Narrow"/>
          <w:spacing w:val="-48"/>
        </w:rPr>
        <w:t xml:space="preserve"> </w:t>
      </w:r>
      <w:r w:rsidR="00470C9E" w:rsidRPr="00BE5DDD">
        <w:rPr>
          <w:rFonts w:ascii="Arial Narrow" w:hAnsi="Arial Narrow"/>
        </w:rPr>
        <w:t>:</w:t>
      </w:r>
      <w:r w:rsidR="00E020B8">
        <w:rPr>
          <w:rFonts w:ascii="Arial Narrow" w:hAnsi="Arial Narrow"/>
        </w:rPr>
        <w:t xml:space="preserve"> </w:t>
      </w:r>
      <w:r w:rsidR="00E020B8" w:rsidRPr="00E020B8">
        <w:rPr>
          <w:rFonts w:ascii="Arial Narrow" w:hAnsi="Arial Narrow"/>
          <w:b/>
        </w:rPr>
        <w:t>Principal</w:t>
      </w:r>
      <w:r w:rsidR="00F14B6F">
        <w:rPr>
          <w:rFonts w:ascii="Arial Narrow" w:hAnsi="Arial Narrow"/>
          <w:b/>
        </w:rPr>
        <w:t xml:space="preserve"> </w:t>
      </w:r>
      <w:r w:rsidR="009B5E3B">
        <w:rPr>
          <w:rFonts w:ascii="Arial Narrow" w:hAnsi="Arial Narrow"/>
          <w:b/>
        </w:rPr>
        <w:t xml:space="preserve"> </w:t>
      </w:r>
    </w:p>
    <w:p w:rsidR="00E020B8" w:rsidRDefault="009B5E3B" w:rsidP="00F14B6F">
      <w:pPr>
        <w:widowControl w:val="0"/>
        <w:tabs>
          <w:tab w:val="left" w:pos="1540"/>
          <w:tab w:val="left" w:pos="5040"/>
          <w:tab w:val="left" w:pos="5760"/>
          <w:tab w:val="left" w:pos="7380"/>
        </w:tabs>
        <w:autoSpaceDE w:val="0"/>
        <w:autoSpaceDN w:val="0"/>
        <w:adjustRightInd w:val="0"/>
        <w:ind w:left="5940" w:right="-110" w:hanging="5130"/>
        <w:jc w:val="both"/>
        <w:rPr>
          <w:rFonts w:ascii="Arial Narrow" w:hAnsi="Arial Narrow"/>
          <w:b/>
          <w:spacing w:val="1"/>
        </w:rPr>
      </w:pPr>
      <w:r>
        <w:rPr>
          <w:rFonts w:ascii="Arial Narrow" w:hAnsi="Arial Narrow"/>
          <w:b/>
        </w:rPr>
        <w:t xml:space="preserve">                                                                         </w:t>
      </w:r>
      <w:r w:rsidR="00470C9E" w:rsidRPr="00BE5DDD">
        <w:rPr>
          <w:rFonts w:ascii="Arial Narrow" w:hAnsi="Arial Narrow"/>
          <w:b/>
          <w:spacing w:val="1"/>
        </w:rPr>
        <w:tab/>
      </w:r>
      <w:r w:rsidR="00593990">
        <w:rPr>
          <w:rFonts w:ascii="Arial Narrow" w:hAnsi="Arial Narrow"/>
          <w:b/>
          <w:spacing w:val="1"/>
        </w:rPr>
        <w:t xml:space="preserve">  </w:t>
      </w:r>
      <w:r w:rsidR="00470C9E" w:rsidRPr="00BE5DDD">
        <w:rPr>
          <w:rFonts w:ascii="Arial Narrow" w:hAnsi="Arial Narrow"/>
          <w:b/>
          <w:spacing w:val="1"/>
        </w:rPr>
        <w:t xml:space="preserve">College </w:t>
      </w:r>
      <w:r w:rsidR="00593990" w:rsidRPr="00BE5DDD">
        <w:rPr>
          <w:rFonts w:ascii="Arial Narrow" w:hAnsi="Arial Narrow"/>
          <w:b/>
          <w:spacing w:val="1"/>
        </w:rPr>
        <w:t>of Engineering</w:t>
      </w:r>
      <w:r w:rsidR="00470C9E" w:rsidRPr="00BE5DDD">
        <w:rPr>
          <w:rFonts w:ascii="Arial Narrow" w:hAnsi="Arial Narrow"/>
          <w:b/>
          <w:spacing w:val="1"/>
        </w:rPr>
        <w:t xml:space="preserve"> &amp; </w:t>
      </w:r>
      <w:r w:rsidR="00E020B8" w:rsidRPr="00BE5DDD">
        <w:rPr>
          <w:rFonts w:ascii="Arial Narrow" w:hAnsi="Arial Narrow"/>
          <w:b/>
          <w:spacing w:val="1"/>
        </w:rPr>
        <w:t>Technology</w:t>
      </w:r>
    </w:p>
    <w:p w:rsidR="00AD5991" w:rsidRDefault="00E020B8" w:rsidP="00CF29E6">
      <w:pPr>
        <w:widowControl w:val="0"/>
        <w:tabs>
          <w:tab w:val="left" w:pos="1540"/>
          <w:tab w:val="left" w:pos="5040"/>
          <w:tab w:val="left" w:pos="7380"/>
        </w:tabs>
        <w:autoSpaceDE w:val="0"/>
        <w:autoSpaceDN w:val="0"/>
        <w:adjustRightInd w:val="0"/>
        <w:ind w:left="5220" w:right="-110" w:hanging="4410"/>
        <w:jc w:val="both"/>
        <w:rPr>
          <w:rFonts w:ascii="Arial Narrow" w:hAnsi="Arial Narrow"/>
          <w:b/>
          <w:spacing w:val="1"/>
        </w:rPr>
      </w:pPr>
      <w:r>
        <w:rPr>
          <w:rFonts w:ascii="Arial Narrow" w:hAnsi="Arial Narrow"/>
          <w:b/>
          <w:spacing w:val="1"/>
        </w:rPr>
        <w:t xml:space="preserve">                                                                        </w:t>
      </w:r>
      <w:r w:rsidR="009B5E3B">
        <w:rPr>
          <w:rFonts w:ascii="Arial Narrow" w:hAnsi="Arial Narrow"/>
          <w:b/>
          <w:spacing w:val="1"/>
        </w:rPr>
        <w:t xml:space="preserve"> </w:t>
      </w:r>
      <w:r w:rsidR="00593990">
        <w:rPr>
          <w:rFonts w:ascii="Arial Narrow" w:hAnsi="Arial Narrow"/>
          <w:b/>
          <w:spacing w:val="1"/>
        </w:rPr>
        <w:t xml:space="preserve">     </w:t>
      </w:r>
      <w:r w:rsidR="00AD5991">
        <w:rPr>
          <w:rFonts w:ascii="Arial Narrow" w:hAnsi="Arial Narrow"/>
          <w:b/>
          <w:spacing w:val="1"/>
        </w:rPr>
        <w:t>Techno</w:t>
      </w:r>
      <w:r w:rsidR="00593990">
        <w:rPr>
          <w:rFonts w:ascii="Arial Narrow" w:hAnsi="Arial Narrow"/>
          <w:b/>
          <w:spacing w:val="1"/>
        </w:rPr>
        <w:t xml:space="preserve"> </w:t>
      </w:r>
      <w:r w:rsidR="00AD5991">
        <w:rPr>
          <w:rFonts w:ascii="Arial Narrow" w:hAnsi="Arial Narrow"/>
          <w:b/>
          <w:spacing w:val="1"/>
        </w:rPr>
        <w:t>c</w:t>
      </w:r>
      <w:r w:rsidR="00CF29E6" w:rsidRPr="00BE5DDD">
        <w:rPr>
          <w:rFonts w:ascii="Arial Narrow" w:hAnsi="Arial Narrow"/>
          <w:b/>
          <w:spacing w:val="1"/>
        </w:rPr>
        <w:t>ampus,</w:t>
      </w:r>
      <w:r w:rsidR="00AD5991">
        <w:rPr>
          <w:rFonts w:ascii="Arial Narrow" w:hAnsi="Arial Narrow"/>
          <w:b/>
          <w:spacing w:val="1"/>
        </w:rPr>
        <w:t xml:space="preserve"> Ghatikia,</w:t>
      </w:r>
    </w:p>
    <w:p w:rsidR="00CF29E6" w:rsidRPr="00BE5DDD" w:rsidRDefault="00AD5991" w:rsidP="00CF29E6">
      <w:pPr>
        <w:widowControl w:val="0"/>
        <w:tabs>
          <w:tab w:val="left" w:pos="1540"/>
          <w:tab w:val="left" w:pos="5040"/>
          <w:tab w:val="left" w:pos="7380"/>
        </w:tabs>
        <w:autoSpaceDE w:val="0"/>
        <w:autoSpaceDN w:val="0"/>
        <w:adjustRightInd w:val="0"/>
        <w:ind w:left="5220" w:right="-110" w:hanging="4410"/>
        <w:jc w:val="both"/>
        <w:rPr>
          <w:rFonts w:ascii="Arial Narrow" w:hAnsi="Arial Narrow"/>
        </w:rPr>
      </w:pPr>
      <w:r>
        <w:rPr>
          <w:rFonts w:ascii="Arial Narrow" w:hAnsi="Arial Narrow"/>
          <w:b/>
          <w:spacing w:val="1"/>
        </w:rPr>
        <w:t xml:space="preserve">                                                                         </w:t>
      </w:r>
      <w:r w:rsidR="00593990">
        <w:rPr>
          <w:rFonts w:ascii="Arial Narrow" w:hAnsi="Arial Narrow"/>
          <w:b/>
          <w:spacing w:val="1"/>
        </w:rPr>
        <w:t xml:space="preserve">     </w:t>
      </w:r>
      <w:r w:rsidR="00CF29E6">
        <w:rPr>
          <w:rFonts w:ascii="Arial Narrow" w:hAnsi="Arial Narrow"/>
          <w:b/>
          <w:spacing w:val="1"/>
        </w:rPr>
        <w:t>Mahalaxmivihar</w:t>
      </w:r>
      <w:r w:rsidR="00CF29E6" w:rsidRPr="00BE5DDD">
        <w:rPr>
          <w:rFonts w:ascii="Arial Narrow" w:hAnsi="Arial Narrow"/>
          <w:b/>
          <w:spacing w:val="1"/>
        </w:rPr>
        <w:t>,</w:t>
      </w:r>
      <w:r w:rsidR="00CF29E6">
        <w:rPr>
          <w:rFonts w:ascii="Arial Narrow" w:hAnsi="Arial Narrow"/>
          <w:b/>
          <w:spacing w:val="1"/>
        </w:rPr>
        <w:t xml:space="preserve"> </w:t>
      </w:r>
      <w:r w:rsidRPr="00BE5DDD">
        <w:rPr>
          <w:rFonts w:ascii="Arial Narrow" w:hAnsi="Arial Narrow"/>
          <w:b/>
          <w:spacing w:val="1"/>
        </w:rPr>
        <w:t>Bhubaneswar-7510</w:t>
      </w:r>
      <w:r>
        <w:rPr>
          <w:rFonts w:ascii="Arial Narrow" w:hAnsi="Arial Narrow"/>
          <w:b/>
          <w:spacing w:val="1"/>
        </w:rPr>
        <w:t xml:space="preserve">29                                    </w:t>
      </w:r>
    </w:p>
    <w:p w:rsidR="00F14B6F" w:rsidRDefault="00F14B6F" w:rsidP="00CF29E6">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Narrow" w:hAnsi="Arial Narrow"/>
        </w:rPr>
      </w:pPr>
    </w:p>
    <w:p w:rsidR="00F14B6F" w:rsidRDefault="00F14B6F" w:rsidP="009819FB">
      <w:pPr>
        <w:ind w:left="7200"/>
        <w:rPr>
          <w:rFonts w:ascii="Arial Narrow" w:hAnsi="Arial Narrow"/>
        </w:rPr>
      </w:pPr>
    </w:p>
    <w:p w:rsidR="00470C9E" w:rsidRDefault="00935E5D" w:rsidP="00370A66">
      <w:pPr>
        <w:pStyle w:val="BodyTextIndent"/>
        <w:spacing w:before="100" w:beforeAutospacing="1" w:after="100" w:afterAutospacing="1" w:line="259" w:lineRule="exact"/>
        <w:ind w:left="5760"/>
        <w:jc w:val="center"/>
        <w:rPr>
          <w:rFonts w:ascii="Arial Narrow" w:hAnsi="Arial Narrow" w:cs="Arial"/>
          <w:b/>
          <w:bCs/>
        </w:rPr>
      </w:pPr>
      <w:r>
        <w:rPr>
          <w:rFonts w:ascii="Arial Narrow" w:hAnsi="Arial Narrow" w:cs="Arial"/>
          <w:b/>
          <w:bCs/>
        </w:rPr>
        <w:t xml:space="preserve">       </w:t>
      </w:r>
      <w:r w:rsidR="006C3DAE">
        <w:rPr>
          <w:rFonts w:ascii="Arial Narrow" w:hAnsi="Arial Narrow" w:cs="Arial"/>
          <w:b/>
          <w:bCs/>
        </w:rPr>
        <w:t xml:space="preserve">                </w:t>
      </w:r>
      <w:r w:rsidR="00DB0AD7">
        <w:rPr>
          <w:rFonts w:ascii="Arial Narrow" w:hAnsi="Arial Narrow" w:cs="Arial"/>
          <w:b/>
          <w:bCs/>
        </w:rPr>
        <w:t>Sd/-</w:t>
      </w:r>
      <w:r w:rsidR="006C3DAE">
        <w:rPr>
          <w:rFonts w:ascii="Arial Narrow" w:hAnsi="Arial Narrow" w:cs="Arial"/>
          <w:b/>
          <w:bCs/>
        </w:rPr>
        <w:t xml:space="preserve">             </w:t>
      </w:r>
      <w:r w:rsidR="00336E91">
        <w:rPr>
          <w:rFonts w:ascii="Arial Narrow" w:hAnsi="Arial Narrow" w:cs="Arial"/>
          <w:b/>
          <w:bCs/>
        </w:rPr>
        <w:tab/>
      </w:r>
      <w:r w:rsidR="00336E91">
        <w:rPr>
          <w:rFonts w:ascii="Arial Narrow" w:hAnsi="Arial Narrow" w:cs="Arial"/>
          <w:b/>
          <w:bCs/>
        </w:rPr>
        <w:tab/>
      </w:r>
      <w:r>
        <w:rPr>
          <w:rFonts w:ascii="Arial Narrow" w:hAnsi="Arial Narrow" w:cs="Arial"/>
          <w:b/>
          <w:bCs/>
        </w:rPr>
        <w:t xml:space="preserve">                        </w:t>
      </w:r>
      <w:r w:rsidR="009819FB">
        <w:rPr>
          <w:rFonts w:ascii="Arial Narrow" w:hAnsi="Arial Narrow" w:cs="Arial"/>
          <w:b/>
          <w:bCs/>
        </w:rPr>
        <w:t xml:space="preserve">                                                         </w:t>
      </w:r>
      <w:r w:rsidR="00370A66">
        <w:rPr>
          <w:rFonts w:ascii="Arial Narrow" w:hAnsi="Arial Narrow" w:cs="Arial"/>
          <w:b/>
          <w:bCs/>
        </w:rPr>
        <w:t xml:space="preserve">  </w:t>
      </w:r>
      <w:r w:rsidR="009B5E3B" w:rsidRPr="00BE5DDD">
        <w:rPr>
          <w:rFonts w:ascii="Arial Narrow" w:hAnsi="Arial Narrow" w:cs="Arial"/>
          <w:b/>
          <w:bCs/>
        </w:rPr>
        <w:t>Principal</w:t>
      </w:r>
    </w:p>
    <w:p w:rsidR="00C009A9" w:rsidRDefault="00C009A9" w:rsidP="009B5E3B">
      <w:pPr>
        <w:pStyle w:val="BodyTextIndent"/>
        <w:spacing w:before="100" w:beforeAutospacing="1" w:after="100" w:afterAutospacing="1" w:line="259" w:lineRule="exact"/>
        <w:jc w:val="center"/>
        <w:rPr>
          <w:rFonts w:ascii="Arial Narrow" w:hAnsi="Arial Narrow" w:cs="Arial"/>
          <w:b/>
          <w:bCs/>
        </w:rPr>
      </w:pPr>
    </w:p>
    <w:p w:rsidR="00C009A9" w:rsidRDefault="00C009A9" w:rsidP="009B5E3B">
      <w:pPr>
        <w:pStyle w:val="BodyTextIndent"/>
        <w:spacing w:before="100" w:beforeAutospacing="1" w:after="100" w:afterAutospacing="1" w:line="259" w:lineRule="exact"/>
        <w:jc w:val="center"/>
        <w:rPr>
          <w:rFonts w:ascii="Arial Narrow" w:hAnsi="Arial Narrow" w:cs="Arial"/>
          <w:b/>
          <w:bCs/>
        </w:rPr>
      </w:pPr>
    </w:p>
    <w:p w:rsidR="00AD5991" w:rsidRDefault="00AD5991" w:rsidP="009B5E3B">
      <w:pPr>
        <w:pStyle w:val="BodyTextIndent"/>
        <w:spacing w:before="100" w:beforeAutospacing="1" w:after="100" w:afterAutospacing="1" w:line="259" w:lineRule="exact"/>
        <w:jc w:val="center"/>
        <w:rPr>
          <w:rFonts w:ascii="Arial Narrow" w:hAnsi="Arial Narrow" w:cs="Arial"/>
          <w:b/>
          <w:bCs/>
        </w:rPr>
      </w:pPr>
    </w:p>
    <w:p w:rsidR="00593990" w:rsidRDefault="00593990" w:rsidP="009B5E3B">
      <w:pPr>
        <w:pStyle w:val="BodyTextIndent"/>
        <w:spacing w:before="100" w:beforeAutospacing="1" w:after="100" w:afterAutospacing="1" w:line="259" w:lineRule="exact"/>
        <w:jc w:val="center"/>
        <w:rPr>
          <w:rFonts w:ascii="Arial Narrow" w:hAnsi="Arial Narrow" w:cs="Arial"/>
          <w:b/>
          <w:bCs/>
        </w:rPr>
      </w:pPr>
    </w:p>
    <w:p w:rsidR="00593990" w:rsidRDefault="00593990" w:rsidP="009B5E3B">
      <w:pPr>
        <w:pStyle w:val="BodyTextIndent"/>
        <w:spacing w:before="100" w:beforeAutospacing="1" w:after="100" w:afterAutospacing="1" w:line="259" w:lineRule="exact"/>
        <w:jc w:val="center"/>
        <w:rPr>
          <w:rFonts w:ascii="Arial Narrow" w:hAnsi="Arial Narrow" w:cs="Arial"/>
          <w:b/>
          <w:bCs/>
        </w:rPr>
      </w:pPr>
    </w:p>
    <w:p w:rsidR="00593990" w:rsidRDefault="00593990" w:rsidP="009B5E3B">
      <w:pPr>
        <w:pStyle w:val="BodyTextIndent"/>
        <w:spacing w:before="100" w:beforeAutospacing="1" w:after="100" w:afterAutospacing="1" w:line="259" w:lineRule="exact"/>
        <w:jc w:val="center"/>
        <w:rPr>
          <w:rFonts w:ascii="Arial Narrow" w:hAnsi="Arial Narrow" w:cs="Arial"/>
          <w:b/>
          <w:bCs/>
        </w:rPr>
      </w:pPr>
    </w:p>
    <w:p w:rsidR="00593990" w:rsidRDefault="00593990" w:rsidP="009B5E3B">
      <w:pPr>
        <w:pStyle w:val="BodyTextIndent"/>
        <w:spacing w:before="100" w:beforeAutospacing="1" w:after="100" w:afterAutospacing="1" w:line="259" w:lineRule="exact"/>
        <w:jc w:val="center"/>
        <w:rPr>
          <w:rFonts w:ascii="Arial Narrow" w:hAnsi="Arial Narrow" w:cs="Arial"/>
          <w:b/>
          <w:bCs/>
        </w:rPr>
      </w:pPr>
    </w:p>
    <w:p w:rsidR="00593990" w:rsidRDefault="00593990" w:rsidP="00593990">
      <w:pPr>
        <w:pStyle w:val="BodyTextIndent"/>
        <w:spacing w:before="100" w:beforeAutospacing="1" w:after="100" w:afterAutospacing="1" w:line="259" w:lineRule="exact"/>
        <w:jc w:val="center"/>
        <w:rPr>
          <w:rFonts w:ascii="Arial Narrow" w:hAnsi="Arial Narrow" w:cs="Arial"/>
          <w:b/>
          <w:bCs/>
        </w:rPr>
      </w:pPr>
    </w:p>
    <w:p w:rsidR="00C009A9" w:rsidRPr="00BD2502" w:rsidRDefault="00C009A9" w:rsidP="00C009A9">
      <w:pPr>
        <w:pStyle w:val="Heading3"/>
        <w:numPr>
          <w:ilvl w:val="2"/>
          <w:numId w:val="1"/>
        </w:numPr>
        <w:suppressAutoHyphens/>
        <w:autoSpaceDE w:val="0"/>
        <w:spacing w:before="240" w:beforeAutospacing="0" w:after="240" w:afterAutospacing="0" w:line="360" w:lineRule="atLeast"/>
        <w:jc w:val="both"/>
        <w:rPr>
          <w:color w:val="auto"/>
          <w:sz w:val="24"/>
          <w:szCs w:val="24"/>
        </w:rPr>
      </w:pPr>
      <w:r w:rsidRPr="00BD2502">
        <w:rPr>
          <w:color w:val="auto"/>
          <w:sz w:val="24"/>
          <w:szCs w:val="24"/>
        </w:rPr>
        <w:t xml:space="preserve">Eligibility of </w:t>
      </w:r>
      <w:r w:rsidR="00AD5991">
        <w:rPr>
          <w:color w:val="auto"/>
          <w:sz w:val="24"/>
          <w:szCs w:val="24"/>
        </w:rPr>
        <w:t xml:space="preserve">Bidder </w:t>
      </w:r>
      <w:r w:rsidRPr="00BD2502">
        <w:rPr>
          <w:color w:val="auto"/>
          <w:sz w:val="24"/>
          <w:szCs w:val="24"/>
        </w:rPr>
        <w:t>and General Instructions:</w:t>
      </w:r>
    </w:p>
    <w:p w:rsidR="00C009A9" w:rsidRPr="00BD2502" w:rsidRDefault="00C009A9" w:rsidP="00C009A9">
      <w:pPr>
        <w:pStyle w:val="Heading3"/>
        <w:suppressAutoHyphens/>
        <w:autoSpaceDE w:val="0"/>
        <w:spacing w:before="120" w:beforeAutospacing="0" w:after="120" w:afterAutospacing="0" w:line="360" w:lineRule="atLeast"/>
        <w:ind w:firstLine="0"/>
        <w:jc w:val="both"/>
        <w:rPr>
          <w:color w:val="auto"/>
          <w:sz w:val="24"/>
          <w:szCs w:val="24"/>
        </w:rPr>
      </w:pPr>
      <w:r w:rsidRPr="00BD2502">
        <w:rPr>
          <w:color w:val="auto"/>
          <w:sz w:val="24"/>
          <w:szCs w:val="24"/>
        </w:rPr>
        <w:t xml:space="preserve">           1.1       Eligibility:</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        Those who fulfill the following criteria are eligible to participate in the tender.</w:t>
      </w:r>
    </w:p>
    <w:p w:rsidR="00C009A9" w:rsidRPr="0029220A" w:rsidRDefault="00C009A9" w:rsidP="00C009A9">
      <w:pPr>
        <w:numPr>
          <w:ilvl w:val="0"/>
          <w:numId w:val="3"/>
        </w:numPr>
        <w:suppressAutoHyphens/>
        <w:spacing w:before="120" w:after="120" w:line="360" w:lineRule="atLeast"/>
        <w:jc w:val="both"/>
        <w:rPr>
          <w:rFonts w:ascii="Arial" w:hAnsi="Arial" w:cs="Arial"/>
        </w:rPr>
      </w:pPr>
      <w:r w:rsidRPr="0029220A">
        <w:rPr>
          <w:rFonts w:ascii="Arial" w:hAnsi="Arial" w:cs="Arial"/>
        </w:rPr>
        <w:t xml:space="preserve">The </w:t>
      </w:r>
      <w:r w:rsidR="00AD5991">
        <w:rPr>
          <w:rFonts w:ascii="Arial" w:hAnsi="Arial" w:cs="Arial"/>
        </w:rPr>
        <w:t>bidder</w:t>
      </w:r>
      <w:r w:rsidRPr="0029220A">
        <w:rPr>
          <w:rFonts w:ascii="Arial" w:hAnsi="Arial" w:cs="Arial"/>
        </w:rPr>
        <w:t xml:space="preserve"> must be a reputed Original Manufacturer and/or the </w:t>
      </w:r>
      <w:r w:rsidR="00593990" w:rsidRPr="0029220A">
        <w:rPr>
          <w:rFonts w:ascii="Arial" w:hAnsi="Arial" w:cs="Arial"/>
        </w:rPr>
        <w:t>Authorized</w:t>
      </w:r>
      <w:r w:rsidRPr="0029220A">
        <w:rPr>
          <w:rFonts w:ascii="Arial" w:hAnsi="Arial" w:cs="Arial"/>
        </w:rPr>
        <w:t xml:space="preserve"> Dealer</w:t>
      </w:r>
      <w:r w:rsidR="00E05AE6">
        <w:rPr>
          <w:rFonts w:ascii="Arial" w:hAnsi="Arial" w:cs="Arial"/>
        </w:rPr>
        <w:t>/supplier</w:t>
      </w:r>
      <w:r w:rsidR="00083AC4">
        <w:rPr>
          <w:rFonts w:ascii="Arial" w:hAnsi="Arial" w:cs="Arial"/>
        </w:rPr>
        <w:t>/distributor</w:t>
      </w:r>
      <w:r w:rsidRPr="0029220A">
        <w:rPr>
          <w:rFonts w:ascii="Arial" w:hAnsi="Arial" w:cs="Arial"/>
        </w:rPr>
        <w:t xml:space="preserve"> of a reputed manufacturer. Manufacturers should provide all documents relating to their </w:t>
      </w:r>
      <w:r w:rsidRPr="0029220A">
        <w:rPr>
          <w:rFonts w:ascii="Arial" w:hAnsi="Arial" w:cs="Arial"/>
          <w:b/>
        </w:rPr>
        <w:t>Manufacturing Capabilities.</w:t>
      </w:r>
    </w:p>
    <w:p w:rsidR="00C009A9" w:rsidRPr="0029220A" w:rsidRDefault="00C009A9" w:rsidP="00C009A9">
      <w:pPr>
        <w:numPr>
          <w:ilvl w:val="0"/>
          <w:numId w:val="3"/>
        </w:numPr>
        <w:suppressAutoHyphens/>
        <w:spacing w:before="120" w:after="120" w:line="360" w:lineRule="atLeast"/>
        <w:jc w:val="both"/>
        <w:rPr>
          <w:rFonts w:ascii="Arial" w:hAnsi="Arial" w:cs="Arial"/>
        </w:rPr>
      </w:pPr>
      <w:r w:rsidRPr="0029220A">
        <w:rPr>
          <w:rFonts w:ascii="Arial" w:hAnsi="Arial" w:cs="Arial"/>
        </w:rPr>
        <w:t xml:space="preserve">If the </w:t>
      </w:r>
      <w:r w:rsidR="00AD5991">
        <w:rPr>
          <w:rFonts w:ascii="Arial" w:hAnsi="Arial" w:cs="Arial"/>
        </w:rPr>
        <w:t>bidder</w:t>
      </w:r>
      <w:r w:rsidRPr="0029220A">
        <w:rPr>
          <w:rFonts w:ascii="Arial" w:hAnsi="Arial" w:cs="Arial"/>
        </w:rPr>
        <w:t xml:space="preserve"> is an </w:t>
      </w:r>
      <w:r w:rsidR="00593990" w:rsidRPr="0029220A">
        <w:rPr>
          <w:rFonts w:ascii="Arial" w:hAnsi="Arial" w:cs="Arial"/>
        </w:rPr>
        <w:t>Authorized</w:t>
      </w:r>
      <w:r w:rsidRPr="0029220A">
        <w:rPr>
          <w:rFonts w:ascii="Arial" w:hAnsi="Arial" w:cs="Arial"/>
        </w:rPr>
        <w:t xml:space="preserve"> Dealer</w:t>
      </w:r>
      <w:r w:rsidR="00E05AE6">
        <w:rPr>
          <w:rFonts w:ascii="Arial" w:hAnsi="Arial" w:cs="Arial"/>
        </w:rPr>
        <w:t>/supplier</w:t>
      </w:r>
      <w:r w:rsidR="00083AC4">
        <w:rPr>
          <w:rFonts w:ascii="Arial" w:hAnsi="Arial" w:cs="Arial"/>
        </w:rPr>
        <w:t>/distributor</w:t>
      </w:r>
      <w:r w:rsidRPr="0029220A">
        <w:rPr>
          <w:rFonts w:ascii="Arial" w:hAnsi="Arial" w:cs="Arial"/>
        </w:rPr>
        <w:t xml:space="preserve"> of a reputed manufacturer, necessary certificate to this effect from his manufacturer must be enclosed.</w:t>
      </w:r>
    </w:p>
    <w:p w:rsidR="00C009A9" w:rsidRPr="0029220A" w:rsidRDefault="00C009A9" w:rsidP="00C009A9">
      <w:pPr>
        <w:numPr>
          <w:ilvl w:val="0"/>
          <w:numId w:val="3"/>
        </w:numPr>
        <w:suppressAutoHyphens/>
        <w:spacing w:before="120" w:after="120" w:line="360" w:lineRule="atLeast"/>
        <w:jc w:val="both"/>
        <w:rPr>
          <w:rFonts w:ascii="Arial" w:hAnsi="Arial" w:cs="Arial"/>
        </w:rPr>
      </w:pPr>
      <w:r w:rsidRPr="0029220A">
        <w:rPr>
          <w:rFonts w:ascii="Arial" w:hAnsi="Arial" w:cs="Arial"/>
        </w:rPr>
        <w:t>All after sales support should be provided directly by the manufacturer only.</w:t>
      </w:r>
    </w:p>
    <w:p w:rsidR="00C009A9" w:rsidRPr="0029220A" w:rsidRDefault="00C009A9" w:rsidP="00C009A9">
      <w:pPr>
        <w:numPr>
          <w:ilvl w:val="0"/>
          <w:numId w:val="3"/>
        </w:numPr>
        <w:suppressAutoHyphens/>
        <w:spacing w:before="120" w:after="120" w:line="360" w:lineRule="atLeast"/>
        <w:jc w:val="both"/>
        <w:rPr>
          <w:rFonts w:ascii="Arial" w:hAnsi="Arial" w:cs="Arial"/>
        </w:rPr>
      </w:pPr>
      <w:r w:rsidRPr="0029220A">
        <w:rPr>
          <w:rFonts w:ascii="Arial" w:hAnsi="Arial" w:cs="Arial"/>
        </w:rPr>
        <w:t xml:space="preserve">The </w:t>
      </w:r>
      <w:r w:rsidR="00AD5991">
        <w:rPr>
          <w:rFonts w:ascii="Arial" w:hAnsi="Arial" w:cs="Arial"/>
        </w:rPr>
        <w:t>bidder</w:t>
      </w:r>
      <w:r w:rsidRPr="0029220A">
        <w:rPr>
          <w:rFonts w:ascii="Arial" w:hAnsi="Arial" w:cs="Arial"/>
        </w:rPr>
        <w:t xml:space="preserve"> must have the willingness for providing comprehensive maintenance support of the Machine supplied by him.</w:t>
      </w:r>
    </w:p>
    <w:p w:rsidR="00C009A9" w:rsidRPr="0029220A" w:rsidRDefault="00C009A9" w:rsidP="00C009A9">
      <w:pPr>
        <w:numPr>
          <w:ilvl w:val="0"/>
          <w:numId w:val="3"/>
        </w:numPr>
        <w:suppressAutoHyphens/>
        <w:spacing w:before="120" w:after="120" w:line="360" w:lineRule="atLeast"/>
        <w:jc w:val="both"/>
        <w:rPr>
          <w:rFonts w:ascii="Arial" w:hAnsi="Arial" w:cs="Arial"/>
        </w:rPr>
      </w:pPr>
      <w:r w:rsidRPr="0029220A">
        <w:rPr>
          <w:rFonts w:ascii="Arial" w:hAnsi="Arial" w:cs="Arial"/>
        </w:rPr>
        <w:t xml:space="preserve">The </w:t>
      </w:r>
      <w:r w:rsidR="00AD5991">
        <w:rPr>
          <w:rFonts w:ascii="Arial" w:hAnsi="Arial" w:cs="Arial"/>
        </w:rPr>
        <w:t>bidder</w:t>
      </w:r>
      <w:r w:rsidRPr="0029220A">
        <w:rPr>
          <w:rFonts w:ascii="Arial" w:hAnsi="Arial" w:cs="Arial"/>
        </w:rPr>
        <w:t xml:space="preserve"> must provide evidence of successful execution of supply orders with installation and successful after sales support in reputed organizations.</w:t>
      </w:r>
    </w:p>
    <w:p w:rsidR="00C009A9" w:rsidRPr="0029220A" w:rsidRDefault="00C009A9" w:rsidP="00C009A9">
      <w:pPr>
        <w:numPr>
          <w:ilvl w:val="0"/>
          <w:numId w:val="3"/>
        </w:numPr>
        <w:suppressAutoHyphens/>
        <w:spacing w:before="120" w:after="120" w:line="360" w:lineRule="atLeast"/>
        <w:jc w:val="both"/>
        <w:rPr>
          <w:rFonts w:ascii="Arial" w:hAnsi="Arial" w:cs="Arial"/>
        </w:rPr>
      </w:pPr>
      <w:r w:rsidRPr="0029220A">
        <w:rPr>
          <w:rFonts w:ascii="Arial" w:hAnsi="Arial" w:cs="Arial"/>
        </w:rPr>
        <w:t xml:space="preserve">The </w:t>
      </w:r>
      <w:r w:rsidR="00AD5991">
        <w:rPr>
          <w:rFonts w:ascii="Arial" w:hAnsi="Arial" w:cs="Arial"/>
        </w:rPr>
        <w:t>bidder</w:t>
      </w:r>
      <w:r w:rsidR="00AD5991" w:rsidRPr="0029220A">
        <w:rPr>
          <w:rFonts w:ascii="Arial" w:hAnsi="Arial" w:cs="Arial"/>
        </w:rPr>
        <w:t xml:space="preserve"> </w:t>
      </w:r>
      <w:r w:rsidRPr="0029220A">
        <w:rPr>
          <w:rFonts w:ascii="Arial" w:hAnsi="Arial" w:cs="Arial"/>
        </w:rPr>
        <w:t xml:space="preserve">must have </w:t>
      </w:r>
      <w:r w:rsidR="00FC7DD0">
        <w:rPr>
          <w:rFonts w:ascii="Arial" w:hAnsi="Arial" w:cs="Arial"/>
        </w:rPr>
        <w:t>GSTIN No.</w:t>
      </w:r>
      <w:r w:rsidRPr="0029220A">
        <w:rPr>
          <w:rFonts w:ascii="Arial" w:hAnsi="Arial" w:cs="Arial"/>
        </w:rPr>
        <w:t xml:space="preserve"> and Income Tax payment up to date. Attested copies of </w:t>
      </w:r>
      <w:r w:rsidR="00593990">
        <w:rPr>
          <w:rFonts w:ascii="Arial" w:hAnsi="Arial" w:cs="Arial"/>
        </w:rPr>
        <w:t xml:space="preserve">GSTIN </w:t>
      </w:r>
      <w:r w:rsidR="00593990" w:rsidRPr="0029220A">
        <w:rPr>
          <w:rFonts w:ascii="Arial" w:hAnsi="Arial" w:cs="Arial"/>
        </w:rPr>
        <w:t>Certificate</w:t>
      </w:r>
      <w:r w:rsidRPr="0029220A">
        <w:rPr>
          <w:rFonts w:ascii="Arial" w:hAnsi="Arial" w:cs="Arial"/>
        </w:rPr>
        <w:t xml:space="preserve"> or non-assessment certificate from the concerned Authority valid up to date and attested copy of Income Tax Clearance Certificate or non-assessment certificate, as the case may be, from the competent authority, up to date and PAN Number must be enclosed along with the Tender documents.</w:t>
      </w:r>
    </w:p>
    <w:p w:rsidR="00C009A9" w:rsidRPr="0029220A" w:rsidRDefault="00C009A9" w:rsidP="00C009A9">
      <w:pPr>
        <w:pStyle w:val="Heading3"/>
        <w:suppressAutoHyphens/>
        <w:autoSpaceDE w:val="0"/>
        <w:spacing w:before="120" w:beforeAutospacing="0" w:after="120" w:afterAutospacing="0" w:line="360" w:lineRule="atLeast"/>
        <w:ind w:firstLine="0"/>
        <w:jc w:val="both"/>
        <w:rPr>
          <w:sz w:val="24"/>
          <w:szCs w:val="24"/>
        </w:rPr>
      </w:pPr>
      <w:r w:rsidRPr="0029220A">
        <w:rPr>
          <w:sz w:val="24"/>
          <w:szCs w:val="24"/>
        </w:rPr>
        <w:t xml:space="preserve">            </w:t>
      </w:r>
      <w:r w:rsidRPr="00BD2502">
        <w:rPr>
          <w:color w:val="auto"/>
          <w:sz w:val="24"/>
          <w:szCs w:val="24"/>
        </w:rPr>
        <w:t>1.2       General Instructions</w:t>
      </w:r>
      <w:r w:rsidRPr="0029220A">
        <w:rPr>
          <w:sz w:val="24"/>
          <w:szCs w:val="24"/>
        </w:rPr>
        <w:t>:</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Submission of mor</w:t>
      </w:r>
      <w:r w:rsidR="00AD5991">
        <w:rPr>
          <w:rFonts w:ascii="Arial" w:hAnsi="Arial" w:cs="Arial"/>
        </w:rPr>
        <w:t xml:space="preserve">e than one bid by a </w:t>
      </w:r>
      <w:r w:rsidR="00593990">
        <w:rPr>
          <w:rFonts w:ascii="Arial" w:hAnsi="Arial" w:cs="Arial"/>
        </w:rPr>
        <w:t xml:space="preserve">particular </w:t>
      </w:r>
      <w:r w:rsidR="00593990" w:rsidRPr="00AD5991">
        <w:rPr>
          <w:rFonts w:ascii="Arial" w:hAnsi="Arial" w:cs="Arial"/>
        </w:rPr>
        <w:t>bidder</w:t>
      </w:r>
      <w:r w:rsidRPr="0029220A">
        <w:rPr>
          <w:rFonts w:ascii="Arial" w:hAnsi="Arial" w:cs="Arial"/>
        </w:rPr>
        <w:t xml:space="preserve"> under different names is strictly prohibited. In case it is discovered later on that, this condition is violated, all the tenders submitted by such </w:t>
      </w:r>
      <w:r w:rsidR="00AD5991">
        <w:rPr>
          <w:rFonts w:ascii="Arial" w:hAnsi="Arial" w:cs="Arial"/>
        </w:rPr>
        <w:t>bidder</w:t>
      </w:r>
      <w:r w:rsidRPr="0029220A">
        <w:rPr>
          <w:rFonts w:ascii="Arial" w:hAnsi="Arial" w:cs="Arial"/>
        </w:rPr>
        <w:t>s would be rejected or contract cancelled.</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All offers should be in English and the price quoted for each item should be firm.</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lastRenderedPageBreak/>
        <w:t>Warranty period, Delivery period and After-Sale-Service conditions, etc. are also to be clearly indicated.</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The rates and the conditions of the offer will remain valid for three months from the date of opening of the tender and no change or alteration of the rate will be acceptable on any account.</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Submitted tender forms with overwriting or erased or illegible specifications and rates will be rejected.</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Request from </w:t>
      </w:r>
      <w:r w:rsidR="00AD5991">
        <w:rPr>
          <w:rFonts w:ascii="Arial" w:hAnsi="Arial" w:cs="Arial"/>
        </w:rPr>
        <w:t>bidder</w:t>
      </w:r>
      <w:r w:rsidR="00AD5991" w:rsidRPr="0029220A">
        <w:rPr>
          <w:rFonts w:ascii="Arial" w:hAnsi="Arial" w:cs="Arial"/>
        </w:rPr>
        <w:t xml:space="preserve"> </w:t>
      </w:r>
      <w:r w:rsidRPr="0029220A">
        <w:rPr>
          <w:rFonts w:ascii="Arial" w:hAnsi="Arial" w:cs="Arial"/>
        </w:rPr>
        <w:t>in respect of additions, alterations, modifications, corrections, etc. of either terms &amp; conditions or rate after opening of the bid may not be considered. However, negotiation may be made before finalization.</w:t>
      </w:r>
    </w:p>
    <w:p w:rsidR="00C009A9" w:rsidRPr="0029220A" w:rsidRDefault="00AD5991" w:rsidP="00C009A9">
      <w:pPr>
        <w:spacing w:before="120" w:after="120" w:line="360" w:lineRule="atLeast"/>
        <w:ind w:left="720"/>
        <w:jc w:val="both"/>
        <w:rPr>
          <w:rFonts w:ascii="Arial" w:hAnsi="Arial" w:cs="Arial"/>
        </w:rPr>
      </w:pPr>
      <w:r>
        <w:rPr>
          <w:rFonts w:ascii="Arial" w:hAnsi="Arial" w:cs="Arial"/>
        </w:rPr>
        <w:t>Bidders</w:t>
      </w:r>
      <w:r w:rsidR="00C009A9" w:rsidRPr="0029220A">
        <w:rPr>
          <w:rFonts w:ascii="Arial" w:hAnsi="Arial" w:cs="Arial"/>
        </w:rPr>
        <w:t xml:space="preserve"> shall carefully examine the bid documents and fully inform themselves of all the conditions, which may in any way affect the work of the cost thereof.</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Should a </w:t>
      </w:r>
      <w:r w:rsidR="00AD5991">
        <w:rPr>
          <w:rFonts w:ascii="Arial" w:hAnsi="Arial" w:cs="Arial"/>
        </w:rPr>
        <w:t>bidder</w:t>
      </w:r>
      <w:r w:rsidRPr="0029220A">
        <w:rPr>
          <w:rFonts w:ascii="Arial" w:hAnsi="Arial" w:cs="Arial"/>
        </w:rPr>
        <w:t xml:space="preserve"> find discrepancies or omissions from the specification or other documents and any doubt as to their meaning, he should at once notify the purchaser and obtain clarification in writing.</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This, however, does not entitle the </w:t>
      </w:r>
      <w:r w:rsidR="00AD5991">
        <w:rPr>
          <w:rFonts w:ascii="Arial" w:hAnsi="Arial" w:cs="Arial"/>
        </w:rPr>
        <w:t>bidder</w:t>
      </w:r>
      <w:r w:rsidRPr="0029220A">
        <w:rPr>
          <w:rFonts w:ascii="Arial" w:hAnsi="Arial" w:cs="Arial"/>
        </w:rPr>
        <w:t xml:space="preserve"> to ask for time beyond the due date fixed for receipt of tenders.</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The </w:t>
      </w:r>
      <w:r w:rsidR="00AD5991">
        <w:rPr>
          <w:rFonts w:ascii="Arial" w:hAnsi="Arial" w:cs="Arial"/>
        </w:rPr>
        <w:t>bidder</w:t>
      </w:r>
      <w:r w:rsidRPr="0029220A">
        <w:rPr>
          <w:rFonts w:ascii="Arial" w:hAnsi="Arial" w:cs="Arial"/>
        </w:rPr>
        <w:t xml:space="preserve"> must also specify minimum uptime and maximum time to repair/replace in the event</w:t>
      </w:r>
      <w:r w:rsidR="00922E76">
        <w:rPr>
          <w:rFonts w:ascii="Arial" w:hAnsi="Arial" w:cs="Arial"/>
        </w:rPr>
        <w:t xml:space="preserve"> of a failure and penalty there</w:t>
      </w:r>
      <w:r w:rsidRPr="0029220A">
        <w:rPr>
          <w:rFonts w:ascii="Arial" w:hAnsi="Arial" w:cs="Arial"/>
        </w:rPr>
        <w:t>of.</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Verbal clarification and/or information given by the purchaser or its employees or representatives shall not be binding on the purchaser.</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Submission of sealed bid will carry with the implication that the </w:t>
      </w:r>
      <w:r w:rsidR="00AD5991">
        <w:rPr>
          <w:rFonts w:ascii="Arial" w:hAnsi="Arial" w:cs="Arial"/>
        </w:rPr>
        <w:t>bidder</w:t>
      </w:r>
      <w:r w:rsidR="00AD5991" w:rsidRPr="0029220A">
        <w:rPr>
          <w:rFonts w:ascii="Arial" w:hAnsi="Arial" w:cs="Arial"/>
        </w:rPr>
        <w:t xml:space="preserve"> </w:t>
      </w:r>
      <w:r w:rsidRPr="0029220A">
        <w:rPr>
          <w:rFonts w:ascii="Arial" w:hAnsi="Arial" w:cs="Arial"/>
        </w:rPr>
        <w:t>agrees to abide by the conditions laid down in the detailed particulars of the bid notice.</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Conditional offers and offers qualified by vague and indefinite expression, as ‘subject to immediate acceptance’ ‘subject to prior sale’, etc. will not be considered.</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While tenders are under consideration, </w:t>
      </w:r>
      <w:r w:rsidR="00890FCD">
        <w:rPr>
          <w:rFonts w:ascii="Arial" w:hAnsi="Arial" w:cs="Arial"/>
        </w:rPr>
        <w:t>bidder</w:t>
      </w:r>
      <w:r w:rsidRPr="0029220A">
        <w:rPr>
          <w:rFonts w:ascii="Arial" w:hAnsi="Arial" w:cs="Arial"/>
        </w:rPr>
        <w:t>s and their representatives or other interested parties are advised to refrain from contacting by any means, to the purchaser's personnel or representatives on matter relating to the tenders under study.</w:t>
      </w:r>
    </w:p>
    <w:p w:rsidR="00C009A9" w:rsidRDefault="00C009A9" w:rsidP="00C009A9">
      <w:pPr>
        <w:spacing w:before="120" w:after="120" w:line="360" w:lineRule="atLeast"/>
        <w:ind w:left="720"/>
        <w:jc w:val="both"/>
        <w:rPr>
          <w:rFonts w:ascii="Arial" w:hAnsi="Arial" w:cs="Arial"/>
        </w:rPr>
      </w:pPr>
      <w:r w:rsidRPr="0029220A">
        <w:rPr>
          <w:rFonts w:ascii="Arial" w:hAnsi="Arial" w:cs="Arial"/>
        </w:rPr>
        <w:t xml:space="preserve">The purchaser, if necessary, will obtain clarification on tenders by requesting such information from any or all the </w:t>
      </w:r>
      <w:r w:rsidR="00890FCD">
        <w:rPr>
          <w:rFonts w:ascii="Arial" w:hAnsi="Arial" w:cs="Arial"/>
        </w:rPr>
        <w:t>bidder</w:t>
      </w:r>
      <w:r w:rsidRPr="0029220A">
        <w:rPr>
          <w:rFonts w:ascii="Arial" w:hAnsi="Arial" w:cs="Arial"/>
        </w:rPr>
        <w:t>s either in writing or through personal contact as may be necessary.</w:t>
      </w:r>
    </w:p>
    <w:p w:rsidR="006E5A0F" w:rsidRPr="00083AC4" w:rsidRDefault="006E5A0F" w:rsidP="006E5A0F">
      <w:pPr>
        <w:spacing w:before="120" w:after="120" w:line="360" w:lineRule="atLeast"/>
        <w:ind w:left="720"/>
        <w:jc w:val="both"/>
        <w:rPr>
          <w:rFonts w:ascii="Arial" w:hAnsi="Arial" w:cs="Arial"/>
        </w:rPr>
      </w:pPr>
      <w:r w:rsidRPr="00083AC4">
        <w:rPr>
          <w:rFonts w:ascii="Arial" w:hAnsi="Arial" w:cs="Arial"/>
        </w:rPr>
        <w:t>The purchaser, if necessary, will visit the site of some selected bidders</w:t>
      </w:r>
      <w:r w:rsidR="00824CD6" w:rsidRPr="00083AC4">
        <w:rPr>
          <w:rFonts w:ascii="Arial" w:hAnsi="Arial" w:cs="Arial"/>
        </w:rPr>
        <w:t xml:space="preserve"> or all bidders </w:t>
      </w:r>
      <w:r w:rsidRPr="00083AC4">
        <w:rPr>
          <w:rFonts w:ascii="Arial" w:hAnsi="Arial" w:cs="Arial"/>
        </w:rPr>
        <w:t xml:space="preserve">to see the </w:t>
      </w:r>
      <w:r w:rsidR="000656F1">
        <w:rPr>
          <w:rFonts w:ascii="Arial" w:hAnsi="Arial" w:cs="Arial"/>
        </w:rPr>
        <w:t>Lab equipments</w:t>
      </w:r>
      <w:r w:rsidRPr="00083AC4">
        <w:rPr>
          <w:rFonts w:ascii="Arial" w:hAnsi="Arial" w:cs="Arial"/>
        </w:rPr>
        <w:t xml:space="preserve"> for better appreciation of any </w:t>
      </w:r>
      <w:r w:rsidR="000C4251">
        <w:rPr>
          <w:rFonts w:ascii="Arial" w:hAnsi="Arial" w:cs="Arial"/>
        </w:rPr>
        <w:lastRenderedPageBreak/>
        <w:t>material/</w:t>
      </w:r>
      <w:r w:rsidRPr="00083AC4">
        <w:rPr>
          <w:rFonts w:ascii="Arial" w:hAnsi="Arial" w:cs="Arial"/>
        </w:rPr>
        <w:t xml:space="preserve">design on tenders </w:t>
      </w:r>
      <w:r w:rsidR="00824CD6" w:rsidRPr="00083AC4">
        <w:rPr>
          <w:rFonts w:ascii="Arial" w:hAnsi="Arial" w:cs="Arial"/>
        </w:rPr>
        <w:t xml:space="preserve">either in writing or </w:t>
      </w:r>
      <w:r w:rsidRPr="00083AC4">
        <w:rPr>
          <w:rFonts w:ascii="Arial" w:hAnsi="Arial" w:cs="Arial"/>
        </w:rPr>
        <w:t>through personal contact as may be necessary.</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The </w:t>
      </w:r>
      <w:r w:rsidR="00890FCD">
        <w:rPr>
          <w:rFonts w:ascii="Arial" w:hAnsi="Arial" w:cs="Arial"/>
        </w:rPr>
        <w:t>bidder</w:t>
      </w:r>
      <w:r w:rsidRPr="0029220A">
        <w:rPr>
          <w:rFonts w:ascii="Arial" w:hAnsi="Arial" w:cs="Arial"/>
        </w:rPr>
        <w:t xml:space="preserve"> will not be permitted to change the substance of his offer after the tenders have been opened.</w:t>
      </w:r>
    </w:p>
    <w:p w:rsidR="00C009A9" w:rsidRPr="0029220A" w:rsidRDefault="00C009A9" w:rsidP="00C009A9">
      <w:pPr>
        <w:pStyle w:val="Normal1"/>
        <w:spacing w:before="120" w:after="120" w:line="360" w:lineRule="atLeast"/>
        <w:ind w:left="720"/>
        <w:jc w:val="both"/>
        <w:rPr>
          <w:rFonts w:ascii="Arial" w:hAnsi="Arial" w:cs="Arial"/>
        </w:rPr>
      </w:pPr>
      <w:r w:rsidRPr="0029220A">
        <w:rPr>
          <w:rFonts w:ascii="Arial" w:hAnsi="Arial" w:cs="Arial"/>
        </w:rPr>
        <w:t xml:space="preserve">In the event of non-compliance with this provision, the </w:t>
      </w:r>
      <w:r w:rsidR="00890FCD">
        <w:rPr>
          <w:rFonts w:ascii="Arial" w:hAnsi="Arial" w:cs="Arial"/>
        </w:rPr>
        <w:t>bidder</w:t>
      </w:r>
      <w:r w:rsidRPr="0029220A">
        <w:rPr>
          <w:rFonts w:ascii="Arial" w:hAnsi="Arial" w:cs="Arial"/>
        </w:rPr>
        <w:t xml:space="preserve"> is liable to be disqualified.</w:t>
      </w:r>
    </w:p>
    <w:p w:rsidR="00C009A9" w:rsidRPr="00BD2502" w:rsidRDefault="00C009A9" w:rsidP="00C009A9">
      <w:pPr>
        <w:pStyle w:val="Heading3"/>
        <w:suppressAutoHyphens/>
        <w:autoSpaceDE w:val="0"/>
        <w:spacing w:before="120" w:beforeAutospacing="0" w:after="120" w:afterAutospacing="0" w:line="360" w:lineRule="atLeast"/>
        <w:ind w:firstLine="0"/>
        <w:jc w:val="both"/>
        <w:rPr>
          <w:color w:val="auto"/>
          <w:sz w:val="24"/>
          <w:szCs w:val="24"/>
        </w:rPr>
      </w:pPr>
      <w:r w:rsidRPr="00BD2502">
        <w:rPr>
          <w:color w:val="auto"/>
          <w:sz w:val="24"/>
          <w:szCs w:val="24"/>
        </w:rPr>
        <w:t xml:space="preserve">           1.3          Procedure for Submission of Tenders:</w:t>
      </w:r>
    </w:p>
    <w:p w:rsidR="00C009A9" w:rsidRPr="0029220A" w:rsidRDefault="00C009A9" w:rsidP="00C009A9">
      <w:pPr>
        <w:spacing w:before="120" w:after="120" w:line="340" w:lineRule="atLeast"/>
        <w:ind w:left="720"/>
        <w:jc w:val="both"/>
        <w:rPr>
          <w:rFonts w:ascii="Arial" w:hAnsi="Arial" w:cs="Arial"/>
        </w:rPr>
      </w:pPr>
      <w:r w:rsidRPr="0029220A">
        <w:rPr>
          <w:rFonts w:ascii="Arial" w:hAnsi="Arial" w:cs="Arial"/>
        </w:rPr>
        <w:t xml:space="preserve">a) The </w:t>
      </w:r>
      <w:r w:rsidR="00922E76">
        <w:rPr>
          <w:rFonts w:ascii="Arial" w:hAnsi="Arial" w:cs="Arial"/>
        </w:rPr>
        <w:t>Bidder</w:t>
      </w:r>
      <w:r w:rsidRPr="0029220A">
        <w:rPr>
          <w:rFonts w:ascii="Arial" w:hAnsi="Arial" w:cs="Arial"/>
        </w:rPr>
        <w:t>s must submit their bids as required in two p</w:t>
      </w:r>
      <w:r w:rsidR="00593990">
        <w:rPr>
          <w:rFonts w:ascii="Arial" w:hAnsi="Arial" w:cs="Arial"/>
        </w:rPr>
        <w:t xml:space="preserve">arts in separate sealed covers </w:t>
      </w:r>
      <w:r w:rsidRPr="0029220A">
        <w:rPr>
          <w:rFonts w:ascii="Arial" w:hAnsi="Arial" w:cs="Arial"/>
        </w:rPr>
        <w:t xml:space="preserve">prominently super scribed as </w:t>
      </w:r>
      <w:r w:rsidR="004616BC">
        <w:rPr>
          <w:rFonts w:ascii="Arial" w:hAnsi="Arial" w:cs="Arial"/>
          <w:b/>
        </w:rPr>
        <w:t xml:space="preserve">Part-I </w:t>
      </w:r>
      <w:r w:rsidR="00CC02E5">
        <w:rPr>
          <w:rFonts w:ascii="Arial" w:hAnsi="Arial" w:cs="Arial"/>
          <w:b/>
        </w:rPr>
        <w:t>“Technical</w:t>
      </w:r>
      <w:r w:rsidR="004616BC">
        <w:rPr>
          <w:rFonts w:ascii="Arial" w:hAnsi="Arial" w:cs="Arial"/>
          <w:b/>
        </w:rPr>
        <w:t xml:space="preserve"> Bid” </w:t>
      </w:r>
      <w:r w:rsidRPr="0048415C">
        <w:rPr>
          <w:rFonts w:ascii="Arial" w:hAnsi="Arial" w:cs="Arial"/>
          <w:b/>
        </w:rPr>
        <w:t xml:space="preserve">and Part-II “Price Bid” </w:t>
      </w:r>
      <w:r w:rsidRPr="0029220A">
        <w:rPr>
          <w:rFonts w:ascii="Arial" w:hAnsi="Arial" w:cs="Arial"/>
        </w:rPr>
        <w:t>and also indicating on each of the covers the “Tender call</w:t>
      </w:r>
      <w:r w:rsidRPr="0029220A">
        <w:rPr>
          <w:rFonts w:ascii="Arial" w:hAnsi="Arial" w:cs="Arial"/>
          <w:b/>
        </w:rPr>
        <w:t xml:space="preserve"> </w:t>
      </w:r>
      <w:r w:rsidRPr="0029220A">
        <w:rPr>
          <w:rFonts w:ascii="Arial" w:hAnsi="Arial" w:cs="Arial"/>
        </w:rPr>
        <w:t xml:space="preserve">Notice </w:t>
      </w:r>
      <w:r w:rsidR="00CC02E5" w:rsidRPr="0029220A">
        <w:rPr>
          <w:rFonts w:ascii="Arial" w:hAnsi="Arial" w:cs="Arial"/>
        </w:rPr>
        <w:t>Number</w:t>
      </w:r>
      <w:r w:rsidR="00CC02E5">
        <w:rPr>
          <w:rFonts w:ascii="Arial" w:hAnsi="Arial" w:cs="Arial"/>
        </w:rPr>
        <w:t xml:space="preserve"> </w:t>
      </w:r>
      <w:r w:rsidR="00CC02E5" w:rsidRPr="0029220A">
        <w:rPr>
          <w:rFonts w:ascii="Arial" w:hAnsi="Arial" w:cs="Arial"/>
        </w:rPr>
        <w:t>&amp;</w:t>
      </w:r>
      <w:r w:rsidR="00CC02E5">
        <w:rPr>
          <w:rFonts w:ascii="Arial" w:hAnsi="Arial" w:cs="Arial"/>
        </w:rPr>
        <w:t xml:space="preserve"> </w:t>
      </w:r>
      <w:r w:rsidR="00CC02E5" w:rsidRPr="0029220A">
        <w:rPr>
          <w:rFonts w:ascii="Arial" w:hAnsi="Arial" w:cs="Arial"/>
        </w:rPr>
        <w:t>Date</w:t>
      </w:r>
      <w:r w:rsidRPr="0029220A">
        <w:rPr>
          <w:rFonts w:ascii="Arial" w:hAnsi="Arial" w:cs="Arial"/>
        </w:rPr>
        <w:t>” and due date and time of submission as mentioned in Tender Cal</w:t>
      </w:r>
      <w:r w:rsidR="00922E76">
        <w:rPr>
          <w:rFonts w:ascii="Arial" w:hAnsi="Arial" w:cs="Arial"/>
        </w:rPr>
        <w:t xml:space="preserve">l </w:t>
      </w:r>
      <w:r w:rsidRPr="0029220A">
        <w:rPr>
          <w:rFonts w:ascii="Arial" w:hAnsi="Arial" w:cs="Arial"/>
        </w:rPr>
        <w:t>Notice.</w:t>
      </w:r>
    </w:p>
    <w:p w:rsidR="00C009A9" w:rsidRPr="0029220A" w:rsidRDefault="00C009A9" w:rsidP="00C009A9">
      <w:pPr>
        <w:spacing w:before="120" w:after="120" w:line="340" w:lineRule="atLeast"/>
        <w:ind w:firstLine="720"/>
        <w:jc w:val="both"/>
        <w:rPr>
          <w:rFonts w:ascii="Arial" w:hAnsi="Arial" w:cs="Arial"/>
          <w:b/>
        </w:rPr>
      </w:pPr>
      <w:r w:rsidRPr="0029220A">
        <w:rPr>
          <w:rFonts w:ascii="Arial" w:hAnsi="Arial" w:cs="Arial"/>
          <w:b/>
        </w:rPr>
        <w:t>Part-I (Technical Bid)</w:t>
      </w:r>
    </w:p>
    <w:p w:rsidR="00C009A9" w:rsidRPr="0029220A" w:rsidRDefault="00C009A9" w:rsidP="00C009A9">
      <w:pPr>
        <w:spacing w:before="120" w:after="120" w:line="340" w:lineRule="atLeast"/>
        <w:ind w:left="720"/>
        <w:jc w:val="both"/>
        <w:rPr>
          <w:rFonts w:ascii="Arial" w:hAnsi="Arial" w:cs="Arial"/>
        </w:rPr>
      </w:pPr>
      <w:r w:rsidRPr="0029220A">
        <w:rPr>
          <w:rFonts w:ascii="Arial" w:hAnsi="Arial" w:cs="Arial"/>
        </w:rPr>
        <w:t>Excepting the price schedule, all other documents i.e</w:t>
      </w:r>
      <w:r w:rsidR="00890FCD">
        <w:rPr>
          <w:rFonts w:ascii="Arial" w:hAnsi="Arial" w:cs="Arial"/>
        </w:rPr>
        <w:t>.</w:t>
      </w:r>
      <w:r w:rsidRPr="0029220A">
        <w:rPr>
          <w:rFonts w:ascii="Arial" w:hAnsi="Arial" w:cs="Arial"/>
        </w:rPr>
        <w:t xml:space="preserve"> details of technical specifications, leaflet, Copy of Firm Registration Certificate from the competent authority,</w:t>
      </w:r>
      <w:r w:rsidR="00890FCD">
        <w:rPr>
          <w:rFonts w:ascii="Arial" w:hAnsi="Arial" w:cs="Arial"/>
        </w:rPr>
        <w:t xml:space="preserve"> </w:t>
      </w:r>
      <w:r w:rsidR="006F5524">
        <w:rPr>
          <w:rFonts w:ascii="Arial" w:hAnsi="Arial" w:cs="Arial"/>
        </w:rPr>
        <w:t>GST</w:t>
      </w:r>
      <w:r w:rsidR="00B36777">
        <w:rPr>
          <w:rFonts w:ascii="Arial" w:hAnsi="Arial" w:cs="Arial"/>
        </w:rPr>
        <w:t>IN</w:t>
      </w:r>
      <w:r w:rsidR="006F5524">
        <w:rPr>
          <w:rFonts w:ascii="Arial" w:hAnsi="Arial" w:cs="Arial"/>
        </w:rPr>
        <w:t xml:space="preserve"> certificate,</w:t>
      </w:r>
      <w:r w:rsidRPr="0029220A">
        <w:rPr>
          <w:rFonts w:ascii="Arial" w:hAnsi="Arial" w:cs="Arial"/>
        </w:rPr>
        <w:t xml:space="preserve"> Income Tax Clearance, PAN Card copy, list of clients, authorization certificate from M</w:t>
      </w:r>
      <w:r w:rsidR="00922E76">
        <w:rPr>
          <w:rFonts w:ascii="Arial" w:hAnsi="Arial" w:cs="Arial"/>
        </w:rPr>
        <w:t xml:space="preserve">anufacturer in case of Dealer, </w:t>
      </w:r>
      <w:r w:rsidRPr="0029220A">
        <w:rPr>
          <w:rFonts w:ascii="Arial" w:hAnsi="Arial" w:cs="Arial"/>
        </w:rPr>
        <w:t xml:space="preserve">etc. along with tender document duly signed by the authorized person in each page shall be covered in </w:t>
      </w:r>
      <w:r w:rsidRPr="00922E76">
        <w:rPr>
          <w:rFonts w:ascii="Arial" w:hAnsi="Arial" w:cs="Arial"/>
          <w:i/>
        </w:rPr>
        <w:t>Part-I (Technical Bid).</w:t>
      </w:r>
    </w:p>
    <w:p w:rsidR="00C009A9" w:rsidRPr="0029220A" w:rsidRDefault="00C009A9" w:rsidP="00C009A9">
      <w:pPr>
        <w:spacing w:before="120" w:after="120" w:line="340" w:lineRule="atLeast"/>
        <w:ind w:firstLine="720"/>
        <w:jc w:val="both"/>
        <w:rPr>
          <w:rFonts w:ascii="Arial" w:hAnsi="Arial" w:cs="Arial"/>
          <w:b/>
        </w:rPr>
      </w:pPr>
      <w:r w:rsidRPr="0029220A">
        <w:rPr>
          <w:rFonts w:ascii="Arial" w:hAnsi="Arial" w:cs="Arial"/>
          <w:b/>
        </w:rPr>
        <w:t>Part-II (Price Bid)</w:t>
      </w:r>
    </w:p>
    <w:p w:rsidR="00C009A9" w:rsidRPr="0029220A" w:rsidRDefault="00C009A9" w:rsidP="00C009A9">
      <w:pPr>
        <w:spacing w:before="120" w:after="120" w:line="340" w:lineRule="atLeast"/>
        <w:ind w:firstLine="720"/>
        <w:jc w:val="both"/>
        <w:rPr>
          <w:rFonts w:ascii="Arial" w:hAnsi="Arial" w:cs="Arial"/>
        </w:rPr>
      </w:pPr>
      <w:r w:rsidRPr="0029220A">
        <w:rPr>
          <w:rFonts w:ascii="Arial" w:hAnsi="Arial" w:cs="Arial"/>
        </w:rPr>
        <w:t>All indications of price shall be given in Part-II (Price Bid)</w:t>
      </w:r>
    </w:p>
    <w:p w:rsidR="00C009A9" w:rsidRPr="0029220A" w:rsidRDefault="00C009A9" w:rsidP="00C009A9">
      <w:pPr>
        <w:pStyle w:val="Heading4"/>
        <w:autoSpaceDE/>
        <w:spacing w:before="120" w:after="120" w:line="360" w:lineRule="atLeast"/>
        <w:ind w:left="720"/>
        <w:jc w:val="both"/>
        <w:rPr>
          <w:rStyle w:val="Normal2"/>
          <w:rFonts w:ascii="Arial" w:hAnsi="Arial" w:cs="Arial"/>
        </w:rPr>
      </w:pPr>
      <w:r w:rsidRPr="0029220A">
        <w:rPr>
          <w:rFonts w:ascii="Arial" w:hAnsi="Arial" w:cs="Arial"/>
          <w:sz w:val="24"/>
        </w:rPr>
        <w:t>b)</w:t>
      </w:r>
      <w:r w:rsidR="00922E76">
        <w:rPr>
          <w:rFonts w:ascii="Arial" w:hAnsi="Arial" w:cs="Arial"/>
          <w:sz w:val="24"/>
        </w:rPr>
        <w:t xml:space="preserve"> </w:t>
      </w:r>
      <w:r w:rsidRPr="0029220A">
        <w:rPr>
          <w:rFonts w:ascii="Arial" w:hAnsi="Arial" w:cs="Arial"/>
          <w:sz w:val="24"/>
        </w:rPr>
        <w:t xml:space="preserve">Both sealed covers Part-I </w:t>
      </w:r>
      <w:r w:rsidR="00922E76">
        <w:rPr>
          <w:rFonts w:ascii="Arial" w:hAnsi="Arial" w:cs="Arial"/>
          <w:b/>
          <w:sz w:val="24"/>
        </w:rPr>
        <w:t>“</w:t>
      </w:r>
      <w:r w:rsidRPr="0029220A">
        <w:rPr>
          <w:rFonts w:ascii="Arial" w:hAnsi="Arial" w:cs="Arial"/>
          <w:b/>
          <w:sz w:val="24"/>
        </w:rPr>
        <w:t xml:space="preserve">Technical Bid” </w:t>
      </w:r>
      <w:r w:rsidRPr="0029220A">
        <w:rPr>
          <w:rFonts w:ascii="Arial" w:hAnsi="Arial" w:cs="Arial"/>
          <w:sz w:val="24"/>
        </w:rPr>
        <w:t>and Part-II “</w:t>
      </w:r>
      <w:r w:rsidRPr="00922E76">
        <w:rPr>
          <w:rFonts w:ascii="Arial" w:hAnsi="Arial" w:cs="Arial"/>
          <w:b/>
          <w:sz w:val="24"/>
        </w:rPr>
        <w:t>Price Bid</w:t>
      </w:r>
      <w:r w:rsidRPr="0029220A">
        <w:rPr>
          <w:rFonts w:ascii="Arial" w:hAnsi="Arial" w:cs="Arial"/>
          <w:sz w:val="24"/>
        </w:rPr>
        <w:t>” should be placed in a third cover along with requisite EMD &amp; cost of</w:t>
      </w:r>
      <w:r w:rsidR="00922E76">
        <w:rPr>
          <w:rFonts w:ascii="Arial" w:hAnsi="Arial" w:cs="Arial"/>
          <w:sz w:val="24"/>
        </w:rPr>
        <w:t xml:space="preserve"> Tender  documents (separately </w:t>
      </w:r>
      <w:r w:rsidRPr="0029220A">
        <w:rPr>
          <w:rFonts w:ascii="Arial" w:hAnsi="Arial" w:cs="Arial"/>
          <w:sz w:val="24"/>
        </w:rPr>
        <w:t xml:space="preserve">in the form of  DD drawn in favour of </w:t>
      </w:r>
      <w:r w:rsidRPr="0029220A">
        <w:rPr>
          <w:rFonts w:ascii="Arial" w:hAnsi="Arial" w:cs="Arial"/>
          <w:b/>
          <w:sz w:val="24"/>
        </w:rPr>
        <w:t>Principal, College of Engineering &amp; Technology, Bhubaneswar</w:t>
      </w:r>
      <w:r w:rsidRPr="0029220A">
        <w:rPr>
          <w:rFonts w:ascii="Arial" w:hAnsi="Arial" w:cs="Arial"/>
          <w:sz w:val="24"/>
        </w:rPr>
        <w:t xml:space="preserve"> at any Nationalized Bank payable at Bhubaneswar) , others requisite supporting documents etc. and sealed. The sealed cover containing tender documents  as per procedure indicated above should be submitted at th</w:t>
      </w:r>
      <w:r w:rsidR="006E5A0F">
        <w:rPr>
          <w:rFonts w:ascii="Arial" w:hAnsi="Arial" w:cs="Arial"/>
          <w:sz w:val="24"/>
        </w:rPr>
        <w:t xml:space="preserve">e </w:t>
      </w:r>
      <w:r w:rsidR="00922E76">
        <w:rPr>
          <w:rFonts w:ascii="Arial" w:hAnsi="Arial" w:cs="Arial"/>
          <w:sz w:val="24"/>
        </w:rPr>
        <w:t>o</w:t>
      </w:r>
      <w:r w:rsidR="006E5A0F">
        <w:rPr>
          <w:rFonts w:ascii="Arial" w:hAnsi="Arial" w:cs="Arial"/>
          <w:sz w:val="24"/>
        </w:rPr>
        <w:t>ffice of the Principal, CET, Techno campus</w:t>
      </w:r>
      <w:r w:rsidRPr="0029220A">
        <w:rPr>
          <w:rFonts w:ascii="Arial" w:hAnsi="Arial" w:cs="Arial"/>
          <w:sz w:val="24"/>
        </w:rPr>
        <w:t xml:space="preserve">, Bhubaneswar </w:t>
      </w:r>
      <w:r w:rsidR="00922E76">
        <w:rPr>
          <w:rFonts w:ascii="Arial" w:hAnsi="Arial" w:cs="Arial"/>
          <w:sz w:val="24"/>
        </w:rPr>
        <w:t>through</w:t>
      </w:r>
      <w:r w:rsidR="00922E76" w:rsidRPr="0029220A">
        <w:rPr>
          <w:rFonts w:ascii="Arial" w:hAnsi="Arial" w:cs="Arial"/>
          <w:sz w:val="24"/>
        </w:rPr>
        <w:t xml:space="preserve"> </w:t>
      </w:r>
      <w:r w:rsidRPr="006F1A92">
        <w:rPr>
          <w:rFonts w:ascii="Arial" w:hAnsi="Arial" w:cs="Arial"/>
          <w:b/>
          <w:sz w:val="24"/>
        </w:rPr>
        <w:t>Registered Post/Speed Post</w:t>
      </w:r>
      <w:r w:rsidRPr="0029220A">
        <w:rPr>
          <w:rFonts w:ascii="Arial" w:hAnsi="Arial" w:cs="Arial"/>
          <w:sz w:val="24"/>
        </w:rPr>
        <w:t xml:space="preserve"> </w:t>
      </w:r>
      <w:r w:rsidR="00CD7EA4">
        <w:rPr>
          <w:rFonts w:ascii="Arial" w:hAnsi="Arial" w:cs="Arial"/>
          <w:sz w:val="24"/>
        </w:rPr>
        <w:t xml:space="preserve">only </w:t>
      </w:r>
      <w:r w:rsidRPr="007A2DC8">
        <w:rPr>
          <w:rFonts w:ascii="Arial" w:hAnsi="Arial" w:cs="Arial"/>
          <w:sz w:val="24"/>
        </w:rPr>
        <w:t>addressing to the</w:t>
      </w:r>
      <w:r w:rsidRPr="0029220A">
        <w:rPr>
          <w:rFonts w:ascii="Arial" w:hAnsi="Arial" w:cs="Arial"/>
          <w:sz w:val="24"/>
        </w:rPr>
        <w:t xml:space="preserve"> </w:t>
      </w:r>
      <w:r w:rsidRPr="007A2DC8">
        <w:rPr>
          <w:rFonts w:ascii="Arial" w:hAnsi="Arial" w:cs="Arial"/>
          <w:b/>
          <w:sz w:val="24"/>
        </w:rPr>
        <w:t>Principal, College of Engineering &amp; Technology, Techno-campus,</w:t>
      </w:r>
      <w:r w:rsidR="00F020F7" w:rsidRPr="007A2DC8">
        <w:rPr>
          <w:rFonts w:ascii="Arial" w:hAnsi="Arial" w:cs="Arial"/>
          <w:b/>
          <w:sz w:val="24"/>
        </w:rPr>
        <w:t xml:space="preserve"> </w:t>
      </w:r>
      <w:r w:rsidR="00CF29E6" w:rsidRPr="007A2DC8">
        <w:rPr>
          <w:rFonts w:ascii="Arial" w:hAnsi="Arial" w:cs="Arial"/>
          <w:b/>
          <w:sz w:val="24"/>
        </w:rPr>
        <w:t>Mahalaxmivihar</w:t>
      </w:r>
      <w:r w:rsidRPr="007A2DC8">
        <w:rPr>
          <w:rFonts w:ascii="Arial" w:hAnsi="Arial" w:cs="Arial"/>
          <w:b/>
          <w:sz w:val="24"/>
        </w:rPr>
        <w:t>, Bhubaneswar-7510</w:t>
      </w:r>
      <w:r w:rsidR="00CF29E6" w:rsidRPr="007A2DC8">
        <w:rPr>
          <w:rFonts w:ascii="Arial" w:hAnsi="Arial" w:cs="Arial"/>
          <w:b/>
          <w:sz w:val="24"/>
        </w:rPr>
        <w:t>29</w:t>
      </w:r>
      <w:r w:rsidRPr="0029220A">
        <w:rPr>
          <w:rFonts w:ascii="Arial" w:hAnsi="Arial" w:cs="Arial"/>
          <w:sz w:val="24"/>
        </w:rPr>
        <w:t xml:space="preserve">  </w:t>
      </w:r>
      <w:r w:rsidRPr="000C4251">
        <w:rPr>
          <w:rFonts w:ascii="Arial" w:hAnsi="Arial" w:cs="Arial"/>
          <w:color w:val="000000"/>
          <w:sz w:val="24"/>
        </w:rPr>
        <w:t>within the due date and time as stipulated in Tender Call Notice</w:t>
      </w:r>
      <w:r w:rsidRPr="0029220A">
        <w:rPr>
          <w:rFonts w:ascii="Arial" w:hAnsi="Arial" w:cs="Arial"/>
          <w:b/>
          <w:color w:val="000000"/>
          <w:sz w:val="24"/>
        </w:rPr>
        <w:t xml:space="preserve">. </w:t>
      </w:r>
      <w:r w:rsidRPr="0029220A">
        <w:rPr>
          <w:rStyle w:val="Normal2"/>
          <w:rFonts w:ascii="Arial" w:hAnsi="Arial" w:cs="Arial"/>
          <w:b/>
        </w:rPr>
        <w:t xml:space="preserve">The sealed envelope must show the name of the </w:t>
      </w:r>
      <w:r w:rsidR="00890FCD" w:rsidRPr="00890FCD">
        <w:rPr>
          <w:rFonts w:ascii="Arial" w:hAnsi="Arial" w:cs="Arial"/>
          <w:b/>
          <w:sz w:val="24"/>
        </w:rPr>
        <w:t>bidder</w:t>
      </w:r>
      <w:r w:rsidRPr="00890FCD">
        <w:rPr>
          <w:rStyle w:val="Normal2"/>
          <w:rFonts w:ascii="Arial" w:hAnsi="Arial" w:cs="Arial"/>
          <w:b/>
        </w:rPr>
        <w:t xml:space="preserve"> </w:t>
      </w:r>
      <w:r w:rsidRPr="0029220A">
        <w:rPr>
          <w:rStyle w:val="Normal2"/>
          <w:rFonts w:ascii="Arial" w:hAnsi="Arial" w:cs="Arial"/>
          <w:b/>
        </w:rPr>
        <w:t>and his address and should be super scribed as “</w:t>
      </w:r>
      <w:r w:rsidR="00BF7E53" w:rsidRPr="00BF7E53">
        <w:rPr>
          <w:rStyle w:val="Normal2"/>
          <w:rFonts w:ascii="Arial" w:hAnsi="Arial" w:cs="Arial"/>
          <w:b/>
        </w:rPr>
        <w:t xml:space="preserve">Solar thermal training system and solar </w:t>
      </w:r>
      <w:r w:rsidR="00291053">
        <w:rPr>
          <w:rStyle w:val="Normal2"/>
          <w:rFonts w:ascii="Arial" w:hAnsi="Arial" w:cs="Arial"/>
          <w:b/>
        </w:rPr>
        <w:t>concentrator</w:t>
      </w:r>
      <w:r w:rsidR="00BF7E53" w:rsidRPr="00BF7E53">
        <w:rPr>
          <w:rStyle w:val="Normal2"/>
          <w:rFonts w:ascii="Arial" w:hAnsi="Arial" w:cs="Arial"/>
          <w:b/>
        </w:rPr>
        <w:t xml:space="preserve"> training system for the Department of Mechanical Engineering</w:t>
      </w:r>
      <w:r w:rsidRPr="00BF7E53">
        <w:rPr>
          <w:rStyle w:val="Normal2"/>
          <w:rFonts w:ascii="Arial" w:hAnsi="Arial" w:cs="Arial"/>
          <w:b/>
        </w:rPr>
        <w:t>”</w:t>
      </w:r>
      <w:r w:rsidRPr="0029220A">
        <w:rPr>
          <w:rStyle w:val="Normal2"/>
          <w:rFonts w:ascii="Arial" w:hAnsi="Arial" w:cs="Arial"/>
          <w:i/>
        </w:rPr>
        <w:t xml:space="preserve"> </w:t>
      </w:r>
      <w:r w:rsidRPr="0029220A">
        <w:rPr>
          <w:rStyle w:val="Normal2"/>
          <w:rFonts w:ascii="Arial" w:hAnsi="Arial" w:cs="Arial"/>
          <w:b/>
        </w:rPr>
        <w:t>on the top of the envelope</w:t>
      </w:r>
      <w:r w:rsidRPr="0029220A">
        <w:rPr>
          <w:rStyle w:val="Normal2"/>
          <w:rFonts w:ascii="Arial" w:hAnsi="Arial" w:cs="Arial"/>
        </w:rPr>
        <w:t>.</w:t>
      </w:r>
    </w:p>
    <w:p w:rsidR="00C009A9" w:rsidRPr="0029220A" w:rsidRDefault="00C009A9" w:rsidP="00C009A9">
      <w:pPr>
        <w:spacing w:before="120" w:after="120" w:line="340" w:lineRule="atLeast"/>
        <w:ind w:left="720"/>
        <w:jc w:val="both"/>
        <w:rPr>
          <w:rFonts w:ascii="Arial" w:hAnsi="Arial" w:cs="Arial"/>
        </w:rPr>
      </w:pPr>
      <w:r w:rsidRPr="0029220A">
        <w:rPr>
          <w:rFonts w:ascii="Arial" w:hAnsi="Arial" w:cs="Arial"/>
          <w:b/>
        </w:rPr>
        <w:t>c)</w:t>
      </w:r>
      <w:r w:rsidR="00922E76">
        <w:rPr>
          <w:rFonts w:ascii="Arial" w:hAnsi="Arial" w:cs="Arial"/>
        </w:rPr>
        <w:t xml:space="preserve">  </w:t>
      </w:r>
      <w:r w:rsidRPr="0029220A">
        <w:rPr>
          <w:rFonts w:ascii="Arial" w:hAnsi="Arial" w:cs="Arial"/>
        </w:rPr>
        <w:t xml:space="preserve">All the documents submitted must be in the papers showing signature of the </w:t>
      </w:r>
      <w:r w:rsidR="00922E76">
        <w:rPr>
          <w:rFonts w:ascii="Arial" w:hAnsi="Arial" w:cs="Arial"/>
        </w:rPr>
        <w:t xml:space="preserve">bidder </w:t>
      </w:r>
      <w:r w:rsidRPr="0029220A">
        <w:rPr>
          <w:rFonts w:ascii="Arial" w:hAnsi="Arial" w:cs="Arial"/>
        </w:rPr>
        <w:t xml:space="preserve">and printed office name of the </w:t>
      </w:r>
      <w:r w:rsidR="00890FCD">
        <w:rPr>
          <w:rFonts w:ascii="Arial" w:hAnsi="Arial" w:cs="Arial"/>
        </w:rPr>
        <w:t>bidder</w:t>
      </w:r>
      <w:r w:rsidRPr="0029220A">
        <w:rPr>
          <w:rFonts w:ascii="Arial" w:hAnsi="Arial" w:cs="Arial"/>
        </w:rPr>
        <w:t xml:space="preserve"> on official seal.</w:t>
      </w:r>
    </w:p>
    <w:p w:rsidR="00C009A9" w:rsidRPr="0029220A" w:rsidRDefault="00C009A9" w:rsidP="00C009A9">
      <w:pPr>
        <w:spacing w:before="120" w:after="120" w:line="340" w:lineRule="atLeast"/>
        <w:ind w:left="720"/>
        <w:jc w:val="both"/>
        <w:rPr>
          <w:rFonts w:ascii="Arial" w:hAnsi="Arial" w:cs="Arial"/>
        </w:rPr>
      </w:pPr>
      <w:r w:rsidRPr="0029220A">
        <w:rPr>
          <w:rFonts w:ascii="Arial" w:hAnsi="Arial" w:cs="Arial"/>
          <w:b/>
        </w:rPr>
        <w:lastRenderedPageBreak/>
        <w:t>d)</w:t>
      </w:r>
      <w:r w:rsidR="00922E76">
        <w:rPr>
          <w:rFonts w:ascii="Arial" w:hAnsi="Arial" w:cs="Arial"/>
        </w:rPr>
        <w:t xml:space="preserve"> </w:t>
      </w:r>
      <w:r w:rsidRPr="0029220A">
        <w:rPr>
          <w:rFonts w:ascii="Arial" w:hAnsi="Arial" w:cs="Arial"/>
        </w:rPr>
        <w:t>All the documents must be submitted in a sequential manner with separator/flags to help in quick scanning of the topics. Wherever possible, data in tabular form should be given.</w:t>
      </w:r>
    </w:p>
    <w:p w:rsidR="00C009A9" w:rsidRPr="00BD2502" w:rsidRDefault="00C009A9" w:rsidP="00C009A9">
      <w:pPr>
        <w:pStyle w:val="Heading3"/>
        <w:numPr>
          <w:ilvl w:val="2"/>
          <w:numId w:val="1"/>
        </w:numPr>
        <w:suppressAutoHyphens/>
        <w:autoSpaceDE w:val="0"/>
        <w:spacing w:before="240" w:beforeAutospacing="0" w:after="240" w:afterAutospacing="0" w:line="360" w:lineRule="atLeast"/>
        <w:jc w:val="both"/>
        <w:rPr>
          <w:color w:val="auto"/>
          <w:sz w:val="24"/>
          <w:szCs w:val="24"/>
        </w:rPr>
      </w:pPr>
      <w:r w:rsidRPr="00BD2502">
        <w:rPr>
          <w:color w:val="auto"/>
          <w:sz w:val="24"/>
          <w:szCs w:val="24"/>
        </w:rPr>
        <w:t xml:space="preserve">Requirements by </w:t>
      </w:r>
      <w:r w:rsidR="00890FCD" w:rsidRPr="00922E76">
        <w:rPr>
          <w:color w:val="auto"/>
          <w:sz w:val="24"/>
          <w:szCs w:val="24"/>
        </w:rPr>
        <w:t>Bidder</w:t>
      </w:r>
      <w:r w:rsidR="00890FCD" w:rsidRPr="00BD2502">
        <w:rPr>
          <w:color w:val="auto"/>
          <w:sz w:val="24"/>
          <w:szCs w:val="24"/>
        </w:rPr>
        <w:t xml:space="preserve"> </w:t>
      </w:r>
      <w:r w:rsidRPr="00BD2502">
        <w:rPr>
          <w:color w:val="auto"/>
          <w:sz w:val="24"/>
          <w:szCs w:val="24"/>
        </w:rPr>
        <w:t>before Supply:</w:t>
      </w:r>
    </w:p>
    <w:p w:rsidR="00C009A9" w:rsidRPr="0029220A" w:rsidRDefault="00C009A9" w:rsidP="00C009A9">
      <w:pPr>
        <w:pStyle w:val="Heading3"/>
        <w:suppressAutoHyphens/>
        <w:autoSpaceDE w:val="0"/>
        <w:spacing w:before="120" w:beforeAutospacing="0" w:after="120" w:afterAutospacing="0" w:line="360" w:lineRule="atLeast"/>
        <w:ind w:firstLine="0"/>
        <w:jc w:val="both"/>
        <w:rPr>
          <w:sz w:val="24"/>
          <w:szCs w:val="24"/>
        </w:rPr>
      </w:pPr>
      <w:r w:rsidRPr="00BD2502">
        <w:rPr>
          <w:color w:val="auto"/>
          <w:sz w:val="24"/>
          <w:szCs w:val="24"/>
        </w:rPr>
        <w:t xml:space="preserve">           2.1   Rating Plate, Name Plate and Labels</w:t>
      </w:r>
      <w:r w:rsidRPr="0029220A">
        <w:rPr>
          <w:sz w:val="24"/>
          <w:szCs w:val="24"/>
        </w:rPr>
        <w:t>:</w:t>
      </w:r>
    </w:p>
    <w:p w:rsidR="00C009A9" w:rsidRPr="0029220A" w:rsidRDefault="00C009A9" w:rsidP="00C009A9">
      <w:pPr>
        <w:spacing w:before="120" w:after="120" w:line="360" w:lineRule="atLeast"/>
        <w:ind w:left="720"/>
        <w:jc w:val="both"/>
        <w:rPr>
          <w:rFonts w:ascii="Arial" w:hAnsi="Arial" w:cs="Arial"/>
          <w:lang w:val="en-GB"/>
        </w:rPr>
      </w:pPr>
      <w:r w:rsidRPr="0029220A">
        <w:rPr>
          <w:rFonts w:ascii="Arial" w:hAnsi="Arial" w:cs="Arial"/>
        </w:rPr>
        <w:t xml:space="preserve">Each of the </w:t>
      </w:r>
      <w:r w:rsidR="00A92F68">
        <w:rPr>
          <w:rFonts w:ascii="Arial" w:hAnsi="Arial" w:cs="Arial"/>
        </w:rPr>
        <w:t>equipments</w:t>
      </w:r>
      <w:r w:rsidRPr="0029220A">
        <w:rPr>
          <w:rFonts w:ascii="Arial" w:hAnsi="Arial" w:cs="Arial"/>
        </w:rPr>
        <w:t xml:space="preserve"> </w:t>
      </w:r>
      <w:r w:rsidR="00A92F68">
        <w:rPr>
          <w:rFonts w:ascii="Arial" w:hAnsi="Arial" w:cs="Arial"/>
        </w:rPr>
        <w:t>are</w:t>
      </w:r>
      <w:r w:rsidRPr="0029220A">
        <w:rPr>
          <w:rFonts w:ascii="Arial" w:hAnsi="Arial" w:cs="Arial"/>
        </w:rPr>
        <w:t xml:space="preserve"> to have permanently attached to it, a rating plate of non-corrosive material in a conspicuous position, upon which the total specifications along with the manufacturer’s name, address, etc. are to be engraved.</w:t>
      </w:r>
    </w:p>
    <w:p w:rsidR="00C009A9" w:rsidRPr="00BD2502" w:rsidRDefault="00C009A9" w:rsidP="00C009A9">
      <w:pPr>
        <w:pStyle w:val="Heading3"/>
        <w:suppressAutoHyphens/>
        <w:autoSpaceDE w:val="0"/>
        <w:spacing w:before="120" w:beforeAutospacing="0" w:after="120" w:afterAutospacing="0" w:line="360" w:lineRule="atLeast"/>
        <w:ind w:left="720" w:firstLine="0"/>
        <w:jc w:val="both"/>
        <w:rPr>
          <w:color w:val="auto"/>
          <w:sz w:val="24"/>
          <w:szCs w:val="24"/>
        </w:rPr>
      </w:pPr>
      <w:r w:rsidRPr="00BD2502">
        <w:rPr>
          <w:color w:val="auto"/>
          <w:sz w:val="24"/>
          <w:szCs w:val="24"/>
        </w:rPr>
        <w:t>2.2   Packaging:</w:t>
      </w:r>
    </w:p>
    <w:p w:rsidR="00C009A9" w:rsidRPr="0029220A" w:rsidRDefault="00C009A9" w:rsidP="00C009A9">
      <w:pPr>
        <w:spacing w:before="120" w:after="120" w:line="360" w:lineRule="atLeast"/>
        <w:ind w:left="720"/>
        <w:jc w:val="both"/>
        <w:rPr>
          <w:rFonts w:ascii="Arial" w:hAnsi="Arial" w:cs="Arial"/>
          <w:lang w:val="en-GB"/>
        </w:rPr>
      </w:pPr>
      <w:r w:rsidRPr="0029220A">
        <w:rPr>
          <w:rFonts w:ascii="Arial" w:hAnsi="Arial" w:cs="Arial"/>
        </w:rPr>
        <w:t>All the goods are to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C009A9" w:rsidRPr="00BD2502" w:rsidRDefault="00C009A9" w:rsidP="00C009A9">
      <w:pPr>
        <w:pStyle w:val="Heading3"/>
        <w:suppressAutoHyphens/>
        <w:autoSpaceDE w:val="0"/>
        <w:spacing w:before="120" w:beforeAutospacing="0" w:after="120" w:afterAutospacing="0" w:line="360" w:lineRule="atLeast"/>
        <w:ind w:firstLine="0"/>
        <w:jc w:val="both"/>
        <w:rPr>
          <w:color w:val="auto"/>
          <w:sz w:val="24"/>
          <w:szCs w:val="24"/>
        </w:rPr>
      </w:pPr>
      <w:r w:rsidRPr="0029220A">
        <w:rPr>
          <w:sz w:val="24"/>
          <w:szCs w:val="24"/>
        </w:rPr>
        <w:t xml:space="preserve">         </w:t>
      </w:r>
      <w:r w:rsidRPr="00BD2502">
        <w:rPr>
          <w:color w:val="auto"/>
          <w:sz w:val="24"/>
          <w:szCs w:val="24"/>
        </w:rPr>
        <w:t>2.3.     Inspection:</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All materials shall be inspected and tested for completeness, proper assembly, operation, cleanliness and state of physical condition and performance as per quoted specification.</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 xml:space="preserve">The cost </w:t>
      </w:r>
      <w:r w:rsidR="00922E76">
        <w:rPr>
          <w:rFonts w:ascii="Arial" w:hAnsi="Arial" w:cs="Arial"/>
        </w:rPr>
        <w:t>inspection, assembly</w:t>
      </w:r>
      <w:r w:rsidRPr="0029220A">
        <w:rPr>
          <w:rFonts w:ascii="Arial" w:hAnsi="Arial" w:cs="Arial"/>
        </w:rPr>
        <w:t xml:space="preserve"> shall be borne by the </w:t>
      </w:r>
      <w:r w:rsidR="00922E76">
        <w:rPr>
          <w:rFonts w:ascii="Arial" w:hAnsi="Arial" w:cs="Arial"/>
        </w:rPr>
        <w:t>Bidder</w:t>
      </w:r>
      <w:r w:rsidRPr="0029220A">
        <w:rPr>
          <w:rFonts w:ascii="Arial" w:hAnsi="Arial" w:cs="Arial"/>
        </w:rPr>
        <w:t>.</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 xml:space="preserve">CET reserves the right to reject any </w:t>
      </w:r>
      <w:r w:rsidR="009F44D2">
        <w:rPr>
          <w:rFonts w:ascii="Arial" w:hAnsi="Arial" w:cs="Arial"/>
        </w:rPr>
        <w:t>mentioned equipments,</w:t>
      </w:r>
      <w:r w:rsidRPr="0029220A">
        <w:rPr>
          <w:rFonts w:ascii="Arial" w:hAnsi="Arial" w:cs="Arial"/>
        </w:rPr>
        <w:t xml:space="preserve"> if it does not comply with the specifications during site testing, installation and commissioning stage.</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 xml:space="preserve">Inspection &amp; testing would be conducted, jointly, at various stages as applicable during unpacking, installation and commissioning of respective </w:t>
      </w:r>
      <w:r w:rsidR="009F44D2">
        <w:rPr>
          <w:rFonts w:ascii="Arial" w:hAnsi="Arial" w:cs="Arial"/>
        </w:rPr>
        <w:t>training systems/equipments</w:t>
      </w:r>
      <w:r w:rsidRPr="0029220A">
        <w:rPr>
          <w:rFonts w:ascii="Arial" w:hAnsi="Arial" w:cs="Arial"/>
        </w:rPr>
        <w:t xml:space="preserve"> at the manufacturing site</w:t>
      </w:r>
      <w:r w:rsidR="009F44D2">
        <w:rPr>
          <w:rFonts w:ascii="Arial" w:hAnsi="Arial" w:cs="Arial"/>
        </w:rPr>
        <w:t>/assembly site</w:t>
      </w:r>
      <w:r w:rsidRPr="0029220A">
        <w:rPr>
          <w:rFonts w:ascii="Arial" w:hAnsi="Arial" w:cs="Arial"/>
        </w:rPr>
        <w:t>.</w:t>
      </w:r>
    </w:p>
    <w:p w:rsidR="00C009A9" w:rsidRPr="00BD2502" w:rsidRDefault="00C009A9" w:rsidP="00C009A9">
      <w:pPr>
        <w:pStyle w:val="Heading3"/>
        <w:suppressAutoHyphens/>
        <w:autoSpaceDE w:val="0"/>
        <w:spacing w:before="120" w:beforeAutospacing="0" w:after="120" w:afterAutospacing="0" w:line="360" w:lineRule="atLeast"/>
        <w:ind w:firstLine="0"/>
        <w:jc w:val="both"/>
        <w:rPr>
          <w:color w:val="auto"/>
          <w:sz w:val="24"/>
          <w:szCs w:val="24"/>
        </w:rPr>
      </w:pPr>
      <w:r w:rsidRPr="00BD2502">
        <w:rPr>
          <w:color w:val="auto"/>
          <w:sz w:val="24"/>
          <w:szCs w:val="24"/>
        </w:rPr>
        <w:t xml:space="preserve">         Requirements by Tender after Supply:</w:t>
      </w:r>
    </w:p>
    <w:p w:rsidR="00C009A9" w:rsidRPr="00BD2502" w:rsidRDefault="00C009A9" w:rsidP="00C009A9">
      <w:pPr>
        <w:pStyle w:val="Heading3"/>
        <w:suppressAutoHyphens/>
        <w:autoSpaceDE w:val="0"/>
        <w:spacing w:before="120" w:beforeAutospacing="0" w:after="120" w:afterAutospacing="0" w:line="360" w:lineRule="atLeast"/>
        <w:ind w:firstLine="0"/>
        <w:jc w:val="both"/>
        <w:rPr>
          <w:color w:val="auto"/>
          <w:sz w:val="24"/>
          <w:szCs w:val="24"/>
        </w:rPr>
      </w:pPr>
      <w:r w:rsidRPr="00BD2502">
        <w:rPr>
          <w:color w:val="auto"/>
          <w:sz w:val="24"/>
          <w:szCs w:val="24"/>
        </w:rPr>
        <w:t xml:space="preserve">          3.1    Supply:</w:t>
      </w:r>
    </w:p>
    <w:p w:rsidR="00C009A9" w:rsidRPr="007A2DC8" w:rsidRDefault="00C009A9" w:rsidP="00C009A9">
      <w:pPr>
        <w:pStyle w:val="BodyText"/>
        <w:spacing w:line="360" w:lineRule="atLeast"/>
        <w:ind w:left="720"/>
        <w:jc w:val="both"/>
        <w:rPr>
          <w:rFonts w:ascii="Arial" w:hAnsi="Arial" w:cs="Arial"/>
          <w:b/>
        </w:rPr>
      </w:pPr>
      <w:r w:rsidRPr="0029220A">
        <w:rPr>
          <w:rFonts w:ascii="Arial" w:hAnsi="Arial" w:cs="Arial"/>
        </w:rPr>
        <w:t xml:space="preserve">The material would be delivered by the supplier at </w:t>
      </w:r>
      <w:r w:rsidR="000C4251" w:rsidRPr="007A2DC8">
        <w:rPr>
          <w:rFonts w:ascii="Arial" w:hAnsi="Arial" w:cs="Arial"/>
          <w:b/>
        </w:rPr>
        <w:t xml:space="preserve">Department of </w:t>
      </w:r>
      <w:r w:rsidR="005C6D30">
        <w:rPr>
          <w:rFonts w:ascii="Arial" w:hAnsi="Arial" w:cs="Arial"/>
          <w:b/>
        </w:rPr>
        <w:t>Mechanical Engineering</w:t>
      </w:r>
      <w:r w:rsidR="000C4251" w:rsidRPr="007A2DC8">
        <w:rPr>
          <w:rFonts w:ascii="Arial" w:hAnsi="Arial" w:cs="Arial"/>
          <w:b/>
        </w:rPr>
        <w:t xml:space="preserve">, </w:t>
      </w:r>
      <w:r w:rsidRPr="007A2DC8">
        <w:rPr>
          <w:rFonts w:ascii="Arial" w:hAnsi="Arial" w:cs="Arial"/>
          <w:b/>
        </w:rPr>
        <w:t>C</w:t>
      </w:r>
      <w:r w:rsidR="00C61269" w:rsidRPr="007A2DC8">
        <w:rPr>
          <w:rFonts w:ascii="Arial" w:hAnsi="Arial" w:cs="Arial"/>
          <w:b/>
        </w:rPr>
        <w:t>ollege of Engineering and Technology, Techno Campus</w:t>
      </w:r>
      <w:r w:rsidRPr="007A2DC8">
        <w:rPr>
          <w:rFonts w:ascii="Arial" w:hAnsi="Arial" w:cs="Arial"/>
          <w:b/>
        </w:rPr>
        <w:t xml:space="preserve">, </w:t>
      </w:r>
      <w:r w:rsidR="00083AC4" w:rsidRPr="007A2DC8">
        <w:rPr>
          <w:rFonts w:ascii="Arial" w:hAnsi="Arial" w:cs="Arial"/>
          <w:b/>
        </w:rPr>
        <w:t>M</w:t>
      </w:r>
      <w:r w:rsidR="00C61269" w:rsidRPr="007A2DC8">
        <w:rPr>
          <w:rFonts w:ascii="Arial" w:hAnsi="Arial" w:cs="Arial"/>
          <w:b/>
        </w:rPr>
        <w:t>ahalaxmivihar</w:t>
      </w:r>
      <w:r w:rsidRPr="007A2DC8">
        <w:rPr>
          <w:rFonts w:ascii="Arial" w:hAnsi="Arial" w:cs="Arial"/>
          <w:b/>
        </w:rPr>
        <w:t>, Bhubaneswar – 7510</w:t>
      </w:r>
      <w:r w:rsidR="00C61269" w:rsidRPr="007A2DC8">
        <w:rPr>
          <w:rFonts w:ascii="Arial" w:hAnsi="Arial" w:cs="Arial"/>
          <w:b/>
        </w:rPr>
        <w:t>29</w:t>
      </w:r>
      <w:r w:rsidRPr="007A2DC8">
        <w:rPr>
          <w:rFonts w:ascii="Arial" w:hAnsi="Arial" w:cs="Arial"/>
          <w:b/>
        </w:rPr>
        <w:t>, O</w:t>
      </w:r>
      <w:r w:rsidR="00C61269" w:rsidRPr="007A2DC8">
        <w:rPr>
          <w:rFonts w:ascii="Arial" w:hAnsi="Arial" w:cs="Arial"/>
          <w:b/>
        </w:rPr>
        <w:t>disha</w:t>
      </w:r>
      <w:r w:rsidRPr="007A2DC8">
        <w:rPr>
          <w:rFonts w:ascii="Arial" w:hAnsi="Arial" w:cs="Arial"/>
          <w:b/>
        </w:rPr>
        <w:t>.</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lastRenderedPageBreak/>
        <w:t>The items should be supplied directly from the manufacturing terminal having passed all tests successfully with Certifications as required.</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The materials should conform to the latest relevant National/International standards and shall be completed in all respect.</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Any component, fitting etc. which may not have been specifically mentioned in the specifications but which a</w:t>
      </w:r>
      <w:r w:rsidR="004B71A9">
        <w:rPr>
          <w:rFonts w:ascii="Arial" w:hAnsi="Arial" w:cs="Arial"/>
        </w:rPr>
        <w:t>re usual and necessary for the equipments</w:t>
      </w:r>
      <w:r w:rsidRPr="0029220A">
        <w:rPr>
          <w:rFonts w:ascii="Arial" w:hAnsi="Arial" w:cs="Arial"/>
        </w:rPr>
        <w:t xml:space="preserve"> shall be supplied by the </w:t>
      </w:r>
      <w:r w:rsidR="00890FCD">
        <w:rPr>
          <w:rFonts w:ascii="Arial" w:hAnsi="Arial" w:cs="Arial"/>
        </w:rPr>
        <w:t>bidder</w:t>
      </w:r>
      <w:r w:rsidR="00890FCD" w:rsidRPr="0029220A">
        <w:rPr>
          <w:rFonts w:ascii="Arial" w:hAnsi="Arial" w:cs="Arial"/>
        </w:rPr>
        <w:t xml:space="preserve"> </w:t>
      </w:r>
      <w:r w:rsidRPr="0029220A">
        <w:rPr>
          <w:rFonts w:ascii="Arial" w:hAnsi="Arial" w:cs="Arial"/>
        </w:rPr>
        <w:t>at no extra cost.</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In case, articles are found damaged in transit or found short at the time of delivery the full cost of the same will be deducted from the bill of the supplier in case the supplier does not replace the stock within a week from the date of the complain.</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 xml:space="preserve">The articles ordered must be supplied in one lot within </w:t>
      </w:r>
      <w:r w:rsidR="00140D28">
        <w:rPr>
          <w:rFonts w:ascii="Arial" w:hAnsi="Arial" w:cs="Arial"/>
        </w:rPr>
        <w:t>6</w:t>
      </w:r>
      <w:r w:rsidRPr="0029220A">
        <w:rPr>
          <w:rFonts w:ascii="Arial" w:hAnsi="Arial" w:cs="Arial"/>
        </w:rPr>
        <w:t>(</w:t>
      </w:r>
      <w:r w:rsidR="00140D28">
        <w:rPr>
          <w:rFonts w:ascii="Arial" w:hAnsi="Arial" w:cs="Arial"/>
        </w:rPr>
        <w:t>six)</w:t>
      </w:r>
      <w:r w:rsidRPr="0029220A">
        <w:rPr>
          <w:rFonts w:ascii="Arial" w:hAnsi="Arial" w:cs="Arial"/>
        </w:rPr>
        <w:t xml:space="preserve"> weeks of placing of the order.</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In case of delay in delivery or successful installation, a penalty of 1% (one per cent) per week shall be levied.</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 xml:space="preserve">CET reserves the right to procure the materials from alternative sources at the risk and cost of the successful </w:t>
      </w:r>
      <w:r w:rsidR="00890FCD">
        <w:rPr>
          <w:rFonts w:ascii="Arial" w:hAnsi="Arial" w:cs="Arial"/>
        </w:rPr>
        <w:t>bidder</w:t>
      </w:r>
      <w:r w:rsidRPr="0029220A">
        <w:rPr>
          <w:rFonts w:ascii="Arial" w:hAnsi="Arial" w:cs="Arial"/>
        </w:rPr>
        <w:t xml:space="preserve"> giving 15 days notice.</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Any increase in tax and duties after expiry of delivery period will be to the seller’s account.</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In case the items supplied by the supplier are found not up to the specification shall be rejected.</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The supplier will be intimated to take back the stocks at his own cost within three days from the date of rejection and to replace the same within 7 days, failing which the EMD will be invoked in addition to taking legal actions.</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 xml:space="preserve">Imported consignment, if any, should be destined to </w:t>
      </w:r>
      <w:r w:rsidR="00D335B1">
        <w:rPr>
          <w:rFonts w:ascii="Arial" w:hAnsi="Arial" w:cs="Arial"/>
        </w:rPr>
        <w:t xml:space="preserve">the </w:t>
      </w:r>
      <w:r w:rsidR="00593990" w:rsidRPr="00D335B1">
        <w:rPr>
          <w:rFonts w:ascii="Arial" w:hAnsi="Arial" w:cs="Arial"/>
          <w:b/>
        </w:rPr>
        <w:t>Principal, College</w:t>
      </w:r>
      <w:r w:rsidR="00C61269" w:rsidRPr="00D335B1">
        <w:rPr>
          <w:rFonts w:ascii="Arial" w:hAnsi="Arial" w:cs="Arial"/>
          <w:b/>
        </w:rPr>
        <w:t xml:space="preserve"> of Engineering and Technology, Techno Campus, Mahalaxmivihar, Bhubaneswar – 751029, Odisha </w:t>
      </w:r>
      <w:r w:rsidRPr="00D335B1">
        <w:rPr>
          <w:rFonts w:ascii="Arial" w:hAnsi="Arial" w:cs="Arial"/>
          <w:b/>
        </w:rPr>
        <w:t xml:space="preserve">India </w:t>
      </w:r>
      <w:r w:rsidRPr="00D335B1">
        <w:rPr>
          <w:rFonts w:ascii="Arial" w:hAnsi="Arial" w:cs="Arial"/>
        </w:rPr>
        <w:t>t</w:t>
      </w:r>
      <w:r w:rsidRPr="0029220A">
        <w:rPr>
          <w:rFonts w:ascii="Arial" w:hAnsi="Arial" w:cs="Arial"/>
        </w:rPr>
        <w:t xml:space="preserve">hrough </w:t>
      </w:r>
      <w:r w:rsidR="00D335B1">
        <w:rPr>
          <w:rFonts w:ascii="Arial" w:hAnsi="Arial" w:cs="Arial"/>
        </w:rPr>
        <w:t xml:space="preserve">nearest custom clearing       </w:t>
      </w:r>
      <w:r w:rsidRPr="0029220A">
        <w:rPr>
          <w:rFonts w:ascii="Arial" w:hAnsi="Arial" w:cs="Arial"/>
        </w:rPr>
        <w:t>Air Port.</w:t>
      </w:r>
      <w:r w:rsidR="00D335B1" w:rsidRPr="00D335B1">
        <w:rPr>
          <w:rFonts w:ascii="Arial" w:hAnsi="Arial" w:cs="Arial"/>
        </w:rPr>
        <w:t xml:space="preserve"> </w:t>
      </w:r>
      <w:r w:rsidR="00D335B1">
        <w:rPr>
          <w:rFonts w:ascii="Arial" w:hAnsi="Arial" w:cs="Arial"/>
        </w:rPr>
        <w:t>(Kolkata/</w:t>
      </w:r>
      <w:r w:rsidR="00D335B1" w:rsidRPr="0029220A">
        <w:rPr>
          <w:rFonts w:ascii="Arial" w:hAnsi="Arial" w:cs="Arial"/>
        </w:rPr>
        <w:t>Bhubaneswar</w:t>
      </w:r>
      <w:r w:rsidR="00D335B1">
        <w:rPr>
          <w:rFonts w:ascii="Arial" w:hAnsi="Arial" w:cs="Arial"/>
        </w:rPr>
        <w:t>)</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The suppliers shall be responsible for releasing the consignments from the carriers/transporters.</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lastRenderedPageBreak/>
        <w:t xml:space="preserve">The </w:t>
      </w:r>
      <w:r w:rsidR="000656F1">
        <w:rPr>
          <w:rFonts w:ascii="Arial" w:hAnsi="Arial" w:cs="Arial"/>
        </w:rPr>
        <w:t>Lab equipments</w:t>
      </w:r>
      <w:r w:rsidRPr="0029220A">
        <w:rPr>
          <w:rFonts w:ascii="Arial" w:hAnsi="Arial" w:cs="Arial"/>
        </w:rPr>
        <w:t xml:space="preserve"> shall be delivered at site at the cost of the </w:t>
      </w:r>
      <w:r w:rsidR="00890FCD">
        <w:rPr>
          <w:rFonts w:ascii="Arial" w:hAnsi="Arial" w:cs="Arial"/>
        </w:rPr>
        <w:t>bidder</w:t>
      </w:r>
    </w:p>
    <w:p w:rsidR="00C009A9" w:rsidRPr="0029220A" w:rsidRDefault="00C009A9" w:rsidP="00C009A9">
      <w:pPr>
        <w:pStyle w:val="BodyText"/>
        <w:spacing w:line="360" w:lineRule="atLeast"/>
        <w:ind w:left="720"/>
        <w:jc w:val="both"/>
        <w:rPr>
          <w:rFonts w:ascii="Arial" w:hAnsi="Arial" w:cs="Arial"/>
          <w:lang w:val="en-GB"/>
        </w:rPr>
      </w:pPr>
      <w:r w:rsidRPr="0029220A">
        <w:rPr>
          <w:rFonts w:ascii="Arial" w:hAnsi="Arial" w:cs="Arial"/>
        </w:rPr>
        <w:t xml:space="preserve">All taxes, levies, surcharges including the customs clearance and handling freight and insurance should be paid and handled by the </w:t>
      </w:r>
      <w:r w:rsidR="00890FCD">
        <w:rPr>
          <w:rFonts w:ascii="Arial" w:hAnsi="Arial" w:cs="Arial"/>
        </w:rPr>
        <w:t>bidder</w:t>
      </w:r>
      <w:r w:rsidRPr="0029220A">
        <w:rPr>
          <w:rFonts w:ascii="Arial" w:hAnsi="Arial" w:cs="Arial"/>
        </w:rPr>
        <w:t>.</w:t>
      </w:r>
    </w:p>
    <w:p w:rsidR="00C009A9" w:rsidRPr="00BD2502" w:rsidRDefault="00C009A9" w:rsidP="00C009A9">
      <w:pPr>
        <w:pStyle w:val="Heading3"/>
        <w:suppressAutoHyphens/>
        <w:autoSpaceDE w:val="0"/>
        <w:spacing w:before="120" w:beforeAutospacing="0" w:after="120" w:afterAutospacing="0" w:line="360" w:lineRule="atLeast"/>
        <w:ind w:left="720" w:firstLine="0"/>
        <w:jc w:val="both"/>
        <w:rPr>
          <w:color w:val="auto"/>
          <w:sz w:val="24"/>
          <w:szCs w:val="24"/>
        </w:rPr>
      </w:pPr>
      <w:r w:rsidRPr="00BD2502">
        <w:rPr>
          <w:color w:val="auto"/>
          <w:sz w:val="24"/>
          <w:szCs w:val="24"/>
        </w:rPr>
        <w:t>3.2     Documentation:</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Detailed technical manuals, handbooks, drawings, Warranty card and Factory Quality Assurance checklist, test results and any other certifications mentioned in the Technical specifications shall be supplied along with the consignment.</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Supplied manuals/handbooks must cover detailed technical specifications and installation, operation, maintenance and System Safety procedures.</w:t>
      </w:r>
    </w:p>
    <w:p w:rsidR="00C009A9" w:rsidRPr="00BD2502" w:rsidRDefault="00C009A9" w:rsidP="00C009A9">
      <w:pPr>
        <w:pStyle w:val="Heading3"/>
        <w:suppressAutoHyphens/>
        <w:autoSpaceDE w:val="0"/>
        <w:spacing w:before="120" w:beforeAutospacing="0" w:after="120" w:afterAutospacing="0" w:line="360" w:lineRule="atLeast"/>
        <w:ind w:left="720" w:firstLine="0"/>
        <w:jc w:val="both"/>
        <w:rPr>
          <w:color w:val="auto"/>
          <w:sz w:val="24"/>
          <w:szCs w:val="24"/>
        </w:rPr>
      </w:pPr>
      <w:r w:rsidRPr="00BD2502">
        <w:rPr>
          <w:color w:val="auto"/>
          <w:sz w:val="24"/>
          <w:szCs w:val="24"/>
        </w:rPr>
        <w:t>3.3     On-Site Warranty:</w:t>
      </w:r>
    </w:p>
    <w:p w:rsidR="00C009A9" w:rsidRPr="0029220A" w:rsidRDefault="00C009A9" w:rsidP="00C009A9">
      <w:pPr>
        <w:numPr>
          <w:ilvl w:val="0"/>
          <w:numId w:val="8"/>
        </w:numPr>
        <w:suppressAutoHyphens/>
        <w:spacing w:before="120" w:after="120" w:line="360" w:lineRule="atLeast"/>
        <w:jc w:val="both"/>
        <w:rPr>
          <w:rFonts w:ascii="Arial" w:hAnsi="Arial" w:cs="Arial"/>
        </w:rPr>
      </w:pPr>
      <w:r w:rsidRPr="0029220A">
        <w:rPr>
          <w:rFonts w:ascii="Arial" w:hAnsi="Arial" w:cs="Arial"/>
        </w:rPr>
        <w:t xml:space="preserve">The entire materials may be used continuously. The reliability and safety of the total installed system and trouble-free operation are, therefore, of prime importance. The supplied </w:t>
      </w:r>
      <w:r w:rsidR="000656F1">
        <w:rPr>
          <w:rFonts w:ascii="Arial" w:hAnsi="Arial" w:cs="Arial"/>
        </w:rPr>
        <w:t>Lab equipments</w:t>
      </w:r>
      <w:r w:rsidRPr="0029220A">
        <w:rPr>
          <w:rFonts w:ascii="Arial" w:hAnsi="Arial" w:cs="Arial"/>
        </w:rPr>
        <w:t xml:space="preserve"> and components shall be covered under </w:t>
      </w:r>
      <w:r w:rsidR="00E94E2F" w:rsidRPr="00E94E2F">
        <w:rPr>
          <w:rFonts w:ascii="Arial" w:hAnsi="Arial" w:cs="Arial"/>
          <w:b/>
        </w:rPr>
        <w:t>TWO YEARS</w:t>
      </w:r>
      <w:r w:rsidR="00593990" w:rsidRPr="00E94E2F">
        <w:rPr>
          <w:rFonts w:ascii="Arial" w:hAnsi="Arial" w:cs="Arial"/>
          <w:b/>
          <w:bCs/>
        </w:rPr>
        <w:t xml:space="preserve"> </w:t>
      </w:r>
      <w:r w:rsidR="00593990" w:rsidRPr="00E94E2F">
        <w:rPr>
          <w:rFonts w:ascii="Arial" w:hAnsi="Arial" w:cs="Arial"/>
          <w:b/>
        </w:rPr>
        <w:t>comprehensive</w:t>
      </w:r>
      <w:r w:rsidRPr="00E94E2F">
        <w:rPr>
          <w:rFonts w:ascii="Arial" w:hAnsi="Arial" w:cs="Arial"/>
          <w:b/>
        </w:rPr>
        <w:t xml:space="preserve"> on-site warranty</w:t>
      </w:r>
      <w:r w:rsidRPr="0029220A">
        <w:rPr>
          <w:rFonts w:ascii="Arial" w:hAnsi="Arial" w:cs="Arial"/>
        </w:rPr>
        <w:t xml:space="preserve"> from the date of issue of successful completion of Performance Guarantee Report.</w:t>
      </w:r>
    </w:p>
    <w:p w:rsidR="00C009A9" w:rsidRPr="0029220A" w:rsidRDefault="00C009A9" w:rsidP="00C009A9">
      <w:pPr>
        <w:numPr>
          <w:ilvl w:val="0"/>
          <w:numId w:val="8"/>
        </w:numPr>
        <w:suppressAutoHyphens/>
        <w:spacing w:before="120" w:after="120" w:line="360" w:lineRule="atLeast"/>
        <w:jc w:val="both"/>
        <w:rPr>
          <w:rFonts w:ascii="Arial" w:hAnsi="Arial" w:cs="Arial"/>
        </w:rPr>
      </w:pPr>
      <w:r w:rsidRPr="0029220A">
        <w:rPr>
          <w:rFonts w:ascii="Arial" w:hAnsi="Arial" w:cs="Arial"/>
        </w:rPr>
        <w:t xml:space="preserve">During the period of warranty, it shall be the responsibility of the </w:t>
      </w:r>
      <w:r w:rsidR="00890FCD">
        <w:rPr>
          <w:rFonts w:ascii="Arial" w:hAnsi="Arial" w:cs="Arial"/>
        </w:rPr>
        <w:t>bidder</w:t>
      </w:r>
      <w:r w:rsidRPr="0029220A">
        <w:rPr>
          <w:rFonts w:ascii="Arial" w:hAnsi="Arial" w:cs="Arial"/>
        </w:rPr>
        <w:t xml:space="preserve"> to provide all essential </w:t>
      </w:r>
      <w:r w:rsidR="00593990" w:rsidRPr="0029220A">
        <w:rPr>
          <w:rFonts w:ascii="Arial" w:hAnsi="Arial" w:cs="Arial"/>
        </w:rPr>
        <w:t>components at</w:t>
      </w:r>
      <w:r w:rsidRPr="0029220A">
        <w:rPr>
          <w:rFonts w:ascii="Arial" w:hAnsi="Arial" w:cs="Arial"/>
        </w:rPr>
        <w:t xml:space="preserve"> the </w:t>
      </w:r>
      <w:r w:rsidR="00890FCD">
        <w:rPr>
          <w:rFonts w:ascii="Arial" w:hAnsi="Arial" w:cs="Arial"/>
        </w:rPr>
        <w:t>bidder</w:t>
      </w:r>
      <w:r w:rsidRPr="0029220A">
        <w:rPr>
          <w:rFonts w:ascii="Arial" w:hAnsi="Arial" w:cs="Arial"/>
        </w:rPr>
        <w:t>’s cost.</w:t>
      </w:r>
    </w:p>
    <w:p w:rsidR="00C009A9" w:rsidRPr="0029220A" w:rsidRDefault="00C009A9" w:rsidP="00C009A9">
      <w:pPr>
        <w:pStyle w:val="Heading3"/>
        <w:suppressAutoHyphens/>
        <w:autoSpaceDE w:val="0"/>
        <w:spacing w:before="120" w:beforeAutospacing="0" w:after="120" w:afterAutospacing="0" w:line="360" w:lineRule="atLeast"/>
        <w:ind w:left="720" w:firstLine="0"/>
        <w:jc w:val="both"/>
        <w:rPr>
          <w:sz w:val="24"/>
          <w:szCs w:val="24"/>
        </w:rPr>
      </w:pPr>
      <w:r w:rsidRPr="00BD2502">
        <w:rPr>
          <w:color w:val="auto"/>
          <w:sz w:val="24"/>
          <w:szCs w:val="24"/>
        </w:rPr>
        <w:t>3.4    After Sales Service</w:t>
      </w:r>
      <w:r w:rsidRPr="0029220A">
        <w:rPr>
          <w:sz w:val="24"/>
          <w:szCs w:val="24"/>
        </w:rPr>
        <w:t>:</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During the warranty period and subsequently, </w:t>
      </w:r>
      <w:r w:rsidR="00140D28">
        <w:rPr>
          <w:rFonts w:ascii="Arial" w:hAnsi="Arial" w:cs="Arial"/>
        </w:rPr>
        <w:t xml:space="preserve">bidder </w:t>
      </w:r>
      <w:r w:rsidRPr="0029220A">
        <w:rPr>
          <w:rFonts w:ascii="Arial" w:hAnsi="Arial" w:cs="Arial"/>
        </w:rPr>
        <w:t>shall attend to the problems reported by the users of CET on a priority basis.</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For any problem reported the </w:t>
      </w:r>
      <w:r w:rsidR="00890FCD">
        <w:rPr>
          <w:rFonts w:ascii="Arial" w:hAnsi="Arial" w:cs="Arial"/>
        </w:rPr>
        <w:t>bidder</w:t>
      </w:r>
      <w:r w:rsidRPr="0029220A">
        <w:rPr>
          <w:rFonts w:ascii="Arial" w:hAnsi="Arial" w:cs="Arial"/>
        </w:rPr>
        <w:t xml:space="preserve"> shall attend and rectify the problem within 7 (seven) days or provide a </w:t>
      </w:r>
      <w:r w:rsidR="00890FCD" w:rsidRPr="0029220A">
        <w:rPr>
          <w:rFonts w:ascii="Arial" w:hAnsi="Arial" w:cs="Arial"/>
        </w:rPr>
        <w:t>standby</w:t>
      </w:r>
      <w:r w:rsidRPr="0029220A">
        <w:rPr>
          <w:rFonts w:ascii="Arial" w:hAnsi="Arial" w:cs="Arial"/>
        </w:rPr>
        <w:t xml:space="preserve"> system of the similar configuration.</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The report on any problem will be informed through phone or fax number of which shall be given by the </w:t>
      </w:r>
      <w:r w:rsidR="00140D28">
        <w:rPr>
          <w:rFonts w:ascii="Arial" w:hAnsi="Arial" w:cs="Arial"/>
        </w:rPr>
        <w:t>bidder.</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The branch office of the concerned manufacturing firm will be fully responsible to provide maintenance service, in case of any negligence, in providing the service by the </w:t>
      </w:r>
      <w:r w:rsidR="00140D28">
        <w:rPr>
          <w:rFonts w:ascii="Arial" w:hAnsi="Arial" w:cs="Arial"/>
        </w:rPr>
        <w:t>bidder.</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On failure to comply with those instructions, the Bank Guarantee provided for the warranty period shall be invoked.</w:t>
      </w:r>
    </w:p>
    <w:p w:rsidR="00C009A9" w:rsidRPr="00BD2502" w:rsidRDefault="00C009A9" w:rsidP="00C009A9">
      <w:pPr>
        <w:pStyle w:val="Heading3"/>
        <w:suppressAutoHyphens/>
        <w:autoSpaceDE w:val="0"/>
        <w:spacing w:before="240" w:beforeAutospacing="0" w:after="240" w:afterAutospacing="0" w:line="360" w:lineRule="atLeast"/>
        <w:ind w:left="720" w:firstLine="0"/>
        <w:jc w:val="both"/>
        <w:rPr>
          <w:color w:val="auto"/>
          <w:sz w:val="24"/>
          <w:szCs w:val="24"/>
        </w:rPr>
      </w:pPr>
      <w:r w:rsidRPr="00BD2502">
        <w:rPr>
          <w:color w:val="auto"/>
          <w:sz w:val="24"/>
          <w:szCs w:val="24"/>
        </w:rPr>
        <w:t>4.</w:t>
      </w:r>
      <w:r w:rsidRPr="00BD2502">
        <w:rPr>
          <w:color w:val="auto"/>
          <w:sz w:val="24"/>
          <w:szCs w:val="24"/>
        </w:rPr>
        <w:tab/>
        <w:t>Financial Terms:</w:t>
      </w:r>
    </w:p>
    <w:p w:rsidR="00C009A9" w:rsidRPr="0029220A" w:rsidRDefault="00C009A9" w:rsidP="00C009A9">
      <w:pPr>
        <w:suppressAutoHyphens/>
        <w:spacing w:before="120" w:after="120" w:line="360" w:lineRule="atLeast"/>
        <w:ind w:left="720"/>
        <w:jc w:val="both"/>
        <w:rPr>
          <w:rFonts w:ascii="Arial" w:hAnsi="Arial" w:cs="Arial"/>
          <w:b/>
          <w:bCs/>
          <w:lang w:val="en-GB"/>
        </w:rPr>
      </w:pPr>
      <w:r w:rsidRPr="0029220A">
        <w:rPr>
          <w:rFonts w:ascii="Arial" w:hAnsi="Arial" w:cs="Arial"/>
          <w:b/>
          <w:bCs/>
          <w:lang w:val="en-GB"/>
        </w:rPr>
        <w:t xml:space="preserve">4.1 </w:t>
      </w:r>
      <w:r>
        <w:rPr>
          <w:rFonts w:ascii="Arial" w:hAnsi="Arial" w:cs="Arial"/>
          <w:b/>
          <w:bCs/>
          <w:lang w:val="en-GB"/>
        </w:rPr>
        <w:tab/>
      </w:r>
      <w:r w:rsidRPr="0029220A">
        <w:rPr>
          <w:rFonts w:ascii="Arial" w:hAnsi="Arial" w:cs="Arial"/>
          <w:b/>
          <w:bCs/>
          <w:lang w:val="en-GB"/>
        </w:rPr>
        <w:t>EMD</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lastRenderedPageBreak/>
        <w:t xml:space="preserve">The </w:t>
      </w:r>
      <w:r w:rsidR="00140D28">
        <w:rPr>
          <w:rFonts w:ascii="Arial" w:hAnsi="Arial" w:cs="Arial"/>
        </w:rPr>
        <w:t>Bidder</w:t>
      </w:r>
      <w:r w:rsidRPr="0029220A">
        <w:rPr>
          <w:rFonts w:ascii="Arial" w:hAnsi="Arial" w:cs="Arial"/>
        </w:rPr>
        <w:t xml:space="preserve"> has to submit a Demand Draft / Pay </w:t>
      </w:r>
      <w:r w:rsidR="00593990" w:rsidRPr="0029220A">
        <w:rPr>
          <w:rFonts w:ascii="Arial" w:hAnsi="Arial" w:cs="Arial"/>
        </w:rPr>
        <w:t>order of</w:t>
      </w:r>
      <w:r w:rsidRPr="0029220A">
        <w:rPr>
          <w:rFonts w:ascii="Arial" w:hAnsi="Arial" w:cs="Arial"/>
        </w:rPr>
        <w:t xml:space="preserve">  </w:t>
      </w:r>
      <w:r w:rsidRPr="0029220A">
        <w:rPr>
          <w:rFonts w:ascii="Arial" w:hAnsi="Arial" w:cs="Arial"/>
          <w:b/>
        </w:rPr>
        <w:t>Rs.</w:t>
      </w:r>
      <w:r w:rsidR="00610CD0">
        <w:rPr>
          <w:rFonts w:ascii="Arial" w:hAnsi="Arial" w:cs="Arial"/>
          <w:b/>
        </w:rPr>
        <w:t>10</w:t>
      </w:r>
      <w:r w:rsidR="000C4251">
        <w:rPr>
          <w:rFonts w:ascii="Arial" w:hAnsi="Arial" w:cs="Arial"/>
          <w:b/>
        </w:rPr>
        <w:t>000</w:t>
      </w:r>
      <w:r w:rsidRPr="0029220A">
        <w:rPr>
          <w:rFonts w:ascii="Arial" w:hAnsi="Arial" w:cs="Arial"/>
          <w:b/>
        </w:rPr>
        <w:t xml:space="preserve">/ -  in favour of Principal, College of Engineering and Technology, Bhubaneswar </w:t>
      </w:r>
      <w:r w:rsidRPr="0029220A">
        <w:rPr>
          <w:rFonts w:ascii="Arial" w:hAnsi="Arial" w:cs="Arial"/>
        </w:rPr>
        <w:t xml:space="preserve">payable at Bhubaneswar in any </w:t>
      </w:r>
      <w:r w:rsidR="00593990" w:rsidRPr="0029220A">
        <w:rPr>
          <w:rFonts w:ascii="Arial" w:hAnsi="Arial" w:cs="Arial"/>
        </w:rPr>
        <w:t>Nationalized</w:t>
      </w:r>
      <w:r w:rsidRPr="0029220A">
        <w:rPr>
          <w:rFonts w:ascii="Arial" w:hAnsi="Arial" w:cs="Arial"/>
        </w:rPr>
        <w:t xml:space="preserve"> Bank towards EMD.</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 xml:space="preserve">There will be no interest paid to the </w:t>
      </w:r>
      <w:r w:rsidR="00140D28">
        <w:rPr>
          <w:rFonts w:ascii="Arial" w:hAnsi="Arial" w:cs="Arial"/>
        </w:rPr>
        <w:t>bidder</w:t>
      </w:r>
      <w:r w:rsidRPr="0029220A">
        <w:rPr>
          <w:rFonts w:ascii="Arial" w:hAnsi="Arial" w:cs="Arial"/>
        </w:rPr>
        <w:t xml:space="preserve"> towards EMD money.</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In no case, the EMD Money in cash or other forms will be accepted at the time of opening of the bid.</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No request for adjustment of claims, if any, will be accepted.</w:t>
      </w:r>
    </w:p>
    <w:p w:rsidR="00C009A9" w:rsidRPr="0029220A" w:rsidRDefault="00C009A9" w:rsidP="00C009A9">
      <w:pPr>
        <w:pStyle w:val="BodyText"/>
        <w:spacing w:line="360" w:lineRule="atLeast"/>
        <w:ind w:left="720"/>
        <w:jc w:val="both"/>
        <w:rPr>
          <w:rFonts w:ascii="Arial" w:hAnsi="Arial" w:cs="Arial"/>
        </w:rPr>
      </w:pPr>
      <w:r w:rsidRPr="0029220A">
        <w:rPr>
          <w:rFonts w:ascii="Arial" w:hAnsi="Arial" w:cs="Arial"/>
        </w:rPr>
        <w:t xml:space="preserve">The EMD of unsuccessful </w:t>
      </w:r>
      <w:r w:rsidR="00140D28">
        <w:rPr>
          <w:rFonts w:ascii="Arial" w:hAnsi="Arial" w:cs="Arial"/>
        </w:rPr>
        <w:t>bidder</w:t>
      </w:r>
      <w:r w:rsidRPr="0029220A">
        <w:rPr>
          <w:rFonts w:ascii="Arial" w:hAnsi="Arial" w:cs="Arial"/>
        </w:rPr>
        <w:t>s will be refunded as soon as possible after the tenders are finalized.</w:t>
      </w:r>
    </w:p>
    <w:p w:rsidR="00C009A9" w:rsidRPr="0029220A" w:rsidRDefault="00C009A9" w:rsidP="00C009A9">
      <w:pPr>
        <w:suppressAutoHyphens/>
        <w:spacing w:before="120" w:after="120" w:line="360" w:lineRule="atLeast"/>
        <w:ind w:left="720"/>
        <w:jc w:val="both"/>
        <w:rPr>
          <w:rFonts w:ascii="Arial" w:hAnsi="Arial" w:cs="Arial"/>
          <w:b/>
          <w:bCs/>
          <w:lang w:val="en-GB"/>
        </w:rPr>
      </w:pPr>
      <w:r w:rsidRPr="0029220A">
        <w:rPr>
          <w:rFonts w:ascii="Arial" w:hAnsi="Arial" w:cs="Arial"/>
          <w:b/>
          <w:bCs/>
          <w:lang w:val="en-GB"/>
        </w:rPr>
        <w:t>4.2 PRICES:</w:t>
      </w:r>
    </w:p>
    <w:p w:rsidR="00C009A9" w:rsidRPr="0029220A" w:rsidRDefault="00C009A9" w:rsidP="004B0E9A">
      <w:pPr>
        <w:pStyle w:val="BodyText"/>
        <w:spacing w:line="276" w:lineRule="auto"/>
        <w:ind w:left="720"/>
        <w:jc w:val="both"/>
        <w:rPr>
          <w:rFonts w:ascii="Arial" w:hAnsi="Arial" w:cs="Arial"/>
          <w:b/>
          <w:bCs/>
        </w:rPr>
      </w:pPr>
      <w:r w:rsidRPr="0029220A">
        <w:rPr>
          <w:rFonts w:ascii="Arial" w:hAnsi="Arial" w:cs="Arial"/>
        </w:rPr>
        <w:t xml:space="preserve">Price quoted should be </w:t>
      </w:r>
      <w:r w:rsidRPr="0029220A">
        <w:rPr>
          <w:rFonts w:ascii="Arial" w:hAnsi="Arial" w:cs="Arial"/>
          <w:b/>
        </w:rPr>
        <w:t>FOR</w:t>
      </w:r>
      <w:r w:rsidRPr="0029220A">
        <w:rPr>
          <w:rFonts w:ascii="Arial" w:hAnsi="Arial" w:cs="Arial"/>
          <w:b/>
          <w:bCs/>
        </w:rPr>
        <w:t xml:space="preserve"> College of Engineering &amp; Technology, Bhubaneswar only. Tax components as applicable should be mentioned clearly in the financial bid. </w:t>
      </w:r>
    </w:p>
    <w:p w:rsidR="00C009A9" w:rsidRPr="0029220A" w:rsidRDefault="00C009A9" w:rsidP="004B0E9A">
      <w:pPr>
        <w:pStyle w:val="BodyText"/>
        <w:spacing w:line="276" w:lineRule="auto"/>
        <w:ind w:left="720"/>
        <w:jc w:val="both"/>
        <w:rPr>
          <w:rFonts w:ascii="Arial" w:hAnsi="Arial" w:cs="Arial"/>
        </w:rPr>
      </w:pPr>
      <w:r w:rsidRPr="0029220A">
        <w:rPr>
          <w:rFonts w:ascii="Arial" w:hAnsi="Arial" w:cs="Arial"/>
        </w:rPr>
        <w:t>Price should be quoted for unit item; however, the actual system requirements may be much more.</w:t>
      </w:r>
    </w:p>
    <w:p w:rsidR="00C009A9" w:rsidRPr="0029220A" w:rsidRDefault="00C009A9" w:rsidP="004B0E9A">
      <w:pPr>
        <w:pStyle w:val="BodyText"/>
        <w:spacing w:line="276" w:lineRule="auto"/>
        <w:ind w:left="720"/>
        <w:jc w:val="both"/>
        <w:rPr>
          <w:rFonts w:ascii="Arial" w:hAnsi="Arial" w:cs="Arial"/>
        </w:rPr>
      </w:pPr>
      <w:r w:rsidRPr="0029220A">
        <w:rPr>
          <w:rFonts w:ascii="Arial" w:hAnsi="Arial" w:cs="Arial"/>
        </w:rPr>
        <w:t>Purchase order will be placed as a single lot for each type of item or for all the items together, as the case may be.</w:t>
      </w:r>
    </w:p>
    <w:p w:rsidR="00C009A9" w:rsidRPr="0029220A" w:rsidRDefault="00C009A9" w:rsidP="004B0E9A">
      <w:pPr>
        <w:pStyle w:val="BodyText"/>
        <w:spacing w:line="276" w:lineRule="auto"/>
        <w:ind w:left="720"/>
        <w:jc w:val="both"/>
        <w:rPr>
          <w:rFonts w:ascii="Arial" w:hAnsi="Arial" w:cs="Arial"/>
        </w:rPr>
      </w:pPr>
      <w:r w:rsidRPr="0029220A">
        <w:rPr>
          <w:rFonts w:ascii="Arial" w:hAnsi="Arial" w:cs="Arial"/>
        </w:rPr>
        <w:t xml:space="preserve">In case of items of import, the </w:t>
      </w:r>
      <w:r w:rsidR="007B1988">
        <w:rPr>
          <w:rFonts w:ascii="Arial" w:hAnsi="Arial" w:cs="Arial"/>
        </w:rPr>
        <w:t>bidder</w:t>
      </w:r>
      <w:r w:rsidRPr="0029220A">
        <w:rPr>
          <w:rFonts w:ascii="Arial" w:hAnsi="Arial" w:cs="Arial"/>
        </w:rPr>
        <w:t xml:space="preserve"> should take full responsibility for customs clearance, handling, tax payment, etc. and specify the charge for the same in the price bid.</w:t>
      </w:r>
    </w:p>
    <w:p w:rsidR="00C009A9" w:rsidRPr="0029220A" w:rsidRDefault="00C009A9" w:rsidP="00C009A9">
      <w:pPr>
        <w:suppressAutoHyphens/>
        <w:spacing w:before="120" w:after="120" w:line="360" w:lineRule="atLeast"/>
        <w:ind w:left="720"/>
        <w:jc w:val="both"/>
        <w:rPr>
          <w:rFonts w:ascii="Arial" w:hAnsi="Arial" w:cs="Arial"/>
          <w:b/>
          <w:bCs/>
          <w:lang w:val="en-GB"/>
        </w:rPr>
      </w:pPr>
      <w:r w:rsidRPr="0029220A">
        <w:rPr>
          <w:rFonts w:ascii="Arial" w:hAnsi="Arial" w:cs="Arial"/>
          <w:b/>
          <w:bCs/>
          <w:lang w:val="en-GB"/>
        </w:rPr>
        <w:t xml:space="preserve">4.3   </w:t>
      </w:r>
      <w:r w:rsidR="00FC7DD0">
        <w:rPr>
          <w:rFonts w:ascii="Arial" w:hAnsi="Arial" w:cs="Arial"/>
          <w:b/>
          <w:bCs/>
          <w:lang w:val="en-GB"/>
        </w:rPr>
        <w:t>GST</w:t>
      </w:r>
      <w:r w:rsidRPr="0029220A">
        <w:rPr>
          <w:rFonts w:ascii="Arial" w:hAnsi="Arial" w:cs="Arial"/>
          <w:b/>
          <w:bCs/>
          <w:lang w:val="en-GB"/>
        </w:rPr>
        <w:t xml:space="preserve"> Concession:</w:t>
      </w:r>
    </w:p>
    <w:p w:rsidR="00C009A9" w:rsidRPr="0029220A" w:rsidRDefault="00FC7DD0" w:rsidP="00C009A9">
      <w:pPr>
        <w:spacing w:before="120" w:after="120" w:line="360" w:lineRule="atLeast"/>
        <w:ind w:left="720"/>
        <w:jc w:val="both"/>
        <w:rPr>
          <w:rFonts w:ascii="Arial" w:hAnsi="Arial" w:cs="Arial"/>
        </w:rPr>
      </w:pPr>
      <w:r>
        <w:rPr>
          <w:rFonts w:ascii="Arial" w:hAnsi="Arial" w:cs="Arial"/>
        </w:rPr>
        <w:t>GST</w:t>
      </w:r>
      <w:r w:rsidR="00C009A9" w:rsidRPr="0029220A">
        <w:rPr>
          <w:rFonts w:ascii="Arial" w:hAnsi="Arial" w:cs="Arial"/>
        </w:rPr>
        <w:t xml:space="preserve"> Concession</w:t>
      </w:r>
      <w:r>
        <w:rPr>
          <w:rFonts w:ascii="Arial" w:hAnsi="Arial" w:cs="Arial"/>
        </w:rPr>
        <w:t xml:space="preserve"> if any </w:t>
      </w:r>
      <w:r w:rsidR="00C009A9" w:rsidRPr="0029220A">
        <w:rPr>
          <w:rFonts w:ascii="Arial" w:hAnsi="Arial" w:cs="Arial"/>
        </w:rPr>
        <w:t>is to be availed on production of the required certificates applicable to Educational Institution.</w:t>
      </w:r>
    </w:p>
    <w:p w:rsidR="00C009A9" w:rsidRPr="0029220A" w:rsidRDefault="00C009A9" w:rsidP="00C009A9">
      <w:pPr>
        <w:tabs>
          <w:tab w:val="left" w:pos="1200"/>
        </w:tabs>
        <w:spacing w:before="120" w:after="120" w:line="360" w:lineRule="atLeast"/>
        <w:ind w:left="720"/>
        <w:jc w:val="both"/>
        <w:rPr>
          <w:rFonts w:ascii="Arial" w:hAnsi="Arial" w:cs="Arial"/>
          <w:b/>
          <w:bCs/>
          <w:lang w:val="en-GB"/>
        </w:rPr>
      </w:pPr>
      <w:r w:rsidRPr="0029220A">
        <w:rPr>
          <w:rFonts w:ascii="Arial" w:hAnsi="Arial" w:cs="Arial"/>
          <w:b/>
          <w:bCs/>
          <w:lang w:val="en-GB"/>
        </w:rPr>
        <w:t>4.</w:t>
      </w:r>
      <w:r>
        <w:rPr>
          <w:rFonts w:ascii="Arial" w:hAnsi="Arial" w:cs="Arial"/>
          <w:b/>
          <w:bCs/>
          <w:lang w:val="en-GB"/>
        </w:rPr>
        <w:t>4</w:t>
      </w:r>
      <w:r w:rsidRPr="0029220A">
        <w:rPr>
          <w:rFonts w:ascii="Arial" w:hAnsi="Arial" w:cs="Arial"/>
          <w:b/>
          <w:bCs/>
          <w:lang w:val="en-GB"/>
        </w:rPr>
        <w:t xml:space="preserve">     Discount:</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Our Institute is a pioneer academic Institution in the field of Teaching and Research in Engineering and allied disciplines and do not run with profit motive.</w:t>
      </w:r>
    </w:p>
    <w:p w:rsidR="00C009A9" w:rsidRPr="0029220A" w:rsidRDefault="00C009A9" w:rsidP="00C009A9">
      <w:pPr>
        <w:spacing w:before="120" w:after="120" w:line="360" w:lineRule="atLeast"/>
        <w:ind w:left="720"/>
        <w:jc w:val="both"/>
        <w:rPr>
          <w:rFonts w:ascii="Arial" w:hAnsi="Arial" w:cs="Arial"/>
          <w:b/>
          <w:bCs/>
        </w:rPr>
      </w:pPr>
      <w:r w:rsidRPr="0029220A">
        <w:rPr>
          <w:rFonts w:ascii="Arial" w:hAnsi="Arial" w:cs="Arial"/>
        </w:rPr>
        <w:t>The rate of discount or any other Institutional benefit arising out of Govt. Policy etc., on each item considering bulk purchase may be indicated in the bid specifically.</w:t>
      </w:r>
    </w:p>
    <w:p w:rsidR="00C009A9" w:rsidRPr="0029220A" w:rsidRDefault="00C009A9" w:rsidP="00C009A9">
      <w:pPr>
        <w:suppressAutoHyphens/>
        <w:spacing w:before="120" w:after="120" w:line="360" w:lineRule="atLeast"/>
        <w:ind w:left="720"/>
        <w:jc w:val="both"/>
        <w:rPr>
          <w:rFonts w:ascii="Arial" w:hAnsi="Arial" w:cs="Arial"/>
          <w:b/>
          <w:bCs/>
          <w:lang w:val="en-GB"/>
        </w:rPr>
      </w:pPr>
      <w:r w:rsidRPr="0029220A">
        <w:rPr>
          <w:rFonts w:ascii="Arial" w:hAnsi="Arial" w:cs="Arial"/>
          <w:b/>
          <w:bCs/>
          <w:lang w:val="en-GB"/>
        </w:rPr>
        <w:t>4.</w:t>
      </w:r>
      <w:r>
        <w:rPr>
          <w:rFonts w:ascii="Arial" w:hAnsi="Arial" w:cs="Arial"/>
          <w:b/>
          <w:bCs/>
          <w:lang w:val="en-GB"/>
        </w:rPr>
        <w:t>5</w:t>
      </w:r>
      <w:r w:rsidRPr="0029220A">
        <w:rPr>
          <w:rFonts w:ascii="Arial" w:hAnsi="Arial" w:cs="Arial"/>
          <w:b/>
          <w:bCs/>
          <w:lang w:val="en-GB"/>
        </w:rPr>
        <w:t xml:space="preserve"> Payments:</w:t>
      </w:r>
    </w:p>
    <w:p w:rsidR="00C009A9" w:rsidRPr="0029220A" w:rsidRDefault="00C009A9" w:rsidP="00C009A9">
      <w:pPr>
        <w:pStyle w:val="BodyText"/>
        <w:suppressAutoHyphens/>
        <w:overflowPunct w:val="0"/>
        <w:autoSpaceDE w:val="0"/>
        <w:spacing w:before="120" w:beforeAutospacing="0" w:after="120" w:afterAutospacing="0" w:line="360" w:lineRule="atLeast"/>
        <w:ind w:left="720"/>
        <w:jc w:val="both"/>
        <w:textAlignment w:val="baseline"/>
        <w:rPr>
          <w:rFonts w:ascii="Arial" w:hAnsi="Arial" w:cs="Arial"/>
          <w:b/>
          <w:bCs/>
          <w:lang w:val="en-GB"/>
        </w:rPr>
      </w:pPr>
      <w:r w:rsidRPr="0029220A">
        <w:rPr>
          <w:rFonts w:ascii="Arial" w:hAnsi="Arial" w:cs="Arial"/>
        </w:rPr>
        <w:lastRenderedPageBreak/>
        <w:t>Payment of 100 percent of the ordered value will be made after successful delivery of the goods subject to submission of satisfactory performance report by the concerned users/H</w:t>
      </w:r>
      <w:r w:rsidR="007B1988">
        <w:rPr>
          <w:rFonts w:ascii="Arial" w:hAnsi="Arial" w:cs="Arial"/>
        </w:rPr>
        <w:t>O</w:t>
      </w:r>
      <w:r w:rsidRPr="0029220A">
        <w:rPr>
          <w:rFonts w:ascii="Arial" w:hAnsi="Arial" w:cs="Arial"/>
        </w:rPr>
        <w:t>Ds.</w:t>
      </w:r>
    </w:p>
    <w:p w:rsidR="00C009A9" w:rsidRPr="0029220A" w:rsidRDefault="00C009A9" w:rsidP="00C009A9">
      <w:pPr>
        <w:pStyle w:val="BodyText"/>
        <w:suppressAutoHyphens/>
        <w:overflowPunct w:val="0"/>
        <w:autoSpaceDE w:val="0"/>
        <w:spacing w:before="120" w:beforeAutospacing="0" w:after="120" w:afterAutospacing="0" w:line="360" w:lineRule="atLeast"/>
        <w:ind w:left="720"/>
        <w:jc w:val="both"/>
        <w:textAlignment w:val="baseline"/>
        <w:rPr>
          <w:rFonts w:ascii="Arial" w:hAnsi="Arial" w:cs="Arial"/>
          <w:b/>
          <w:bCs/>
          <w:lang w:val="en-GB"/>
        </w:rPr>
      </w:pPr>
      <w:r w:rsidRPr="0029220A">
        <w:rPr>
          <w:rFonts w:ascii="Arial" w:hAnsi="Arial" w:cs="Arial"/>
          <w:b/>
          <w:bCs/>
          <w:lang w:val="en-GB"/>
        </w:rPr>
        <w:t>4.</w:t>
      </w:r>
      <w:r>
        <w:rPr>
          <w:rFonts w:ascii="Arial" w:hAnsi="Arial" w:cs="Arial"/>
          <w:b/>
          <w:bCs/>
          <w:lang w:val="en-GB"/>
        </w:rPr>
        <w:t>6</w:t>
      </w:r>
      <w:r w:rsidRPr="0029220A">
        <w:rPr>
          <w:rFonts w:ascii="Arial" w:hAnsi="Arial" w:cs="Arial"/>
          <w:b/>
          <w:bCs/>
          <w:lang w:val="en-GB"/>
        </w:rPr>
        <w:t xml:space="preserve"> Penalty:</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If the delivery, installation and commissioning is not carried out in time as specified in other part of the tender document, the </w:t>
      </w:r>
      <w:r w:rsidR="007B1988">
        <w:rPr>
          <w:rFonts w:ascii="Arial" w:hAnsi="Arial" w:cs="Arial"/>
        </w:rPr>
        <w:t>bidder</w:t>
      </w:r>
      <w:r w:rsidRPr="0029220A">
        <w:rPr>
          <w:rFonts w:ascii="Arial" w:hAnsi="Arial" w:cs="Arial"/>
        </w:rPr>
        <w:t>/manufacturer will be charged @ 1 % (one per cent) per week of the total value of the concerned machine / equipment.</w:t>
      </w:r>
    </w:p>
    <w:p w:rsidR="00C009A9" w:rsidRPr="0029220A" w:rsidRDefault="00C009A9" w:rsidP="00C009A9">
      <w:pPr>
        <w:suppressAutoHyphens/>
        <w:spacing w:before="120" w:after="120" w:line="360" w:lineRule="atLeast"/>
        <w:ind w:left="720"/>
        <w:jc w:val="both"/>
        <w:rPr>
          <w:rFonts w:ascii="Arial" w:hAnsi="Arial" w:cs="Arial"/>
          <w:b/>
          <w:bCs/>
          <w:lang w:val="en-GB"/>
        </w:rPr>
      </w:pPr>
      <w:r w:rsidRPr="0029220A">
        <w:rPr>
          <w:rFonts w:ascii="Arial" w:hAnsi="Arial" w:cs="Arial"/>
          <w:b/>
          <w:bCs/>
          <w:lang w:val="en-GB"/>
        </w:rPr>
        <w:t>4.</w:t>
      </w:r>
      <w:r>
        <w:rPr>
          <w:rFonts w:ascii="Arial" w:hAnsi="Arial" w:cs="Arial"/>
          <w:b/>
          <w:bCs/>
          <w:lang w:val="en-GB"/>
        </w:rPr>
        <w:t>7</w:t>
      </w:r>
      <w:r w:rsidRPr="0029220A">
        <w:rPr>
          <w:rFonts w:ascii="Arial" w:hAnsi="Arial" w:cs="Arial"/>
          <w:b/>
          <w:bCs/>
          <w:lang w:val="en-GB"/>
        </w:rPr>
        <w:t xml:space="preserve">  Rate Contract with DGS&amp;D or any other Government Organisation:</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 xml:space="preserve">In case the </w:t>
      </w:r>
      <w:r w:rsidR="007B1988">
        <w:rPr>
          <w:rFonts w:ascii="Arial" w:hAnsi="Arial" w:cs="Arial"/>
        </w:rPr>
        <w:t xml:space="preserve">bidder </w:t>
      </w:r>
      <w:r w:rsidRPr="0029220A">
        <w:rPr>
          <w:rFonts w:ascii="Arial" w:hAnsi="Arial" w:cs="Arial"/>
        </w:rPr>
        <w:t>has entered into a Rate Contract with DGS&amp;D or any other Government Organization such as EPM, rate contract preference, number &amp; copy of rate contract have to be submitted along with tender.</w:t>
      </w:r>
    </w:p>
    <w:p w:rsidR="00C009A9" w:rsidRPr="006408D6" w:rsidRDefault="00C009A9" w:rsidP="00C009A9">
      <w:pPr>
        <w:pStyle w:val="Heading3"/>
        <w:suppressAutoHyphens/>
        <w:autoSpaceDE w:val="0"/>
        <w:spacing w:before="240" w:beforeAutospacing="0" w:after="240" w:afterAutospacing="0" w:line="360" w:lineRule="atLeast"/>
        <w:ind w:firstLine="0"/>
        <w:jc w:val="both"/>
        <w:rPr>
          <w:color w:val="auto"/>
          <w:sz w:val="24"/>
          <w:szCs w:val="24"/>
        </w:rPr>
      </w:pPr>
      <w:r w:rsidRPr="006408D6">
        <w:rPr>
          <w:color w:val="auto"/>
          <w:sz w:val="24"/>
          <w:szCs w:val="24"/>
        </w:rPr>
        <w:t>5.</w:t>
      </w:r>
      <w:r w:rsidRPr="006408D6">
        <w:rPr>
          <w:color w:val="auto"/>
          <w:sz w:val="24"/>
          <w:szCs w:val="24"/>
        </w:rPr>
        <w:tab/>
        <w:t xml:space="preserve">Instruction to the </w:t>
      </w:r>
      <w:r w:rsidR="00593990">
        <w:rPr>
          <w:color w:val="auto"/>
          <w:sz w:val="24"/>
          <w:szCs w:val="24"/>
        </w:rPr>
        <w:t>Bidder:</w:t>
      </w:r>
    </w:p>
    <w:p w:rsidR="00C009A9" w:rsidRDefault="00C009A9" w:rsidP="00C009A9">
      <w:pPr>
        <w:spacing w:before="120" w:after="120" w:line="360" w:lineRule="atLeast"/>
        <w:ind w:left="720"/>
        <w:jc w:val="both"/>
        <w:rPr>
          <w:rFonts w:ascii="Arial" w:hAnsi="Arial" w:cs="Arial"/>
        </w:rPr>
      </w:pPr>
      <w:r w:rsidRPr="0029220A">
        <w:rPr>
          <w:rFonts w:ascii="Arial" w:hAnsi="Arial" w:cs="Arial"/>
        </w:rPr>
        <w:t>Some of the minimum specifications specified may be redundant, obsolete or incompatible and in these cases, quote the particulars of correct specification of latest trend and technology.</w:t>
      </w:r>
    </w:p>
    <w:p w:rsidR="0083649B" w:rsidRPr="00962287" w:rsidRDefault="00032D9F" w:rsidP="00C009A9">
      <w:pPr>
        <w:spacing w:before="120" w:after="120" w:line="360" w:lineRule="atLeast"/>
        <w:ind w:left="720"/>
        <w:jc w:val="both"/>
        <w:rPr>
          <w:rFonts w:ascii="Arial" w:hAnsi="Arial" w:cs="Arial"/>
          <w:b/>
        </w:rPr>
      </w:pPr>
      <w:r>
        <w:rPr>
          <w:rFonts w:ascii="Arial" w:hAnsi="Arial" w:cs="Arial"/>
          <w:b/>
        </w:rPr>
        <w:t>If</w:t>
      </w:r>
      <w:r w:rsidR="0083649B" w:rsidRPr="00962287">
        <w:rPr>
          <w:rFonts w:ascii="Arial" w:hAnsi="Arial" w:cs="Arial"/>
          <w:b/>
        </w:rPr>
        <w:t xml:space="preserve"> </w:t>
      </w:r>
      <w:r w:rsidR="00DD51CE">
        <w:rPr>
          <w:rFonts w:ascii="Arial" w:hAnsi="Arial" w:cs="Arial"/>
          <w:b/>
        </w:rPr>
        <w:t>there are any queries on specifications of the item</w:t>
      </w:r>
      <w:r>
        <w:rPr>
          <w:rFonts w:ascii="Arial" w:hAnsi="Arial" w:cs="Arial"/>
          <w:b/>
        </w:rPr>
        <w:t>s</w:t>
      </w:r>
      <w:r w:rsidR="00DD51CE">
        <w:rPr>
          <w:rFonts w:ascii="Arial" w:hAnsi="Arial" w:cs="Arial"/>
          <w:b/>
        </w:rPr>
        <w:t xml:space="preserve">, the </w:t>
      </w:r>
      <w:r w:rsidR="00EF7BD6">
        <w:rPr>
          <w:rFonts w:ascii="Arial" w:hAnsi="Arial" w:cs="Arial"/>
          <w:b/>
        </w:rPr>
        <w:t>bidder may visit the C</w:t>
      </w:r>
      <w:r w:rsidR="0083649B" w:rsidRPr="00962287">
        <w:rPr>
          <w:rFonts w:ascii="Arial" w:hAnsi="Arial" w:cs="Arial"/>
          <w:b/>
        </w:rPr>
        <w:t>ollege</w:t>
      </w:r>
      <w:r w:rsidR="00EF7BD6">
        <w:rPr>
          <w:rFonts w:ascii="Arial" w:hAnsi="Arial" w:cs="Arial"/>
          <w:b/>
        </w:rPr>
        <w:t>/D</w:t>
      </w:r>
      <w:r>
        <w:rPr>
          <w:rFonts w:ascii="Arial" w:hAnsi="Arial" w:cs="Arial"/>
          <w:b/>
        </w:rPr>
        <w:t>epartment</w:t>
      </w:r>
      <w:r w:rsidR="0083649B" w:rsidRPr="00962287">
        <w:rPr>
          <w:rFonts w:ascii="Arial" w:hAnsi="Arial" w:cs="Arial"/>
          <w:b/>
        </w:rPr>
        <w:t xml:space="preserve"> </w:t>
      </w:r>
      <w:r w:rsidR="00C61269">
        <w:rPr>
          <w:rFonts w:ascii="Arial" w:hAnsi="Arial" w:cs="Arial"/>
          <w:b/>
        </w:rPr>
        <w:t>for</w:t>
      </w:r>
      <w:r w:rsidR="00DD51CE">
        <w:rPr>
          <w:rFonts w:ascii="Arial" w:hAnsi="Arial" w:cs="Arial"/>
          <w:b/>
        </w:rPr>
        <w:t xml:space="preserve"> clarifications thereon </w:t>
      </w:r>
      <w:r w:rsidR="007B1988">
        <w:rPr>
          <w:rFonts w:ascii="Arial" w:hAnsi="Arial" w:cs="Arial"/>
          <w:b/>
        </w:rPr>
        <w:t>before submitting tenders after 3 P.M. in all working days.</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Specifications instead of specified specifications are allowed if specified specification is not available, obsolete or incompatible.</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Specify brand name and full model name and number for each offer.</w:t>
      </w:r>
    </w:p>
    <w:p w:rsidR="00C009A9" w:rsidRDefault="00C009A9" w:rsidP="00C009A9">
      <w:pPr>
        <w:spacing w:before="120" w:after="120" w:line="360" w:lineRule="atLeast"/>
        <w:ind w:left="720"/>
        <w:jc w:val="both"/>
        <w:rPr>
          <w:rFonts w:ascii="Arial" w:hAnsi="Arial" w:cs="Arial"/>
        </w:rPr>
      </w:pPr>
      <w:r w:rsidRPr="0029220A">
        <w:rPr>
          <w:rFonts w:ascii="Arial" w:hAnsi="Arial" w:cs="Arial"/>
        </w:rPr>
        <w:t xml:space="preserve">Include the </w:t>
      </w:r>
      <w:r w:rsidR="008C761C">
        <w:rPr>
          <w:rFonts w:ascii="Arial" w:hAnsi="Arial" w:cs="Arial"/>
        </w:rPr>
        <w:t>original</w:t>
      </w:r>
      <w:r w:rsidRPr="0029220A">
        <w:rPr>
          <w:rFonts w:ascii="Arial" w:hAnsi="Arial" w:cs="Arial"/>
        </w:rPr>
        <w:t xml:space="preserve"> catalogue and pricelist if any for each of the items quoted.</w:t>
      </w:r>
    </w:p>
    <w:p w:rsidR="004B0E9A" w:rsidRDefault="004B0E9A" w:rsidP="00C009A9">
      <w:pPr>
        <w:spacing w:before="120" w:after="120" w:line="360" w:lineRule="atLeast"/>
        <w:ind w:left="720"/>
        <w:jc w:val="both"/>
        <w:rPr>
          <w:rFonts w:ascii="Arial" w:hAnsi="Arial" w:cs="Arial"/>
        </w:rPr>
      </w:pPr>
    </w:p>
    <w:p w:rsidR="00C009A9" w:rsidRPr="0029220A" w:rsidRDefault="00C009A9" w:rsidP="00C009A9">
      <w:pPr>
        <w:suppressAutoHyphens/>
        <w:spacing w:before="120" w:after="120" w:line="360" w:lineRule="atLeast"/>
        <w:ind w:left="360" w:hanging="360"/>
        <w:jc w:val="both"/>
        <w:rPr>
          <w:rFonts w:ascii="Arial" w:hAnsi="Arial" w:cs="Arial"/>
          <w:b/>
          <w:lang w:val="en-GB"/>
        </w:rPr>
      </w:pPr>
      <w:r>
        <w:rPr>
          <w:rFonts w:ascii="Arial" w:hAnsi="Arial" w:cs="Arial"/>
          <w:b/>
          <w:lang w:val="en-GB"/>
        </w:rPr>
        <w:t>6</w:t>
      </w:r>
      <w:r w:rsidRPr="0029220A">
        <w:rPr>
          <w:rFonts w:ascii="Arial" w:hAnsi="Arial" w:cs="Arial"/>
          <w:b/>
          <w:lang w:val="en-GB"/>
        </w:rPr>
        <w:t xml:space="preserve"> </w:t>
      </w:r>
      <w:r w:rsidRPr="0029220A">
        <w:rPr>
          <w:rFonts w:ascii="Arial" w:hAnsi="Arial" w:cs="Arial"/>
          <w:b/>
          <w:lang w:val="en-GB"/>
        </w:rPr>
        <w:tab/>
      </w:r>
      <w:r w:rsidRPr="0029220A">
        <w:rPr>
          <w:rFonts w:ascii="Arial" w:hAnsi="Arial" w:cs="Arial"/>
          <w:b/>
          <w:lang w:val="en-GB"/>
        </w:rPr>
        <w:tab/>
        <w:t>Solving Disputes:</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rPr>
        <w:t>CET, the renderer and the manufacturer shall make all efforts to resolve amicably by direct informal negotiation on any disagreement or dispute arising between them under or in connection with this contract.</w:t>
      </w:r>
    </w:p>
    <w:p w:rsidR="00C009A9" w:rsidRPr="0029220A" w:rsidRDefault="00C009A9" w:rsidP="00C009A9">
      <w:pPr>
        <w:spacing w:before="120" w:after="120" w:line="360" w:lineRule="atLeast"/>
        <w:ind w:left="720"/>
        <w:jc w:val="both"/>
        <w:rPr>
          <w:rFonts w:ascii="Arial" w:hAnsi="Arial" w:cs="Arial"/>
          <w:lang w:val="en-GB"/>
        </w:rPr>
      </w:pPr>
      <w:r w:rsidRPr="0029220A">
        <w:rPr>
          <w:rFonts w:ascii="Arial" w:hAnsi="Arial" w:cs="Arial"/>
        </w:rPr>
        <w:t>All disputes arising out of the contract shall be referred to courts under the jurisdiction of the Bhubaneswar court only.</w:t>
      </w:r>
    </w:p>
    <w:p w:rsidR="00C009A9" w:rsidRPr="0029220A" w:rsidRDefault="00C009A9" w:rsidP="00C009A9">
      <w:pPr>
        <w:spacing w:before="120" w:after="120" w:line="360" w:lineRule="atLeast"/>
        <w:ind w:left="720"/>
        <w:jc w:val="both"/>
        <w:rPr>
          <w:rFonts w:ascii="Arial" w:hAnsi="Arial" w:cs="Arial"/>
        </w:rPr>
      </w:pPr>
      <w:r w:rsidRPr="0029220A">
        <w:rPr>
          <w:rFonts w:ascii="Arial" w:hAnsi="Arial" w:cs="Arial"/>
          <w:b/>
          <w:bCs/>
          <w:i/>
          <w:iCs/>
        </w:rPr>
        <w:t>The above terms and conditions except those otherwise agreed upon, shall form a part of the Purchase Order</w:t>
      </w:r>
      <w:r w:rsidRPr="0029220A">
        <w:rPr>
          <w:rFonts w:ascii="Arial" w:hAnsi="Arial" w:cs="Arial"/>
        </w:rPr>
        <w:t>.</w:t>
      </w:r>
    </w:p>
    <w:p w:rsidR="00C009A9" w:rsidRPr="0029220A" w:rsidRDefault="00C009A9" w:rsidP="00C009A9">
      <w:pPr>
        <w:spacing w:before="120" w:after="120" w:line="360" w:lineRule="atLeast"/>
        <w:ind w:left="720"/>
        <w:jc w:val="both"/>
        <w:rPr>
          <w:rFonts w:ascii="Arial" w:hAnsi="Arial" w:cs="Arial"/>
          <w:b/>
          <w:i/>
        </w:rPr>
      </w:pPr>
      <w:r w:rsidRPr="0029220A">
        <w:rPr>
          <w:rFonts w:ascii="Arial" w:hAnsi="Arial" w:cs="Arial"/>
          <w:b/>
          <w:i/>
        </w:rPr>
        <w:t>Sign on each page of this tender document and Return it along with the offer enclosing this part together with the Technical Offer.</w:t>
      </w:r>
    </w:p>
    <w:p w:rsidR="00C009A9" w:rsidRDefault="00C009A9" w:rsidP="00C009A9">
      <w:pPr>
        <w:spacing w:before="120" w:after="120" w:line="360" w:lineRule="atLeast"/>
        <w:ind w:left="1440" w:hanging="720"/>
        <w:jc w:val="both"/>
        <w:rPr>
          <w:rFonts w:ascii="Arial" w:hAnsi="Arial" w:cs="Arial"/>
          <w:b/>
          <w:i/>
        </w:rPr>
      </w:pPr>
      <w:r w:rsidRPr="0029220A">
        <w:rPr>
          <w:rFonts w:ascii="Arial" w:hAnsi="Arial" w:cs="Arial"/>
          <w:b/>
          <w:i/>
        </w:rPr>
        <w:lastRenderedPageBreak/>
        <w:t xml:space="preserve">** </w:t>
      </w:r>
      <w:r>
        <w:rPr>
          <w:rFonts w:ascii="Arial" w:hAnsi="Arial" w:cs="Arial"/>
          <w:b/>
          <w:i/>
        </w:rPr>
        <w:tab/>
      </w:r>
      <w:r w:rsidRPr="0029220A">
        <w:rPr>
          <w:rFonts w:ascii="Arial" w:hAnsi="Arial" w:cs="Arial"/>
          <w:b/>
          <w:i/>
        </w:rPr>
        <w:t>The CET authority has all rights to accept / reject any tender with</w:t>
      </w:r>
      <w:r w:rsidR="007B1988">
        <w:rPr>
          <w:rFonts w:ascii="Arial" w:hAnsi="Arial" w:cs="Arial"/>
          <w:b/>
          <w:i/>
        </w:rPr>
        <w:t>out assigning any reasons there</w:t>
      </w:r>
      <w:r w:rsidRPr="0029220A">
        <w:rPr>
          <w:rFonts w:ascii="Arial" w:hAnsi="Arial" w:cs="Arial"/>
          <w:b/>
          <w:i/>
        </w:rPr>
        <w:t>of.</w:t>
      </w:r>
    </w:p>
    <w:p w:rsidR="007A2DC8" w:rsidRDefault="007A2DC8" w:rsidP="00C009A9">
      <w:pPr>
        <w:spacing w:before="120" w:after="120" w:line="360" w:lineRule="atLeast"/>
        <w:ind w:left="1440" w:hanging="720"/>
        <w:jc w:val="both"/>
        <w:rPr>
          <w:rFonts w:ascii="Arial" w:hAnsi="Arial" w:cs="Arial"/>
          <w:b/>
          <w:i/>
        </w:rPr>
      </w:pPr>
    </w:p>
    <w:p w:rsidR="007A2DC8" w:rsidRPr="0029220A" w:rsidRDefault="007A2DC8" w:rsidP="00593990">
      <w:pPr>
        <w:spacing w:before="120" w:after="120" w:line="360" w:lineRule="atLeast"/>
        <w:jc w:val="both"/>
        <w:rPr>
          <w:rFonts w:ascii="Arial" w:hAnsi="Arial" w:cs="Arial"/>
          <w:b/>
          <w:i/>
        </w:rPr>
      </w:pPr>
    </w:p>
    <w:p w:rsidR="00C009A9" w:rsidRPr="0029220A" w:rsidRDefault="00C009A9" w:rsidP="00C009A9">
      <w:pPr>
        <w:pStyle w:val="Heading3"/>
        <w:suppressAutoHyphens/>
        <w:autoSpaceDE w:val="0"/>
        <w:spacing w:before="240" w:beforeAutospacing="0" w:after="240" w:afterAutospacing="0" w:line="360" w:lineRule="atLeast"/>
        <w:ind w:left="720" w:hanging="720"/>
        <w:jc w:val="both"/>
        <w:rPr>
          <w:color w:val="auto"/>
          <w:sz w:val="24"/>
          <w:szCs w:val="24"/>
        </w:rPr>
      </w:pPr>
      <w:r>
        <w:rPr>
          <w:color w:val="auto"/>
          <w:sz w:val="24"/>
          <w:szCs w:val="24"/>
        </w:rPr>
        <w:t>7</w:t>
      </w:r>
      <w:r w:rsidRPr="0029220A">
        <w:rPr>
          <w:color w:val="auto"/>
          <w:sz w:val="24"/>
          <w:szCs w:val="24"/>
        </w:rPr>
        <w:t xml:space="preserve">. </w:t>
      </w:r>
      <w:r w:rsidRPr="0029220A">
        <w:rPr>
          <w:color w:val="auto"/>
          <w:sz w:val="24"/>
          <w:szCs w:val="24"/>
        </w:rPr>
        <w:tab/>
        <w:t>Technical Specifications:</w:t>
      </w:r>
    </w:p>
    <w:p w:rsidR="00C009A9" w:rsidRPr="0029220A" w:rsidRDefault="00C009A9" w:rsidP="00C009A9">
      <w:pPr>
        <w:spacing w:line="360" w:lineRule="auto"/>
        <w:ind w:left="720"/>
        <w:jc w:val="both"/>
        <w:rPr>
          <w:rFonts w:ascii="Arial" w:hAnsi="Arial" w:cs="Arial"/>
        </w:rPr>
      </w:pPr>
      <w:r w:rsidRPr="0029220A">
        <w:rPr>
          <w:rFonts w:ascii="Arial" w:hAnsi="Arial" w:cs="Arial"/>
        </w:rPr>
        <w:t>The specified specifications are indicative and not exhaustive.</w:t>
      </w:r>
    </w:p>
    <w:p w:rsidR="00C009A9" w:rsidRDefault="00C009A9" w:rsidP="00C009A9">
      <w:pPr>
        <w:spacing w:line="360" w:lineRule="auto"/>
        <w:ind w:left="720"/>
        <w:jc w:val="both"/>
        <w:rPr>
          <w:rFonts w:ascii="Arial" w:hAnsi="Arial" w:cs="Arial"/>
        </w:rPr>
      </w:pPr>
      <w:r w:rsidRPr="0029220A">
        <w:rPr>
          <w:rFonts w:ascii="Arial" w:hAnsi="Arial" w:cs="Arial"/>
        </w:rPr>
        <w:t>The quoted materials should be of latest trend and technology.</w:t>
      </w:r>
    </w:p>
    <w:p w:rsidR="00085C58" w:rsidRPr="00085C58" w:rsidRDefault="00085C58" w:rsidP="00085C58">
      <w:pPr>
        <w:pStyle w:val="Heading1"/>
        <w:rPr>
          <w:rFonts w:ascii="Arial" w:hAnsi="Arial" w:cs="Arial"/>
          <w:b w:val="0"/>
          <w:bCs w:val="0"/>
          <w:color w:val="auto"/>
          <w:sz w:val="24"/>
          <w:szCs w:val="24"/>
        </w:rPr>
      </w:pPr>
      <w:bookmarkStart w:id="0" w:name="_Toc417557209"/>
      <w:r w:rsidRPr="00085C58">
        <w:rPr>
          <w:rFonts w:ascii="Arial" w:hAnsi="Arial" w:cs="Arial"/>
          <w:b w:val="0"/>
          <w:bCs w:val="0"/>
          <w:color w:val="auto"/>
          <w:sz w:val="24"/>
          <w:szCs w:val="24"/>
        </w:rPr>
        <w:t xml:space="preserve">Solar Thermal Training System </w:t>
      </w:r>
      <w:bookmarkEnd w:id="0"/>
    </w:p>
    <w:p w:rsidR="00085C58" w:rsidRPr="00085C58" w:rsidRDefault="00085C58" w:rsidP="00085C58">
      <w:pPr>
        <w:rPr>
          <w:rFonts w:ascii="Arial" w:hAnsi="Arial" w:cs="Arial"/>
        </w:rPr>
      </w:pPr>
    </w:p>
    <w:tbl>
      <w:tblPr>
        <w:tblW w:w="974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tblPr>
      <w:tblGrid>
        <w:gridCol w:w="1159"/>
        <w:gridCol w:w="2443"/>
        <w:gridCol w:w="4096"/>
        <w:gridCol w:w="2042"/>
      </w:tblGrid>
      <w:tr w:rsidR="00085C58" w:rsidRPr="00085C58" w:rsidTr="00FC36C8">
        <w:trPr>
          <w:trHeight w:val="514"/>
        </w:trPr>
        <w:tc>
          <w:tcPr>
            <w:tcW w:w="1159" w:type="dxa"/>
            <w:tcBorders>
              <w:top w:val="single" w:sz="4" w:space="0" w:color="5B9BD5"/>
              <w:left w:val="single" w:sz="4" w:space="0" w:color="5B9BD5"/>
              <w:bottom w:val="single" w:sz="4" w:space="0" w:color="5B9BD5"/>
              <w:right w:val="nil"/>
            </w:tcBorders>
            <w:shd w:val="clear" w:color="auto" w:fill="FFFFFF" w:themeFill="background1"/>
            <w:vAlign w:val="center"/>
          </w:tcPr>
          <w:p w:rsidR="00085C58" w:rsidRPr="00085C58" w:rsidRDefault="00085C58" w:rsidP="00FC36C8">
            <w:pPr>
              <w:jc w:val="center"/>
              <w:rPr>
                <w:rFonts w:ascii="Arial" w:hAnsi="Arial" w:cs="Arial"/>
              </w:rPr>
            </w:pPr>
            <w:r w:rsidRPr="00085C58">
              <w:rPr>
                <w:rFonts w:ascii="Arial" w:hAnsi="Arial" w:cs="Arial"/>
              </w:rPr>
              <w:t>Sl. No.</w:t>
            </w:r>
          </w:p>
        </w:tc>
        <w:tc>
          <w:tcPr>
            <w:tcW w:w="2443" w:type="dxa"/>
            <w:tcBorders>
              <w:top w:val="single" w:sz="4" w:space="0" w:color="5B9BD5"/>
              <w:left w:val="nil"/>
              <w:bottom w:val="single" w:sz="4" w:space="0" w:color="5B9BD5"/>
              <w:right w:val="nil"/>
            </w:tcBorders>
            <w:shd w:val="clear" w:color="auto" w:fill="FFFFFF" w:themeFill="background1"/>
            <w:vAlign w:val="center"/>
          </w:tcPr>
          <w:p w:rsidR="00085C58" w:rsidRPr="00085C58" w:rsidRDefault="00085C58" w:rsidP="00FC36C8">
            <w:pPr>
              <w:jc w:val="center"/>
              <w:rPr>
                <w:rFonts w:ascii="Arial" w:hAnsi="Arial" w:cs="Arial"/>
              </w:rPr>
            </w:pPr>
            <w:r w:rsidRPr="00085C58">
              <w:rPr>
                <w:rFonts w:ascii="Arial" w:hAnsi="Arial" w:cs="Arial"/>
              </w:rPr>
              <w:t>Components</w:t>
            </w:r>
          </w:p>
        </w:tc>
        <w:tc>
          <w:tcPr>
            <w:tcW w:w="4096" w:type="dxa"/>
            <w:tcBorders>
              <w:top w:val="single" w:sz="4" w:space="0" w:color="5B9BD5"/>
              <w:left w:val="nil"/>
              <w:bottom w:val="single" w:sz="4" w:space="0" w:color="5B9BD5"/>
              <w:right w:val="nil"/>
            </w:tcBorders>
            <w:shd w:val="clear" w:color="auto" w:fill="FFFFFF" w:themeFill="background1"/>
            <w:vAlign w:val="center"/>
          </w:tcPr>
          <w:p w:rsidR="00085C58" w:rsidRPr="00085C58" w:rsidRDefault="00085C58" w:rsidP="00FC36C8">
            <w:pPr>
              <w:jc w:val="center"/>
              <w:rPr>
                <w:rFonts w:ascii="Arial" w:hAnsi="Arial" w:cs="Arial"/>
              </w:rPr>
            </w:pPr>
            <w:r w:rsidRPr="00085C58">
              <w:rPr>
                <w:rFonts w:ascii="Arial" w:hAnsi="Arial" w:cs="Arial"/>
              </w:rPr>
              <w:t>Sub- Components</w:t>
            </w:r>
          </w:p>
        </w:tc>
        <w:tc>
          <w:tcPr>
            <w:tcW w:w="2042" w:type="dxa"/>
            <w:tcBorders>
              <w:top w:val="single" w:sz="4" w:space="0" w:color="5B9BD5"/>
              <w:left w:val="nil"/>
              <w:bottom w:val="single" w:sz="4" w:space="0" w:color="5B9BD5"/>
              <w:right w:val="single" w:sz="4" w:space="0" w:color="5B9BD5"/>
            </w:tcBorders>
            <w:shd w:val="clear" w:color="auto" w:fill="FFFFFF" w:themeFill="background1"/>
            <w:vAlign w:val="center"/>
          </w:tcPr>
          <w:p w:rsidR="00085C58" w:rsidRPr="00085C58" w:rsidRDefault="00085C58" w:rsidP="00FC36C8">
            <w:pPr>
              <w:jc w:val="center"/>
              <w:rPr>
                <w:rFonts w:ascii="Arial" w:hAnsi="Arial" w:cs="Arial"/>
              </w:rPr>
            </w:pPr>
            <w:r w:rsidRPr="00085C58">
              <w:rPr>
                <w:rFonts w:ascii="Arial" w:hAnsi="Arial" w:cs="Arial"/>
              </w:rPr>
              <w:t>Specifications</w:t>
            </w:r>
          </w:p>
        </w:tc>
      </w:tr>
      <w:tr w:rsidR="00085C58" w:rsidRPr="00085C58" w:rsidTr="00FC36C8">
        <w:trPr>
          <w:trHeight w:val="371"/>
        </w:trPr>
        <w:tc>
          <w:tcPr>
            <w:tcW w:w="1159" w:type="dxa"/>
            <w:vMerge w:val="restart"/>
            <w:shd w:val="clear" w:color="auto" w:fill="auto"/>
          </w:tcPr>
          <w:p w:rsidR="00085C58" w:rsidRPr="00085C58" w:rsidRDefault="00085C58" w:rsidP="00FC36C8">
            <w:pPr>
              <w:rPr>
                <w:rFonts w:ascii="Arial" w:hAnsi="Arial" w:cs="Arial"/>
              </w:rPr>
            </w:pPr>
            <w:r w:rsidRPr="00085C58">
              <w:rPr>
                <w:rFonts w:ascii="Arial" w:hAnsi="Arial" w:cs="Arial"/>
              </w:rPr>
              <w:t>1</w:t>
            </w:r>
          </w:p>
        </w:tc>
        <w:tc>
          <w:tcPr>
            <w:tcW w:w="2443" w:type="dxa"/>
            <w:vMerge w:val="restart"/>
            <w:shd w:val="clear" w:color="auto" w:fill="auto"/>
          </w:tcPr>
          <w:p w:rsidR="00085C58" w:rsidRPr="00085C58" w:rsidRDefault="00085C58" w:rsidP="00FC36C8">
            <w:pPr>
              <w:rPr>
                <w:rFonts w:ascii="Arial" w:hAnsi="Arial" w:cs="Arial"/>
              </w:rPr>
            </w:pPr>
            <w:r w:rsidRPr="00085C58">
              <w:rPr>
                <w:rFonts w:ascii="Arial" w:hAnsi="Arial" w:cs="Arial"/>
              </w:rPr>
              <w:t>Flat Plate Collector</w:t>
            </w:r>
          </w:p>
          <w:p w:rsidR="00085C58" w:rsidRPr="00085C58" w:rsidRDefault="00085C58" w:rsidP="00FC36C8">
            <w:pPr>
              <w:rPr>
                <w:rFonts w:ascii="Arial" w:hAnsi="Arial" w:cs="Arial"/>
              </w:rPr>
            </w:pPr>
          </w:p>
          <w:p w:rsidR="00085C58" w:rsidRPr="00085C58" w:rsidRDefault="00085C58" w:rsidP="00FC36C8">
            <w:pPr>
              <w:rPr>
                <w:rFonts w:ascii="Arial" w:hAnsi="Arial" w:cs="Arial"/>
              </w:rPr>
            </w:pPr>
          </w:p>
          <w:p w:rsidR="00085C58" w:rsidRPr="00085C58" w:rsidRDefault="00085C58" w:rsidP="00FC36C8">
            <w:pPr>
              <w:rPr>
                <w:rFonts w:ascii="Arial" w:hAnsi="Arial" w:cs="Arial"/>
              </w:rPr>
            </w:pPr>
          </w:p>
          <w:p w:rsidR="00085C58" w:rsidRPr="00085C58" w:rsidRDefault="00085C58" w:rsidP="00FC36C8">
            <w:pPr>
              <w:rPr>
                <w:rFonts w:ascii="Arial" w:hAnsi="Arial" w:cs="Arial"/>
              </w:rPr>
            </w:pPr>
          </w:p>
          <w:p w:rsidR="00085C58" w:rsidRPr="00085C58" w:rsidRDefault="00085C58" w:rsidP="00FC36C8">
            <w:pPr>
              <w:rPr>
                <w:rFonts w:ascii="Arial" w:hAnsi="Arial" w:cs="Arial"/>
              </w:rPr>
            </w:pPr>
          </w:p>
          <w:p w:rsidR="00085C58" w:rsidRPr="00085C58" w:rsidRDefault="00085C58" w:rsidP="00FC36C8">
            <w:pPr>
              <w:rPr>
                <w:rFonts w:ascii="Arial" w:hAnsi="Arial" w:cs="Arial"/>
              </w:rPr>
            </w:pPr>
          </w:p>
          <w:p w:rsidR="00085C58" w:rsidRPr="00085C58" w:rsidRDefault="00085C58" w:rsidP="00FC36C8">
            <w:pPr>
              <w:rPr>
                <w:rFonts w:ascii="Arial" w:hAnsi="Arial" w:cs="Arial"/>
              </w:rPr>
            </w:pPr>
          </w:p>
          <w:p w:rsidR="00085C58" w:rsidRPr="00085C58" w:rsidRDefault="00085C58" w:rsidP="00FC36C8">
            <w:pPr>
              <w:rPr>
                <w:rFonts w:ascii="Arial" w:hAnsi="Arial" w:cs="Arial"/>
              </w:rPr>
            </w:pPr>
          </w:p>
        </w:tc>
        <w:tc>
          <w:tcPr>
            <w:tcW w:w="6138" w:type="dxa"/>
            <w:gridSpan w:val="2"/>
            <w:shd w:val="clear" w:color="auto" w:fill="auto"/>
          </w:tcPr>
          <w:p w:rsidR="00085C58" w:rsidRPr="00085C58" w:rsidRDefault="00085C58" w:rsidP="00FC36C8">
            <w:pPr>
              <w:rPr>
                <w:rFonts w:ascii="Arial" w:hAnsi="Arial" w:cs="Arial"/>
              </w:rPr>
            </w:pPr>
            <w:r w:rsidRPr="00085C58">
              <w:rPr>
                <w:rFonts w:ascii="Arial" w:hAnsi="Arial" w:cs="Arial"/>
              </w:rPr>
              <w:t>Collector Box</w:t>
            </w:r>
          </w:p>
        </w:tc>
      </w:tr>
      <w:tr w:rsidR="00085C58" w:rsidRPr="00085C58" w:rsidTr="00FC36C8">
        <w:trPr>
          <w:trHeight w:val="414"/>
        </w:trPr>
        <w:tc>
          <w:tcPr>
            <w:tcW w:w="1159" w:type="dxa"/>
            <w:vMerge/>
            <w:shd w:val="clear" w:color="auto" w:fill="auto"/>
          </w:tcPr>
          <w:p w:rsidR="00085C58" w:rsidRPr="00085C58" w:rsidRDefault="00085C58" w:rsidP="00FC36C8">
            <w:pPr>
              <w:rPr>
                <w:rFonts w:ascii="Arial" w:hAnsi="Arial" w:cs="Arial"/>
              </w:rPr>
            </w:pPr>
          </w:p>
        </w:tc>
        <w:tc>
          <w:tcPr>
            <w:tcW w:w="2443" w:type="dxa"/>
            <w:vMerge/>
            <w:shd w:val="clear" w:color="auto" w:fill="auto"/>
          </w:tcPr>
          <w:p w:rsidR="00085C58" w:rsidRPr="00085C58" w:rsidRDefault="00085C58" w:rsidP="00FC36C8">
            <w:pPr>
              <w:rPr>
                <w:rFonts w:ascii="Arial" w:hAnsi="Arial" w:cs="Arial"/>
              </w:rPr>
            </w:pPr>
          </w:p>
        </w:tc>
        <w:tc>
          <w:tcPr>
            <w:tcW w:w="4096" w:type="dxa"/>
            <w:shd w:val="clear" w:color="auto" w:fill="auto"/>
          </w:tcPr>
          <w:p w:rsidR="00085C58" w:rsidRPr="00085C58" w:rsidRDefault="00085C58" w:rsidP="00FC36C8">
            <w:pPr>
              <w:rPr>
                <w:rFonts w:ascii="Arial" w:hAnsi="Arial" w:cs="Arial"/>
              </w:rPr>
            </w:pPr>
            <w:r w:rsidRPr="00085C58">
              <w:rPr>
                <w:rFonts w:ascii="Arial" w:hAnsi="Arial" w:cs="Arial"/>
              </w:rPr>
              <w:t>Length</w:t>
            </w:r>
          </w:p>
        </w:tc>
        <w:tc>
          <w:tcPr>
            <w:tcW w:w="2042" w:type="dxa"/>
            <w:shd w:val="clear" w:color="auto" w:fill="auto"/>
          </w:tcPr>
          <w:p w:rsidR="00085C58" w:rsidRPr="00085C58" w:rsidRDefault="00085C58" w:rsidP="00FC36C8">
            <w:pPr>
              <w:rPr>
                <w:rFonts w:ascii="Arial" w:hAnsi="Arial" w:cs="Arial"/>
              </w:rPr>
            </w:pPr>
            <w:r w:rsidRPr="00085C58">
              <w:rPr>
                <w:rFonts w:ascii="Arial" w:hAnsi="Arial" w:cs="Arial"/>
              </w:rPr>
              <w:t>915 (mm)</w:t>
            </w:r>
          </w:p>
        </w:tc>
      </w:tr>
      <w:tr w:rsidR="00085C58" w:rsidRPr="00085C58" w:rsidTr="00FC36C8">
        <w:trPr>
          <w:trHeight w:val="352"/>
        </w:trPr>
        <w:tc>
          <w:tcPr>
            <w:tcW w:w="1159" w:type="dxa"/>
            <w:vMerge/>
            <w:shd w:val="clear" w:color="auto" w:fill="auto"/>
          </w:tcPr>
          <w:p w:rsidR="00085C58" w:rsidRPr="00085C58" w:rsidRDefault="00085C58" w:rsidP="00FC36C8">
            <w:pPr>
              <w:rPr>
                <w:rFonts w:ascii="Arial" w:hAnsi="Arial" w:cs="Arial"/>
              </w:rPr>
            </w:pPr>
          </w:p>
        </w:tc>
        <w:tc>
          <w:tcPr>
            <w:tcW w:w="2443" w:type="dxa"/>
            <w:vMerge/>
            <w:shd w:val="clear" w:color="auto" w:fill="auto"/>
          </w:tcPr>
          <w:p w:rsidR="00085C58" w:rsidRPr="00085C58" w:rsidRDefault="00085C58" w:rsidP="00FC36C8">
            <w:pPr>
              <w:rPr>
                <w:rFonts w:ascii="Arial" w:hAnsi="Arial" w:cs="Arial"/>
              </w:rPr>
            </w:pPr>
          </w:p>
        </w:tc>
        <w:tc>
          <w:tcPr>
            <w:tcW w:w="4096" w:type="dxa"/>
            <w:shd w:val="clear" w:color="auto" w:fill="auto"/>
          </w:tcPr>
          <w:p w:rsidR="00085C58" w:rsidRPr="00085C58" w:rsidRDefault="00085C58" w:rsidP="00FC36C8">
            <w:pPr>
              <w:rPr>
                <w:rFonts w:ascii="Arial" w:hAnsi="Arial" w:cs="Arial"/>
              </w:rPr>
            </w:pPr>
            <w:r w:rsidRPr="00085C58">
              <w:rPr>
                <w:rFonts w:ascii="Arial" w:hAnsi="Arial" w:cs="Arial"/>
              </w:rPr>
              <w:t xml:space="preserve">Breadth </w:t>
            </w:r>
          </w:p>
        </w:tc>
        <w:tc>
          <w:tcPr>
            <w:tcW w:w="2042" w:type="dxa"/>
            <w:shd w:val="clear" w:color="auto" w:fill="auto"/>
          </w:tcPr>
          <w:p w:rsidR="00085C58" w:rsidRPr="00085C58" w:rsidRDefault="00085C58" w:rsidP="00FC36C8">
            <w:pPr>
              <w:rPr>
                <w:rFonts w:ascii="Arial" w:hAnsi="Arial" w:cs="Arial"/>
              </w:rPr>
            </w:pPr>
            <w:r w:rsidRPr="00085C58">
              <w:rPr>
                <w:rFonts w:ascii="Arial" w:hAnsi="Arial" w:cs="Arial"/>
              </w:rPr>
              <w:t>810 (mm)</w:t>
            </w:r>
          </w:p>
        </w:tc>
      </w:tr>
      <w:tr w:rsidR="00085C58" w:rsidRPr="00085C58" w:rsidTr="00FC36C8">
        <w:trPr>
          <w:trHeight w:val="381"/>
        </w:trPr>
        <w:tc>
          <w:tcPr>
            <w:tcW w:w="1159" w:type="dxa"/>
            <w:vMerge/>
            <w:shd w:val="clear" w:color="auto" w:fill="auto"/>
          </w:tcPr>
          <w:p w:rsidR="00085C58" w:rsidRPr="00085C58" w:rsidRDefault="00085C58" w:rsidP="00FC36C8">
            <w:pPr>
              <w:rPr>
                <w:rFonts w:ascii="Arial" w:hAnsi="Arial" w:cs="Arial"/>
              </w:rPr>
            </w:pPr>
          </w:p>
        </w:tc>
        <w:tc>
          <w:tcPr>
            <w:tcW w:w="2443" w:type="dxa"/>
            <w:vMerge/>
            <w:shd w:val="clear" w:color="auto" w:fill="auto"/>
          </w:tcPr>
          <w:p w:rsidR="00085C58" w:rsidRPr="00085C58" w:rsidRDefault="00085C58" w:rsidP="00FC36C8">
            <w:pPr>
              <w:rPr>
                <w:rFonts w:ascii="Arial" w:hAnsi="Arial" w:cs="Arial"/>
              </w:rPr>
            </w:pPr>
          </w:p>
        </w:tc>
        <w:tc>
          <w:tcPr>
            <w:tcW w:w="6138" w:type="dxa"/>
            <w:gridSpan w:val="2"/>
            <w:shd w:val="clear" w:color="auto" w:fill="auto"/>
          </w:tcPr>
          <w:p w:rsidR="00085C58" w:rsidRPr="00085C58" w:rsidRDefault="00085C58" w:rsidP="00FC36C8">
            <w:pPr>
              <w:rPr>
                <w:rFonts w:ascii="Arial" w:hAnsi="Arial" w:cs="Arial"/>
              </w:rPr>
            </w:pPr>
            <w:r w:rsidRPr="00085C58">
              <w:rPr>
                <w:rFonts w:ascii="Arial" w:hAnsi="Arial" w:cs="Arial"/>
              </w:rPr>
              <w:t xml:space="preserve">Glazing Surface </w:t>
            </w:r>
          </w:p>
        </w:tc>
      </w:tr>
      <w:tr w:rsidR="00085C58" w:rsidRPr="00085C58" w:rsidTr="00FC36C8">
        <w:trPr>
          <w:trHeight w:val="447"/>
        </w:trPr>
        <w:tc>
          <w:tcPr>
            <w:tcW w:w="1159" w:type="dxa"/>
            <w:vMerge/>
            <w:shd w:val="clear" w:color="auto" w:fill="auto"/>
          </w:tcPr>
          <w:p w:rsidR="00085C58" w:rsidRPr="00085C58" w:rsidRDefault="00085C58" w:rsidP="00FC36C8">
            <w:pPr>
              <w:rPr>
                <w:rFonts w:ascii="Arial" w:hAnsi="Arial" w:cs="Arial"/>
              </w:rPr>
            </w:pPr>
          </w:p>
        </w:tc>
        <w:tc>
          <w:tcPr>
            <w:tcW w:w="2443" w:type="dxa"/>
            <w:vMerge/>
            <w:shd w:val="clear" w:color="auto" w:fill="auto"/>
          </w:tcPr>
          <w:p w:rsidR="00085C58" w:rsidRPr="00085C58" w:rsidRDefault="00085C58" w:rsidP="00FC36C8">
            <w:pPr>
              <w:rPr>
                <w:rFonts w:ascii="Arial" w:hAnsi="Arial" w:cs="Arial"/>
              </w:rPr>
            </w:pPr>
          </w:p>
        </w:tc>
        <w:tc>
          <w:tcPr>
            <w:tcW w:w="4096" w:type="dxa"/>
            <w:shd w:val="clear" w:color="auto" w:fill="auto"/>
          </w:tcPr>
          <w:p w:rsidR="00085C58" w:rsidRPr="00085C58" w:rsidRDefault="00085C58" w:rsidP="00FC36C8">
            <w:pPr>
              <w:rPr>
                <w:rFonts w:ascii="Arial" w:hAnsi="Arial" w:cs="Arial"/>
              </w:rPr>
            </w:pPr>
            <w:r w:rsidRPr="00085C58">
              <w:rPr>
                <w:rFonts w:ascii="Arial" w:hAnsi="Arial" w:cs="Arial"/>
              </w:rPr>
              <w:t xml:space="preserve">Type of glass </w:t>
            </w:r>
          </w:p>
        </w:tc>
        <w:tc>
          <w:tcPr>
            <w:tcW w:w="2042" w:type="dxa"/>
            <w:shd w:val="clear" w:color="auto" w:fill="auto"/>
          </w:tcPr>
          <w:p w:rsidR="00085C58" w:rsidRPr="00085C58" w:rsidRDefault="00085C58" w:rsidP="00FC36C8">
            <w:pPr>
              <w:rPr>
                <w:rFonts w:ascii="Arial" w:hAnsi="Arial" w:cs="Arial"/>
              </w:rPr>
            </w:pPr>
            <w:r w:rsidRPr="00085C58">
              <w:rPr>
                <w:rFonts w:ascii="Arial" w:hAnsi="Arial" w:cs="Arial"/>
              </w:rPr>
              <w:t xml:space="preserve">Toughen </w:t>
            </w:r>
          </w:p>
        </w:tc>
      </w:tr>
      <w:tr w:rsidR="00085C58" w:rsidRPr="00085C58" w:rsidTr="00FC36C8">
        <w:trPr>
          <w:trHeight w:val="508"/>
        </w:trPr>
        <w:tc>
          <w:tcPr>
            <w:tcW w:w="1159" w:type="dxa"/>
            <w:vMerge/>
            <w:shd w:val="clear" w:color="auto" w:fill="auto"/>
          </w:tcPr>
          <w:p w:rsidR="00085C58" w:rsidRPr="00085C58" w:rsidRDefault="00085C58" w:rsidP="00FC36C8">
            <w:pPr>
              <w:rPr>
                <w:rFonts w:ascii="Arial" w:hAnsi="Arial" w:cs="Arial"/>
              </w:rPr>
            </w:pPr>
          </w:p>
        </w:tc>
        <w:tc>
          <w:tcPr>
            <w:tcW w:w="2443" w:type="dxa"/>
            <w:vMerge/>
            <w:shd w:val="clear" w:color="auto" w:fill="auto"/>
          </w:tcPr>
          <w:p w:rsidR="00085C58" w:rsidRPr="00085C58" w:rsidRDefault="00085C58" w:rsidP="00FC36C8">
            <w:pPr>
              <w:rPr>
                <w:rFonts w:ascii="Arial" w:hAnsi="Arial" w:cs="Arial"/>
              </w:rPr>
            </w:pPr>
          </w:p>
        </w:tc>
        <w:tc>
          <w:tcPr>
            <w:tcW w:w="6138" w:type="dxa"/>
            <w:gridSpan w:val="2"/>
            <w:shd w:val="clear" w:color="auto" w:fill="auto"/>
          </w:tcPr>
          <w:p w:rsidR="00085C58" w:rsidRPr="00085C58" w:rsidRDefault="00085C58" w:rsidP="00FC36C8">
            <w:pPr>
              <w:rPr>
                <w:rFonts w:ascii="Arial" w:hAnsi="Arial" w:cs="Arial"/>
              </w:rPr>
            </w:pPr>
            <w:r w:rsidRPr="00085C58">
              <w:rPr>
                <w:rFonts w:ascii="Arial" w:hAnsi="Arial" w:cs="Arial"/>
              </w:rPr>
              <w:t>Absorber plate</w:t>
            </w:r>
          </w:p>
        </w:tc>
      </w:tr>
      <w:tr w:rsidR="00085C58" w:rsidRPr="00085C58" w:rsidTr="00FC36C8">
        <w:trPr>
          <w:trHeight w:val="458"/>
        </w:trPr>
        <w:tc>
          <w:tcPr>
            <w:tcW w:w="1159" w:type="dxa"/>
            <w:vMerge/>
            <w:shd w:val="clear" w:color="auto" w:fill="auto"/>
          </w:tcPr>
          <w:p w:rsidR="00085C58" w:rsidRPr="00085C58" w:rsidRDefault="00085C58" w:rsidP="00FC36C8">
            <w:pPr>
              <w:rPr>
                <w:rFonts w:ascii="Arial" w:hAnsi="Arial" w:cs="Arial"/>
              </w:rPr>
            </w:pPr>
          </w:p>
        </w:tc>
        <w:tc>
          <w:tcPr>
            <w:tcW w:w="2443" w:type="dxa"/>
            <w:vMerge/>
            <w:shd w:val="clear" w:color="auto" w:fill="auto"/>
          </w:tcPr>
          <w:p w:rsidR="00085C58" w:rsidRPr="00085C58" w:rsidRDefault="00085C58" w:rsidP="00FC36C8">
            <w:pPr>
              <w:rPr>
                <w:rFonts w:ascii="Arial" w:hAnsi="Arial" w:cs="Arial"/>
              </w:rPr>
            </w:pPr>
          </w:p>
        </w:tc>
        <w:tc>
          <w:tcPr>
            <w:tcW w:w="4096" w:type="dxa"/>
            <w:shd w:val="clear" w:color="auto" w:fill="auto"/>
          </w:tcPr>
          <w:p w:rsidR="00085C58" w:rsidRPr="00085C58" w:rsidRDefault="00085C58" w:rsidP="00FC36C8">
            <w:pPr>
              <w:rPr>
                <w:rFonts w:ascii="Arial" w:hAnsi="Arial" w:cs="Arial"/>
              </w:rPr>
            </w:pPr>
            <w:r w:rsidRPr="00085C58">
              <w:rPr>
                <w:rFonts w:ascii="Arial" w:hAnsi="Arial" w:cs="Arial"/>
              </w:rPr>
              <w:t>Absorber material</w:t>
            </w:r>
          </w:p>
        </w:tc>
        <w:tc>
          <w:tcPr>
            <w:tcW w:w="2042" w:type="dxa"/>
            <w:shd w:val="clear" w:color="auto" w:fill="auto"/>
          </w:tcPr>
          <w:p w:rsidR="00085C58" w:rsidRPr="00085C58" w:rsidRDefault="00085C58" w:rsidP="00FC36C8">
            <w:pPr>
              <w:rPr>
                <w:rFonts w:ascii="Arial" w:hAnsi="Arial" w:cs="Arial"/>
              </w:rPr>
            </w:pPr>
            <w:r w:rsidRPr="00085C58">
              <w:rPr>
                <w:rFonts w:ascii="Arial" w:hAnsi="Arial" w:cs="Arial"/>
              </w:rPr>
              <w:t>Copper</w:t>
            </w:r>
          </w:p>
        </w:tc>
      </w:tr>
      <w:tr w:rsidR="00085C58" w:rsidRPr="00085C58" w:rsidTr="00FC36C8">
        <w:trPr>
          <w:trHeight w:val="390"/>
        </w:trPr>
        <w:tc>
          <w:tcPr>
            <w:tcW w:w="1159" w:type="dxa"/>
            <w:shd w:val="clear" w:color="auto" w:fill="auto"/>
          </w:tcPr>
          <w:p w:rsidR="00085C58" w:rsidRPr="00085C58" w:rsidRDefault="00085C58" w:rsidP="00FC36C8">
            <w:pPr>
              <w:rPr>
                <w:rFonts w:ascii="Arial" w:hAnsi="Arial" w:cs="Arial"/>
              </w:rPr>
            </w:pPr>
            <w:r w:rsidRPr="00085C58">
              <w:rPr>
                <w:rFonts w:ascii="Arial" w:hAnsi="Arial" w:cs="Arial"/>
              </w:rPr>
              <w:t>2</w:t>
            </w:r>
          </w:p>
        </w:tc>
        <w:tc>
          <w:tcPr>
            <w:tcW w:w="2443" w:type="dxa"/>
            <w:shd w:val="clear" w:color="auto" w:fill="auto"/>
          </w:tcPr>
          <w:p w:rsidR="00085C58" w:rsidRPr="00085C58" w:rsidRDefault="00085C58" w:rsidP="00FC36C8">
            <w:pPr>
              <w:rPr>
                <w:rFonts w:ascii="Arial" w:hAnsi="Arial" w:cs="Arial"/>
              </w:rPr>
            </w:pPr>
            <w:r w:rsidRPr="00085C58">
              <w:rPr>
                <w:rFonts w:ascii="Arial" w:hAnsi="Arial" w:cs="Arial"/>
              </w:rPr>
              <w:t xml:space="preserve">Hot Water Tank </w:t>
            </w:r>
          </w:p>
        </w:tc>
        <w:tc>
          <w:tcPr>
            <w:tcW w:w="6138" w:type="dxa"/>
            <w:gridSpan w:val="2"/>
            <w:shd w:val="clear" w:color="auto" w:fill="auto"/>
          </w:tcPr>
          <w:p w:rsidR="00085C58" w:rsidRPr="00085C58" w:rsidRDefault="00085C58" w:rsidP="00FC36C8">
            <w:pPr>
              <w:rPr>
                <w:rFonts w:ascii="Arial" w:hAnsi="Arial" w:cs="Arial"/>
              </w:rPr>
            </w:pPr>
            <w:r w:rsidRPr="00085C58">
              <w:rPr>
                <w:rFonts w:ascii="Arial" w:hAnsi="Arial" w:cs="Arial"/>
              </w:rPr>
              <w:t>Tank Type  - Non Pressurized</w:t>
            </w:r>
          </w:p>
        </w:tc>
      </w:tr>
      <w:tr w:rsidR="00085C58" w:rsidRPr="00085C58" w:rsidTr="00FC36C8">
        <w:trPr>
          <w:trHeight w:val="254"/>
        </w:trPr>
        <w:tc>
          <w:tcPr>
            <w:tcW w:w="1159" w:type="dxa"/>
            <w:vMerge w:val="restart"/>
            <w:shd w:val="clear" w:color="auto" w:fill="auto"/>
          </w:tcPr>
          <w:p w:rsidR="00085C58" w:rsidRPr="00085C58" w:rsidRDefault="00085C58" w:rsidP="00FC36C8">
            <w:pPr>
              <w:rPr>
                <w:rFonts w:ascii="Arial" w:hAnsi="Arial" w:cs="Arial"/>
              </w:rPr>
            </w:pPr>
            <w:r w:rsidRPr="00085C58">
              <w:rPr>
                <w:rFonts w:ascii="Arial" w:hAnsi="Arial" w:cs="Arial"/>
              </w:rPr>
              <w:t>3</w:t>
            </w:r>
          </w:p>
        </w:tc>
        <w:tc>
          <w:tcPr>
            <w:tcW w:w="2443" w:type="dxa"/>
            <w:vMerge w:val="restart"/>
            <w:shd w:val="clear" w:color="auto" w:fill="auto"/>
          </w:tcPr>
          <w:p w:rsidR="00085C58" w:rsidRPr="00085C58" w:rsidRDefault="00085C58" w:rsidP="00FC36C8">
            <w:pPr>
              <w:rPr>
                <w:rFonts w:ascii="Arial" w:hAnsi="Arial" w:cs="Arial"/>
              </w:rPr>
            </w:pPr>
            <w:r w:rsidRPr="00085C58">
              <w:rPr>
                <w:rFonts w:ascii="Arial" w:hAnsi="Arial" w:cs="Arial"/>
              </w:rPr>
              <w:t>Control unit</w:t>
            </w:r>
          </w:p>
        </w:tc>
        <w:tc>
          <w:tcPr>
            <w:tcW w:w="6138" w:type="dxa"/>
            <w:gridSpan w:val="2"/>
            <w:shd w:val="clear" w:color="auto" w:fill="auto"/>
          </w:tcPr>
          <w:p w:rsidR="00085C58" w:rsidRPr="00085C58" w:rsidRDefault="00085C58" w:rsidP="00FC36C8">
            <w:pPr>
              <w:rPr>
                <w:rFonts w:ascii="Arial" w:hAnsi="Arial" w:cs="Arial"/>
              </w:rPr>
            </w:pPr>
            <w:r w:rsidRPr="00085C58">
              <w:rPr>
                <w:rFonts w:ascii="Arial" w:hAnsi="Arial" w:cs="Arial"/>
              </w:rPr>
              <w:t>Temperature meter with sensors</w:t>
            </w:r>
          </w:p>
        </w:tc>
      </w:tr>
      <w:tr w:rsidR="00085C58" w:rsidRPr="00085C58" w:rsidTr="00FC36C8">
        <w:trPr>
          <w:trHeight w:val="333"/>
        </w:trPr>
        <w:tc>
          <w:tcPr>
            <w:tcW w:w="1159" w:type="dxa"/>
            <w:vMerge/>
            <w:shd w:val="clear" w:color="auto" w:fill="auto"/>
          </w:tcPr>
          <w:p w:rsidR="00085C58" w:rsidRPr="00085C58" w:rsidRDefault="00085C58" w:rsidP="00FC36C8">
            <w:pPr>
              <w:rPr>
                <w:rFonts w:ascii="Arial" w:hAnsi="Arial" w:cs="Arial"/>
              </w:rPr>
            </w:pPr>
          </w:p>
        </w:tc>
        <w:tc>
          <w:tcPr>
            <w:tcW w:w="2443" w:type="dxa"/>
            <w:vMerge/>
            <w:shd w:val="clear" w:color="auto" w:fill="auto"/>
          </w:tcPr>
          <w:p w:rsidR="00085C58" w:rsidRPr="00085C58" w:rsidRDefault="00085C58" w:rsidP="00FC36C8">
            <w:pPr>
              <w:rPr>
                <w:rFonts w:ascii="Arial" w:hAnsi="Arial" w:cs="Arial"/>
              </w:rPr>
            </w:pPr>
          </w:p>
        </w:tc>
        <w:tc>
          <w:tcPr>
            <w:tcW w:w="6138" w:type="dxa"/>
            <w:gridSpan w:val="2"/>
            <w:shd w:val="clear" w:color="auto" w:fill="auto"/>
          </w:tcPr>
          <w:p w:rsidR="00085C58" w:rsidRPr="00085C58" w:rsidRDefault="00085C58" w:rsidP="00FC36C8">
            <w:pPr>
              <w:rPr>
                <w:rFonts w:ascii="Arial" w:hAnsi="Arial" w:cs="Arial"/>
              </w:rPr>
            </w:pPr>
            <w:r w:rsidRPr="00085C58">
              <w:rPr>
                <w:rFonts w:ascii="Arial" w:hAnsi="Arial" w:cs="Arial"/>
              </w:rPr>
              <w:t>Pressure meter with sensor</w:t>
            </w:r>
          </w:p>
        </w:tc>
      </w:tr>
      <w:tr w:rsidR="00085C58" w:rsidRPr="00085C58" w:rsidTr="00FC36C8">
        <w:trPr>
          <w:trHeight w:val="295"/>
        </w:trPr>
        <w:tc>
          <w:tcPr>
            <w:tcW w:w="1159" w:type="dxa"/>
            <w:vMerge/>
            <w:shd w:val="clear" w:color="auto" w:fill="auto"/>
          </w:tcPr>
          <w:p w:rsidR="00085C58" w:rsidRPr="00085C58" w:rsidRDefault="00085C58" w:rsidP="00FC36C8">
            <w:pPr>
              <w:rPr>
                <w:rFonts w:ascii="Arial" w:hAnsi="Arial" w:cs="Arial"/>
              </w:rPr>
            </w:pPr>
          </w:p>
        </w:tc>
        <w:tc>
          <w:tcPr>
            <w:tcW w:w="2443" w:type="dxa"/>
            <w:vMerge/>
            <w:shd w:val="clear" w:color="auto" w:fill="auto"/>
          </w:tcPr>
          <w:p w:rsidR="00085C58" w:rsidRPr="00085C58" w:rsidRDefault="00085C58" w:rsidP="00FC36C8">
            <w:pPr>
              <w:rPr>
                <w:rFonts w:ascii="Arial" w:hAnsi="Arial" w:cs="Arial"/>
              </w:rPr>
            </w:pPr>
          </w:p>
        </w:tc>
        <w:tc>
          <w:tcPr>
            <w:tcW w:w="6138" w:type="dxa"/>
            <w:gridSpan w:val="2"/>
            <w:shd w:val="clear" w:color="auto" w:fill="auto"/>
          </w:tcPr>
          <w:p w:rsidR="00085C58" w:rsidRPr="00085C58" w:rsidRDefault="00085C58" w:rsidP="00FC36C8">
            <w:pPr>
              <w:rPr>
                <w:rFonts w:ascii="Arial" w:hAnsi="Arial" w:cs="Arial"/>
              </w:rPr>
            </w:pPr>
            <w:r w:rsidRPr="00085C58">
              <w:rPr>
                <w:rFonts w:ascii="Arial" w:hAnsi="Arial" w:cs="Arial"/>
              </w:rPr>
              <w:t>Flow meter with sensor</w:t>
            </w:r>
          </w:p>
        </w:tc>
      </w:tr>
      <w:tr w:rsidR="00085C58" w:rsidRPr="00085C58" w:rsidTr="00FC36C8">
        <w:trPr>
          <w:trHeight w:val="366"/>
        </w:trPr>
        <w:tc>
          <w:tcPr>
            <w:tcW w:w="1159" w:type="dxa"/>
            <w:vMerge/>
            <w:shd w:val="clear" w:color="auto" w:fill="auto"/>
          </w:tcPr>
          <w:p w:rsidR="00085C58" w:rsidRPr="00085C58" w:rsidRDefault="00085C58" w:rsidP="00FC36C8">
            <w:pPr>
              <w:rPr>
                <w:rFonts w:ascii="Arial" w:hAnsi="Arial" w:cs="Arial"/>
              </w:rPr>
            </w:pPr>
          </w:p>
        </w:tc>
        <w:tc>
          <w:tcPr>
            <w:tcW w:w="2443" w:type="dxa"/>
            <w:vMerge/>
            <w:shd w:val="clear" w:color="auto" w:fill="auto"/>
          </w:tcPr>
          <w:p w:rsidR="00085C58" w:rsidRPr="00085C58" w:rsidRDefault="00085C58" w:rsidP="00FC36C8">
            <w:pPr>
              <w:rPr>
                <w:rFonts w:ascii="Arial" w:hAnsi="Arial" w:cs="Arial"/>
              </w:rPr>
            </w:pPr>
          </w:p>
        </w:tc>
        <w:tc>
          <w:tcPr>
            <w:tcW w:w="6138" w:type="dxa"/>
            <w:gridSpan w:val="2"/>
            <w:shd w:val="clear" w:color="auto" w:fill="auto"/>
          </w:tcPr>
          <w:p w:rsidR="00085C58" w:rsidRPr="00085C58" w:rsidRDefault="00085C58" w:rsidP="00FC36C8">
            <w:pPr>
              <w:tabs>
                <w:tab w:val="left" w:pos="1828"/>
              </w:tabs>
              <w:rPr>
                <w:rFonts w:ascii="Arial" w:hAnsi="Arial" w:cs="Arial"/>
              </w:rPr>
            </w:pPr>
            <w:r w:rsidRPr="00085C58">
              <w:rPr>
                <w:rFonts w:ascii="Arial" w:hAnsi="Arial" w:cs="Arial"/>
              </w:rPr>
              <w:t xml:space="preserve">Flow regulator </w:t>
            </w:r>
          </w:p>
        </w:tc>
      </w:tr>
      <w:tr w:rsidR="00085C58" w:rsidRPr="00085C58" w:rsidTr="00FC36C8">
        <w:trPr>
          <w:trHeight w:val="371"/>
        </w:trPr>
        <w:tc>
          <w:tcPr>
            <w:tcW w:w="1159" w:type="dxa"/>
            <w:vMerge w:val="restart"/>
            <w:shd w:val="clear" w:color="auto" w:fill="auto"/>
          </w:tcPr>
          <w:p w:rsidR="00085C58" w:rsidRPr="00085C58" w:rsidRDefault="00085C58" w:rsidP="00FC36C8">
            <w:pPr>
              <w:rPr>
                <w:rFonts w:ascii="Arial" w:hAnsi="Arial" w:cs="Arial"/>
              </w:rPr>
            </w:pPr>
            <w:r w:rsidRPr="00085C58">
              <w:rPr>
                <w:rFonts w:ascii="Arial" w:hAnsi="Arial" w:cs="Arial"/>
              </w:rPr>
              <w:t>4</w:t>
            </w:r>
          </w:p>
        </w:tc>
        <w:tc>
          <w:tcPr>
            <w:tcW w:w="2443" w:type="dxa"/>
            <w:vMerge w:val="restart"/>
            <w:shd w:val="clear" w:color="auto" w:fill="auto"/>
          </w:tcPr>
          <w:p w:rsidR="00085C58" w:rsidRPr="00085C58" w:rsidRDefault="00085C58" w:rsidP="00FC36C8">
            <w:pPr>
              <w:rPr>
                <w:rFonts w:ascii="Arial" w:hAnsi="Arial" w:cs="Arial"/>
              </w:rPr>
            </w:pPr>
            <w:r w:rsidRPr="00085C58">
              <w:rPr>
                <w:rFonts w:ascii="Arial" w:hAnsi="Arial" w:cs="Arial"/>
              </w:rPr>
              <w:t xml:space="preserve">Artificial source of radiation </w:t>
            </w:r>
          </w:p>
        </w:tc>
        <w:tc>
          <w:tcPr>
            <w:tcW w:w="6138" w:type="dxa"/>
            <w:gridSpan w:val="2"/>
            <w:shd w:val="clear" w:color="auto" w:fill="auto"/>
          </w:tcPr>
          <w:p w:rsidR="00085C58" w:rsidRPr="00085C58" w:rsidRDefault="00085C58" w:rsidP="00FC36C8">
            <w:pPr>
              <w:rPr>
                <w:rFonts w:ascii="Arial" w:hAnsi="Arial" w:cs="Arial"/>
              </w:rPr>
            </w:pPr>
            <w:r w:rsidRPr="00085C58">
              <w:rPr>
                <w:rFonts w:ascii="Arial" w:hAnsi="Arial" w:cs="Arial"/>
              </w:rPr>
              <w:t xml:space="preserve">Halogen Fixture with regulator </w:t>
            </w:r>
          </w:p>
        </w:tc>
      </w:tr>
      <w:tr w:rsidR="00085C58" w:rsidRPr="00085C58" w:rsidTr="00FC36C8">
        <w:trPr>
          <w:trHeight w:val="399"/>
        </w:trPr>
        <w:tc>
          <w:tcPr>
            <w:tcW w:w="1159" w:type="dxa"/>
            <w:vMerge/>
            <w:shd w:val="clear" w:color="auto" w:fill="auto"/>
          </w:tcPr>
          <w:p w:rsidR="00085C58" w:rsidRPr="00085C58" w:rsidRDefault="00085C58" w:rsidP="00FC36C8">
            <w:pPr>
              <w:rPr>
                <w:rFonts w:ascii="Arial" w:hAnsi="Arial" w:cs="Arial"/>
              </w:rPr>
            </w:pPr>
          </w:p>
        </w:tc>
        <w:tc>
          <w:tcPr>
            <w:tcW w:w="2443" w:type="dxa"/>
            <w:vMerge/>
            <w:shd w:val="clear" w:color="auto" w:fill="auto"/>
          </w:tcPr>
          <w:p w:rsidR="00085C58" w:rsidRPr="00085C58" w:rsidRDefault="00085C58" w:rsidP="00FC36C8">
            <w:pPr>
              <w:rPr>
                <w:rFonts w:ascii="Arial" w:hAnsi="Arial" w:cs="Arial"/>
              </w:rPr>
            </w:pPr>
          </w:p>
        </w:tc>
        <w:tc>
          <w:tcPr>
            <w:tcW w:w="4096" w:type="dxa"/>
            <w:shd w:val="clear" w:color="auto" w:fill="auto"/>
          </w:tcPr>
          <w:p w:rsidR="00085C58" w:rsidRPr="00085C58" w:rsidRDefault="00085C58" w:rsidP="00FC36C8">
            <w:pPr>
              <w:rPr>
                <w:rFonts w:ascii="Arial" w:hAnsi="Arial" w:cs="Arial"/>
              </w:rPr>
            </w:pPr>
            <w:r w:rsidRPr="00085C58">
              <w:rPr>
                <w:rFonts w:ascii="Arial" w:hAnsi="Arial" w:cs="Arial"/>
              </w:rPr>
              <w:t xml:space="preserve">Power rating </w:t>
            </w:r>
          </w:p>
        </w:tc>
        <w:tc>
          <w:tcPr>
            <w:tcW w:w="2042" w:type="dxa"/>
            <w:shd w:val="clear" w:color="auto" w:fill="auto"/>
          </w:tcPr>
          <w:p w:rsidR="00085C58" w:rsidRPr="00085C58" w:rsidRDefault="00085C58" w:rsidP="00FC36C8">
            <w:pPr>
              <w:rPr>
                <w:rFonts w:ascii="Arial" w:hAnsi="Arial" w:cs="Arial"/>
              </w:rPr>
            </w:pPr>
            <w:r w:rsidRPr="00085C58">
              <w:rPr>
                <w:rFonts w:ascii="Arial" w:hAnsi="Arial" w:cs="Arial"/>
              </w:rPr>
              <w:t>3200 (W)</w:t>
            </w:r>
          </w:p>
        </w:tc>
      </w:tr>
      <w:tr w:rsidR="00085C58" w:rsidRPr="00085C58" w:rsidTr="00FC36C8">
        <w:trPr>
          <w:trHeight w:val="315"/>
        </w:trPr>
        <w:tc>
          <w:tcPr>
            <w:tcW w:w="1159" w:type="dxa"/>
            <w:shd w:val="clear" w:color="auto" w:fill="auto"/>
          </w:tcPr>
          <w:p w:rsidR="00085C58" w:rsidRPr="00085C58" w:rsidRDefault="00085C58" w:rsidP="00FC36C8">
            <w:pPr>
              <w:rPr>
                <w:rFonts w:ascii="Arial" w:hAnsi="Arial" w:cs="Arial"/>
              </w:rPr>
            </w:pPr>
            <w:r w:rsidRPr="00085C58">
              <w:rPr>
                <w:rFonts w:ascii="Arial" w:hAnsi="Arial" w:cs="Arial"/>
              </w:rPr>
              <w:t>5</w:t>
            </w:r>
          </w:p>
        </w:tc>
        <w:tc>
          <w:tcPr>
            <w:tcW w:w="2443" w:type="dxa"/>
            <w:shd w:val="clear" w:color="auto" w:fill="auto"/>
          </w:tcPr>
          <w:p w:rsidR="00085C58" w:rsidRPr="00085C58" w:rsidRDefault="00085C58" w:rsidP="00FC36C8">
            <w:pPr>
              <w:rPr>
                <w:rFonts w:ascii="Arial" w:hAnsi="Arial" w:cs="Arial"/>
              </w:rPr>
            </w:pPr>
            <w:r w:rsidRPr="00085C58">
              <w:rPr>
                <w:rFonts w:ascii="Arial" w:hAnsi="Arial" w:cs="Arial"/>
              </w:rPr>
              <w:t xml:space="preserve">Artificial source of wind speed </w:t>
            </w:r>
          </w:p>
        </w:tc>
        <w:tc>
          <w:tcPr>
            <w:tcW w:w="4096" w:type="dxa"/>
            <w:shd w:val="clear" w:color="auto" w:fill="auto"/>
          </w:tcPr>
          <w:p w:rsidR="00085C58" w:rsidRPr="00085C58" w:rsidRDefault="00085C58" w:rsidP="00FC36C8">
            <w:pPr>
              <w:rPr>
                <w:rFonts w:ascii="Arial" w:hAnsi="Arial" w:cs="Arial"/>
              </w:rPr>
            </w:pPr>
            <w:r w:rsidRPr="00085C58">
              <w:rPr>
                <w:rFonts w:ascii="Arial" w:hAnsi="Arial" w:cs="Arial"/>
              </w:rPr>
              <w:t>Wind speed range</w:t>
            </w:r>
          </w:p>
        </w:tc>
        <w:tc>
          <w:tcPr>
            <w:tcW w:w="2042" w:type="dxa"/>
            <w:shd w:val="clear" w:color="auto" w:fill="auto"/>
          </w:tcPr>
          <w:p w:rsidR="00085C58" w:rsidRPr="00085C58" w:rsidRDefault="00085C58" w:rsidP="00FC36C8">
            <w:pPr>
              <w:rPr>
                <w:rFonts w:ascii="Arial" w:hAnsi="Arial" w:cs="Arial"/>
              </w:rPr>
            </w:pPr>
            <w:r w:rsidRPr="00085C58">
              <w:rPr>
                <w:rFonts w:ascii="Arial" w:hAnsi="Arial" w:cs="Arial"/>
              </w:rPr>
              <w:t>0 to 5 (m/sec)</w:t>
            </w:r>
          </w:p>
        </w:tc>
      </w:tr>
      <w:tr w:rsidR="00085C58" w:rsidRPr="00085C58" w:rsidTr="00FC36C8">
        <w:trPr>
          <w:trHeight w:val="333"/>
        </w:trPr>
        <w:tc>
          <w:tcPr>
            <w:tcW w:w="1159" w:type="dxa"/>
            <w:vMerge w:val="restart"/>
            <w:shd w:val="clear" w:color="auto" w:fill="auto"/>
          </w:tcPr>
          <w:p w:rsidR="00085C58" w:rsidRPr="00085C58" w:rsidRDefault="00085C58" w:rsidP="00FC36C8">
            <w:pPr>
              <w:rPr>
                <w:rFonts w:ascii="Arial" w:hAnsi="Arial" w:cs="Arial"/>
              </w:rPr>
            </w:pPr>
            <w:r w:rsidRPr="00085C58">
              <w:rPr>
                <w:rFonts w:ascii="Arial" w:hAnsi="Arial" w:cs="Arial"/>
              </w:rPr>
              <w:t>6</w:t>
            </w:r>
          </w:p>
        </w:tc>
        <w:tc>
          <w:tcPr>
            <w:tcW w:w="2443" w:type="dxa"/>
            <w:vMerge w:val="restart"/>
            <w:shd w:val="clear" w:color="auto" w:fill="auto"/>
          </w:tcPr>
          <w:p w:rsidR="00085C58" w:rsidRPr="00085C58" w:rsidRDefault="00085C58" w:rsidP="00FC36C8">
            <w:pPr>
              <w:rPr>
                <w:rFonts w:ascii="Arial" w:hAnsi="Arial" w:cs="Arial"/>
              </w:rPr>
            </w:pPr>
            <w:r w:rsidRPr="00085C58">
              <w:rPr>
                <w:rFonts w:ascii="Arial" w:hAnsi="Arial" w:cs="Arial"/>
              </w:rPr>
              <w:t xml:space="preserve">Accessories </w:t>
            </w:r>
          </w:p>
        </w:tc>
        <w:tc>
          <w:tcPr>
            <w:tcW w:w="6138" w:type="dxa"/>
            <w:gridSpan w:val="2"/>
            <w:shd w:val="clear" w:color="auto" w:fill="auto"/>
          </w:tcPr>
          <w:p w:rsidR="00085C58" w:rsidRPr="00085C58" w:rsidRDefault="00085C58" w:rsidP="00FC36C8">
            <w:pPr>
              <w:rPr>
                <w:rFonts w:ascii="Arial" w:hAnsi="Arial" w:cs="Arial"/>
              </w:rPr>
            </w:pPr>
            <w:r w:rsidRPr="00085C58">
              <w:rPr>
                <w:rFonts w:ascii="Arial" w:hAnsi="Arial" w:cs="Arial"/>
              </w:rPr>
              <w:t>Radiation meter</w:t>
            </w:r>
          </w:p>
        </w:tc>
      </w:tr>
      <w:tr w:rsidR="00085C58" w:rsidRPr="00085C58" w:rsidTr="00FC36C8">
        <w:trPr>
          <w:trHeight w:val="302"/>
        </w:trPr>
        <w:tc>
          <w:tcPr>
            <w:tcW w:w="1159" w:type="dxa"/>
            <w:vMerge/>
            <w:shd w:val="clear" w:color="auto" w:fill="auto"/>
          </w:tcPr>
          <w:p w:rsidR="00085C58" w:rsidRPr="00085C58" w:rsidRDefault="00085C58" w:rsidP="00FC36C8">
            <w:pPr>
              <w:rPr>
                <w:rFonts w:ascii="Arial" w:hAnsi="Arial" w:cs="Arial"/>
              </w:rPr>
            </w:pPr>
          </w:p>
        </w:tc>
        <w:tc>
          <w:tcPr>
            <w:tcW w:w="2443" w:type="dxa"/>
            <w:vMerge/>
            <w:shd w:val="clear" w:color="auto" w:fill="auto"/>
          </w:tcPr>
          <w:p w:rsidR="00085C58" w:rsidRPr="00085C58" w:rsidRDefault="00085C58" w:rsidP="00FC36C8">
            <w:pPr>
              <w:rPr>
                <w:rFonts w:ascii="Arial" w:hAnsi="Arial" w:cs="Arial"/>
              </w:rPr>
            </w:pPr>
          </w:p>
        </w:tc>
        <w:tc>
          <w:tcPr>
            <w:tcW w:w="4096" w:type="dxa"/>
            <w:shd w:val="clear" w:color="auto" w:fill="auto"/>
          </w:tcPr>
          <w:p w:rsidR="00085C58" w:rsidRPr="00085C58" w:rsidRDefault="00085C58" w:rsidP="00FC36C8">
            <w:pPr>
              <w:rPr>
                <w:rFonts w:ascii="Arial" w:hAnsi="Arial" w:cs="Arial"/>
              </w:rPr>
            </w:pPr>
            <w:r w:rsidRPr="00085C58">
              <w:rPr>
                <w:rFonts w:ascii="Arial" w:hAnsi="Arial" w:cs="Arial"/>
              </w:rPr>
              <w:t xml:space="preserve">Range </w:t>
            </w:r>
          </w:p>
        </w:tc>
        <w:tc>
          <w:tcPr>
            <w:tcW w:w="2042" w:type="dxa"/>
            <w:shd w:val="clear" w:color="auto" w:fill="auto"/>
          </w:tcPr>
          <w:p w:rsidR="00085C58" w:rsidRPr="00085C58" w:rsidRDefault="00085C58" w:rsidP="00FC36C8">
            <w:pPr>
              <w:rPr>
                <w:rFonts w:ascii="Arial" w:hAnsi="Arial" w:cs="Arial"/>
              </w:rPr>
            </w:pPr>
            <w:r w:rsidRPr="00085C58">
              <w:rPr>
                <w:rFonts w:ascii="Arial" w:hAnsi="Arial" w:cs="Arial"/>
              </w:rPr>
              <w:t>0 to 1999 (</w:t>
            </w:r>
            <m:oMath>
              <m:f>
                <m:fPr>
                  <m:ctrlPr>
                    <w:rPr>
                      <w:rFonts w:ascii="Cambria Math" w:hAnsi="Arial" w:cs="Arial"/>
                    </w:rPr>
                  </m:ctrlPr>
                </m:fPr>
                <m:num>
                  <m:r>
                    <m:rPr>
                      <m:sty m:val="p"/>
                    </m:rPr>
                    <w:rPr>
                      <w:rFonts w:ascii="Cambria Math" w:hAnsi="Cambria Math" w:cs="Arial"/>
                    </w:rPr>
                    <m:t>W</m:t>
                  </m:r>
                </m:num>
                <m:den>
                  <m:sSup>
                    <m:sSupPr>
                      <m:ctrlPr>
                        <w:rPr>
                          <w:rFonts w:ascii="Cambria Math" w:hAnsi="Arial" w:cs="Arial"/>
                        </w:rPr>
                      </m:ctrlPr>
                    </m:sSupPr>
                    <m:e>
                      <m:r>
                        <m:rPr>
                          <m:sty m:val="p"/>
                        </m:rPr>
                        <w:rPr>
                          <w:rFonts w:ascii="Cambria Math" w:hAnsi="Cambria Math" w:cs="Arial"/>
                        </w:rPr>
                        <m:t>m</m:t>
                      </m:r>
                    </m:e>
                    <m:sup>
                      <m:r>
                        <m:rPr>
                          <m:sty m:val="p"/>
                        </m:rPr>
                        <w:rPr>
                          <w:rFonts w:ascii="Cambria Math" w:hAnsi="Arial" w:cs="Arial"/>
                        </w:rPr>
                        <m:t>2</m:t>
                      </m:r>
                    </m:sup>
                  </m:sSup>
                </m:den>
              </m:f>
            </m:oMath>
            <w:r w:rsidRPr="00085C58">
              <w:rPr>
                <w:rFonts w:ascii="Arial" w:hAnsi="Arial" w:cs="Arial"/>
              </w:rPr>
              <w:t>)</w:t>
            </w:r>
          </w:p>
        </w:tc>
      </w:tr>
      <w:tr w:rsidR="00085C58" w:rsidRPr="00085C58" w:rsidTr="00FC36C8">
        <w:trPr>
          <w:trHeight w:val="302"/>
        </w:trPr>
        <w:tc>
          <w:tcPr>
            <w:tcW w:w="1159" w:type="dxa"/>
            <w:vMerge/>
            <w:shd w:val="clear" w:color="auto" w:fill="auto"/>
          </w:tcPr>
          <w:p w:rsidR="00085C58" w:rsidRPr="00085C58" w:rsidRDefault="00085C58" w:rsidP="00FC36C8">
            <w:pPr>
              <w:rPr>
                <w:rFonts w:ascii="Arial" w:hAnsi="Arial" w:cs="Arial"/>
              </w:rPr>
            </w:pPr>
          </w:p>
        </w:tc>
        <w:tc>
          <w:tcPr>
            <w:tcW w:w="2443" w:type="dxa"/>
            <w:vMerge/>
            <w:shd w:val="clear" w:color="auto" w:fill="auto"/>
          </w:tcPr>
          <w:p w:rsidR="00085C58" w:rsidRPr="00085C58" w:rsidRDefault="00085C58" w:rsidP="00FC36C8">
            <w:pPr>
              <w:rPr>
                <w:rFonts w:ascii="Arial" w:hAnsi="Arial" w:cs="Arial"/>
              </w:rPr>
            </w:pPr>
          </w:p>
        </w:tc>
        <w:tc>
          <w:tcPr>
            <w:tcW w:w="4096" w:type="dxa"/>
            <w:shd w:val="clear" w:color="auto" w:fill="auto"/>
          </w:tcPr>
          <w:p w:rsidR="00085C58" w:rsidRPr="00085C58" w:rsidRDefault="00085C58" w:rsidP="00FC36C8">
            <w:pPr>
              <w:rPr>
                <w:rFonts w:ascii="Arial" w:hAnsi="Arial" w:cs="Arial"/>
              </w:rPr>
            </w:pPr>
            <w:r w:rsidRPr="00085C58">
              <w:rPr>
                <w:rFonts w:ascii="Arial" w:hAnsi="Arial" w:cs="Arial"/>
              </w:rPr>
              <w:t>Anemometer</w:t>
            </w:r>
          </w:p>
        </w:tc>
        <w:tc>
          <w:tcPr>
            <w:tcW w:w="2042" w:type="dxa"/>
            <w:shd w:val="clear" w:color="auto" w:fill="auto"/>
          </w:tcPr>
          <w:p w:rsidR="00085C58" w:rsidRPr="00085C58" w:rsidRDefault="00085C58" w:rsidP="00FC36C8">
            <w:pPr>
              <w:rPr>
                <w:rFonts w:ascii="Arial" w:hAnsi="Arial" w:cs="Arial"/>
              </w:rPr>
            </w:pPr>
          </w:p>
        </w:tc>
      </w:tr>
      <w:tr w:rsidR="00085C58" w:rsidRPr="00085C58" w:rsidTr="00FC36C8">
        <w:trPr>
          <w:trHeight w:val="429"/>
        </w:trPr>
        <w:tc>
          <w:tcPr>
            <w:tcW w:w="1159" w:type="dxa"/>
            <w:vMerge/>
            <w:shd w:val="clear" w:color="auto" w:fill="auto"/>
          </w:tcPr>
          <w:p w:rsidR="00085C58" w:rsidRPr="00085C58" w:rsidRDefault="00085C58" w:rsidP="00FC36C8">
            <w:pPr>
              <w:rPr>
                <w:rFonts w:ascii="Arial" w:hAnsi="Arial" w:cs="Arial"/>
              </w:rPr>
            </w:pPr>
          </w:p>
        </w:tc>
        <w:tc>
          <w:tcPr>
            <w:tcW w:w="2443" w:type="dxa"/>
            <w:vMerge/>
            <w:shd w:val="clear" w:color="auto" w:fill="auto"/>
          </w:tcPr>
          <w:p w:rsidR="00085C58" w:rsidRPr="00085C58" w:rsidRDefault="00085C58" w:rsidP="00FC36C8">
            <w:pPr>
              <w:rPr>
                <w:rFonts w:ascii="Arial" w:hAnsi="Arial" w:cs="Arial"/>
              </w:rPr>
            </w:pPr>
          </w:p>
        </w:tc>
        <w:tc>
          <w:tcPr>
            <w:tcW w:w="4096" w:type="dxa"/>
            <w:shd w:val="clear" w:color="auto" w:fill="auto"/>
          </w:tcPr>
          <w:p w:rsidR="00085C58" w:rsidRPr="00085C58" w:rsidRDefault="00085C58" w:rsidP="00FC36C8">
            <w:pPr>
              <w:rPr>
                <w:rFonts w:ascii="Arial" w:hAnsi="Arial" w:cs="Arial"/>
              </w:rPr>
            </w:pPr>
            <w:r w:rsidRPr="00085C58">
              <w:rPr>
                <w:rFonts w:ascii="Arial" w:hAnsi="Arial" w:cs="Arial"/>
              </w:rPr>
              <w:t xml:space="preserve">Wind speed Range </w:t>
            </w:r>
          </w:p>
        </w:tc>
        <w:tc>
          <w:tcPr>
            <w:tcW w:w="2042" w:type="dxa"/>
            <w:shd w:val="clear" w:color="auto" w:fill="auto"/>
          </w:tcPr>
          <w:p w:rsidR="00085C58" w:rsidRPr="00085C58" w:rsidRDefault="00085C58" w:rsidP="00FC36C8">
            <w:pPr>
              <w:rPr>
                <w:rFonts w:ascii="Arial" w:hAnsi="Arial" w:cs="Arial"/>
              </w:rPr>
            </w:pPr>
            <w:r w:rsidRPr="00085C58">
              <w:rPr>
                <w:rFonts w:ascii="Arial" w:hAnsi="Arial" w:cs="Arial"/>
              </w:rPr>
              <w:t>0.4 to 45.0 (</w:t>
            </w:r>
            <m:oMath>
              <m:f>
                <m:fPr>
                  <m:ctrlPr>
                    <w:rPr>
                      <w:rFonts w:ascii="Cambria Math" w:hAnsi="Arial" w:cs="Arial"/>
                    </w:rPr>
                  </m:ctrlPr>
                </m:fPr>
                <m:num>
                  <m:r>
                    <m:rPr>
                      <m:sty m:val="p"/>
                    </m:rPr>
                    <w:rPr>
                      <w:rFonts w:ascii="Cambria Math" w:hAnsi="Cambria Math" w:cs="Arial"/>
                    </w:rPr>
                    <m:t>m</m:t>
                  </m:r>
                </m:num>
                <m:den>
                  <m:r>
                    <m:rPr>
                      <m:sty m:val="p"/>
                    </m:rPr>
                    <w:rPr>
                      <w:rFonts w:ascii="Cambria Math" w:hAnsi="Cambria Math" w:cs="Arial"/>
                    </w:rPr>
                    <m:t>sec</m:t>
                  </m:r>
                </m:den>
              </m:f>
            </m:oMath>
            <w:r w:rsidRPr="00085C58">
              <w:rPr>
                <w:rFonts w:ascii="Arial" w:hAnsi="Arial" w:cs="Arial"/>
              </w:rPr>
              <w:t>)</w:t>
            </w:r>
          </w:p>
        </w:tc>
      </w:tr>
      <w:tr w:rsidR="00085C58" w:rsidRPr="00085C58" w:rsidTr="00FC36C8">
        <w:trPr>
          <w:trHeight w:val="352"/>
        </w:trPr>
        <w:tc>
          <w:tcPr>
            <w:tcW w:w="1159" w:type="dxa"/>
            <w:vMerge/>
            <w:shd w:val="clear" w:color="auto" w:fill="auto"/>
          </w:tcPr>
          <w:p w:rsidR="00085C58" w:rsidRPr="00085C58" w:rsidRDefault="00085C58" w:rsidP="00FC36C8">
            <w:pPr>
              <w:rPr>
                <w:rFonts w:ascii="Arial" w:hAnsi="Arial" w:cs="Arial"/>
              </w:rPr>
            </w:pPr>
          </w:p>
        </w:tc>
        <w:tc>
          <w:tcPr>
            <w:tcW w:w="2443" w:type="dxa"/>
            <w:vMerge/>
            <w:shd w:val="clear" w:color="auto" w:fill="auto"/>
          </w:tcPr>
          <w:p w:rsidR="00085C58" w:rsidRPr="00085C58" w:rsidRDefault="00085C58" w:rsidP="00FC36C8">
            <w:pPr>
              <w:rPr>
                <w:rFonts w:ascii="Arial" w:hAnsi="Arial" w:cs="Arial"/>
              </w:rPr>
            </w:pPr>
          </w:p>
        </w:tc>
        <w:tc>
          <w:tcPr>
            <w:tcW w:w="4096" w:type="dxa"/>
            <w:shd w:val="clear" w:color="auto" w:fill="auto"/>
          </w:tcPr>
          <w:p w:rsidR="00085C58" w:rsidRPr="00085C58" w:rsidRDefault="00085C58" w:rsidP="00FC36C8">
            <w:pPr>
              <w:rPr>
                <w:rFonts w:ascii="Arial" w:hAnsi="Arial" w:cs="Arial"/>
              </w:rPr>
            </w:pPr>
            <w:r w:rsidRPr="00085C58">
              <w:rPr>
                <w:rFonts w:ascii="Arial" w:hAnsi="Arial" w:cs="Arial"/>
              </w:rPr>
              <w:t xml:space="preserve">Temperature range </w:t>
            </w:r>
          </w:p>
        </w:tc>
        <w:tc>
          <w:tcPr>
            <w:tcW w:w="2042" w:type="dxa"/>
            <w:shd w:val="clear" w:color="auto" w:fill="auto"/>
          </w:tcPr>
          <w:p w:rsidR="00085C58" w:rsidRPr="00085C58" w:rsidRDefault="00085C58" w:rsidP="00FC36C8">
            <w:pPr>
              <w:rPr>
                <w:rFonts w:ascii="Arial" w:hAnsi="Arial" w:cs="Arial"/>
              </w:rPr>
            </w:pPr>
            <w:r w:rsidRPr="00085C58">
              <w:rPr>
                <w:rFonts w:ascii="Arial" w:hAnsi="Arial" w:cs="Arial"/>
              </w:rPr>
              <w:t>-14 to 60 (0C)</w:t>
            </w:r>
          </w:p>
        </w:tc>
      </w:tr>
      <w:tr w:rsidR="00085C58" w:rsidRPr="00085C58" w:rsidTr="00FC36C8">
        <w:trPr>
          <w:trHeight w:val="152"/>
        </w:trPr>
        <w:tc>
          <w:tcPr>
            <w:tcW w:w="1159" w:type="dxa"/>
            <w:vMerge/>
            <w:shd w:val="clear" w:color="auto" w:fill="auto"/>
          </w:tcPr>
          <w:p w:rsidR="00085C58" w:rsidRPr="00085C58" w:rsidRDefault="00085C58" w:rsidP="00FC36C8">
            <w:pPr>
              <w:rPr>
                <w:rFonts w:ascii="Arial" w:hAnsi="Arial" w:cs="Arial"/>
              </w:rPr>
            </w:pPr>
          </w:p>
        </w:tc>
        <w:tc>
          <w:tcPr>
            <w:tcW w:w="2443" w:type="dxa"/>
            <w:vMerge/>
            <w:shd w:val="clear" w:color="auto" w:fill="auto"/>
          </w:tcPr>
          <w:p w:rsidR="00085C58" w:rsidRPr="00085C58" w:rsidRDefault="00085C58" w:rsidP="00FC36C8">
            <w:pPr>
              <w:rPr>
                <w:rFonts w:ascii="Arial" w:hAnsi="Arial" w:cs="Arial"/>
              </w:rPr>
            </w:pPr>
          </w:p>
        </w:tc>
        <w:tc>
          <w:tcPr>
            <w:tcW w:w="4096" w:type="dxa"/>
            <w:shd w:val="clear" w:color="auto" w:fill="auto"/>
          </w:tcPr>
          <w:p w:rsidR="00085C58" w:rsidRPr="00085C58" w:rsidRDefault="00085C58" w:rsidP="00FC36C8">
            <w:pPr>
              <w:rPr>
                <w:rFonts w:ascii="Arial" w:hAnsi="Arial" w:cs="Arial"/>
              </w:rPr>
            </w:pPr>
            <w:r w:rsidRPr="00085C58">
              <w:rPr>
                <w:rFonts w:ascii="Arial" w:hAnsi="Arial" w:cs="Arial"/>
              </w:rPr>
              <w:t>External tank</w:t>
            </w:r>
          </w:p>
        </w:tc>
        <w:tc>
          <w:tcPr>
            <w:tcW w:w="2042" w:type="dxa"/>
            <w:shd w:val="clear" w:color="auto" w:fill="auto"/>
          </w:tcPr>
          <w:p w:rsidR="00085C58" w:rsidRPr="00085C58" w:rsidRDefault="00085C58" w:rsidP="00FC36C8">
            <w:pPr>
              <w:rPr>
                <w:rFonts w:ascii="Arial" w:hAnsi="Arial" w:cs="Arial"/>
              </w:rPr>
            </w:pPr>
          </w:p>
        </w:tc>
      </w:tr>
      <w:tr w:rsidR="00085C58" w:rsidRPr="00085C58" w:rsidTr="00FC36C8">
        <w:trPr>
          <w:trHeight w:val="284"/>
        </w:trPr>
        <w:tc>
          <w:tcPr>
            <w:tcW w:w="1159" w:type="dxa"/>
            <w:vMerge/>
            <w:shd w:val="clear" w:color="auto" w:fill="auto"/>
          </w:tcPr>
          <w:p w:rsidR="00085C58" w:rsidRPr="00085C58" w:rsidRDefault="00085C58" w:rsidP="00FC36C8">
            <w:pPr>
              <w:rPr>
                <w:rFonts w:ascii="Arial" w:hAnsi="Arial" w:cs="Arial"/>
              </w:rPr>
            </w:pPr>
          </w:p>
        </w:tc>
        <w:tc>
          <w:tcPr>
            <w:tcW w:w="2443" w:type="dxa"/>
            <w:vMerge/>
            <w:shd w:val="clear" w:color="auto" w:fill="auto"/>
          </w:tcPr>
          <w:p w:rsidR="00085C58" w:rsidRPr="00085C58" w:rsidRDefault="00085C58" w:rsidP="00FC36C8">
            <w:pPr>
              <w:rPr>
                <w:rFonts w:ascii="Arial" w:hAnsi="Arial" w:cs="Arial"/>
              </w:rPr>
            </w:pPr>
          </w:p>
        </w:tc>
        <w:tc>
          <w:tcPr>
            <w:tcW w:w="4096" w:type="dxa"/>
            <w:shd w:val="clear" w:color="auto" w:fill="auto"/>
          </w:tcPr>
          <w:p w:rsidR="00085C58" w:rsidRPr="00085C58" w:rsidRDefault="00085C58" w:rsidP="00FC36C8">
            <w:pPr>
              <w:rPr>
                <w:rFonts w:ascii="Arial" w:hAnsi="Arial" w:cs="Arial"/>
              </w:rPr>
            </w:pPr>
            <w:r w:rsidRPr="00085C58">
              <w:rPr>
                <w:rFonts w:ascii="Arial" w:hAnsi="Arial" w:cs="Arial"/>
              </w:rPr>
              <w:t>Number</w:t>
            </w:r>
          </w:p>
        </w:tc>
        <w:tc>
          <w:tcPr>
            <w:tcW w:w="2042" w:type="dxa"/>
            <w:shd w:val="clear" w:color="auto" w:fill="auto"/>
          </w:tcPr>
          <w:p w:rsidR="00085C58" w:rsidRPr="00085C58" w:rsidRDefault="00085C58" w:rsidP="00FC36C8">
            <w:pPr>
              <w:rPr>
                <w:rFonts w:ascii="Arial" w:hAnsi="Arial" w:cs="Arial"/>
              </w:rPr>
            </w:pPr>
            <w:r w:rsidRPr="00085C58">
              <w:rPr>
                <w:rFonts w:ascii="Arial" w:hAnsi="Arial" w:cs="Arial"/>
              </w:rPr>
              <w:t>2</w:t>
            </w:r>
          </w:p>
        </w:tc>
      </w:tr>
      <w:tr w:rsidR="00085C58" w:rsidRPr="00085C58" w:rsidTr="00FC36C8">
        <w:trPr>
          <w:trHeight w:val="295"/>
        </w:trPr>
        <w:tc>
          <w:tcPr>
            <w:tcW w:w="1159" w:type="dxa"/>
            <w:vMerge/>
            <w:shd w:val="clear" w:color="auto" w:fill="auto"/>
          </w:tcPr>
          <w:p w:rsidR="00085C58" w:rsidRPr="00085C58" w:rsidRDefault="00085C58" w:rsidP="00FC36C8">
            <w:pPr>
              <w:rPr>
                <w:rFonts w:ascii="Arial" w:hAnsi="Arial" w:cs="Arial"/>
              </w:rPr>
            </w:pPr>
          </w:p>
        </w:tc>
        <w:tc>
          <w:tcPr>
            <w:tcW w:w="2443" w:type="dxa"/>
            <w:vMerge/>
            <w:shd w:val="clear" w:color="auto" w:fill="auto"/>
          </w:tcPr>
          <w:p w:rsidR="00085C58" w:rsidRPr="00085C58" w:rsidRDefault="00085C58" w:rsidP="00FC36C8">
            <w:pPr>
              <w:rPr>
                <w:rFonts w:ascii="Arial" w:hAnsi="Arial" w:cs="Arial"/>
              </w:rPr>
            </w:pPr>
          </w:p>
        </w:tc>
        <w:tc>
          <w:tcPr>
            <w:tcW w:w="6138" w:type="dxa"/>
            <w:gridSpan w:val="2"/>
            <w:shd w:val="clear" w:color="auto" w:fill="auto"/>
          </w:tcPr>
          <w:p w:rsidR="00085C58" w:rsidRPr="00085C58" w:rsidRDefault="00085C58" w:rsidP="00FC36C8">
            <w:pPr>
              <w:rPr>
                <w:rFonts w:ascii="Arial" w:hAnsi="Arial" w:cs="Arial"/>
              </w:rPr>
            </w:pPr>
            <w:r w:rsidRPr="00085C58">
              <w:rPr>
                <w:rFonts w:ascii="Arial" w:hAnsi="Arial" w:cs="Arial"/>
              </w:rPr>
              <w:t>Hot water pump</w:t>
            </w:r>
          </w:p>
        </w:tc>
      </w:tr>
      <w:tr w:rsidR="00085C58" w:rsidRPr="00085C58" w:rsidTr="00FC36C8">
        <w:trPr>
          <w:trHeight w:val="304"/>
        </w:trPr>
        <w:tc>
          <w:tcPr>
            <w:tcW w:w="1159" w:type="dxa"/>
            <w:vMerge/>
            <w:shd w:val="clear" w:color="auto" w:fill="auto"/>
          </w:tcPr>
          <w:p w:rsidR="00085C58" w:rsidRPr="00085C58" w:rsidRDefault="00085C58" w:rsidP="00FC36C8">
            <w:pPr>
              <w:rPr>
                <w:rFonts w:ascii="Arial" w:hAnsi="Arial" w:cs="Arial"/>
              </w:rPr>
            </w:pPr>
          </w:p>
        </w:tc>
        <w:tc>
          <w:tcPr>
            <w:tcW w:w="2443" w:type="dxa"/>
            <w:vMerge/>
            <w:shd w:val="clear" w:color="auto" w:fill="auto"/>
          </w:tcPr>
          <w:p w:rsidR="00085C58" w:rsidRPr="00085C58" w:rsidRDefault="00085C58" w:rsidP="00FC36C8">
            <w:pPr>
              <w:rPr>
                <w:rFonts w:ascii="Arial" w:hAnsi="Arial" w:cs="Arial"/>
              </w:rPr>
            </w:pPr>
          </w:p>
        </w:tc>
        <w:tc>
          <w:tcPr>
            <w:tcW w:w="6138" w:type="dxa"/>
            <w:gridSpan w:val="2"/>
            <w:shd w:val="clear" w:color="auto" w:fill="auto"/>
          </w:tcPr>
          <w:p w:rsidR="00085C58" w:rsidRPr="00085C58" w:rsidRDefault="00085C58" w:rsidP="00FC36C8">
            <w:pPr>
              <w:rPr>
                <w:rFonts w:ascii="Arial" w:hAnsi="Arial" w:cs="Arial"/>
              </w:rPr>
            </w:pPr>
            <w:r w:rsidRPr="00085C58">
              <w:rPr>
                <w:rFonts w:ascii="Arial" w:hAnsi="Arial" w:cs="Arial"/>
              </w:rPr>
              <w:t xml:space="preserve">Manual </w:t>
            </w:r>
          </w:p>
        </w:tc>
      </w:tr>
    </w:tbl>
    <w:p w:rsidR="00085C58" w:rsidRPr="00085C58" w:rsidRDefault="00085C58" w:rsidP="00085C58">
      <w:pPr>
        <w:rPr>
          <w:rFonts w:ascii="Arial" w:hAnsi="Arial" w:cs="Arial"/>
        </w:rPr>
      </w:pPr>
    </w:p>
    <w:p w:rsidR="007A2DC8" w:rsidRPr="00085C58" w:rsidRDefault="007A2DC8" w:rsidP="007A2DC8">
      <w:pPr>
        <w:rPr>
          <w:rFonts w:ascii="Arial" w:hAnsi="Arial" w:cs="Arial"/>
        </w:rPr>
      </w:pPr>
    </w:p>
    <w:p w:rsidR="00085C58" w:rsidRPr="00085C58" w:rsidRDefault="00085C58" w:rsidP="00085C58">
      <w:pPr>
        <w:pStyle w:val="Heading1"/>
        <w:rPr>
          <w:rFonts w:ascii="Arial" w:hAnsi="Arial" w:cs="Arial"/>
          <w:b w:val="0"/>
          <w:bCs w:val="0"/>
          <w:color w:val="auto"/>
          <w:sz w:val="24"/>
          <w:szCs w:val="24"/>
        </w:rPr>
      </w:pPr>
      <w:r w:rsidRPr="00085C58">
        <w:rPr>
          <w:rFonts w:ascii="Arial" w:hAnsi="Arial" w:cs="Arial"/>
          <w:b w:val="0"/>
          <w:bCs w:val="0"/>
          <w:color w:val="auto"/>
          <w:sz w:val="24"/>
          <w:szCs w:val="24"/>
        </w:rPr>
        <w:t xml:space="preserve">Solar Concentrator Training System </w:t>
      </w:r>
    </w:p>
    <w:tbl>
      <w:tblPr>
        <w:tblW w:w="1045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tblPr>
      <w:tblGrid>
        <w:gridCol w:w="1098"/>
        <w:gridCol w:w="2056"/>
        <w:gridCol w:w="4064"/>
        <w:gridCol w:w="25"/>
        <w:gridCol w:w="3215"/>
      </w:tblGrid>
      <w:tr w:rsidR="00085C58" w:rsidRPr="00085C58" w:rsidTr="00FC36C8">
        <w:trPr>
          <w:trHeight w:val="458"/>
        </w:trPr>
        <w:tc>
          <w:tcPr>
            <w:tcW w:w="1098" w:type="dxa"/>
            <w:tcBorders>
              <w:top w:val="single" w:sz="4" w:space="0" w:color="5B9BD5"/>
              <w:left w:val="single" w:sz="4" w:space="0" w:color="5B9BD5"/>
              <w:bottom w:val="single" w:sz="4" w:space="0" w:color="5B9BD5"/>
              <w:right w:val="nil"/>
            </w:tcBorders>
            <w:shd w:val="clear" w:color="auto" w:fill="FFFFFF" w:themeFill="background1"/>
            <w:vAlign w:val="center"/>
          </w:tcPr>
          <w:p w:rsidR="00085C58" w:rsidRPr="00085C58" w:rsidRDefault="00085C58" w:rsidP="00FC36C8">
            <w:pPr>
              <w:jc w:val="center"/>
              <w:rPr>
                <w:rFonts w:ascii="Arial" w:hAnsi="Arial" w:cs="Arial"/>
              </w:rPr>
            </w:pPr>
            <w:r w:rsidRPr="00085C58">
              <w:rPr>
                <w:rFonts w:ascii="Arial" w:hAnsi="Arial" w:cs="Arial"/>
              </w:rPr>
              <w:t>Sl. No.</w:t>
            </w:r>
          </w:p>
        </w:tc>
        <w:tc>
          <w:tcPr>
            <w:tcW w:w="2056" w:type="dxa"/>
            <w:tcBorders>
              <w:top w:val="single" w:sz="4" w:space="0" w:color="5B9BD5"/>
              <w:left w:val="nil"/>
              <w:bottom w:val="single" w:sz="4" w:space="0" w:color="5B9BD5"/>
              <w:right w:val="nil"/>
            </w:tcBorders>
            <w:shd w:val="clear" w:color="auto" w:fill="FFFFFF" w:themeFill="background1"/>
            <w:vAlign w:val="center"/>
          </w:tcPr>
          <w:p w:rsidR="00085C58" w:rsidRPr="00085C58" w:rsidRDefault="00085C58" w:rsidP="00FC36C8">
            <w:pPr>
              <w:jc w:val="center"/>
              <w:rPr>
                <w:rFonts w:ascii="Arial" w:hAnsi="Arial" w:cs="Arial"/>
              </w:rPr>
            </w:pPr>
            <w:r w:rsidRPr="00085C58">
              <w:rPr>
                <w:rFonts w:ascii="Arial" w:hAnsi="Arial" w:cs="Arial"/>
              </w:rPr>
              <w:t>Components</w:t>
            </w:r>
          </w:p>
        </w:tc>
        <w:tc>
          <w:tcPr>
            <w:tcW w:w="4064" w:type="dxa"/>
            <w:tcBorders>
              <w:top w:val="single" w:sz="4" w:space="0" w:color="5B9BD5"/>
              <w:left w:val="nil"/>
              <w:bottom w:val="single" w:sz="4" w:space="0" w:color="5B9BD5"/>
              <w:right w:val="nil"/>
            </w:tcBorders>
            <w:shd w:val="clear" w:color="auto" w:fill="FFFFFF" w:themeFill="background1"/>
            <w:vAlign w:val="center"/>
          </w:tcPr>
          <w:p w:rsidR="00085C58" w:rsidRPr="00085C58" w:rsidRDefault="00085C58" w:rsidP="00FC36C8">
            <w:pPr>
              <w:jc w:val="center"/>
              <w:rPr>
                <w:rFonts w:ascii="Arial" w:hAnsi="Arial" w:cs="Arial"/>
              </w:rPr>
            </w:pPr>
            <w:r w:rsidRPr="00085C58">
              <w:rPr>
                <w:rFonts w:ascii="Arial" w:hAnsi="Arial" w:cs="Arial"/>
              </w:rPr>
              <w:t>Sub-Components</w:t>
            </w:r>
          </w:p>
        </w:tc>
        <w:tc>
          <w:tcPr>
            <w:tcW w:w="3240" w:type="dxa"/>
            <w:gridSpan w:val="2"/>
            <w:tcBorders>
              <w:top w:val="single" w:sz="4" w:space="0" w:color="5B9BD5"/>
              <w:left w:val="nil"/>
              <w:bottom w:val="single" w:sz="4" w:space="0" w:color="5B9BD5"/>
              <w:right w:val="single" w:sz="4" w:space="0" w:color="5B9BD5"/>
            </w:tcBorders>
            <w:shd w:val="clear" w:color="auto" w:fill="FFFFFF" w:themeFill="background1"/>
            <w:vAlign w:val="center"/>
          </w:tcPr>
          <w:p w:rsidR="00085C58" w:rsidRPr="00085C58" w:rsidRDefault="00085C58" w:rsidP="00FC36C8">
            <w:pPr>
              <w:jc w:val="center"/>
              <w:rPr>
                <w:rFonts w:ascii="Arial" w:hAnsi="Arial" w:cs="Arial"/>
              </w:rPr>
            </w:pPr>
            <w:r w:rsidRPr="00085C58">
              <w:rPr>
                <w:rFonts w:ascii="Arial" w:hAnsi="Arial" w:cs="Arial"/>
              </w:rPr>
              <w:t>Specifications</w:t>
            </w:r>
          </w:p>
        </w:tc>
      </w:tr>
      <w:tr w:rsidR="00085C58" w:rsidRPr="00085C58" w:rsidTr="00FC36C8">
        <w:trPr>
          <w:trHeight w:val="345"/>
        </w:trPr>
        <w:tc>
          <w:tcPr>
            <w:tcW w:w="1098" w:type="dxa"/>
            <w:vMerge w:val="restart"/>
            <w:shd w:val="clear" w:color="auto" w:fill="auto"/>
          </w:tcPr>
          <w:p w:rsidR="00085C58" w:rsidRPr="00085C58" w:rsidRDefault="00085C58" w:rsidP="00FC36C8">
            <w:pPr>
              <w:rPr>
                <w:rFonts w:ascii="Arial" w:hAnsi="Arial" w:cs="Arial"/>
              </w:rPr>
            </w:pPr>
            <w:r w:rsidRPr="00085C58">
              <w:rPr>
                <w:rFonts w:ascii="Arial" w:hAnsi="Arial" w:cs="Arial"/>
              </w:rPr>
              <w:t>1</w:t>
            </w:r>
          </w:p>
        </w:tc>
        <w:tc>
          <w:tcPr>
            <w:tcW w:w="2056" w:type="dxa"/>
            <w:vMerge w:val="restart"/>
            <w:shd w:val="clear" w:color="auto" w:fill="auto"/>
          </w:tcPr>
          <w:p w:rsidR="00085C58" w:rsidRPr="00085C58" w:rsidRDefault="00085C58" w:rsidP="00FC36C8">
            <w:pPr>
              <w:rPr>
                <w:rFonts w:ascii="Arial" w:hAnsi="Arial" w:cs="Arial"/>
              </w:rPr>
            </w:pPr>
            <w:r w:rsidRPr="00085C58">
              <w:rPr>
                <w:rFonts w:ascii="Arial" w:hAnsi="Arial" w:cs="Arial"/>
              </w:rPr>
              <w:t xml:space="preserve">Heat generating unit with Tracking system </w:t>
            </w:r>
          </w:p>
        </w:tc>
        <w:tc>
          <w:tcPr>
            <w:tcW w:w="7304" w:type="dxa"/>
            <w:gridSpan w:val="3"/>
            <w:shd w:val="clear" w:color="auto" w:fill="auto"/>
          </w:tcPr>
          <w:p w:rsidR="00085C58" w:rsidRPr="00085C58" w:rsidRDefault="00085C58" w:rsidP="00FC36C8">
            <w:pPr>
              <w:rPr>
                <w:rFonts w:ascii="Arial" w:hAnsi="Arial" w:cs="Arial"/>
              </w:rPr>
            </w:pPr>
            <w:r w:rsidRPr="00085C58">
              <w:rPr>
                <w:rFonts w:ascii="Arial" w:hAnsi="Arial" w:cs="Arial"/>
              </w:rPr>
              <w:t xml:space="preserve">Parabolic Trough collector </w:t>
            </w:r>
          </w:p>
        </w:tc>
      </w:tr>
      <w:tr w:rsidR="00085C58" w:rsidRPr="00085C58" w:rsidTr="00FC36C8">
        <w:trPr>
          <w:trHeight w:val="368"/>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RDefault="00085C58" w:rsidP="00FC36C8">
            <w:pPr>
              <w:rPr>
                <w:rFonts w:ascii="Arial" w:hAnsi="Arial" w:cs="Arial"/>
              </w:rPr>
            </w:pPr>
            <w:r w:rsidRPr="00085C58">
              <w:rPr>
                <w:rFonts w:ascii="Arial" w:hAnsi="Arial" w:cs="Arial"/>
              </w:rPr>
              <w:t xml:space="preserve">Reflecting material </w:t>
            </w:r>
          </w:p>
        </w:tc>
        <w:tc>
          <w:tcPr>
            <w:tcW w:w="3240" w:type="dxa"/>
            <w:gridSpan w:val="2"/>
            <w:shd w:val="clear" w:color="auto" w:fill="auto"/>
          </w:tcPr>
          <w:p w:rsidR="00085C58" w:rsidRPr="00085C58" w:rsidRDefault="00085C58" w:rsidP="00FC36C8">
            <w:pPr>
              <w:rPr>
                <w:rFonts w:ascii="Arial" w:hAnsi="Arial" w:cs="Arial"/>
              </w:rPr>
            </w:pPr>
            <w:r w:rsidRPr="00085C58">
              <w:rPr>
                <w:rFonts w:ascii="Arial" w:hAnsi="Arial" w:cs="Arial"/>
              </w:rPr>
              <w:t xml:space="preserve">Acrylic mirror </w:t>
            </w:r>
          </w:p>
        </w:tc>
      </w:tr>
      <w:tr w:rsidR="00085C58" w:rsidRPr="00085C58" w:rsidTr="00FC36C8">
        <w:trPr>
          <w:trHeight w:val="270"/>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RDefault="00085C58" w:rsidP="00FC36C8">
            <w:pPr>
              <w:rPr>
                <w:rFonts w:ascii="Arial" w:hAnsi="Arial" w:cs="Arial"/>
              </w:rPr>
            </w:pPr>
            <w:r w:rsidRPr="00085C58">
              <w:rPr>
                <w:rFonts w:ascii="Arial" w:hAnsi="Arial" w:cs="Arial"/>
              </w:rPr>
              <w:t xml:space="preserve">Length </w:t>
            </w:r>
          </w:p>
        </w:tc>
        <w:tc>
          <w:tcPr>
            <w:tcW w:w="3240" w:type="dxa"/>
            <w:gridSpan w:val="2"/>
            <w:shd w:val="clear" w:color="auto" w:fill="auto"/>
          </w:tcPr>
          <w:p w:rsidR="00085C58" w:rsidRPr="00085C58" w:rsidRDefault="00085C58" w:rsidP="00FC36C8">
            <w:pPr>
              <w:rPr>
                <w:rFonts w:ascii="Arial" w:hAnsi="Arial" w:cs="Arial"/>
              </w:rPr>
            </w:pPr>
            <w:r w:rsidRPr="00085C58">
              <w:rPr>
                <w:rFonts w:ascii="Arial" w:hAnsi="Arial" w:cs="Arial"/>
              </w:rPr>
              <w:t>1219.2  (mm)</w:t>
            </w:r>
          </w:p>
        </w:tc>
      </w:tr>
      <w:tr w:rsidR="00085C58" w:rsidRPr="00085C58" w:rsidTr="00FC36C8">
        <w:trPr>
          <w:trHeight w:val="270"/>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RDefault="00085C58" w:rsidP="00FC36C8">
            <w:pPr>
              <w:rPr>
                <w:rFonts w:ascii="Arial" w:hAnsi="Arial" w:cs="Arial"/>
              </w:rPr>
            </w:pPr>
            <w:r w:rsidRPr="00085C58">
              <w:rPr>
                <w:rFonts w:ascii="Arial" w:hAnsi="Arial" w:cs="Arial"/>
              </w:rPr>
              <w:t>Arc length (perimeter)</w:t>
            </w:r>
          </w:p>
        </w:tc>
        <w:tc>
          <w:tcPr>
            <w:tcW w:w="3240" w:type="dxa"/>
            <w:gridSpan w:val="2"/>
            <w:shd w:val="clear" w:color="auto" w:fill="auto"/>
          </w:tcPr>
          <w:p w:rsidR="00085C58" w:rsidRPr="00085C58" w:rsidRDefault="00085C58" w:rsidP="00FC36C8">
            <w:pPr>
              <w:rPr>
                <w:rFonts w:ascii="Arial" w:hAnsi="Arial" w:cs="Arial"/>
              </w:rPr>
            </w:pPr>
            <w:r w:rsidRPr="00085C58">
              <w:rPr>
                <w:rFonts w:ascii="Arial" w:hAnsi="Arial" w:cs="Arial"/>
              </w:rPr>
              <w:t>1828.8 (mm)</w:t>
            </w:r>
          </w:p>
        </w:tc>
      </w:tr>
      <w:tr w:rsidR="00085C58" w:rsidRPr="00085C58" w:rsidTr="00FC36C8">
        <w:trPr>
          <w:trHeight w:val="360"/>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7304" w:type="dxa"/>
            <w:gridSpan w:val="3"/>
            <w:shd w:val="clear" w:color="auto" w:fill="auto"/>
          </w:tcPr>
          <w:p w:rsidR="00085C58" w:rsidRPr="00085C58" w:rsidRDefault="00085C58" w:rsidP="00FC36C8">
            <w:pPr>
              <w:rPr>
                <w:rFonts w:ascii="Arial" w:hAnsi="Arial" w:cs="Arial"/>
              </w:rPr>
            </w:pPr>
            <w:r w:rsidRPr="00085C58">
              <w:rPr>
                <w:rFonts w:ascii="Arial" w:hAnsi="Arial" w:cs="Arial"/>
              </w:rPr>
              <w:t>Absorber tube</w:t>
            </w:r>
          </w:p>
        </w:tc>
      </w:tr>
      <w:tr w:rsidR="00085C58" w:rsidRPr="00085C58" w:rsidTr="00FC36C8">
        <w:trPr>
          <w:trHeight w:val="285"/>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RDefault="00085C58" w:rsidP="00FC36C8">
            <w:pPr>
              <w:rPr>
                <w:rFonts w:ascii="Arial" w:hAnsi="Arial" w:cs="Arial"/>
              </w:rPr>
            </w:pPr>
            <w:r w:rsidRPr="00085C58">
              <w:rPr>
                <w:rFonts w:ascii="Arial" w:hAnsi="Arial" w:cs="Arial"/>
              </w:rPr>
              <w:t xml:space="preserve">Number </w:t>
            </w:r>
          </w:p>
        </w:tc>
        <w:tc>
          <w:tcPr>
            <w:tcW w:w="3240" w:type="dxa"/>
            <w:gridSpan w:val="2"/>
            <w:shd w:val="clear" w:color="auto" w:fill="auto"/>
          </w:tcPr>
          <w:p w:rsidR="00085C58" w:rsidRPr="00085C58" w:rsidRDefault="00085C58" w:rsidP="00FC36C8">
            <w:pPr>
              <w:rPr>
                <w:rFonts w:ascii="Arial" w:hAnsi="Arial" w:cs="Arial"/>
              </w:rPr>
            </w:pPr>
            <w:r w:rsidRPr="00085C58">
              <w:rPr>
                <w:rFonts w:ascii="Arial" w:hAnsi="Arial" w:cs="Arial"/>
              </w:rPr>
              <w:t>2</w:t>
            </w:r>
          </w:p>
        </w:tc>
      </w:tr>
      <w:tr w:rsidR="00085C58" w:rsidRPr="00085C58" w:rsidTr="00FC36C8">
        <w:trPr>
          <w:trHeight w:val="345"/>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RDefault="00085C58" w:rsidP="00FC36C8">
            <w:pPr>
              <w:rPr>
                <w:rFonts w:ascii="Arial" w:hAnsi="Arial" w:cs="Arial"/>
              </w:rPr>
            </w:pPr>
            <w:r w:rsidRPr="00085C58">
              <w:rPr>
                <w:rFonts w:ascii="Arial" w:hAnsi="Arial" w:cs="Arial"/>
              </w:rPr>
              <w:t>Absorber material</w:t>
            </w:r>
          </w:p>
        </w:tc>
        <w:tc>
          <w:tcPr>
            <w:tcW w:w="3240" w:type="dxa"/>
            <w:gridSpan w:val="2"/>
            <w:shd w:val="clear" w:color="auto" w:fill="auto"/>
          </w:tcPr>
          <w:p w:rsidR="00085C58" w:rsidRPr="00085C58" w:rsidRDefault="00085C58" w:rsidP="00FC36C8">
            <w:pPr>
              <w:rPr>
                <w:rFonts w:ascii="Arial" w:hAnsi="Arial" w:cs="Arial"/>
              </w:rPr>
            </w:pPr>
            <w:r w:rsidRPr="00085C58">
              <w:rPr>
                <w:rFonts w:ascii="Arial" w:hAnsi="Arial" w:cs="Arial"/>
              </w:rPr>
              <w:t>Copper, SS</w:t>
            </w:r>
          </w:p>
        </w:tc>
      </w:tr>
      <w:tr w:rsidR="00085C58" w:rsidRPr="00085C58" w:rsidTr="00FC36C8">
        <w:trPr>
          <w:trHeight w:val="300"/>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7304" w:type="dxa"/>
            <w:gridSpan w:val="3"/>
            <w:shd w:val="clear" w:color="auto" w:fill="auto"/>
          </w:tcPr>
          <w:p w:rsidR="00085C58" w:rsidRPr="00085C58" w:rsidRDefault="00085C58" w:rsidP="00FC36C8">
            <w:pPr>
              <w:rPr>
                <w:rFonts w:ascii="Arial" w:hAnsi="Arial" w:cs="Arial"/>
              </w:rPr>
            </w:pPr>
            <w:r w:rsidRPr="00085C58">
              <w:rPr>
                <w:rFonts w:ascii="Arial" w:hAnsi="Arial" w:cs="Arial"/>
              </w:rPr>
              <w:t xml:space="preserve">Tracking system </w:t>
            </w:r>
          </w:p>
        </w:tc>
      </w:tr>
      <w:tr w:rsidR="00085C58" w:rsidRPr="00085C58" w:rsidTr="00FC36C8">
        <w:trPr>
          <w:trHeight w:val="300"/>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RDefault="00085C58" w:rsidP="00FC36C8">
            <w:pPr>
              <w:rPr>
                <w:rFonts w:ascii="Arial" w:hAnsi="Arial" w:cs="Arial"/>
              </w:rPr>
            </w:pPr>
            <w:r w:rsidRPr="00085C58">
              <w:rPr>
                <w:rFonts w:ascii="Arial" w:hAnsi="Arial" w:cs="Arial"/>
              </w:rPr>
              <w:t xml:space="preserve">Mode of tracking </w:t>
            </w:r>
          </w:p>
        </w:tc>
        <w:tc>
          <w:tcPr>
            <w:tcW w:w="3240" w:type="dxa"/>
            <w:gridSpan w:val="2"/>
            <w:shd w:val="clear" w:color="auto" w:fill="auto"/>
          </w:tcPr>
          <w:p w:rsidR="00085C58" w:rsidRPr="00085C58" w:rsidRDefault="00085C58" w:rsidP="00FC36C8">
            <w:pPr>
              <w:rPr>
                <w:rFonts w:ascii="Arial" w:hAnsi="Arial" w:cs="Arial"/>
              </w:rPr>
            </w:pPr>
            <w:r w:rsidRPr="00085C58">
              <w:rPr>
                <w:rFonts w:ascii="Arial" w:hAnsi="Arial" w:cs="Arial"/>
              </w:rPr>
              <w:t>Dual axis</w:t>
            </w:r>
          </w:p>
        </w:tc>
      </w:tr>
      <w:tr w:rsidR="00085C58" w:rsidRPr="00085C58" w:rsidTr="00FC36C8">
        <w:trPr>
          <w:trHeight w:val="300"/>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Del="00735FA2" w:rsidRDefault="00085C58" w:rsidP="00FC36C8">
            <w:pPr>
              <w:rPr>
                <w:rFonts w:ascii="Arial" w:hAnsi="Arial" w:cs="Arial"/>
              </w:rPr>
            </w:pPr>
            <w:r w:rsidRPr="00085C58">
              <w:rPr>
                <w:rFonts w:ascii="Arial" w:hAnsi="Arial" w:cs="Arial"/>
              </w:rPr>
              <w:t>Tilt angle variation</w:t>
            </w:r>
          </w:p>
        </w:tc>
        <w:tc>
          <w:tcPr>
            <w:tcW w:w="3240" w:type="dxa"/>
            <w:gridSpan w:val="2"/>
            <w:shd w:val="clear" w:color="auto" w:fill="auto"/>
          </w:tcPr>
          <w:p w:rsidR="00085C58" w:rsidRPr="00085C58" w:rsidRDefault="00085C58" w:rsidP="00FC36C8">
            <w:pPr>
              <w:rPr>
                <w:rFonts w:ascii="Arial" w:hAnsi="Arial" w:cs="Arial"/>
              </w:rPr>
            </w:pPr>
            <w:r w:rsidRPr="00085C58">
              <w:rPr>
                <w:rFonts w:ascii="Arial" w:hAnsi="Arial" w:cs="Arial"/>
              </w:rPr>
              <w:t>0-450</w:t>
            </w:r>
          </w:p>
        </w:tc>
      </w:tr>
      <w:tr w:rsidR="00085C58" w:rsidRPr="00085C58" w:rsidTr="00FC36C8">
        <w:trPr>
          <w:trHeight w:val="300"/>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Del="00735FA2" w:rsidRDefault="00085C58" w:rsidP="00FC36C8">
            <w:pPr>
              <w:rPr>
                <w:rFonts w:ascii="Arial" w:hAnsi="Arial" w:cs="Arial"/>
              </w:rPr>
            </w:pPr>
            <w:r w:rsidRPr="00085C58">
              <w:rPr>
                <w:rFonts w:ascii="Arial" w:hAnsi="Arial" w:cs="Arial"/>
              </w:rPr>
              <w:t>Azimuth angle variation</w:t>
            </w:r>
          </w:p>
        </w:tc>
        <w:tc>
          <w:tcPr>
            <w:tcW w:w="3240" w:type="dxa"/>
            <w:gridSpan w:val="2"/>
            <w:shd w:val="clear" w:color="auto" w:fill="auto"/>
          </w:tcPr>
          <w:p w:rsidR="00085C58" w:rsidRPr="00085C58" w:rsidRDefault="00085C58" w:rsidP="00FC36C8">
            <w:pPr>
              <w:rPr>
                <w:rFonts w:ascii="Arial" w:hAnsi="Arial" w:cs="Arial"/>
              </w:rPr>
            </w:pPr>
            <w:r w:rsidRPr="00085C58">
              <w:rPr>
                <w:rFonts w:ascii="Arial" w:hAnsi="Arial" w:cs="Arial"/>
              </w:rPr>
              <w:t>-60 to +600</w:t>
            </w:r>
          </w:p>
        </w:tc>
      </w:tr>
      <w:tr w:rsidR="00085C58" w:rsidRPr="00085C58" w:rsidTr="00FC36C8">
        <w:trPr>
          <w:trHeight w:val="517"/>
        </w:trPr>
        <w:tc>
          <w:tcPr>
            <w:tcW w:w="1098" w:type="dxa"/>
            <w:vMerge w:val="restart"/>
            <w:shd w:val="clear" w:color="auto" w:fill="auto"/>
          </w:tcPr>
          <w:p w:rsidR="00085C58" w:rsidRPr="00085C58" w:rsidRDefault="00085C58" w:rsidP="00FC36C8">
            <w:pPr>
              <w:rPr>
                <w:rFonts w:ascii="Arial" w:hAnsi="Arial" w:cs="Arial"/>
              </w:rPr>
            </w:pPr>
            <w:r w:rsidRPr="00085C58">
              <w:rPr>
                <w:rFonts w:ascii="Arial" w:hAnsi="Arial" w:cs="Arial"/>
              </w:rPr>
              <w:t>2</w:t>
            </w:r>
          </w:p>
        </w:tc>
        <w:tc>
          <w:tcPr>
            <w:tcW w:w="2056" w:type="dxa"/>
            <w:vMerge w:val="restart"/>
            <w:shd w:val="clear" w:color="auto" w:fill="auto"/>
          </w:tcPr>
          <w:p w:rsidR="00085C58" w:rsidRPr="00085C58" w:rsidRDefault="00085C58" w:rsidP="00FC36C8">
            <w:pPr>
              <w:rPr>
                <w:rFonts w:ascii="Arial" w:hAnsi="Arial" w:cs="Arial"/>
              </w:rPr>
            </w:pPr>
            <w:r w:rsidRPr="00085C58">
              <w:rPr>
                <w:rFonts w:ascii="Arial" w:hAnsi="Arial" w:cs="Arial"/>
              </w:rPr>
              <w:t>Storage unit</w:t>
            </w:r>
          </w:p>
        </w:tc>
        <w:tc>
          <w:tcPr>
            <w:tcW w:w="4064" w:type="dxa"/>
            <w:shd w:val="clear" w:color="auto" w:fill="auto"/>
          </w:tcPr>
          <w:p w:rsidR="00085C58" w:rsidRPr="00085C58" w:rsidRDefault="00085C58" w:rsidP="00FC36C8">
            <w:pPr>
              <w:rPr>
                <w:rFonts w:ascii="Arial" w:hAnsi="Arial" w:cs="Arial"/>
              </w:rPr>
            </w:pPr>
            <w:r w:rsidRPr="00085C58">
              <w:rPr>
                <w:rFonts w:ascii="Arial" w:hAnsi="Arial" w:cs="Arial"/>
              </w:rPr>
              <w:t>Supply tanks</w:t>
            </w:r>
          </w:p>
          <w:p w:rsidR="00085C58" w:rsidRPr="00085C58" w:rsidRDefault="00085C58" w:rsidP="00FC36C8">
            <w:pPr>
              <w:rPr>
                <w:rFonts w:ascii="Arial" w:hAnsi="Arial" w:cs="Arial"/>
              </w:rPr>
            </w:pPr>
            <w:r w:rsidRPr="00085C58">
              <w:rPr>
                <w:rFonts w:ascii="Arial" w:hAnsi="Arial" w:cs="Arial"/>
              </w:rPr>
              <w:t xml:space="preserve">Material </w:t>
            </w:r>
          </w:p>
        </w:tc>
        <w:tc>
          <w:tcPr>
            <w:tcW w:w="3240" w:type="dxa"/>
            <w:gridSpan w:val="2"/>
            <w:shd w:val="clear" w:color="auto" w:fill="auto"/>
          </w:tcPr>
          <w:p w:rsidR="00085C58" w:rsidRPr="00085C58" w:rsidRDefault="00085C58" w:rsidP="00FC36C8">
            <w:pPr>
              <w:rPr>
                <w:rFonts w:ascii="Arial" w:hAnsi="Arial" w:cs="Arial"/>
              </w:rPr>
            </w:pPr>
          </w:p>
          <w:p w:rsidR="00085C58" w:rsidRPr="00085C58" w:rsidRDefault="00085C58" w:rsidP="00FC36C8">
            <w:pPr>
              <w:rPr>
                <w:rFonts w:ascii="Arial" w:hAnsi="Arial" w:cs="Arial"/>
              </w:rPr>
            </w:pPr>
            <w:r w:rsidRPr="00085C58">
              <w:rPr>
                <w:rFonts w:ascii="Arial" w:hAnsi="Arial" w:cs="Arial"/>
              </w:rPr>
              <w:t>SS</w:t>
            </w:r>
          </w:p>
        </w:tc>
      </w:tr>
      <w:tr w:rsidR="00085C58" w:rsidRPr="00085C58" w:rsidTr="00FC36C8">
        <w:trPr>
          <w:trHeight w:val="270"/>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RDefault="00085C58" w:rsidP="00FC36C8">
            <w:pPr>
              <w:rPr>
                <w:rFonts w:ascii="Arial" w:hAnsi="Arial" w:cs="Arial"/>
              </w:rPr>
            </w:pPr>
            <w:r w:rsidRPr="00085C58">
              <w:rPr>
                <w:rFonts w:ascii="Arial" w:hAnsi="Arial" w:cs="Arial"/>
              </w:rPr>
              <w:t>Number</w:t>
            </w:r>
          </w:p>
        </w:tc>
        <w:tc>
          <w:tcPr>
            <w:tcW w:w="3240" w:type="dxa"/>
            <w:gridSpan w:val="2"/>
            <w:shd w:val="clear" w:color="auto" w:fill="auto"/>
          </w:tcPr>
          <w:p w:rsidR="00085C58" w:rsidRPr="00085C58" w:rsidRDefault="00085C58" w:rsidP="00FC36C8">
            <w:pPr>
              <w:rPr>
                <w:rFonts w:ascii="Arial" w:hAnsi="Arial" w:cs="Arial"/>
              </w:rPr>
            </w:pPr>
            <w:r w:rsidRPr="00085C58">
              <w:rPr>
                <w:rFonts w:ascii="Arial" w:hAnsi="Arial" w:cs="Arial"/>
              </w:rPr>
              <w:t>2</w:t>
            </w:r>
          </w:p>
        </w:tc>
      </w:tr>
      <w:tr w:rsidR="00085C58" w:rsidRPr="00085C58" w:rsidTr="00FC36C8">
        <w:trPr>
          <w:trHeight w:val="360"/>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7304" w:type="dxa"/>
            <w:gridSpan w:val="3"/>
            <w:shd w:val="clear" w:color="auto" w:fill="auto"/>
          </w:tcPr>
          <w:p w:rsidR="00085C58" w:rsidRPr="00085C58" w:rsidRDefault="00085C58" w:rsidP="00FC36C8">
            <w:pPr>
              <w:rPr>
                <w:rFonts w:ascii="Arial" w:hAnsi="Arial" w:cs="Arial"/>
              </w:rPr>
            </w:pPr>
            <w:r w:rsidRPr="00085C58">
              <w:rPr>
                <w:rFonts w:ascii="Arial" w:hAnsi="Arial" w:cs="Arial"/>
              </w:rPr>
              <w:t>Storage tank-1</w:t>
            </w:r>
          </w:p>
        </w:tc>
      </w:tr>
      <w:tr w:rsidR="00085C58" w:rsidRPr="00085C58" w:rsidTr="00FC36C8">
        <w:trPr>
          <w:trHeight w:val="390"/>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RDefault="00085C58" w:rsidP="00FC36C8">
            <w:pPr>
              <w:rPr>
                <w:rFonts w:ascii="Arial" w:hAnsi="Arial" w:cs="Arial"/>
              </w:rPr>
            </w:pPr>
            <w:r w:rsidRPr="00085C58">
              <w:rPr>
                <w:rFonts w:ascii="Arial" w:hAnsi="Arial" w:cs="Arial"/>
              </w:rPr>
              <w:t>Material</w:t>
            </w:r>
          </w:p>
        </w:tc>
        <w:tc>
          <w:tcPr>
            <w:tcW w:w="3240" w:type="dxa"/>
            <w:gridSpan w:val="2"/>
            <w:shd w:val="clear" w:color="auto" w:fill="auto"/>
          </w:tcPr>
          <w:p w:rsidR="00085C58" w:rsidRPr="00085C58" w:rsidRDefault="00085C58" w:rsidP="00FC36C8">
            <w:pPr>
              <w:rPr>
                <w:rFonts w:ascii="Arial" w:hAnsi="Arial" w:cs="Arial"/>
              </w:rPr>
            </w:pPr>
            <w:r w:rsidRPr="00085C58">
              <w:rPr>
                <w:rFonts w:ascii="Arial" w:hAnsi="Arial" w:cs="Arial"/>
              </w:rPr>
              <w:t>SS</w:t>
            </w:r>
          </w:p>
        </w:tc>
      </w:tr>
      <w:tr w:rsidR="00085C58" w:rsidRPr="00085C58" w:rsidTr="00FC36C8">
        <w:trPr>
          <w:trHeight w:val="435"/>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7304" w:type="dxa"/>
            <w:gridSpan w:val="3"/>
            <w:shd w:val="clear" w:color="auto" w:fill="auto"/>
          </w:tcPr>
          <w:p w:rsidR="00085C58" w:rsidRPr="00085C58" w:rsidRDefault="00085C58" w:rsidP="00FC36C8">
            <w:pPr>
              <w:rPr>
                <w:rFonts w:ascii="Arial" w:hAnsi="Arial" w:cs="Arial"/>
              </w:rPr>
            </w:pPr>
            <w:r w:rsidRPr="00085C58">
              <w:rPr>
                <w:rFonts w:ascii="Arial" w:hAnsi="Arial" w:cs="Arial"/>
              </w:rPr>
              <w:t>Storage tank-2 (with heat exchanger)</w:t>
            </w:r>
          </w:p>
        </w:tc>
      </w:tr>
      <w:tr w:rsidR="00085C58" w:rsidRPr="00085C58" w:rsidTr="00FC36C8">
        <w:trPr>
          <w:trHeight w:val="395"/>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RDefault="00085C58" w:rsidP="00FC36C8">
            <w:pPr>
              <w:rPr>
                <w:rFonts w:ascii="Arial" w:hAnsi="Arial" w:cs="Arial"/>
              </w:rPr>
            </w:pPr>
            <w:r w:rsidRPr="00085C58">
              <w:rPr>
                <w:rFonts w:ascii="Arial" w:hAnsi="Arial" w:cs="Arial"/>
              </w:rPr>
              <w:t xml:space="preserve">Material </w:t>
            </w:r>
          </w:p>
        </w:tc>
        <w:tc>
          <w:tcPr>
            <w:tcW w:w="3240" w:type="dxa"/>
            <w:gridSpan w:val="2"/>
            <w:shd w:val="clear" w:color="auto" w:fill="auto"/>
          </w:tcPr>
          <w:p w:rsidR="00085C58" w:rsidRPr="00085C58" w:rsidRDefault="00085C58" w:rsidP="00FC36C8">
            <w:pPr>
              <w:rPr>
                <w:rFonts w:ascii="Arial" w:hAnsi="Arial" w:cs="Arial"/>
              </w:rPr>
            </w:pPr>
            <w:r w:rsidRPr="00085C58">
              <w:rPr>
                <w:rFonts w:ascii="Arial" w:hAnsi="Arial" w:cs="Arial"/>
              </w:rPr>
              <w:t>SS</w:t>
            </w:r>
          </w:p>
        </w:tc>
      </w:tr>
      <w:tr w:rsidR="00085C58" w:rsidRPr="00085C58" w:rsidTr="00FC36C8">
        <w:trPr>
          <w:trHeight w:val="330"/>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7304" w:type="dxa"/>
            <w:gridSpan w:val="3"/>
            <w:shd w:val="clear" w:color="auto" w:fill="auto"/>
          </w:tcPr>
          <w:p w:rsidR="00085C58" w:rsidRPr="00085C58" w:rsidRDefault="00085C58" w:rsidP="00FC36C8">
            <w:pPr>
              <w:rPr>
                <w:rFonts w:ascii="Arial" w:hAnsi="Arial" w:cs="Arial"/>
              </w:rPr>
            </w:pPr>
            <w:r w:rsidRPr="00085C58">
              <w:rPr>
                <w:rFonts w:ascii="Arial" w:hAnsi="Arial" w:cs="Arial"/>
              </w:rPr>
              <w:t xml:space="preserve">Storage tank Insulation </w:t>
            </w:r>
          </w:p>
        </w:tc>
      </w:tr>
      <w:tr w:rsidR="00085C58" w:rsidRPr="00085C58" w:rsidTr="00FC36C8">
        <w:trPr>
          <w:trHeight w:val="345"/>
        </w:trPr>
        <w:tc>
          <w:tcPr>
            <w:tcW w:w="1098" w:type="dxa"/>
            <w:vMerge w:val="restart"/>
            <w:shd w:val="clear" w:color="auto" w:fill="auto"/>
          </w:tcPr>
          <w:p w:rsidR="00085C58" w:rsidRPr="00085C58" w:rsidRDefault="00085C58" w:rsidP="00FC36C8">
            <w:pPr>
              <w:rPr>
                <w:rFonts w:ascii="Arial" w:hAnsi="Arial" w:cs="Arial"/>
              </w:rPr>
            </w:pPr>
            <w:r w:rsidRPr="00085C58">
              <w:rPr>
                <w:rFonts w:ascii="Arial" w:hAnsi="Arial" w:cs="Arial"/>
              </w:rPr>
              <w:t>3</w:t>
            </w:r>
          </w:p>
        </w:tc>
        <w:tc>
          <w:tcPr>
            <w:tcW w:w="2056" w:type="dxa"/>
            <w:vMerge w:val="restart"/>
            <w:shd w:val="clear" w:color="auto" w:fill="auto"/>
          </w:tcPr>
          <w:p w:rsidR="00085C58" w:rsidRPr="00085C58" w:rsidRDefault="00085C58" w:rsidP="00FC36C8">
            <w:pPr>
              <w:rPr>
                <w:rFonts w:ascii="Arial" w:hAnsi="Arial" w:cs="Arial"/>
              </w:rPr>
            </w:pPr>
            <w:r w:rsidRPr="00085C58">
              <w:rPr>
                <w:rFonts w:ascii="Arial" w:hAnsi="Arial" w:cs="Arial"/>
              </w:rPr>
              <w:t>Measuring unit</w:t>
            </w:r>
          </w:p>
        </w:tc>
        <w:tc>
          <w:tcPr>
            <w:tcW w:w="7304" w:type="dxa"/>
            <w:gridSpan w:val="3"/>
            <w:shd w:val="clear" w:color="auto" w:fill="auto"/>
          </w:tcPr>
          <w:p w:rsidR="00085C58" w:rsidRPr="00085C58" w:rsidRDefault="00085C58" w:rsidP="00FC36C8">
            <w:pPr>
              <w:rPr>
                <w:rFonts w:ascii="Arial" w:hAnsi="Arial" w:cs="Arial"/>
              </w:rPr>
            </w:pPr>
            <w:r w:rsidRPr="00085C58">
              <w:rPr>
                <w:rFonts w:ascii="Arial" w:hAnsi="Arial" w:cs="Arial"/>
              </w:rPr>
              <w:t xml:space="preserve">Sensors and regulators </w:t>
            </w:r>
          </w:p>
        </w:tc>
      </w:tr>
      <w:tr w:rsidR="00085C58" w:rsidRPr="00085C58" w:rsidTr="00FC36C8">
        <w:trPr>
          <w:trHeight w:val="375"/>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89" w:type="dxa"/>
            <w:gridSpan w:val="2"/>
            <w:tcBorders>
              <w:right w:val="single" w:sz="4" w:space="0" w:color="95B3D7" w:themeColor="accent1" w:themeTint="99"/>
            </w:tcBorders>
            <w:shd w:val="clear" w:color="auto" w:fill="auto"/>
          </w:tcPr>
          <w:p w:rsidR="00085C58" w:rsidRPr="00085C58" w:rsidRDefault="00085C58" w:rsidP="00FC36C8">
            <w:pPr>
              <w:rPr>
                <w:rFonts w:ascii="Arial" w:hAnsi="Arial" w:cs="Arial"/>
              </w:rPr>
            </w:pPr>
            <w:r w:rsidRPr="00085C58">
              <w:rPr>
                <w:rFonts w:ascii="Arial" w:hAnsi="Arial" w:cs="Arial"/>
              </w:rPr>
              <w:t>Temperature meters with sensors</w:t>
            </w:r>
          </w:p>
        </w:tc>
        <w:tc>
          <w:tcPr>
            <w:tcW w:w="3215" w:type="dxa"/>
            <w:tcBorders>
              <w:left w:val="single" w:sz="4" w:space="0" w:color="95B3D7" w:themeColor="accent1" w:themeTint="99"/>
            </w:tcBorders>
            <w:shd w:val="clear" w:color="auto" w:fill="auto"/>
          </w:tcPr>
          <w:p w:rsidR="00085C58" w:rsidRPr="00085C58" w:rsidRDefault="00085C58" w:rsidP="00FC36C8">
            <w:pPr>
              <w:rPr>
                <w:rFonts w:ascii="Arial" w:hAnsi="Arial" w:cs="Arial"/>
              </w:rPr>
            </w:pPr>
            <w:r w:rsidRPr="00085C58">
              <w:rPr>
                <w:rFonts w:ascii="Arial" w:hAnsi="Arial" w:cs="Arial"/>
              </w:rPr>
              <w:t>0-1990C</w:t>
            </w:r>
          </w:p>
        </w:tc>
      </w:tr>
      <w:tr w:rsidR="00085C58" w:rsidRPr="00085C58" w:rsidTr="00FC36C8">
        <w:trPr>
          <w:trHeight w:val="375"/>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89" w:type="dxa"/>
            <w:gridSpan w:val="2"/>
            <w:tcBorders>
              <w:right w:val="single" w:sz="4" w:space="0" w:color="95B3D7" w:themeColor="accent1" w:themeTint="99"/>
            </w:tcBorders>
            <w:shd w:val="clear" w:color="auto" w:fill="auto"/>
          </w:tcPr>
          <w:p w:rsidR="00085C58" w:rsidRPr="00085C58" w:rsidRDefault="00085C58" w:rsidP="00FC36C8">
            <w:pPr>
              <w:rPr>
                <w:rFonts w:ascii="Arial" w:hAnsi="Arial" w:cs="Arial"/>
              </w:rPr>
            </w:pPr>
            <w:r w:rsidRPr="00085C58">
              <w:rPr>
                <w:rFonts w:ascii="Arial" w:hAnsi="Arial" w:cs="Arial"/>
              </w:rPr>
              <w:t>Flow meter with sensor</w:t>
            </w:r>
          </w:p>
        </w:tc>
        <w:tc>
          <w:tcPr>
            <w:tcW w:w="3215" w:type="dxa"/>
            <w:tcBorders>
              <w:left w:val="single" w:sz="4" w:space="0" w:color="95B3D7" w:themeColor="accent1" w:themeTint="99"/>
            </w:tcBorders>
            <w:shd w:val="clear" w:color="auto" w:fill="auto"/>
          </w:tcPr>
          <w:p w:rsidR="00085C58" w:rsidRPr="00085C58" w:rsidRDefault="00085C58" w:rsidP="00FC36C8">
            <w:pPr>
              <w:rPr>
                <w:rFonts w:ascii="Arial" w:hAnsi="Arial" w:cs="Arial"/>
              </w:rPr>
            </w:pPr>
            <w:r w:rsidRPr="00085C58">
              <w:rPr>
                <w:rFonts w:ascii="Arial" w:hAnsi="Arial" w:cs="Arial"/>
              </w:rPr>
              <w:t>0.5-35 LPM</w:t>
            </w:r>
          </w:p>
        </w:tc>
      </w:tr>
      <w:tr w:rsidR="00085C58" w:rsidRPr="00085C58" w:rsidTr="00FC36C8">
        <w:trPr>
          <w:trHeight w:val="315"/>
        </w:trPr>
        <w:tc>
          <w:tcPr>
            <w:tcW w:w="1098" w:type="dxa"/>
            <w:vMerge w:val="restart"/>
            <w:shd w:val="clear" w:color="auto" w:fill="auto"/>
          </w:tcPr>
          <w:p w:rsidR="00085C58" w:rsidRPr="00085C58" w:rsidRDefault="00085C58" w:rsidP="00FC36C8">
            <w:pPr>
              <w:rPr>
                <w:rFonts w:ascii="Arial" w:hAnsi="Arial" w:cs="Arial"/>
              </w:rPr>
            </w:pPr>
            <w:r w:rsidRPr="00085C58">
              <w:rPr>
                <w:rFonts w:ascii="Arial" w:hAnsi="Arial" w:cs="Arial"/>
              </w:rPr>
              <w:t>4</w:t>
            </w:r>
          </w:p>
        </w:tc>
        <w:tc>
          <w:tcPr>
            <w:tcW w:w="2056" w:type="dxa"/>
            <w:vMerge w:val="restart"/>
            <w:shd w:val="clear" w:color="auto" w:fill="auto"/>
          </w:tcPr>
          <w:p w:rsidR="00085C58" w:rsidRPr="00085C58" w:rsidRDefault="00085C58" w:rsidP="00FC36C8">
            <w:pPr>
              <w:rPr>
                <w:rFonts w:ascii="Arial" w:hAnsi="Arial" w:cs="Arial"/>
              </w:rPr>
            </w:pPr>
            <w:r w:rsidRPr="00085C58">
              <w:rPr>
                <w:rFonts w:ascii="Arial" w:hAnsi="Arial" w:cs="Arial"/>
              </w:rPr>
              <w:t>Accessories</w:t>
            </w:r>
          </w:p>
        </w:tc>
        <w:tc>
          <w:tcPr>
            <w:tcW w:w="7304" w:type="dxa"/>
            <w:gridSpan w:val="3"/>
            <w:shd w:val="clear" w:color="auto" w:fill="auto"/>
          </w:tcPr>
          <w:p w:rsidR="00085C58" w:rsidRPr="00085C58" w:rsidRDefault="00085C58" w:rsidP="00FC36C8">
            <w:pPr>
              <w:rPr>
                <w:rFonts w:ascii="Arial" w:hAnsi="Arial" w:cs="Arial"/>
              </w:rPr>
            </w:pPr>
            <w:r w:rsidRPr="00085C58">
              <w:rPr>
                <w:rFonts w:ascii="Arial" w:hAnsi="Arial" w:cs="Arial"/>
              </w:rPr>
              <w:t>Radiation meter</w:t>
            </w:r>
          </w:p>
        </w:tc>
      </w:tr>
      <w:tr w:rsidR="00085C58" w:rsidRPr="00085C58" w:rsidTr="00FC36C8">
        <w:trPr>
          <w:trHeight w:val="440"/>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RDefault="00085C58" w:rsidP="00FC36C8">
            <w:pPr>
              <w:rPr>
                <w:rFonts w:ascii="Arial" w:hAnsi="Arial" w:cs="Arial"/>
              </w:rPr>
            </w:pPr>
            <w:r w:rsidRPr="00085C58">
              <w:rPr>
                <w:rFonts w:ascii="Arial" w:hAnsi="Arial" w:cs="Arial"/>
              </w:rPr>
              <w:t xml:space="preserve">Range </w:t>
            </w:r>
          </w:p>
        </w:tc>
        <w:tc>
          <w:tcPr>
            <w:tcW w:w="3240" w:type="dxa"/>
            <w:gridSpan w:val="2"/>
            <w:shd w:val="clear" w:color="auto" w:fill="auto"/>
          </w:tcPr>
          <w:p w:rsidR="00085C58" w:rsidRPr="00085C58" w:rsidRDefault="00085C58" w:rsidP="00FC36C8">
            <w:pPr>
              <w:rPr>
                <w:rFonts w:ascii="Arial" w:hAnsi="Arial" w:cs="Arial"/>
              </w:rPr>
            </w:pPr>
            <w:r w:rsidRPr="00085C58">
              <w:rPr>
                <w:rFonts w:ascii="Arial" w:hAnsi="Arial" w:cs="Arial"/>
              </w:rPr>
              <w:t>0 to 1999 (</w:t>
            </w:r>
            <m:oMath>
              <m:f>
                <m:fPr>
                  <m:ctrlPr>
                    <w:rPr>
                      <w:rFonts w:ascii="Cambria Math" w:hAnsi="Arial" w:cs="Arial"/>
                    </w:rPr>
                  </m:ctrlPr>
                </m:fPr>
                <m:num>
                  <m:r>
                    <m:rPr>
                      <m:sty m:val="p"/>
                    </m:rPr>
                    <w:rPr>
                      <w:rFonts w:ascii="Cambria Math" w:hAnsi="Cambria Math" w:cs="Arial"/>
                    </w:rPr>
                    <m:t>W</m:t>
                  </m:r>
                </m:num>
                <m:den>
                  <m:sSup>
                    <m:sSupPr>
                      <m:ctrlPr>
                        <w:rPr>
                          <w:rFonts w:ascii="Cambria Math" w:hAnsi="Arial" w:cs="Arial"/>
                        </w:rPr>
                      </m:ctrlPr>
                    </m:sSupPr>
                    <m:e>
                      <m:r>
                        <m:rPr>
                          <m:sty m:val="p"/>
                        </m:rPr>
                        <w:rPr>
                          <w:rFonts w:ascii="Cambria Math" w:hAnsi="Cambria Math" w:cs="Arial"/>
                        </w:rPr>
                        <m:t>m</m:t>
                      </m:r>
                    </m:e>
                    <m:sup>
                      <m:r>
                        <m:rPr>
                          <m:sty m:val="p"/>
                        </m:rPr>
                        <w:rPr>
                          <w:rFonts w:ascii="Cambria Math" w:hAnsi="Arial" w:cs="Arial"/>
                        </w:rPr>
                        <m:t>2</m:t>
                      </m:r>
                    </m:sup>
                  </m:sSup>
                </m:den>
              </m:f>
            </m:oMath>
            <w:r w:rsidRPr="00085C58">
              <w:rPr>
                <w:rFonts w:ascii="Arial" w:hAnsi="Arial" w:cs="Arial"/>
              </w:rPr>
              <w:t>)</w:t>
            </w:r>
          </w:p>
        </w:tc>
      </w:tr>
      <w:tr w:rsidR="00085C58" w:rsidRPr="00085C58" w:rsidTr="00FC36C8">
        <w:trPr>
          <w:trHeight w:val="413"/>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7304" w:type="dxa"/>
            <w:gridSpan w:val="3"/>
            <w:shd w:val="clear" w:color="auto" w:fill="auto"/>
          </w:tcPr>
          <w:p w:rsidR="00085C58" w:rsidRPr="00085C58" w:rsidRDefault="00085C58" w:rsidP="00FC36C8">
            <w:pPr>
              <w:rPr>
                <w:rFonts w:ascii="Arial" w:hAnsi="Arial" w:cs="Arial"/>
              </w:rPr>
            </w:pPr>
            <w:r w:rsidRPr="00085C58">
              <w:rPr>
                <w:rFonts w:ascii="Arial" w:hAnsi="Arial" w:cs="Arial"/>
              </w:rPr>
              <w:t>Anemometer</w:t>
            </w:r>
          </w:p>
        </w:tc>
      </w:tr>
      <w:tr w:rsidR="00085C58" w:rsidRPr="00085C58" w:rsidTr="00FC36C8">
        <w:trPr>
          <w:trHeight w:val="495"/>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RDefault="00085C58" w:rsidP="00FC36C8">
            <w:pPr>
              <w:rPr>
                <w:rFonts w:ascii="Arial" w:hAnsi="Arial" w:cs="Arial"/>
              </w:rPr>
            </w:pPr>
            <w:r w:rsidRPr="00085C58">
              <w:rPr>
                <w:rFonts w:ascii="Arial" w:hAnsi="Arial" w:cs="Arial"/>
              </w:rPr>
              <w:t xml:space="preserve">Wind speed Range </w:t>
            </w:r>
          </w:p>
        </w:tc>
        <w:tc>
          <w:tcPr>
            <w:tcW w:w="3240" w:type="dxa"/>
            <w:gridSpan w:val="2"/>
            <w:shd w:val="clear" w:color="auto" w:fill="auto"/>
          </w:tcPr>
          <w:p w:rsidR="00085C58" w:rsidRPr="00085C58" w:rsidRDefault="00085C58" w:rsidP="00FC36C8">
            <w:pPr>
              <w:rPr>
                <w:rFonts w:ascii="Arial" w:hAnsi="Arial" w:cs="Arial"/>
              </w:rPr>
            </w:pPr>
            <w:r w:rsidRPr="00085C58">
              <w:rPr>
                <w:rFonts w:ascii="Arial" w:hAnsi="Arial" w:cs="Arial"/>
              </w:rPr>
              <w:t>0.4 to 45.0 (</w:t>
            </w:r>
            <m:oMath>
              <m:f>
                <m:fPr>
                  <m:ctrlPr>
                    <w:rPr>
                      <w:rFonts w:ascii="Cambria Math" w:hAnsi="Arial" w:cs="Arial"/>
                    </w:rPr>
                  </m:ctrlPr>
                </m:fPr>
                <m:num>
                  <m:r>
                    <m:rPr>
                      <m:sty m:val="p"/>
                    </m:rPr>
                    <w:rPr>
                      <w:rFonts w:ascii="Cambria Math" w:hAnsi="Cambria Math" w:cs="Arial"/>
                    </w:rPr>
                    <m:t>m</m:t>
                  </m:r>
                </m:num>
                <m:den>
                  <m:r>
                    <m:rPr>
                      <m:sty m:val="p"/>
                    </m:rPr>
                    <w:rPr>
                      <w:rFonts w:ascii="Cambria Math" w:hAnsi="Cambria Math" w:cs="Arial"/>
                    </w:rPr>
                    <m:t>sec</m:t>
                  </m:r>
                </m:den>
              </m:f>
            </m:oMath>
            <w:r w:rsidRPr="00085C58">
              <w:rPr>
                <w:rFonts w:ascii="Arial" w:hAnsi="Arial" w:cs="Arial"/>
              </w:rPr>
              <w:t>)</w:t>
            </w:r>
          </w:p>
        </w:tc>
      </w:tr>
      <w:tr w:rsidR="00085C58" w:rsidRPr="00085C58" w:rsidTr="00FC36C8">
        <w:trPr>
          <w:trHeight w:val="350"/>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RDefault="00085C58" w:rsidP="00FC36C8">
            <w:pPr>
              <w:rPr>
                <w:rFonts w:ascii="Arial" w:hAnsi="Arial" w:cs="Arial"/>
              </w:rPr>
            </w:pPr>
            <w:r w:rsidRPr="00085C58">
              <w:rPr>
                <w:rFonts w:ascii="Arial" w:hAnsi="Arial" w:cs="Arial"/>
              </w:rPr>
              <w:t xml:space="preserve">Temperature range </w:t>
            </w:r>
          </w:p>
        </w:tc>
        <w:tc>
          <w:tcPr>
            <w:tcW w:w="3240" w:type="dxa"/>
            <w:gridSpan w:val="2"/>
            <w:shd w:val="clear" w:color="auto" w:fill="auto"/>
          </w:tcPr>
          <w:p w:rsidR="00085C58" w:rsidRPr="00085C58" w:rsidRDefault="00085C58" w:rsidP="00FC36C8">
            <w:pPr>
              <w:rPr>
                <w:rFonts w:ascii="Arial" w:hAnsi="Arial" w:cs="Arial"/>
              </w:rPr>
            </w:pPr>
            <w:r w:rsidRPr="00085C58">
              <w:rPr>
                <w:rFonts w:ascii="Arial" w:hAnsi="Arial" w:cs="Arial"/>
              </w:rPr>
              <w:t xml:space="preserve">-14 to 60 </w:t>
            </w:r>
          </w:p>
        </w:tc>
      </w:tr>
      <w:tr w:rsidR="00085C58" w:rsidRPr="00085C58" w:rsidTr="00FC36C8">
        <w:trPr>
          <w:trHeight w:val="202"/>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RDefault="00085C58" w:rsidP="00FC36C8">
            <w:pPr>
              <w:rPr>
                <w:rFonts w:ascii="Arial" w:hAnsi="Arial" w:cs="Arial"/>
              </w:rPr>
            </w:pPr>
            <w:r w:rsidRPr="00085C58">
              <w:rPr>
                <w:rFonts w:ascii="Arial" w:hAnsi="Arial" w:cs="Arial"/>
              </w:rPr>
              <w:t xml:space="preserve">Pump -1 </w:t>
            </w:r>
          </w:p>
        </w:tc>
        <w:tc>
          <w:tcPr>
            <w:tcW w:w="3240" w:type="dxa"/>
            <w:gridSpan w:val="2"/>
            <w:shd w:val="clear" w:color="auto" w:fill="auto"/>
          </w:tcPr>
          <w:p w:rsidR="00085C58" w:rsidRPr="00085C58" w:rsidRDefault="00085C58" w:rsidP="00FC36C8">
            <w:pPr>
              <w:rPr>
                <w:rFonts w:ascii="Arial" w:hAnsi="Arial" w:cs="Arial"/>
              </w:rPr>
            </w:pPr>
          </w:p>
        </w:tc>
      </w:tr>
      <w:tr w:rsidR="00085C58" w:rsidRPr="00085C58" w:rsidTr="00FC36C8">
        <w:trPr>
          <w:trHeight w:val="602"/>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RDefault="00085C58" w:rsidP="00FC36C8">
            <w:pPr>
              <w:rPr>
                <w:rFonts w:ascii="Arial" w:hAnsi="Arial" w:cs="Arial"/>
              </w:rPr>
            </w:pPr>
            <w:r w:rsidRPr="00085C58">
              <w:rPr>
                <w:rFonts w:ascii="Arial" w:hAnsi="Arial" w:cs="Arial"/>
              </w:rPr>
              <w:t xml:space="preserve">Type </w:t>
            </w:r>
          </w:p>
        </w:tc>
        <w:tc>
          <w:tcPr>
            <w:tcW w:w="3240" w:type="dxa"/>
            <w:gridSpan w:val="2"/>
            <w:shd w:val="clear" w:color="auto" w:fill="auto"/>
          </w:tcPr>
          <w:p w:rsidR="00085C58" w:rsidRPr="00085C58" w:rsidRDefault="00085C58" w:rsidP="00FC36C8">
            <w:pPr>
              <w:rPr>
                <w:rFonts w:ascii="Arial" w:hAnsi="Arial" w:cs="Arial"/>
              </w:rPr>
            </w:pPr>
            <w:r w:rsidRPr="00085C58">
              <w:rPr>
                <w:rFonts w:ascii="Arial" w:hAnsi="Arial" w:cs="Arial"/>
              </w:rPr>
              <w:t xml:space="preserve">Hot water </w:t>
            </w:r>
          </w:p>
        </w:tc>
      </w:tr>
      <w:tr w:rsidR="00085C58" w:rsidRPr="00085C58" w:rsidTr="00FC36C8">
        <w:trPr>
          <w:trHeight w:val="270"/>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RDefault="00085C58" w:rsidP="00FC36C8">
            <w:pPr>
              <w:rPr>
                <w:rFonts w:ascii="Arial" w:hAnsi="Arial" w:cs="Arial"/>
              </w:rPr>
            </w:pPr>
            <w:r w:rsidRPr="00085C58">
              <w:rPr>
                <w:rFonts w:ascii="Arial" w:hAnsi="Arial" w:cs="Arial"/>
              </w:rPr>
              <w:t>Pump -2</w:t>
            </w:r>
          </w:p>
        </w:tc>
        <w:tc>
          <w:tcPr>
            <w:tcW w:w="3240" w:type="dxa"/>
            <w:gridSpan w:val="2"/>
            <w:shd w:val="clear" w:color="auto" w:fill="auto"/>
          </w:tcPr>
          <w:p w:rsidR="00085C58" w:rsidRPr="00085C58" w:rsidRDefault="00085C58" w:rsidP="00FC36C8">
            <w:pPr>
              <w:rPr>
                <w:rFonts w:ascii="Arial" w:hAnsi="Arial" w:cs="Arial"/>
              </w:rPr>
            </w:pPr>
          </w:p>
        </w:tc>
      </w:tr>
      <w:tr w:rsidR="00085C58" w:rsidRPr="00085C58" w:rsidTr="00FC36C8">
        <w:trPr>
          <w:trHeight w:val="300"/>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RDefault="00085C58" w:rsidP="00FC36C8">
            <w:pPr>
              <w:rPr>
                <w:rFonts w:ascii="Arial" w:hAnsi="Arial" w:cs="Arial"/>
              </w:rPr>
            </w:pPr>
            <w:r w:rsidRPr="00085C58">
              <w:rPr>
                <w:rFonts w:ascii="Arial" w:hAnsi="Arial" w:cs="Arial"/>
              </w:rPr>
              <w:t xml:space="preserve">Type </w:t>
            </w:r>
          </w:p>
        </w:tc>
        <w:tc>
          <w:tcPr>
            <w:tcW w:w="3240" w:type="dxa"/>
            <w:gridSpan w:val="2"/>
            <w:shd w:val="clear" w:color="auto" w:fill="auto"/>
          </w:tcPr>
          <w:p w:rsidR="00085C58" w:rsidRPr="00085C58" w:rsidRDefault="00085C58" w:rsidP="00FC36C8">
            <w:pPr>
              <w:rPr>
                <w:rFonts w:ascii="Arial" w:hAnsi="Arial" w:cs="Arial"/>
              </w:rPr>
            </w:pPr>
            <w:r w:rsidRPr="00085C58">
              <w:rPr>
                <w:rFonts w:ascii="Arial" w:hAnsi="Arial" w:cs="Arial"/>
              </w:rPr>
              <w:t>Hot oil</w:t>
            </w:r>
          </w:p>
        </w:tc>
      </w:tr>
      <w:tr w:rsidR="00085C58" w:rsidRPr="00085C58" w:rsidTr="00FC36C8">
        <w:trPr>
          <w:trHeight w:val="247"/>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7304" w:type="dxa"/>
            <w:gridSpan w:val="3"/>
            <w:shd w:val="clear" w:color="auto" w:fill="auto"/>
          </w:tcPr>
          <w:p w:rsidR="00085C58" w:rsidRPr="00085C58" w:rsidRDefault="00085C58" w:rsidP="00FC36C8">
            <w:pPr>
              <w:rPr>
                <w:rFonts w:ascii="Arial" w:hAnsi="Arial" w:cs="Arial"/>
              </w:rPr>
            </w:pPr>
            <w:r w:rsidRPr="00085C58">
              <w:rPr>
                <w:rFonts w:ascii="Arial" w:hAnsi="Arial" w:cs="Arial"/>
              </w:rPr>
              <w:t xml:space="preserve">Pipe and fitting </w:t>
            </w:r>
          </w:p>
        </w:tc>
      </w:tr>
      <w:tr w:rsidR="00085C58" w:rsidRPr="00085C58" w:rsidTr="00FC36C8">
        <w:trPr>
          <w:trHeight w:val="405"/>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7304" w:type="dxa"/>
            <w:gridSpan w:val="3"/>
            <w:shd w:val="clear" w:color="auto" w:fill="auto"/>
          </w:tcPr>
          <w:p w:rsidR="00085C58" w:rsidRPr="00085C58" w:rsidRDefault="00085C58" w:rsidP="00FC36C8">
            <w:pPr>
              <w:rPr>
                <w:rFonts w:ascii="Arial" w:hAnsi="Arial" w:cs="Arial"/>
              </w:rPr>
            </w:pPr>
            <w:r w:rsidRPr="00085C58">
              <w:rPr>
                <w:rFonts w:ascii="Arial" w:hAnsi="Arial" w:cs="Arial"/>
              </w:rPr>
              <w:t>Oil</w:t>
            </w:r>
          </w:p>
        </w:tc>
      </w:tr>
      <w:tr w:rsidR="00085C58" w:rsidRPr="00085C58" w:rsidTr="00FC36C8">
        <w:trPr>
          <w:trHeight w:val="405"/>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4064" w:type="dxa"/>
            <w:shd w:val="clear" w:color="auto" w:fill="auto"/>
          </w:tcPr>
          <w:p w:rsidR="00085C58" w:rsidRPr="00085C58" w:rsidRDefault="00085C58" w:rsidP="00FC36C8">
            <w:pPr>
              <w:rPr>
                <w:rFonts w:ascii="Arial" w:hAnsi="Arial" w:cs="Arial"/>
              </w:rPr>
            </w:pPr>
            <w:r w:rsidRPr="00085C58">
              <w:rPr>
                <w:rFonts w:ascii="Arial" w:hAnsi="Arial" w:cs="Arial"/>
              </w:rPr>
              <w:t xml:space="preserve">Type </w:t>
            </w:r>
          </w:p>
        </w:tc>
        <w:tc>
          <w:tcPr>
            <w:tcW w:w="3240" w:type="dxa"/>
            <w:gridSpan w:val="2"/>
            <w:shd w:val="clear" w:color="auto" w:fill="auto"/>
          </w:tcPr>
          <w:p w:rsidR="00085C58" w:rsidRPr="00085C58" w:rsidRDefault="00085C58" w:rsidP="00FC36C8">
            <w:pPr>
              <w:rPr>
                <w:rFonts w:ascii="Arial" w:hAnsi="Arial" w:cs="Arial"/>
              </w:rPr>
            </w:pPr>
            <w:r w:rsidRPr="00085C58">
              <w:rPr>
                <w:rFonts w:ascii="Arial" w:hAnsi="Arial" w:cs="Arial"/>
              </w:rPr>
              <w:t>Therm-oil</w:t>
            </w:r>
          </w:p>
        </w:tc>
      </w:tr>
      <w:tr w:rsidR="00085C58" w:rsidRPr="00085C58" w:rsidTr="00FC36C8">
        <w:trPr>
          <w:trHeight w:val="465"/>
        </w:trPr>
        <w:tc>
          <w:tcPr>
            <w:tcW w:w="1098" w:type="dxa"/>
            <w:vMerge/>
            <w:shd w:val="clear" w:color="auto" w:fill="auto"/>
          </w:tcPr>
          <w:p w:rsidR="00085C58" w:rsidRPr="00085C58" w:rsidRDefault="00085C58" w:rsidP="00FC36C8">
            <w:pPr>
              <w:rPr>
                <w:rFonts w:ascii="Arial" w:hAnsi="Arial" w:cs="Arial"/>
              </w:rPr>
            </w:pPr>
          </w:p>
        </w:tc>
        <w:tc>
          <w:tcPr>
            <w:tcW w:w="2056" w:type="dxa"/>
            <w:vMerge/>
            <w:shd w:val="clear" w:color="auto" w:fill="auto"/>
          </w:tcPr>
          <w:p w:rsidR="00085C58" w:rsidRPr="00085C58" w:rsidRDefault="00085C58" w:rsidP="00FC36C8">
            <w:pPr>
              <w:rPr>
                <w:rFonts w:ascii="Arial" w:hAnsi="Arial" w:cs="Arial"/>
              </w:rPr>
            </w:pPr>
          </w:p>
        </w:tc>
        <w:tc>
          <w:tcPr>
            <w:tcW w:w="7304" w:type="dxa"/>
            <w:gridSpan w:val="3"/>
            <w:shd w:val="clear" w:color="auto" w:fill="auto"/>
          </w:tcPr>
          <w:p w:rsidR="00085C58" w:rsidRPr="00085C58" w:rsidRDefault="00085C58" w:rsidP="00FC36C8">
            <w:pPr>
              <w:rPr>
                <w:rFonts w:ascii="Arial" w:hAnsi="Arial" w:cs="Arial"/>
              </w:rPr>
            </w:pPr>
            <w:r w:rsidRPr="00085C58">
              <w:rPr>
                <w:rFonts w:ascii="Arial" w:hAnsi="Arial" w:cs="Arial"/>
              </w:rPr>
              <w:t xml:space="preserve">Manual </w:t>
            </w:r>
          </w:p>
        </w:tc>
      </w:tr>
    </w:tbl>
    <w:p w:rsidR="006F7BDA" w:rsidRDefault="006F7BDA" w:rsidP="006F7BDA"/>
    <w:p w:rsidR="00890FCD" w:rsidRPr="00890FCD" w:rsidRDefault="00890FCD" w:rsidP="00890FCD">
      <w:pPr>
        <w:pStyle w:val="Heading4"/>
        <w:jc w:val="center"/>
        <w:rPr>
          <w:rFonts w:ascii="Calibri" w:hAnsi="Calibri"/>
          <w:b/>
          <w:sz w:val="24"/>
        </w:rPr>
      </w:pPr>
      <w:r w:rsidRPr="00890FCD">
        <w:rPr>
          <w:rFonts w:ascii="Calibri" w:hAnsi="Calibri"/>
          <w:b/>
          <w:sz w:val="24"/>
        </w:rPr>
        <w:t>COLLEGE OF ENGINEERING &amp; TECHNOLOGY, BHUBANESWAR</w:t>
      </w:r>
    </w:p>
    <w:p w:rsidR="00890FCD" w:rsidRPr="00890FCD" w:rsidRDefault="00890FCD" w:rsidP="00890FCD">
      <w:pPr>
        <w:pStyle w:val="Heading4"/>
        <w:jc w:val="center"/>
        <w:rPr>
          <w:rFonts w:ascii="Calibri" w:hAnsi="Calibri"/>
          <w:b/>
          <w:sz w:val="24"/>
        </w:rPr>
      </w:pPr>
      <w:r w:rsidRPr="00890FCD">
        <w:rPr>
          <w:rFonts w:ascii="Calibri" w:hAnsi="Calibri"/>
          <w:b/>
          <w:sz w:val="24"/>
        </w:rPr>
        <w:t>DEPARTMENT OF P</w:t>
      </w:r>
      <w:r w:rsidR="0011295F">
        <w:rPr>
          <w:rFonts w:ascii="Calibri" w:hAnsi="Calibri"/>
          <w:b/>
          <w:sz w:val="24"/>
        </w:rPr>
        <w:t>LANNING AND DEPARTMENT OF PHYSICS</w:t>
      </w:r>
    </w:p>
    <w:p w:rsidR="00890FCD" w:rsidRPr="00890FCD" w:rsidRDefault="00890FCD" w:rsidP="00890FCD">
      <w:pPr>
        <w:pStyle w:val="Heading4"/>
        <w:jc w:val="center"/>
        <w:rPr>
          <w:rFonts w:ascii="Calibri" w:hAnsi="Calibri"/>
          <w:b/>
          <w:sz w:val="24"/>
        </w:rPr>
      </w:pPr>
      <w:r w:rsidRPr="00890FCD">
        <w:rPr>
          <w:rFonts w:ascii="Calibri" w:hAnsi="Calibri"/>
          <w:b/>
          <w:sz w:val="24"/>
        </w:rPr>
        <w:t>(A Constituent College of BPUT, Odisha)</w:t>
      </w:r>
    </w:p>
    <w:p w:rsidR="00890FCD" w:rsidRPr="00890FCD" w:rsidRDefault="00890FCD" w:rsidP="00890FCD">
      <w:pPr>
        <w:pStyle w:val="Heading4"/>
        <w:jc w:val="center"/>
        <w:rPr>
          <w:rFonts w:ascii="Calibri" w:hAnsi="Calibri"/>
          <w:b/>
          <w:sz w:val="24"/>
        </w:rPr>
      </w:pPr>
      <w:r w:rsidRPr="00890FCD">
        <w:rPr>
          <w:rFonts w:ascii="Calibri" w:hAnsi="Calibri"/>
          <w:b/>
          <w:sz w:val="24"/>
        </w:rPr>
        <w:t>Techno Campus, P.O. : Mahalaxmivihar</w:t>
      </w:r>
    </w:p>
    <w:p w:rsidR="00890FCD" w:rsidRPr="00890FCD" w:rsidRDefault="00890FCD" w:rsidP="00890FCD">
      <w:pPr>
        <w:pStyle w:val="Heading4"/>
        <w:jc w:val="center"/>
        <w:rPr>
          <w:rFonts w:ascii="Calibri" w:hAnsi="Calibri"/>
          <w:b/>
          <w:sz w:val="24"/>
        </w:rPr>
      </w:pPr>
      <w:r w:rsidRPr="00890FCD">
        <w:rPr>
          <w:rFonts w:ascii="Calibri" w:hAnsi="Calibri"/>
          <w:b/>
          <w:sz w:val="24"/>
        </w:rPr>
        <w:t>Bhuabaneswar,Pin-751029</w:t>
      </w:r>
    </w:p>
    <w:p w:rsidR="00890FCD" w:rsidRPr="00890FCD" w:rsidRDefault="00890FCD" w:rsidP="00890FCD">
      <w:pPr>
        <w:pStyle w:val="Heading4"/>
        <w:jc w:val="center"/>
        <w:rPr>
          <w:rFonts w:ascii="Calibri" w:hAnsi="Calibri"/>
          <w:b/>
          <w:color w:val="0000FF"/>
          <w:sz w:val="24"/>
        </w:rPr>
      </w:pPr>
      <w:r w:rsidRPr="00890FCD">
        <w:rPr>
          <w:rFonts w:ascii="Calibri" w:hAnsi="Calibri"/>
          <w:b/>
          <w:sz w:val="24"/>
        </w:rPr>
        <w:t>www.cet.edu.in</w:t>
      </w:r>
    </w:p>
    <w:p w:rsidR="00890FCD" w:rsidRPr="00890FCD" w:rsidRDefault="00890FCD" w:rsidP="00890FCD">
      <w:pPr>
        <w:pStyle w:val="Heading4"/>
        <w:jc w:val="center"/>
      </w:pPr>
      <w:r w:rsidRPr="00890FCD">
        <w:rPr>
          <w:rFonts w:ascii="Calibri" w:hAnsi="Calibri"/>
          <w:b/>
          <w:sz w:val="24"/>
        </w:rPr>
        <w:t>Email:principalcet@cet.edu.in</w:t>
      </w:r>
    </w:p>
    <w:p w:rsidR="00890FCD" w:rsidRPr="001C01DE" w:rsidRDefault="00890FCD" w:rsidP="00890FCD">
      <w:pPr>
        <w:widowControl w:val="0"/>
        <w:autoSpaceDE w:val="0"/>
        <w:autoSpaceDN w:val="0"/>
        <w:adjustRightInd w:val="0"/>
        <w:spacing w:line="4" w:lineRule="exact"/>
        <w:jc w:val="center"/>
      </w:pPr>
    </w:p>
    <w:p w:rsidR="00890FCD" w:rsidRPr="001C01DE" w:rsidRDefault="00890FCD" w:rsidP="00890FCD">
      <w:pPr>
        <w:widowControl w:val="0"/>
        <w:autoSpaceDE w:val="0"/>
        <w:autoSpaceDN w:val="0"/>
        <w:adjustRightInd w:val="0"/>
        <w:ind w:left="580"/>
        <w:jc w:val="center"/>
      </w:pPr>
      <w:r w:rsidRPr="001C01DE">
        <w:rPr>
          <w:b/>
          <w:bCs/>
        </w:rPr>
        <w:t>***********************************************************************</w:t>
      </w:r>
    </w:p>
    <w:p w:rsidR="00890FCD" w:rsidRPr="001C01DE" w:rsidRDefault="00890FCD" w:rsidP="00890FCD">
      <w:pPr>
        <w:widowControl w:val="0"/>
        <w:autoSpaceDE w:val="0"/>
        <w:autoSpaceDN w:val="0"/>
        <w:adjustRightInd w:val="0"/>
        <w:spacing w:line="239" w:lineRule="auto"/>
        <w:ind w:left="4020"/>
      </w:pPr>
      <w:r w:rsidRPr="001C01DE">
        <w:rPr>
          <w:b/>
          <w:bCs/>
          <w:u w:val="single"/>
        </w:rPr>
        <w:t>TECHNICAL BID</w:t>
      </w:r>
    </w:p>
    <w:p w:rsidR="00890FCD" w:rsidRPr="001C01DE" w:rsidRDefault="00890FCD" w:rsidP="00890FCD">
      <w:pPr>
        <w:widowControl w:val="0"/>
        <w:autoSpaceDE w:val="0"/>
        <w:autoSpaceDN w:val="0"/>
        <w:adjustRightInd w:val="0"/>
        <w:spacing w:line="43" w:lineRule="exact"/>
      </w:pPr>
    </w:p>
    <w:p w:rsidR="00890FCD" w:rsidRPr="001C01DE" w:rsidRDefault="00890FCD" w:rsidP="00890FCD">
      <w:pPr>
        <w:widowControl w:val="0"/>
        <w:autoSpaceDE w:val="0"/>
        <w:autoSpaceDN w:val="0"/>
        <w:adjustRightInd w:val="0"/>
        <w:spacing w:line="239" w:lineRule="auto"/>
        <w:ind w:left="2820"/>
      </w:pPr>
      <w:r w:rsidRPr="001C01DE">
        <w:t>(To be enclosed in separate sealed cover)</w:t>
      </w:r>
    </w:p>
    <w:p w:rsidR="00890FCD" w:rsidRPr="001C01DE" w:rsidRDefault="00890FCD" w:rsidP="00890FCD">
      <w:pPr>
        <w:widowControl w:val="0"/>
        <w:autoSpaceDE w:val="0"/>
        <w:autoSpaceDN w:val="0"/>
        <w:adjustRightInd w:val="0"/>
        <w:spacing w:line="329" w:lineRule="exact"/>
      </w:pPr>
    </w:p>
    <w:p w:rsidR="00890FCD" w:rsidRPr="00890FCD" w:rsidRDefault="00890FCD" w:rsidP="00890FCD">
      <w:pPr>
        <w:widowControl w:val="0"/>
        <w:autoSpaceDE w:val="0"/>
        <w:autoSpaceDN w:val="0"/>
        <w:adjustRightInd w:val="0"/>
        <w:spacing w:line="239" w:lineRule="auto"/>
        <w:ind w:left="560"/>
        <w:rPr>
          <w:b/>
        </w:rPr>
      </w:pPr>
      <w:r w:rsidRPr="00890FCD">
        <w:rPr>
          <w:b/>
        </w:rPr>
        <w:t>Name and address of the bidder:</w:t>
      </w:r>
    </w:p>
    <w:p w:rsidR="00890FCD" w:rsidRPr="001C01DE" w:rsidRDefault="00890FCD" w:rsidP="00890FCD">
      <w:pPr>
        <w:widowControl w:val="0"/>
        <w:autoSpaceDE w:val="0"/>
        <w:autoSpaceDN w:val="0"/>
        <w:adjustRightInd w:val="0"/>
        <w:spacing w:line="239" w:lineRule="auto"/>
        <w:ind w:left="560"/>
        <w:jc w:val="both"/>
      </w:pPr>
      <w:r w:rsidRPr="001C01DE">
        <w:t xml:space="preserve">Note: A DD for </w:t>
      </w:r>
      <w:r w:rsidR="00593990" w:rsidRPr="001C01DE">
        <w:t>EMD and</w:t>
      </w:r>
      <w:r w:rsidRPr="001C01DE">
        <w:t xml:space="preserve"> Tender document </w:t>
      </w:r>
      <w:r w:rsidR="00593990" w:rsidRPr="001C01DE">
        <w:t>fee should</w:t>
      </w:r>
      <w:r w:rsidRPr="001C01DE">
        <w:t xml:space="preserve"> be enclosed with this bid s</w:t>
      </w:r>
      <w:r w:rsidR="00CC6AA3">
        <w:t>eparately as mentioned in para 4</w:t>
      </w:r>
      <w:r w:rsidRPr="001C01DE">
        <w:t>.1 of tender paper</w:t>
      </w:r>
    </w:p>
    <w:p w:rsidR="00890FCD" w:rsidRPr="001C01DE" w:rsidRDefault="00890FCD" w:rsidP="00890FCD">
      <w:pPr>
        <w:widowControl w:val="0"/>
        <w:numPr>
          <w:ilvl w:val="0"/>
          <w:numId w:val="12"/>
        </w:numPr>
        <w:tabs>
          <w:tab w:val="clear" w:pos="720"/>
        </w:tabs>
        <w:overflowPunct w:val="0"/>
        <w:autoSpaceDE w:val="0"/>
        <w:autoSpaceDN w:val="0"/>
        <w:adjustRightInd w:val="0"/>
        <w:spacing w:line="239" w:lineRule="auto"/>
        <w:ind w:left="560"/>
        <w:jc w:val="both"/>
      </w:pPr>
      <w:r w:rsidRPr="001C01DE">
        <w:t xml:space="preserve">Name of the bidder </w:t>
      </w:r>
    </w:p>
    <w:p w:rsidR="00890FCD" w:rsidRPr="001C01DE" w:rsidRDefault="00890FCD" w:rsidP="00890FCD">
      <w:pPr>
        <w:widowControl w:val="0"/>
        <w:autoSpaceDE w:val="0"/>
        <w:autoSpaceDN w:val="0"/>
        <w:adjustRightInd w:val="0"/>
        <w:spacing w:line="38" w:lineRule="exact"/>
      </w:pPr>
    </w:p>
    <w:p w:rsidR="00890FCD" w:rsidRPr="001C01DE" w:rsidRDefault="00890FCD" w:rsidP="00890FCD">
      <w:pPr>
        <w:widowControl w:val="0"/>
        <w:numPr>
          <w:ilvl w:val="1"/>
          <w:numId w:val="12"/>
        </w:numPr>
        <w:tabs>
          <w:tab w:val="clear" w:pos="1440"/>
        </w:tabs>
        <w:overflowPunct w:val="0"/>
        <w:autoSpaceDE w:val="0"/>
        <w:autoSpaceDN w:val="0"/>
        <w:adjustRightInd w:val="0"/>
        <w:spacing w:line="239" w:lineRule="auto"/>
        <w:ind w:left="920"/>
        <w:jc w:val="both"/>
      </w:pPr>
      <w:r w:rsidRPr="001C01DE">
        <w:t xml:space="preserve">Full postal address </w:t>
      </w:r>
    </w:p>
    <w:p w:rsidR="00890FCD" w:rsidRPr="001C01DE" w:rsidRDefault="00890FCD" w:rsidP="00890FCD">
      <w:pPr>
        <w:widowControl w:val="0"/>
        <w:autoSpaceDE w:val="0"/>
        <w:autoSpaceDN w:val="0"/>
        <w:adjustRightInd w:val="0"/>
        <w:spacing w:line="328" w:lineRule="exact"/>
      </w:pPr>
    </w:p>
    <w:p w:rsidR="00890FCD" w:rsidRPr="001C01DE" w:rsidRDefault="00890FCD" w:rsidP="00890FCD">
      <w:pPr>
        <w:widowControl w:val="0"/>
        <w:numPr>
          <w:ilvl w:val="1"/>
          <w:numId w:val="12"/>
        </w:numPr>
        <w:tabs>
          <w:tab w:val="clear" w:pos="1440"/>
        </w:tabs>
        <w:overflowPunct w:val="0"/>
        <w:autoSpaceDE w:val="0"/>
        <w:autoSpaceDN w:val="0"/>
        <w:adjustRightInd w:val="0"/>
        <w:ind w:left="920"/>
        <w:jc w:val="both"/>
      </w:pPr>
      <w:r w:rsidRPr="001C01DE">
        <w:t xml:space="preserve">Full address of the premises </w:t>
      </w:r>
    </w:p>
    <w:p w:rsidR="00890FCD" w:rsidRPr="001C01DE" w:rsidRDefault="00890FCD" w:rsidP="00890FCD">
      <w:pPr>
        <w:widowControl w:val="0"/>
        <w:autoSpaceDE w:val="0"/>
        <w:autoSpaceDN w:val="0"/>
        <w:adjustRightInd w:val="0"/>
        <w:spacing w:line="330" w:lineRule="exact"/>
      </w:pPr>
    </w:p>
    <w:p w:rsidR="00890FCD" w:rsidRPr="001C01DE" w:rsidRDefault="00890FCD" w:rsidP="00890FCD">
      <w:pPr>
        <w:widowControl w:val="0"/>
        <w:numPr>
          <w:ilvl w:val="1"/>
          <w:numId w:val="12"/>
        </w:numPr>
        <w:tabs>
          <w:tab w:val="clear" w:pos="1440"/>
        </w:tabs>
        <w:overflowPunct w:val="0"/>
        <w:autoSpaceDE w:val="0"/>
        <w:autoSpaceDN w:val="0"/>
        <w:adjustRightInd w:val="0"/>
        <w:ind w:left="920"/>
        <w:jc w:val="both"/>
      </w:pPr>
      <w:r w:rsidRPr="001C01DE">
        <w:t xml:space="preserve">Telegraphic address </w:t>
      </w:r>
    </w:p>
    <w:p w:rsidR="00890FCD" w:rsidRPr="001C01DE" w:rsidRDefault="00890FCD" w:rsidP="00890FCD">
      <w:pPr>
        <w:widowControl w:val="0"/>
        <w:autoSpaceDE w:val="0"/>
        <w:autoSpaceDN w:val="0"/>
        <w:adjustRightInd w:val="0"/>
        <w:spacing w:line="327" w:lineRule="exact"/>
      </w:pPr>
    </w:p>
    <w:p w:rsidR="00890FCD" w:rsidRPr="001C01DE" w:rsidRDefault="00890FCD" w:rsidP="00890FCD">
      <w:pPr>
        <w:widowControl w:val="0"/>
        <w:numPr>
          <w:ilvl w:val="1"/>
          <w:numId w:val="12"/>
        </w:numPr>
        <w:tabs>
          <w:tab w:val="clear" w:pos="1440"/>
        </w:tabs>
        <w:overflowPunct w:val="0"/>
        <w:autoSpaceDE w:val="0"/>
        <w:autoSpaceDN w:val="0"/>
        <w:adjustRightInd w:val="0"/>
        <w:ind w:left="920"/>
        <w:jc w:val="both"/>
      </w:pPr>
      <w:r w:rsidRPr="001C01DE">
        <w:t xml:space="preserve">Telex number </w:t>
      </w:r>
    </w:p>
    <w:p w:rsidR="00890FCD" w:rsidRPr="001C01DE" w:rsidRDefault="00890FCD" w:rsidP="00890FCD">
      <w:pPr>
        <w:widowControl w:val="0"/>
        <w:autoSpaceDE w:val="0"/>
        <w:autoSpaceDN w:val="0"/>
        <w:adjustRightInd w:val="0"/>
        <w:spacing w:line="330" w:lineRule="exact"/>
      </w:pPr>
    </w:p>
    <w:p w:rsidR="00890FCD" w:rsidRPr="001C01DE" w:rsidRDefault="00890FCD" w:rsidP="00890FCD">
      <w:pPr>
        <w:widowControl w:val="0"/>
        <w:numPr>
          <w:ilvl w:val="1"/>
          <w:numId w:val="12"/>
        </w:numPr>
        <w:tabs>
          <w:tab w:val="clear" w:pos="1440"/>
        </w:tabs>
        <w:overflowPunct w:val="0"/>
        <w:autoSpaceDE w:val="0"/>
        <w:autoSpaceDN w:val="0"/>
        <w:adjustRightInd w:val="0"/>
        <w:ind w:left="920"/>
        <w:jc w:val="both"/>
      </w:pPr>
      <w:r w:rsidRPr="001C01DE">
        <w:t xml:space="preserve">Telephone number </w:t>
      </w:r>
    </w:p>
    <w:p w:rsidR="00890FCD" w:rsidRPr="001C01DE" w:rsidRDefault="00890FCD" w:rsidP="00890FCD">
      <w:pPr>
        <w:widowControl w:val="0"/>
        <w:autoSpaceDE w:val="0"/>
        <w:autoSpaceDN w:val="0"/>
        <w:adjustRightInd w:val="0"/>
        <w:spacing w:line="327" w:lineRule="exact"/>
      </w:pPr>
    </w:p>
    <w:p w:rsidR="00890FCD" w:rsidRPr="001C01DE" w:rsidRDefault="00890FCD" w:rsidP="00890FCD">
      <w:pPr>
        <w:widowControl w:val="0"/>
        <w:numPr>
          <w:ilvl w:val="1"/>
          <w:numId w:val="12"/>
        </w:numPr>
        <w:tabs>
          <w:tab w:val="clear" w:pos="1440"/>
        </w:tabs>
        <w:overflowPunct w:val="0"/>
        <w:autoSpaceDE w:val="0"/>
        <w:autoSpaceDN w:val="0"/>
        <w:adjustRightInd w:val="0"/>
        <w:ind w:left="920"/>
        <w:jc w:val="both"/>
      </w:pPr>
      <w:r w:rsidRPr="001C01DE">
        <w:t xml:space="preserve">     Fax number </w:t>
      </w:r>
    </w:p>
    <w:p w:rsidR="00890FCD" w:rsidRPr="001C01DE" w:rsidRDefault="00890FCD" w:rsidP="00890FCD">
      <w:pPr>
        <w:widowControl w:val="0"/>
        <w:autoSpaceDE w:val="0"/>
        <w:autoSpaceDN w:val="0"/>
        <w:adjustRightInd w:val="0"/>
        <w:spacing w:line="330" w:lineRule="exact"/>
      </w:pPr>
    </w:p>
    <w:p w:rsidR="00890FCD" w:rsidRPr="001C01DE" w:rsidRDefault="00890FCD" w:rsidP="00890FCD">
      <w:pPr>
        <w:widowControl w:val="0"/>
        <w:numPr>
          <w:ilvl w:val="0"/>
          <w:numId w:val="12"/>
        </w:numPr>
        <w:tabs>
          <w:tab w:val="clear" w:pos="720"/>
        </w:tabs>
        <w:overflowPunct w:val="0"/>
        <w:autoSpaceDE w:val="0"/>
        <w:autoSpaceDN w:val="0"/>
        <w:adjustRightInd w:val="0"/>
        <w:ind w:left="560"/>
        <w:jc w:val="both"/>
      </w:pPr>
      <w:r w:rsidRPr="001C01DE">
        <w:t xml:space="preserve">Monthly supply capacity of goods quoted for </w:t>
      </w:r>
    </w:p>
    <w:p w:rsidR="00890FCD" w:rsidRPr="001C01DE" w:rsidRDefault="00890FCD" w:rsidP="00890FCD">
      <w:pPr>
        <w:widowControl w:val="0"/>
        <w:autoSpaceDE w:val="0"/>
        <w:autoSpaceDN w:val="0"/>
        <w:adjustRightInd w:val="0"/>
        <w:spacing w:line="327" w:lineRule="exact"/>
      </w:pPr>
    </w:p>
    <w:p w:rsidR="00890FCD" w:rsidRPr="001C01DE" w:rsidRDefault="00890FCD" w:rsidP="00890FCD">
      <w:pPr>
        <w:widowControl w:val="0"/>
        <w:numPr>
          <w:ilvl w:val="1"/>
          <w:numId w:val="12"/>
        </w:numPr>
        <w:tabs>
          <w:tab w:val="clear" w:pos="1440"/>
        </w:tabs>
        <w:overflowPunct w:val="0"/>
        <w:autoSpaceDE w:val="0"/>
        <w:autoSpaceDN w:val="0"/>
        <w:adjustRightInd w:val="0"/>
        <w:ind w:left="920"/>
        <w:jc w:val="both"/>
      </w:pPr>
      <w:r w:rsidRPr="001C01DE">
        <w:t xml:space="preserve">Normal </w:t>
      </w:r>
    </w:p>
    <w:p w:rsidR="00890FCD" w:rsidRPr="001C01DE" w:rsidRDefault="00890FCD" w:rsidP="00890FCD">
      <w:pPr>
        <w:widowControl w:val="0"/>
        <w:autoSpaceDE w:val="0"/>
        <w:autoSpaceDN w:val="0"/>
        <w:adjustRightInd w:val="0"/>
        <w:spacing w:line="327" w:lineRule="exact"/>
      </w:pPr>
    </w:p>
    <w:p w:rsidR="00890FCD" w:rsidRPr="001C01DE" w:rsidRDefault="00890FCD" w:rsidP="00890FCD">
      <w:pPr>
        <w:widowControl w:val="0"/>
        <w:numPr>
          <w:ilvl w:val="1"/>
          <w:numId w:val="12"/>
        </w:numPr>
        <w:tabs>
          <w:tab w:val="clear" w:pos="1440"/>
        </w:tabs>
        <w:overflowPunct w:val="0"/>
        <w:autoSpaceDE w:val="0"/>
        <w:autoSpaceDN w:val="0"/>
        <w:adjustRightInd w:val="0"/>
        <w:ind w:left="920"/>
        <w:jc w:val="both"/>
      </w:pPr>
      <w:r w:rsidRPr="001C01DE">
        <w:t xml:space="preserve">Maximum </w:t>
      </w:r>
    </w:p>
    <w:p w:rsidR="00890FCD" w:rsidRPr="001C01DE" w:rsidRDefault="00890FCD" w:rsidP="00890FCD">
      <w:pPr>
        <w:widowControl w:val="0"/>
        <w:autoSpaceDE w:val="0"/>
        <w:autoSpaceDN w:val="0"/>
        <w:adjustRightInd w:val="0"/>
        <w:spacing w:line="330" w:lineRule="exact"/>
      </w:pPr>
    </w:p>
    <w:p w:rsidR="00890FCD" w:rsidRPr="001C01DE" w:rsidRDefault="00890FCD" w:rsidP="00890FCD">
      <w:pPr>
        <w:widowControl w:val="0"/>
        <w:numPr>
          <w:ilvl w:val="0"/>
          <w:numId w:val="12"/>
        </w:numPr>
        <w:tabs>
          <w:tab w:val="clear" w:pos="720"/>
        </w:tabs>
        <w:overflowPunct w:val="0"/>
        <w:autoSpaceDE w:val="0"/>
        <w:autoSpaceDN w:val="0"/>
        <w:adjustRightInd w:val="0"/>
        <w:spacing w:line="239" w:lineRule="auto"/>
        <w:ind w:left="560"/>
        <w:jc w:val="both"/>
      </w:pPr>
      <w:r w:rsidRPr="001C01DE">
        <w:t xml:space="preserve">Total annual turn-over(value in Rupees)(Previous year) </w:t>
      </w:r>
    </w:p>
    <w:p w:rsidR="00890FCD" w:rsidRPr="001C01DE" w:rsidRDefault="00890FCD" w:rsidP="00890FCD">
      <w:pPr>
        <w:widowControl w:val="0"/>
        <w:autoSpaceDE w:val="0"/>
        <w:autoSpaceDN w:val="0"/>
        <w:adjustRightInd w:val="0"/>
        <w:spacing w:line="38" w:lineRule="exact"/>
      </w:pPr>
    </w:p>
    <w:p w:rsidR="00890FCD" w:rsidRPr="001C01DE" w:rsidRDefault="00890FCD" w:rsidP="00890FCD">
      <w:pPr>
        <w:widowControl w:val="0"/>
        <w:overflowPunct w:val="0"/>
        <w:autoSpaceDE w:val="0"/>
        <w:autoSpaceDN w:val="0"/>
        <w:adjustRightInd w:val="0"/>
        <w:ind w:left="560"/>
        <w:jc w:val="both"/>
      </w:pPr>
      <w:r w:rsidRPr="001C01DE">
        <w:t xml:space="preserve">(Copy of Balance Sheet / Audit Statement / IT returns, etc. to be attached as proof) </w:t>
      </w:r>
    </w:p>
    <w:p w:rsidR="00890FCD" w:rsidRPr="001C01DE" w:rsidRDefault="00890FCD" w:rsidP="00890FCD">
      <w:pPr>
        <w:widowControl w:val="0"/>
        <w:autoSpaceDE w:val="0"/>
        <w:autoSpaceDN w:val="0"/>
        <w:adjustRightInd w:val="0"/>
        <w:spacing w:line="330" w:lineRule="exact"/>
      </w:pPr>
    </w:p>
    <w:p w:rsidR="00890FCD" w:rsidRPr="001C01DE" w:rsidRDefault="00890FCD" w:rsidP="00890FCD">
      <w:pPr>
        <w:widowControl w:val="0"/>
        <w:numPr>
          <w:ilvl w:val="0"/>
          <w:numId w:val="12"/>
        </w:numPr>
        <w:tabs>
          <w:tab w:val="clear" w:pos="720"/>
        </w:tabs>
        <w:overflowPunct w:val="0"/>
        <w:autoSpaceDE w:val="0"/>
        <w:autoSpaceDN w:val="0"/>
        <w:adjustRightInd w:val="0"/>
        <w:ind w:left="560"/>
        <w:jc w:val="both"/>
      </w:pPr>
      <w:r w:rsidRPr="001C01DE">
        <w:t xml:space="preserve">Past supply details for 3 years (Attach proof) </w:t>
      </w:r>
    </w:p>
    <w:p w:rsidR="00890FCD" w:rsidRPr="001C01DE" w:rsidRDefault="00890FCD" w:rsidP="00890FCD">
      <w:pPr>
        <w:widowControl w:val="0"/>
        <w:autoSpaceDE w:val="0"/>
        <w:autoSpaceDN w:val="0"/>
        <w:adjustRightInd w:val="0"/>
        <w:spacing w:line="327" w:lineRule="exact"/>
      </w:pPr>
    </w:p>
    <w:p w:rsidR="00890FCD" w:rsidRPr="001C01DE" w:rsidRDefault="00890FCD" w:rsidP="00890FCD">
      <w:pPr>
        <w:widowControl w:val="0"/>
        <w:numPr>
          <w:ilvl w:val="0"/>
          <w:numId w:val="12"/>
        </w:numPr>
        <w:tabs>
          <w:tab w:val="clear" w:pos="720"/>
        </w:tabs>
        <w:overflowPunct w:val="0"/>
        <w:autoSpaceDE w:val="0"/>
        <w:autoSpaceDN w:val="0"/>
        <w:adjustRightInd w:val="0"/>
        <w:ind w:left="560"/>
        <w:jc w:val="both"/>
        <w:rPr>
          <w:b/>
          <w:bCs/>
        </w:rPr>
      </w:pPr>
      <w:r w:rsidRPr="001C01DE">
        <w:t xml:space="preserve">Whether similar job work undertaken in the past, if so details. </w:t>
      </w:r>
    </w:p>
    <w:p w:rsidR="00890FCD" w:rsidRPr="001C01DE" w:rsidRDefault="00890FCD" w:rsidP="00890FCD">
      <w:pPr>
        <w:widowControl w:val="0"/>
        <w:autoSpaceDE w:val="0"/>
        <w:autoSpaceDN w:val="0"/>
        <w:adjustRightInd w:val="0"/>
        <w:spacing w:line="37" w:lineRule="exact"/>
      </w:pPr>
    </w:p>
    <w:p w:rsidR="00890FCD" w:rsidRDefault="00890FCD" w:rsidP="00890FCD">
      <w:pPr>
        <w:widowControl w:val="0"/>
        <w:autoSpaceDE w:val="0"/>
        <w:autoSpaceDN w:val="0"/>
        <w:adjustRightInd w:val="0"/>
        <w:ind w:left="560"/>
      </w:pPr>
      <w:r w:rsidRPr="001C01DE">
        <w:t>(Demo of the Lab Equipments to be arranged if required)</w:t>
      </w:r>
    </w:p>
    <w:p w:rsidR="004E3D9B" w:rsidRDefault="004E3D9B" w:rsidP="00890FCD">
      <w:pPr>
        <w:widowControl w:val="0"/>
        <w:autoSpaceDE w:val="0"/>
        <w:autoSpaceDN w:val="0"/>
        <w:adjustRightInd w:val="0"/>
        <w:ind w:left="560"/>
      </w:pPr>
    </w:p>
    <w:p w:rsidR="004E3D9B" w:rsidRPr="001C01DE" w:rsidRDefault="004E3D9B" w:rsidP="004E3D9B">
      <w:pPr>
        <w:widowControl w:val="0"/>
        <w:tabs>
          <w:tab w:val="left" w:pos="3100"/>
          <w:tab w:val="left" w:pos="7100"/>
        </w:tabs>
        <w:autoSpaceDE w:val="0"/>
        <w:autoSpaceDN w:val="0"/>
        <w:adjustRightInd w:val="0"/>
        <w:ind w:left="560"/>
      </w:pPr>
      <w:r w:rsidRPr="001C01DE">
        <w:rPr>
          <w:b/>
          <w:bCs/>
        </w:rPr>
        <w:t>Customer</w:t>
      </w:r>
      <w:r w:rsidRPr="001C01DE">
        <w:tab/>
      </w:r>
      <w:r w:rsidRPr="001C01DE">
        <w:rPr>
          <w:b/>
          <w:bCs/>
        </w:rPr>
        <w:t>Quantity supplied</w:t>
      </w:r>
      <w:r w:rsidRPr="001C01DE">
        <w:tab/>
      </w:r>
      <w:r w:rsidRPr="001C01DE">
        <w:rPr>
          <w:b/>
          <w:bCs/>
        </w:rPr>
        <w:t>Year</w:t>
      </w:r>
    </w:p>
    <w:p w:rsidR="00890FCD" w:rsidRPr="001C01DE" w:rsidRDefault="00890FCD" w:rsidP="00890FCD">
      <w:pPr>
        <w:widowControl w:val="0"/>
        <w:autoSpaceDE w:val="0"/>
        <w:autoSpaceDN w:val="0"/>
        <w:adjustRightInd w:val="0"/>
        <w:spacing w:line="35" w:lineRule="exact"/>
      </w:pPr>
    </w:p>
    <w:p w:rsidR="00890FCD" w:rsidRPr="001C01DE" w:rsidRDefault="00890FCD" w:rsidP="00890FCD">
      <w:pPr>
        <w:widowControl w:val="0"/>
        <w:autoSpaceDE w:val="0"/>
        <w:autoSpaceDN w:val="0"/>
        <w:adjustRightInd w:val="0"/>
        <w:spacing w:line="200" w:lineRule="exact"/>
      </w:pPr>
    </w:p>
    <w:p w:rsidR="00890FCD" w:rsidRPr="001C01DE" w:rsidRDefault="00890FCD" w:rsidP="00890FCD">
      <w:pPr>
        <w:widowControl w:val="0"/>
        <w:autoSpaceDE w:val="0"/>
        <w:autoSpaceDN w:val="0"/>
        <w:adjustRightInd w:val="0"/>
        <w:ind w:left="200"/>
      </w:pPr>
      <w:r w:rsidRPr="001C01DE">
        <w:t xml:space="preserve">6.  </w:t>
      </w:r>
      <w:r w:rsidR="00FC7DD0">
        <w:t>GSTIN No.</w:t>
      </w:r>
    </w:p>
    <w:p w:rsidR="00890FCD" w:rsidRPr="001C01DE" w:rsidRDefault="00890FCD" w:rsidP="00890FCD">
      <w:pPr>
        <w:widowControl w:val="0"/>
        <w:autoSpaceDE w:val="0"/>
        <w:autoSpaceDN w:val="0"/>
        <w:adjustRightInd w:val="0"/>
        <w:ind w:left="200"/>
      </w:pPr>
    </w:p>
    <w:p w:rsidR="00890FCD" w:rsidRPr="001C01DE" w:rsidRDefault="00890FCD" w:rsidP="00890FCD">
      <w:pPr>
        <w:widowControl w:val="0"/>
        <w:autoSpaceDE w:val="0"/>
        <w:autoSpaceDN w:val="0"/>
        <w:adjustRightInd w:val="0"/>
      </w:pPr>
    </w:p>
    <w:p w:rsidR="00890FCD" w:rsidRPr="001C01DE" w:rsidRDefault="00890FCD" w:rsidP="00890FCD"/>
    <w:p w:rsidR="00890FCD" w:rsidRPr="001C01DE" w:rsidRDefault="00890FCD" w:rsidP="00890FCD">
      <w:pPr>
        <w:jc w:val="right"/>
        <w:rPr>
          <w:color w:val="000000"/>
        </w:rPr>
      </w:pPr>
      <w:r w:rsidRPr="001C01DE">
        <w:rPr>
          <w:b/>
        </w:rPr>
        <w:t>Signature and seal of the bidder</w:t>
      </w:r>
      <w:r w:rsidRPr="001C01DE">
        <w:rPr>
          <w:color w:val="000000"/>
        </w:rPr>
        <w:t xml:space="preserve">                     </w:t>
      </w:r>
    </w:p>
    <w:p w:rsidR="00890FCD" w:rsidRPr="001C01DE" w:rsidRDefault="00890FCD" w:rsidP="00890FCD">
      <w:pPr>
        <w:sectPr w:rsidR="00890FCD" w:rsidRPr="001C01DE" w:rsidSect="00085C58">
          <w:pgSz w:w="12240" w:h="15840"/>
          <w:pgMar w:top="720" w:right="1454" w:bottom="720" w:left="1598" w:header="720" w:footer="720" w:gutter="0"/>
          <w:cols w:space="720" w:equalWidth="0">
            <w:col w:w="9186"/>
          </w:cols>
          <w:noEndnote/>
          <w:docGrid w:linePitch="326"/>
        </w:sectPr>
      </w:pPr>
    </w:p>
    <w:p w:rsidR="00890FCD" w:rsidRPr="001C01DE" w:rsidRDefault="00890FCD" w:rsidP="00890FCD">
      <w:pPr>
        <w:widowControl w:val="0"/>
        <w:autoSpaceDE w:val="0"/>
        <w:autoSpaceDN w:val="0"/>
        <w:adjustRightInd w:val="0"/>
        <w:ind w:right="-540" w:hanging="270"/>
        <w:jc w:val="center"/>
        <w:rPr>
          <w:b/>
          <w:bCs/>
          <w:u w:val="single"/>
        </w:rPr>
      </w:pPr>
      <w:r w:rsidRPr="001C01DE">
        <w:rPr>
          <w:b/>
          <w:bCs/>
          <w:u w:val="single"/>
        </w:rPr>
        <w:lastRenderedPageBreak/>
        <w:t>COLLEGE OF ENGINEERING &amp; TECHNOLOGY, BHUBANESWAR</w:t>
      </w:r>
    </w:p>
    <w:p w:rsidR="00890FCD" w:rsidRPr="001C01DE" w:rsidRDefault="00890FCD" w:rsidP="00890FCD">
      <w:pPr>
        <w:widowControl w:val="0"/>
        <w:autoSpaceDE w:val="0"/>
        <w:autoSpaceDN w:val="0"/>
        <w:adjustRightInd w:val="0"/>
        <w:ind w:right="-540" w:hanging="270"/>
        <w:jc w:val="center"/>
      </w:pPr>
      <w:r w:rsidRPr="001C01DE">
        <w:rPr>
          <w:b/>
          <w:bCs/>
          <w:u w:val="single"/>
        </w:rPr>
        <w:t>DEPARTMENT OF   P</w:t>
      </w:r>
      <w:r w:rsidR="0011295F">
        <w:rPr>
          <w:b/>
          <w:bCs/>
          <w:u w:val="single"/>
        </w:rPr>
        <w:t>LANNING AND DEPARTMENT OF PHYSICS</w:t>
      </w:r>
    </w:p>
    <w:p w:rsidR="00890FCD" w:rsidRPr="001C01DE" w:rsidRDefault="00890FCD" w:rsidP="00890FCD">
      <w:pPr>
        <w:widowControl w:val="0"/>
        <w:autoSpaceDE w:val="0"/>
        <w:autoSpaceDN w:val="0"/>
        <w:adjustRightInd w:val="0"/>
        <w:ind w:right="-540" w:hanging="270"/>
        <w:jc w:val="center"/>
      </w:pPr>
      <w:r w:rsidRPr="001C01DE">
        <w:rPr>
          <w:b/>
          <w:bCs/>
        </w:rPr>
        <w:t>(A Constituent College of BPUT, Odisha.)</w:t>
      </w:r>
    </w:p>
    <w:p w:rsidR="00890FCD" w:rsidRPr="001C01DE" w:rsidRDefault="00890FCD" w:rsidP="00890FCD">
      <w:pPr>
        <w:widowControl w:val="0"/>
        <w:autoSpaceDE w:val="0"/>
        <w:autoSpaceDN w:val="0"/>
        <w:adjustRightInd w:val="0"/>
        <w:spacing w:line="54" w:lineRule="exact"/>
        <w:jc w:val="center"/>
      </w:pPr>
    </w:p>
    <w:p w:rsidR="00890FCD" w:rsidRPr="001C01DE" w:rsidRDefault="00890FCD" w:rsidP="00890FCD">
      <w:pPr>
        <w:widowControl w:val="0"/>
        <w:tabs>
          <w:tab w:val="left" w:pos="8460"/>
        </w:tabs>
        <w:overflowPunct w:val="0"/>
        <w:autoSpaceDE w:val="0"/>
        <w:autoSpaceDN w:val="0"/>
        <w:adjustRightInd w:val="0"/>
        <w:spacing w:line="225" w:lineRule="auto"/>
        <w:ind w:left="1840" w:right="-360" w:hanging="2110"/>
        <w:jc w:val="center"/>
        <w:rPr>
          <w:b/>
          <w:bCs/>
          <w:color w:val="0000FF"/>
        </w:rPr>
      </w:pPr>
      <w:r w:rsidRPr="001C01DE">
        <w:rPr>
          <w:b/>
          <w:bCs/>
        </w:rPr>
        <w:t xml:space="preserve">Techno Campus, P.O. : Mahalaxmivihar, </w:t>
      </w:r>
      <w:r w:rsidR="00593990" w:rsidRPr="001C01DE">
        <w:rPr>
          <w:b/>
          <w:bCs/>
        </w:rPr>
        <w:t>Bhubaneswar</w:t>
      </w:r>
      <w:r w:rsidRPr="001C01DE">
        <w:rPr>
          <w:b/>
          <w:bCs/>
        </w:rPr>
        <w:t>, Pin-</w:t>
      </w:r>
      <w:r w:rsidR="00593990" w:rsidRPr="001C01DE">
        <w:rPr>
          <w:b/>
          <w:bCs/>
        </w:rPr>
        <w:t xml:space="preserve">751029 </w:t>
      </w:r>
      <w:hyperlink r:id="rId13" w:history="1">
        <w:r w:rsidRPr="001C01DE">
          <w:rPr>
            <w:rStyle w:val="Hyperlink"/>
          </w:rPr>
          <w:t>www.cet.edu.in</w:t>
        </w:r>
      </w:hyperlink>
    </w:p>
    <w:p w:rsidR="00890FCD" w:rsidRPr="001C01DE" w:rsidRDefault="00890FCD" w:rsidP="00890FCD">
      <w:pPr>
        <w:widowControl w:val="0"/>
        <w:tabs>
          <w:tab w:val="left" w:pos="8460"/>
        </w:tabs>
        <w:overflowPunct w:val="0"/>
        <w:autoSpaceDE w:val="0"/>
        <w:autoSpaceDN w:val="0"/>
        <w:adjustRightInd w:val="0"/>
        <w:spacing w:line="225" w:lineRule="auto"/>
        <w:ind w:left="1840" w:right="-360" w:hanging="2110"/>
        <w:jc w:val="center"/>
      </w:pPr>
      <w:r w:rsidRPr="001C01DE">
        <w:rPr>
          <w:b/>
          <w:bCs/>
        </w:rPr>
        <w:t>Email:principalcet@cet.edu.in</w:t>
      </w:r>
    </w:p>
    <w:p w:rsidR="00890FCD" w:rsidRPr="001C01DE" w:rsidRDefault="00890FCD" w:rsidP="00890FCD">
      <w:pPr>
        <w:widowControl w:val="0"/>
        <w:tabs>
          <w:tab w:val="left" w:pos="8460"/>
        </w:tabs>
        <w:overflowPunct w:val="0"/>
        <w:autoSpaceDE w:val="0"/>
        <w:autoSpaceDN w:val="0"/>
        <w:adjustRightInd w:val="0"/>
        <w:spacing w:line="225" w:lineRule="auto"/>
        <w:ind w:left="1840" w:right="-360" w:hanging="2110"/>
        <w:jc w:val="center"/>
      </w:pPr>
      <w:r w:rsidRPr="001C01DE">
        <w:t>*************</w:t>
      </w:r>
      <w:r w:rsidRPr="001C01DE">
        <w:rPr>
          <w:b/>
          <w:bCs/>
        </w:rPr>
        <w:t>****************************************************************</w:t>
      </w:r>
    </w:p>
    <w:p w:rsidR="00890FCD" w:rsidRPr="001C01DE" w:rsidRDefault="00890FCD" w:rsidP="00890FCD">
      <w:pPr>
        <w:widowControl w:val="0"/>
        <w:autoSpaceDE w:val="0"/>
        <w:autoSpaceDN w:val="0"/>
        <w:adjustRightInd w:val="0"/>
        <w:ind w:left="2880" w:firstLine="720"/>
      </w:pPr>
      <w:r w:rsidRPr="001C01DE">
        <w:rPr>
          <w:b/>
          <w:bCs/>
          <w:u w:val="single"/>
        </w:rPr>
        <w:t>FINANCIAL BID</w:t>
      </w:r>
    </w:p>
    <w:p w:rsidR="00890FCD" w:rsidRPr="001C01DE" w:rsidRDefault="00890FCD" w:rsidP="00890FCD">
      <w:pPr>
        <w:widowControl w:val="0"/>
        <w:autoSpaceDE w:val="0"/>
        <w:autoSpaceDN w:val="0"/>
        <w:adjustRightInd w:val="0"/>
      </w:pPr>
      <w:r w:rsidRPr="001C01DE">
        <w:t xml:space="preserve">                                        (To be enclosed in separate sealed cover)</w:t>
      </w:r>
    </w:p>
    <w:p w:rsidR="00890FCD" w:rsidRPr="001C01DE" w:rsidRDefault="00890FCD" w:rsidP="00890FCD">
      <w:pPr>
        <w:widowControl w:val="0"/>
        <w:autoSpaceDE w:val="0"/>
        <w:autoSpaceDN w:val="0"/>
        <w:adjustRightInd w:val="0"/>
        <w:spacing w:line="261" w:lineRule="exact"/>
        <w:ind w:left="360"/>
        <w:rPr>
          <w:b/>
        </w:rPr>
      </w:pPr>
    </w:p>
    <w:tbl>
      <w:tblPr>
        <w:tblW w:w="1068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55"/>
        <w:gridCol w:w="3330"/>
        <w:gridCol w:w="990"/>
        <w:gridCol w:w="1260"/>
        <w:gridCol w:w="1170"/>
        <w:gridCol w:w="1080"/>
        <w:gridCol w:w="1080"/>
        <w:gridCol w:w="1024"/>
      </w:tblGrid>
      <w:tr w:rsidR="006D1276" w:rsidRPr="001C01DE" w:rsidTr="006D1276">
        <w:trPr>
          <w:trHeight w:val="475"/>
          <w:jc w:val="center"/>
        </w:trPr>
        <w:tc>
          <w:tcPr>
            <w:tcW w:w="755" w:type="dxa"/>
            <w:vAlign w:val="bottom"/>
          </w:tcPr>
          <w:p w:rsidR="00B42441" w:rsidRPr="006D1276" w:rsidRDefault="00B42441" w:rsidP="006D1276">
            <w:pPr>
              <w:widowControl w:val="0"/>
              <w:autoSpaceDE w:val="0"/>
              <w:autoSpaceDN w:val="0"/>
              <w:adjustRightInd w:val="0"/>
            </w:pPr>
            <w:r w:rsidRPr="006D1276">
              <w:rPr>
                <w:b/>
                <w:bCs/>
              </w:rPr>
              <w:t>Sl. No</w:t>
            </w:r>
          </w:p>
        </w:tc>
        <w:tc>
          <w:tcPr>
            <w:tcW w:w="3330" w:type="dxa"/>
            <w:vAlign w:val="center"/>
          </w:tcPr>
          <w:p w:rsidR="00B42441" w:rsidRPr="006D1276" w:rsidRDefault="00B42441" w:rsidP="001D0CCA">
            <w:pPr>
              <w:pStyle w:val="NoSpacing"/>
              <w:tabs>
                <w:tab w:val="left" w:pos="3004"/>
              </w:tabs>
              <w:rPr>
                <w:b/>
                <w:color w:val="333333"/>
              </w:rPr>
            </w:pPr>
            <w:r w:rsidRPr="006D1276">
              <w:rPr>
                <w:b/>
                <w:bCs/>
              </w:rPr>
              <w:t xml:space="preserve">  Item Description</w:t>
            </w:r>
          </w:p>
        </w:tc>
        <w:tc>
          <w:tcPr>
            <w:tcW w:w="990" w:type="dxa"/>
          </w:tcPr>
          <w:p w:rsidR="00B42441" w:rsidRPr="006D1276" w:rsidRDefault="00B42441" w:rsidP="001D0CCA">
            <w:pPr>
              <w:widowControl w:val="0"/>
              <w:autoSpaceDE w:val="0"/>
              <w:autoSpaceDN w:val="0"/>
              <w:adjustRightInd w:val="0"/>
            </w:pPr>
            <w:r w:rsidRPr="006D1276">
              <w:rPr>
                <w:b/>
                <w:bCs/>
              </w:rPr>
              <w:t>Make / Model</w:t>
            </w:r>
          </w:p>
        </w:tc>
        <w:tc>
          <w:tcPr>
            <w:tcW w:w="1260" w:type="dxa"/>
            <w:vAlign w:val="bottom"/>
          </w:tcPr>
          <w:p w:rsidR="00B42441" w:rsidRPr="006D1276" w:rsidRDefault="00B42441" w:rsidP="001D0CCA">
            <w:pPr>
              <w:widowControl w:val="0"/>
              <w:autoSpaceDE w:val="0"/>
              <w:autoSpaceDN w:val="0"/>
              <w:adjustRightInd w:val="0"/>
              <w:rPr>
                <w:b/>
                <w:bCs/>
              </w:rPr>
            </w:pPr>
            <w:r w:rsidRPr="006D1276">
              <w:rPr>
                <w:b/>
                <w:bCs/>
              </w:rPr>
              <w:t>Quantity</w:t>
            </w:r>
          </w:p>
          <w:p w:rsidR="00B42441" w:rsidRPr="006D1276" w:rsidRDefault="00B42441" w:rsidP="001D0CCA">
            <w:pPr>
              <w:widowControl w:val="0"/>
              <w:autoSpaceDE w:val="0"/>
              <w:autoSpaceDN w:val="0"/>
              <w:adjustRightInd w:val="0"/>
              <w:ind w:left="80"/>
            </w:pPr>
            <w:r w:rsidRPr="006D1276">
              <w:rPr>
                <w:b/>
                <w:bCs/>
              </w:rPr>
              <w:t>Required</w:t>
            </w:r>
          </w:p>
        </w:tc>
        <w:tc>
          <w:tcPr>
            <w:tcW w:w="1170" w:type="dxa"/>
          </w:tcPr>
          <w:p w:rsidR="00B42441" w:rsidRPr="006D1276" w:rsidRDefault="00B42441" w:rsidP="001D0CCA">
            <w:pPr>
              <w:rPr>
                <w:b/>
                <w:bCs/>
              </w:rPr>
            </w:pPr>
            <w:r w:rsidRPr="006D1276">
              <w:rPr>
                <w:b/>
                <w:bCs/>
              </w:rPr>
              <w:t>Unit Cost</w:t>
            </w:r>
          </w:p>
          <w:p w:rsidR="00B42441" w:rsidRPr="006D1276" w:rsidRDefault="00B42441" w:rsidP="001D0CCA">
            <w:r w:rsidRPr="006D1276">
              <w:rPr>
                <w:b/>
                <w:bCs/>
              </w:rPr>
              <w:t>Without GST</w:t>
            </w:r>
          </w:p>
        </w:tc>
        <w:tc>
          <w:tcPr>
            <w:tcW w:w="1080" w:type="dxa"/>
          </w:tcPr>
          <w:p w:rsidR="00B42441" w:rsidRPr="006D1276" w:rsidRDefault="00B42441" w:rsidP="001D0CCA">
            <w:pPr>
              <w:rPr>
                <w:b/>
                <w:bCs/>
              </w:rPr>
            </w:pPr>
            <w:r w:rsidRPr="006D1276">
              <w:rPr>
                <w:b/>
                <w:bCs/>
              </w:rPr>
              <w:t>Total</w:t>
            </w:r>
          </w:p>
          <w:p w:rsidR="00B42441" w:rsidRPr="006D1276" w:rsidRDefault="00B42441" w:rsidP="001D0CCA">
            <w:r w:rsidRPr="006D1276">
              <w:rPr>
                <w:b/>
                <w:bCs/>
              </w:rPr>
              <w:t>Cost without GST</w:t>
            </w:r>
          </w:p>
        </w:tc>
        <w:tc>
          <w:tcPr>
            <w:tcW w:w="1080" w:type="dxa"/>
          </w:tcPr>
          <w:p w:rsidR="00B42441" w:rsidRPr="006D1276" w:rsidRDefault="00B42441" w:rsidP="001D0CCA">
            <w:pPr>
              <w:jc w:val="center"/>
              <w:rPr>
                <w:b/>
              </w:rPr>
            </w:pPr>
            <w:r w:rsidRPr="006D1276">
              <w:rPr>
                <w:b/>
              </w:rPr>
              <w:t>GST %</w:t>
            </w:r>
          </w:p>
          <w:p w:rsidR="00B42441" w:rsidRPr="006D1276" w:rsidRDefault="00B42441" w:rsidP="001D0CCA">
            <w:pPr>
              <w:jc w:val="center"/>
              <w:rPr>
                <w:b/>
              </w:rPr>
            </w:pPr>
            <w:r w:rsidRPr="006D1276">
              <w:rPr>
                <w:b/>
              </w:rPr>
              <w:t>GST cost</w:t>
            </w:r>
          </w:p>
        </w:tc>
        <w:tc>
          <w:tcPr>
            <w:tcW w:w="1024" w:type="dxa"/>
          </w:tcPr>
          <w:p w:rsidR="00B42441" w:rsidRPr="006D1276" w:rsidRDefault="00B42441" w:rsidP="001D0CCA">
            <w:pPr>
              <w:rPr>
                <w:b/>
              </w:rPr>
            </w:pPr>
            <w:r w:rsidRPr="006D1276">
              <w:rPr>
                <w:b/>
              </w:rPr>
              <w:t>Total Amount with GST</w:t>
            </w:r>
          </w:p>
        </w:tc>
      </w:tr>
      <w:tr w:rsidR="006D1276" w:rsidRPr="001C01DE" w:rsidTr="006D1276">
        <w:trPr>
          <w:trHeight w:val="475"/>
          <w:jc w:val="center"/>
        </w:trPr>
        <w:tc>
          <w:tcPr>
            <w:tcW w:w="755" w:type="dxa"/>
          </w:tcPr>
          <w:p w:rsidR="00B42441" w:rsidRPr="001C01DE" w:rsidRDefault="00267F64" w:rsidP="00B42441">
            <w:pPr>
              <w:widowControl w:val="0"/>
              <w:autoSpaceDE w:val="0"/>
              <w:autoSpaceDN w:val="0"/>
              <w:adjustRightInd w:val="0"/>
              <w:spacing w:line="252" w:lineRule="exact"/>
              <w:jc w:val="center"/>
            </w:pPr>
            <w:r>
              <w:t xml:space="preserve"> </w:t>
            </w:r>
            <w:r w:rsidR="00B42441">
              <w:t>1</w:t>
            </w:r>
          </w:p>
        </w:tc>
        <w:tc>
          <w:tcPr>
            <w:tcW w:w="3330" w:type="dxa"/>
          </w:tcPr>
          <w:p w:rsidR="00B42441" w:rsidRPr="00E32E55" w:rsidRDefault="00085C58" w:rsidP="006D1276">
            <w:pPr>
              <w:shd w:val="clear" w:color="auto" w:fill="FFFFFF"/>
              <w:rPr>
                <w:bCs/>
              </w:rPr>
            </w:pPr>
            <w:r>
              <w:rPr>
                <w:bCs/>
              </w:rPr>
              <w:t>Solar Thermal Training system</w:t>
            </w:r>
          </w:p>
        </w:tc>
        <w:tc>
          <w:tcPr>
            <w:tcW w:w="990" w:type="dxa"/>
          </w:tcPr>
          <w:p w:rsidR="00B42441" w:rsidRPr="001C01DE" w:rsidRDefault="00B42441" w:rsidP="00B42441">
            <w:pPr>
              <w:widowControl w:val="0"/>
              <w:autoSpaceDE w:val="0"/>
              <w:autoSpaceDN w:val="0"/>
              <w:adjustRightInd w:val="0"/>
            </w:pPr>
          </w:p>
        </w:tc>
        <w:tc>
          <w:tcPr>
            <w:tcW w:w="1260" w:type="dxa"/>
          </w:tcPr>
          <w:p w:rsidR="005C6F77" w:rsidRPr="001C01DE" w:rsidRDefault="00085C58" w:rsidP="00085C58">
            <w:r>
              <w:t>1</w:t>
            </w:r>
          </w:p>
        </w:tc>
        <w:tc>
          <w:tcPr>
            <w:tcW w:w="1170" w:type="dxa"/>
          </w:tcPr>
          <w:p w:rsidR="00B42441" w:rsidRPr="001C01DE" w:rsidRDefault="00B42441" w:rsidP="001D0CCA"/>
        </w:tc>
        <w:tc>
          <w:tcPr>
            <w:tcW w:w="1080" w:type="dxa"/>
          </w:tcPr>
          <w:p w:rsidR="00B42441" w:rsidRPr="001C01DE" w:rsidRDefault="00B42441" w:rsidP="001D0CCA"/>
        </w:tc>
        <w:tc>
          <w:tcPr>
            <w:tcW w:w="1080" w:type="dxa"/>
          </w:tcPr>
          <w:p w:rsidR="00B42441" w:rsidRPr="001C01DE" w:rsidRDefault="00B42441" w:rsidP="001D0CCA"/>
        </w:tc>
        <w:tc>
          <w:tcPr>
            <w:tcW w:w="1024" w:type="dxa"/>
          </w:tcPr>
          <w:p w:rsidR="00B42441" w:rsidRPr="001C01DE" w:rsidRDefault="00B42441" w:rsidP="001D0CCA"/>
        </w:tc>
      </w:tr>
      <w:tr w:rsidR="00085C58" w:rsidRPr="001C01DE" w:rsidTr="006D1276">
        <w:trPr>
          <w:trHeight w:val="475"/>
          <w:jc w:val="center"/>
        </w:trPr>
        <w:tc>
          <w:tcPr>
            <w:tcW w:w="755" w:type="dxa"/>
          </w:tcPr>
          <w:p w:rsidR="00085C58" w:rsidRDefault="00085C58" w:rsidP="00B42441">
            <w:pPr>
              <w:widowControl w:val="0"/>
              <w:autoSpaceDE w:val="0"/>
              <w:autoSpaceDN w:val="0"/>
              <w:adjustRightInd w:val="0"/>
              <w:spacing w:line="252" w:lineRule="exact"/>
              <w:jc w:val="center"/>
            </w:pPr>
            <w:r>
              <w:t>2</w:t>
            </w:r>
          </w:p>
        </w:tc>
        <w:tc>
          <w:tcPr>
            <w:tcW w:w="3330" w:type="dxa"/>
          </w:tcPr>
          <w:p w:rsidR="00085C58" w:rsidRDefault="00085C58" w:rsidP="006D1276">
            <w:pPr>
              <w:shd w:val="clear" w:color="auto" w:fill="FFFFFF"/>
              <w:rPr>
                <w:bCs/>
              </w:rPr>
            </w:pPr>
            <w:r>
              <w:rPr>
                <w:bCs/>
              </w:rPr>
              <w:t>Solar concentrator training system</w:t>
            </w:r>
          </w:p>
        </w:tc>
        <w:tc>
          <w:tcPr>
            <w:tcW w:w="990" w:type="dxa"/>
          </w:tcPr>
          <w:p w:rsidR="00085C58" w:rsidRPr="001C01DE" w:rsidRDefault="00085C58" w:rsidP="00B42441">
            <w:pPr>
              <w:widowControl w:val="0"/>
              <w:autoSpaceDE w:val="0"/>
              <w:autoSpaceDN w:val="0"/>
              <w:adjustRightInd w:val="0"/>
            </w:pPr>
          </w:p>
        </w:tc>
        <w:tc>
          <w:tcPr>
            <w:tcW w:w="1260" w:type="dxa"/>
          </w:tcPr>
          <w:p w:rsidR="00085C58" w:rsidRDefault="00085C58" w:rsidP="00085C58">
            <w:r>
              <w:t>1</w:t>
            </w:r>
          </w:p>
        </w:tc>
        <w:tc>
          <w:tcPr>
            <w:tcW w:w="1170" w:type="dxa"/>
          </w:tcPr>
          <w:p w:rsidR="00085C58" w:rsidRPr="001C01DE" w:rsidRDefault="00085C58" w:rsidP="001D0CCA"/>
        </w:tc>
        <w:tc>
          <w:tcPr>
            <w:tcW w:w="1080" w:type="dxa"/>
          </w:tcPr>
          <w:p w:rsidR="00085C58" w:rsidRPr="001C01DE" w:rsidRDefault="00085C58" w:rsidP="001D0CCA"/>
        </w:tc>
        <w:tc>
          <w:tcPr>
            <w:tcW w:w="1080" w:type="dxa"/>
          </w:tcPr>
          <w:p w:rsidR="00085C58" w:rsidRPr="001C01DE" w:rsidRDefault="00085C58" w:rsidP="001D0CCA"/>
        </w:tc>
        <w:tc>
          <w:tcPr>
            <w:tcW w:w="1024" w:type="dxa"/>
          </w:tcPr>
          <w:p w:rsidR="00085C58" w:rsidRPr="001C01DE" w:rsidRDefault="00085C58" w:rsidP="001D0CCA"/>
        </w:tc>
      </w:tr>
      <w:tr w:rsidR="00B42441" w:rsidRPr="001C01DE" w:rsidTr="00C95CC5">
        <w:trPr>
          <w:trHeight w:val="475"/>
          <w:jc w:val="center"/>
        </w:trPr>
        <w:tc>
          <w:tcPr>
            <w:tcW w:w="10689" w:type="dxa"/>
            <w:gridSpan w:val="8"/>
          </w:tcPr>
          <w:p w:rsidR="00B42441" w:rsidRPr="00403839" w:rsidRDefault="00B42441" w:rsidP="00193F28">
            <w:pPr>
              <w:rPr>
                <w:b/>
              </w:rPr>
            </w:pPr>
            <w:r w:rsidRPr="00403839">
              <w:rPr>
                <w:b/>
              </w:rPr>
              <w:t>Total amount in words</w:t>
            </w:r>
            <w:r w:rsidR="00681B8E">
              <w:rPr>
                <w:b/>
              </w:rPr>
              <w:t>:</w:t>
            </w:r>
          </w:p>
        </w:tc>
      </w:tr>
    </w:tbl>
    <w:p w:rsidR="00890FCD" w:rsidRPr="001C01DE" w:rsidRDefault="00890FCD" w:rsidP="00890FCD">
      <w:pPr>
        <w:widowControl w:val="0"/>
        <w:autoSpaceDE w:val="0"/>
        <w:autoSpaceDN w:val="0"/>
        <w:adjustRightInd w:val="0"/>
        <w:jc w:val="right"/>
        <w:rPr>
          <w:b/>
          <w:bCs/>
        </w:rPr>
      </w:pPr>
    </w:p>
    <w:p w:rsidR="00890FCD" w:rsidRPr="001C01DE" w:rsidRDefault="00890FCD" w:rsidP="00890FCD">
      <w:pPr>
        <w:widowControl w:val="0"/>
        <w:autoSpaceDE w:val="0"/>
        <w:autoSpaceDN w:val="0"/>
        <w:adjustRightInd w:val="0"/>
        <w:jc w:val="right"/>
        <w:rPr>
          <w:b/>
          <w:bCs/>
        </w:rPr>
      </w:pPr>
    </w:p>
    <w:p w:rsidR="00890FCD" w:rsidRPr="001C01DE" w:rsidRDefault="00890FCD" w:rsidP="00890FCD">
      <w:pPr>
        <w:widowControl w:val="0"/>
        <w:autoSpaceDE w:val="0"/>
        <w:autoSpaceDN w:val="0"/>
        <w:adjustRightInd w:val="0"/>
        <w:jc w:val="center"/>
        <w:rPr>
          <w:b/>
          <w:bCs/>
        </w:rPr>
      </w:pPr>
      <w:r w:rsidRPr="001C01DE">
        <w:rPr>
          <w:b/>
          <w:bCs/>
        </w:rPr>
        <w:t xml:space="preserve">                                                                                        Signature and seal of the bidder</w:t>
      </w:r>
    </w:p>
    <w:p w:rsidR="007A2DC8" w:rsidRDefault="007A2DC8" w:rsidP="00890FCD">
      <w:pPr>
        <w:pStyle w:val="Heading1"/>
        <w:spacing w:before="0"/>
        <w:jc w:val="center"/>
        <w:rPr>
          <w:rFonts w:ascii="Calibri" w:hAnsi="Calibri"/>
          <w:color w:val="000000"/>
          <w:sz w:val="24"/>
          <w:szCs w:val="24"/>
          <w:u w:val="single"/>
        </w:rPr>
      </w:pPr>
    </w:p>
    <w:p w:rsidR="007A2DC8" w:rsidRDefault="007A2DC8" w:rsidP="007A2DC8"/>
    <w:p w:rsidR="00890FCD" w:rsidRPr="001C01DE" w:rsidRDefault="00890FCD" w:rsidP="00FA1053">
      <w:pPr>
        <w:pStyle w:val="Heading1"/>
        <w:spacing w:before="0"/>
        <w:rPr>
          <w:rFonts w:ascii="Calibri" w:hAnsi="Calibri"/>
          <w:sz w:val="24"/>
          <w:szCs w:val="24"/>
        </w:rPr>
      </w:pPr>
      <w:r w:rsidRPr="001C01DE">
        <w:rPr>
          <w:rFonts w:ascii="Calibri" w:hAnsi="Calibri"/>
          <w:color w:val="000000"/>
          <w:sz w:val="24"/>
          <w:szCs w:val="24"/>
          <w:u w:val="single"/>
        </w:rPr>
        <w:t>PROFORMA FOR SUBMITTING ELIGIBILITY REQUIREMENT AND UNDERTAKING</w:t>
      </w:r>
    </w:p>
    <w:p w:rsidR="00BD1FD5" w:rsidRDefault="00BD1FD5" w:rsidP="00890FCD">
      <w:pPr>
        <w:pStyle w:val="NoSpacing"/>
        <w:rPr>
          <w:rFonts w:ascii="Calibri" w:hAnsi="Calibri"/>
        </w:rPr>
      </w:pPr>
    </w:p>
    <w:p w:rsidR="00890FCD" w:rsidRPr="00984A5B" w:rsidRDefault="00890FCD" w:rsidP="00890FCD">
      <w:pPr>
        <w:pStyle w:val="NoSpacing"/>
        <w:rPr>
          <w:b/>
        </w:rPr>
      </w:pPr>
      <w:r w:rsidRPr="00984A5B">
        <w:rPr>
          <w:b/>
        </w:rPr>
        <w:t>To</w:t>
      </w:r>
    </w:p>
    <w:p w:rsidR="00890FCD" w:rsidRPr="00984A5B" w:rsidRDefault="00890FCD" w:rsidP="00890FCD">
      <w:pPr>
        <w:pStyle w:val="NoSpacing"/>
        <w:rPr>
          <w:b/>
        </w:rPr>
      </w:pPr>
      <w:r w:rsidRPr="00984A5B">
        <w:rPr>
          <w:b/>
        </w:rPr>
        <w:t>The Principal,</w:t>
      </w:r>
    </w:p>
    <w:p w:rsidR="00890FCD" w:rsidRPr="00984A5B" w:rsidRDefault="00890FCD" w:rsidP="00890FCD">
      <w:pPr>
        <w:pStyle w:val="NoSpacing"/>
        <w:rPr>
          <w:b/>
        </w:rPr>
      </w:pPr>
      <w:r w:rsidRPr="00984A5B">
        <w:rPr>
          <w:b/>
        </w:rPr>
        <w:t>CET, Bhubaneswar</w:t>
      </w:r>
    </w:p>
    <w:p w:rsidR="00890FCD" w:rsidRPr="00BD1FD5" w:rsidRDefault="00890FCD" w:rsidP="00890FCD">
      <w:pPr>
        <w:pStyle w:val="NoSpacing"/>
        <w:rPr>
          <w:rFonts w:ascii="Calibri" w:hAnsi="Calibri"/>
          <w:b/>
        </w:rPr>
      </w:pPr>
    </w:p>
    <w:p w:rsidR="00890FCD" w:rsidRPr="001C01DE" w:rsidRDefault="00890FCD" w:rsidP="00984A5B">
      <w:pPr>
        <w:widowControl w:val="0"/>
        <w:autoSpaceDE w:val="0"/>
        <w:autoSpaceDN w:val="0"/>
        <w:adjustRightInd w:val="0"/>
        <w:ind w:right="130"/>
        <w:jc w:val="both"/>
      </w:pPr>
      <w:r w:rsidRPr="001C01DE">
        <w:rPr>
          <w:b/>
          <w:bCs/>
        </w:rPr>
        <w:t xml:space="preserve">Sub: Submission of </w:t>
      </w:r>
      <w:r w:rsidR="00156B1F" w:rsidRPr="00346FC0">
        <w:rPr>
          <w:b/>
        </w:rPr>
        <w:t xml:space="preserve">Tender Supply and installation of </w:t>
      </w:r>
      <w:r w:rsidR="00857509" w:rsidRPr="004F0C8A">
        <w:rPr>
          <w:b/>
        </w:rPr>
        <w:t xml:space="preserve">Solar thermal </w:t>
      </w:r>
      <w:r w:rsidR="00857509">
        <w:rPr>
          <w:b/>
        </w:rPr>
        <w:t xml:space="preserve">training </w:t>
      </w:r>
      <w:r w:rsidR="00857509" w:rsidRPr="004F0C8A">
        <w:rPr>
          <w:b/>
        </w:rPr>
        <w:t xml:space="preserve">system and solar </w:t>
      </w:r>
      <w:r w:rsidR="00291053">
        <w:rPr>
          <w:b/>
        </w:rPr>
        <w:t>concentrator</w:t>
      </w:r>
      <w:r w:rsidR="00857509" w:rsidRPr="004F0C8A">
        <w:rPr>
          <w:b/>
        </w:rPr>
        <w:t xml:space="preserve"> training system</w:t>
      </w:r>
      <w:r w:rsidR="00156B1F" w:rsidRPr="00346FC0">
        <w:rPr>
          <w:b/>
        </w:rPr>
        <w:t xml:space="preserve"> for the Department of Mechanical Engineering</w:t>
      </w:r>
      <w:r w:rsidRPr="001C01DE">
        <w:rPr>
          <w:b/>
          <w:bCs/>
        </w:rPr>
        <w:t>.</w:t>
      </w:r>
    </w:p>
    <w:p w:rsidR="00EC5A0D" w:rsidRDefault="00EC5A0D" w:rsidP="00890FCD">
      <w:pPr>
        <w:widowControl w:val="0"/>
        <w:autoSpaceDE w:val="0"/>
        <w:autoSpaceDN w:val="0"/>
        <w:adjustRightInd w:val="0"/>
        <w:spacing w:line="239" w:lineRule="auto"/>
      </w:pPr>
    </w:p>
    <w:p w:rsidR="00890FCD" w:rsidRPr="001C01DE" w:rsidRDefault="00890FCD" w:rsidP="00890FCD">
      <w:pPr>
        <w:widowControl w:val="0"/>
        <w:autoSpaceDE w:val="0"/>
        <w:autoSpaceDN w:val="0"/>
        <w:adjustRightInd w:val="0"/>
        <w:spacing w:line="239" w:lineRule="auto"/>
      </w:pPr>
      <w:r w:rsidRPr="001C01DE">
        <w:t>Sir / Madam,</w:t>
      </w:r>
    </w:p>
    <w:p w:rsidR="00890FCD" w:rsidRPr="001C01DE" w:rsidRDefault="00890FCD" w:rsidP="00890FCD">
      <w:pPr>
        <w:widowControl w:val="0"/>
        <w:autoSpaceDE w:val="0"/>
        <w:autoSpaceDN w:val="0"/>
        <w:adjustRightInd w:val="0"/>
        <w:spacing w:line="84" w:lineRule="exact"/>
      </w:pPr>
    </w:p>
    <w:p w:rsidR="00890FCD" w:rsidRPr="001C01DE" w:rsidRDefault="00EC5A0D" w:rsidP="00890FCD">
      <w:pPr>
        <w:widowControl w:val="0"/>
        <w:overflowPunct w:val="0"/>
        <w:autoSpaceDE w:val="0"/>
        <w:autoSpaceDN w:val="0"/>
        <w:adjustRightInd w:val="0"/>
        <w:spacing w:line="254" w:lineRule="auto"/>
        <w:jc w:val="both"/>
      </w:pPr>
      <w:r>
        <w:t xml:space="preserve">         </w:t>
      </w:r>
      <w:r w:rsidR="00890FCD" w:rsidRPr="001C01DE">
        <w:t xml:space="preserve">Having examined the conditions of contract and specifications including agenda, I/we, the undersigned, offer to undertake Supply, Installation, Commissioning of above mentioned items at Department of </w:t>
      </w:r>
      <w:r w:rsidR="00156B1F">
        <w:t>Mechanical Engineering,</w:t>
      </w:r>
      <w:r w:rsidR="00890FCD" w:rsidRPr="001C01DE">
        <w:t>CET, Bhubaneswar, in conformity with the specifications, terms &amp; conditions of Tender.</w:t>
      </w:r>
    </w:p>
    <w:p w:rsidR="00890FCD" w:rsidRPr="001C01DE" w:rsidRDefault="00890FCD" w:rsidP="00890FCD">
      <w:pPr>
        <w:widowControl w:val="0"/>
        <w:autoSpaceDE w:val="0"/>
        <w:autoSpaceDN w:val="0"/>
        <w:adjustRightInd w:val="0"/>
        <w:spacing w:line="70" w:lineRule="exact"/>
      </w:pPr>
    </w:p>
    <w:p w:rsidR="00890FCD" w:rsidRPr="001C01DE" w:rsidRDefault="00890FCD" w:rsidP="00890FCD">
      <w:pPr>
        <w:widowControl w:val="0"/>
        <w:numPr>
          <w:ilvl w:val="0"/>
          <w:numId w:val="13"/>
        </w:numPr>
        <w:tabs>
          <w:tab w:val="clear" w:pos="720"/>
          <w:tab w:val="num" w:pos="180"/>
        </w:tabs>
        <w:overflowPunct w:val="0"/>
        <w:autoSpaceDE w:val="0"/>
        <w:autoSpaceDN w:val="0"/>
        <w:adjustRightInd w:val="0"/>
        <w:spacing w:line="236" w:lineRule="auto"/>
        <w:ind w:left="0" w:right="20" w:firstLine="0"/>
        <w:jc w:val="both"/>
      </w:pPr>
      <w:r w:rsidRPr="001C01DE">
        <w:t xml:space="preserve">I/We agree to abide by the terms and provisions of the said conditions of the contract and provisions contained in the notice inviting tender. I/We hereby unconditionally accept(s) the tender conditions.  </w:t>
      </w:r>
    </w:p>
    <w:p w:rsidR="00890FCD" w:rsidRPr="001C01DE" w:rsidRDefault="00890FCD" w:rsidP="00890FCD">
      <w:pPr>
        <w:widowControl w:val="0"/>
        <w:autoSpaceDE w:val="0"/>
        <w:autoSpaceDN w:val="0"/>
        <w:adjustRightInd w:val="0"/>
        <w:spacing w:line="83" w:lineRule="exact"/>
      </w:pPr>
    </w:p>
    <w:p w:rsidR="00890FCD" w:rsidRPr="001C01DE" w:rsidRDefault="00890FCD" w:rsidP="00890FCD">
      <w:pPr>
        <w:widowControl w:val="0"/>
        <w:overflowPunct w:val="0"/>
        <w:autoSpaceDE w:val="0"/>
        <w:autoSpaceDN w:val="0"/>
        <w:adjustRightInd w:val="0"/>
        <w:spacing w:line="262" w:lineRule="auto"/>
        <w:jc w:val="both"/>
      </w:pPr>
      <w:r w:rsidRPr="001C01DE">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w:t>
      </w:r>
      <w:r w:rsidRPr="001C01DE">
        <w:lastRenderedPageBreak/>
        <w:t xml:space="preserve">liberty to forfeit the EMD absolutely. </w:t>
      </w:r>
    </w:p>
    <w:p w:rsidR="00890FCD" w:rsidRPr="001C01DE" w:rsidRDefault="00890FCD" w:rsidP="00890FCD">
      <w:pPr>
        <w:widowControl w:val="0"/>
        <w:numPr>
          <w:ilvl w:val="0"/>
          <w:numId w:val="13"/>
        </w:numPr>
        <w:tabs>
          <w:tab w:val="clear" w:pos="720"/>
          <w:tab w:val="num" w:pos="242"/>
        </w:tabs>
        <w:overflowPunct w:val="0"/>
        <w:autoSpaceDE w:val="0"/>
        <w:autoSpaceDN w:val="0"/>
        <w:adjustRightInd w:val="0"/>
        <w:spacing w:line="299" w:lineRule="exact"/>
        <w:ind w:left="0" w:right="20" w:firstLine="0"/>
        <w:jc w:val="both"/>
      </w:pPr>
      <w:r w:rsidRPr="001C01DE">
        <w:t xml:space="preserve">I/We hereby submit the earnest money of [INR…………..……….……] for the Tender for the above mentioned work in the form of demand draft. </w:t>
      </w:r>
    </w:p>
    <w:p w:rsidR="00890FCD" w:rsidRPr="001C01DE" w:rsidRDefault="00890FCD" w:rsidP="00890FCD">
      <w:pPr>
        <w:widowControl w:val="0"/>
        <w:numPr>
          <w:ilvl w:val="0"/>
          <w:numId w:val="13"/>
        </w:numPr>
        <w:tabs>
          <w:tab w:val="clear" w:pos="720"/>
          <w:tab w:val="num" w:pos="278"/>
        </w:tabs>
        <w:overflowPunct w:val="0"/>
        <w:autoSpaceDE w:val="0"/>
        <w:autoSpaceDN w:val="0"/>
        <w:adjustRightInd w:val="0"/>
        <w:spacing w:line="254" w:lineRule="exact"/>
        <w:ind w:left="0" w:firstLine="0"/>
        <w:jc w:val="both"/>
      </w:pPr>
      <w:r w:rsidRPr="001C01DE">
        <w:t xml:space="preserve">That, I/We declare that I/We have not paid and shall not pay any bribe to any officer of CET for awarding this contract at any stage during its execution or at the time of payment of bills, and further if any officer of CET asks for bribe/gratification, I/We shall immediately report it to the CET authorities. </w:t>
      </w:r>
    </w:p>
    <w:p w:rsidR="00890FCD" w:rsidRPr="001C01DE" w:rsidRDefault="00890FCD" w:rsidP="00890FCD">
      <w:pPr>
        <w:widowControl w:val="0"/>
        <w:numPr>
          <w:ilvl w:val="0"/>
          <w:numId w:val="13"/>
        </w:numPr>
        <w:tabs>
          <w:tab w:val="clear" w:pos="720"/>
          <w:tab w:val="num" w:pos="280"/>
        </w:tabs>
        <w:overflowPunct w:val="0"/>
        <w:autoSpaceDE w:val="0"/>
        <w:autoSpaceDN w:val="0"/>
        <w:adjustRightInd w:val="0"/>
        <w:spacing w:line="251" w:lineRule="exact"/>
        <w:ind w:left="280" w:hanging="280"/>
        <w:jc w:val="both"/>
      </w:pPr>
      <w:r w:rsidRPr="001C01DE">
        <w:t xml:space="preserve">That, I/We undertake that CET’s tender document shall form part of contract agreement. </w:t>
      </w:r>
    </w:p>
    <w:p w:rsidR="00890FCD" w:rsidRPr="001C01DE" w:rsidRDefault="00890FCD" w:rsidP="00890FCD">
      <w:pPr>
        <w:widowControl w:val="0"/>
        <w:autoSpaceDE w:val="0"/>
        <w:autoSpaceDN w:val="0"/>
        <w:adjustRightInd w:val="0"/>
      </w:pPr>
      <w:r w:rsidRPr="001C01DE">
        <w:t>I/We understand that you are not bound to accept the lowest or any bid, you shall receive.</w:t>
      </w:r>
    </w:p>
    <w:p w:rsidR="00890FCD" w:rsidRPr="001C01DE" w:rsidRDefault="00890FCD" w:rsidP="00890FCD">
      <w:pPr>
        <w:pStyle w:val="NoSpacing"/>
        <w:rPr>
          <w:rFonts w:ascii="Calibri" w:hAnsi="Calibri"/>
        </w:rPr>
      </w:pPr>
      <w:r w:rsidRPr="001C01DE">
        <w:rPr>
          <w:rFonts w:ascii="Calibri" w:hAnsi="Calibri"/>
        </w:rPr>
        <w:t>Thanking you</w:t>
      </w:r>
    </w:p>
    <w:p w:rsidR="00593990" w:rsidRDefault="00890FCD" w:rsidP="00890FCD">
      <w:pPr>
        <w:pStyle w:val="NoSpacing"/>
        <w:rPr>
          <w:rFonts w:ascii="Calibri" w:hAnsi="Calibri"/>
        </w:rPr>
      </w:pPr>
      <w:r w:rsidRPr="001C01DE">
        <w:rPr>
          <w:rFonts w:ascii="Calibri" w:hAnsi="Calibri"/>
        </w:rPr>
        <w:t xml:space="preserve">                                                                                                                </w:t>
      </w:r>
      <w:r w:rsidR="00593990">
        <w:rPr>
          <w:rFonts w:ascii="Calibri" w:hAnsi="Calibri"/>
        </w:rPr>
        <w:t xml:space="preserve">         </w:t>
      </w:r>
    </w:p>
    <w:p w:rsidR="00593990" w:rsidRPr="00193F28" w:rsidRDefault="00890FCD" w:rsidP="00593990">
      <w:pPr>
        <w:pStyle w:val="NoSpacing"/>
        <w:jc w:val="right"/>
      </w:pPr>
      <w:r w:rsidRPr="00193F28">
        <w:t>Yours faithfully</w:t>
      </w:r>
      <w:r w:rsidR="00593990" w:rsidRPr="00193F28">
        <w:t xml:space="preserve"> </w:t>
      </w:r>
    </w:p>
    <w:p w:rsidR="00890FCD" w:rsidRPr="00193F28" w:rsidRDefault="00890FCD" w:rsidP="00890FCD">
      <w:pPr>
        <w:pStyle w:val="NoSpacing"/>
      </w:pPr>
      <w:r w:rsidRPr="00193F28">
        <w:t>Dated:</w:t>
      </w:r>
    </w:p>
    <w:p w:rsidR="00890FCD" w:rsidRPr="00193F28" w:rsidRDefault="00890FCD" w:rsidP="00593990">
      <w:pPr>
        <w:pStyle w:val="NoSpacing"/>
        <w:jc w:val="right"/>
      </w:pPr>
      <w:r w:rsidRPr="001C01DE">
        <w:rPr>
          <w:rFonts w:ascii="Calibri" w:hAnsi="Calibri"/>
        </w:rPr>
        <w:t xml:space="preserve">                                                                                                                   </w:t>
      </w:r>
      <w:r w:rsidRPr="00193F28">
        <w:t>Signature of Bidder</w:t>
      </w:r>
    </w:p>
    <w:p w:rsidR="00890FCD" w:rsidRPr="0081458E" w:rsidRDefault="00890FCD" w:rsidP="00475190">
      <w:pPr>
        <w:pStyle w:val="NoSpacing"/>
        <w:jc w:val="right"/>
      </w:pPr>
      <w:r w:rsidRPr="001C01DE">
        <w:rPr>
          <w:rFonts w:ascii="Calibri" w:hAnsi="Calibri"/>
        </w:rPr>
        <w:t xml:space="preserve">                                                                                   </w:t>
      </w:r>
      <w:r w:rsidR="0081458E">
        <w:rPr>
          <w:rFonts w:ascii="Calibri" w:hAnsi="Calibri"/>
        </w:rPr>
        <w:t xml:space="preserve">                  </w:t>
      </w:r>
      <w:r w:rsidR="00193F28">
        <w:t>Name: ………………</w:t>
      </w:r>
    </w:p>
    <w:p w:rsidR="0081458E" w:rsidRDefault="00890FCD" w:rsidP="00475190">
      <w:pPr>
        <w:pStyle w:val="NoSpacing"/>
        <w:jc w:val="right"/>
      </w:pPr>
      <w:r w:rsidRPr="0081458E">
        <w:t xml:space="preserve">                                                                                   </w:t>
      </w:r>
      <w:r w:rsidR="0081458E">
        <w:t xml:space="preserve">                         </w:t>
      </w:r>
      <w:r w:rsidR="00193F28">
        <w:t>Telephone:…………..</w:t>
      </w:r>
      <w:r w:rsidRPr="0081458E">
        <w:t xml:space="preserve">                                                   </w:t>
      </w:r>
      <w:r w:rsidR="0081458E">
        <w:t xml:space="preserve">                             </w:t>
      </w:r>
    </w:p>
    <w:p w:rsidR="00890FCD" w:rsidRPr="0081458E" w:rsidRDefault="00890FCD" w:rsidP="00475190">
      <w:pPr>
        <w:pStyle w:val="NoSpacing"/>
        <w:jc w:val="right"/>
      </w:pPr>
      <w:r w:rsidRPr="0081458E">
        <w:t xml:space="preserve">Witness…...................                                                                                                                   Signature....................                                                                                                              </w:t>
      </w:r>
      <w:r w:rsidR="00475190">
        <w:t xml:space="preserve">    </w:t>
      </w:r>
      <w:r w:rsidRPr="0081458E">
        <w:t>Address......................</w:t>
      </w:r>
    </w:p>
    <w:p w:rsidR="00890FCD" w:rsidRPr="00193F28" w:rsidRDefault="00593990" w:rsidP="00593990">
      <w:pPr>
        <w:pStyle w:val="NoSpacing"/>
        <w:jc w:val="both"/>
      </w:pPr>
      <w:r w:rsidRPr="00193F28">
        <w:t>Enclosures:</w:t>
      </w:r>
    </w:p>
    <w:sectPr w:rsidR="00890FCD" w:rsidRPr="00193F28" w:rsidSect="00085C58">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3311" w:rsidRDefault="00F93311" w:rsidP="00485F28">
      <w:r>
        <w:separator/>
      </w:r>
    </w:p>
  </w:endnote>
  <w:endnote w:type="continuationSeparator" w:id="1">
    <w:p w:rsidR="00F93311" w:rsidRDefault="00F93311" w:rsidP="00485F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Bol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10002FF" w:usb1="4000ACFF" w:usb2="00000009" w:usb3="00000000" w:csb0="0000019F" w:csb1="00000000"/>
  </w:font>
  <w:font w:name="Kalinga">
    <w:panose1 w:val="020B0502040204020203"/>
    <w:charset w:val="00"/>
    <w:family w:val="swiss"/>
    <w:pitch w:val="variable"/>
    <w:sig w:usb0="0008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3311" w:rsidRDefault="00F93311" w:rsidP="00485F28">
      <w:r>
        <w:separator/>
      </w:r>
    </w:p>
  </w:footnote>
  <w:footnote w:type="continuationSeparator" w:id="1">
    <w:p w:rsidR="00F93311" w:rsidRDefault="00F93311" w:rsidP="00485F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AA211F"/>
    <w:multiLevelType w:val="hybridMultilevel"/>
    <w:tmpl w:val="BEC2ADE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1C4718"/>
    <w:multiLevelType w:val="multilevel"/>
    <w:tmpl w:val="726897E0"/>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F6D74C7"/>
    <w:multiLevelType w:val="multilevel"/>
    <w:tmpl w:val="B560B9B6"/>
    <w:lvl w:ilvl="0">
      <w:start w:val="4"/>
      <w:numFmt w:val="decimal"/>
      <w:lvlText w:val="%1."/>
      <w:lvlJc w:val="left"/>
      <w:pPr>
        <w:tabs>
          <w:tab w:val="num" w:pos="720"/>
        </w:tabs>
        <w:ind w:left="72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5">
    <w:nsid w:val="135E2747"/>
    <w:multiLevelType w:val="hybridMultilevel"/>
    <w:tmpl w:val="319ED496"/>
    <w:lvl w:ilvl="0" w:tplc="04090001">
      <w:start w:val="1"/>
      <w:numFmt w:val="bullet"/>
      <w:lvlText w:val=""/>
      <w:lvlJc w:val="left"/>
      <w:pPr>
        <w:ind w:left="502" w:hanging="360"/>
      </w:pPr>
      <w:rPr>
        <w:rFonts w:ascii="Symbol" w:hAnsi="Symbol" w:hint="default"/>
      </w:rPr>
    </w:lvl>
    <w:lvl w:ilvl="1" w:tplc="40090003" w:tentative="1">
      <w:start w:val="1"/>
      <w:numFmt w:val="bullet"/>
      <w:lvlText w:val="o"/>
      <w:lvlJc w:val="left"/>
      <w:pPr>
        <w:ind w:left="1222" w:hanging="360"/>
      </w:pPr>
      <w:rPr>
        <w:rFonts w:ascii="Courier New" w:hAnsi="Courier New" w:cs="Courier New" w:hint="default"/>
      </w:rPr>
    </w:lvl>
    <w:lvl w:ilvl="2" w:tplc="40090005" w:tentative="1">
      <w:start w:val="1"/>
      <w:numFmt w:val="bullet"/>
      <w:lvlText w:val=""/>
      <w:lvlJc w:val="left"/>
      <w:pPr>
        <w:ind w:left="1942" w:hanging="360"/>
      </w:pPr>
      <w:rPr>
        <w:rFonts w:ascii="Wingdings" w:hAnsi="Wingdings" w:hint="default"/>
      </w:rPr>
    </w:lvl>
    <w:lvl w:ilvl="3" w:tplc="40090001" w:tentative="1">
      <w:start w:val="1"/>
      <w:numFmt w:val="bullet"/>
      <w:lvlText w:val=""/>
      <w:lvlJc w:val="left"/>
      <w:pPr>
        <w:ind w:left="2662" w:hanging="360"/>
      </w:pPr>
      <w:rPr>
        <w:rFonts w:ascii="Symbol" w:hAnsi="Symbol" w:hint="default"/>
      </w:rPr>
    </w:lvl>
    <w:lvl w:ilvl="4" w:tplc="40090003" w:tentative="1">
      <w:start w:val="1"/>
      <w:numFmt w:val="bullet"/>
      <w:lvlText w:val="o"/>
      <w:lvlJc w:val="left"/>
      <w:pPr>
        <w:ind w:left="3382" w:hanging="360"/>
      </w:pPr>
      <w:rPr>
        <w:rFonts w:ascii="Courier New" w:hAnsi="Courier New" w:cs="Courier New" w:hint="default"/>
      </w:rPr>
    </w:lvl>
    <w:lvl w:ilvl="5" w:tplc="40090005" w:tentative="1">
      <w:start w:val="1"/>
      <w:numFmt w:val="bullet"/>
      <w:lvlText w:val=""/>
      <w:lvlJc w:val="left"/>
      <w:pPr>
        <w:ind w:left="4102" w:hanging="360"/>
      </w:pPr>
      <w:rPr>
        <w:rFonts w:ascii="Wingdings" w:hAnsi="Wingdings" w:hint="default"/>
      </w:rPr>
    </w:lvl>
    <w:lvl w:ilvl="6" w:tplc="40090001" w:tentative="1">
      <w:start w:val="1"/>
      <w:numFmt w:val="bullet"/>
      <w:lvlText w:val=""/>
      <w:lvlJc w:val="left"/>
      <w:pPr>
        <w:ind w:left="4822" w:hanging="360"/>
      </w:pPr>
      <w:rPr>
        <w:rFonts w:ascii="Symbol" w:hAnsi="Symbol" w:hint="default"/>
      </w:rPr>
    </w:lvl>
    <w:lvl w:ilvl="7" w:tplc="40090003" w:tentative="1">
      <w:start w:val="1"/>
      <w:numFmt w:val="bullet"/>
      <w:lvlText w:val="o"/>
      <w:lvlJc w:val="left"/>
      <w:pPr>
        <w:ind w:left="5542" w:hanging="360"/>
      </w:pPr>
      <w:rPr>
        <w:rFonts w:ascii="Courier New" w:hAnsi="Courier New" w:cs="Courier New" w:hint="default"/>
      </w:rPr>
    </w:lvl>
    <w:lvl w:ilvl="8" w:tplc="40090005" w:tentative="1">
      <w:start w:val="1"/>
      <w:numFmt w:val="bullet"/>
      <w:lvlText w:val=""/>
      <w:lvlJc w:val="left"/>
      <w:pPr>
        <w:ind w:left="6262" w:hanging="360"/>
      </w:pPr>
      <w:rPr>
        <w:rFonts w:ascii="Wingdings" w:hAnsi="Wingdings" w:hint="default"/>
      </w:rPr>
    </w:lvl>
  </w:abstractNum>
  <w:abstractNum w:abstractNumId="6">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cs="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cs="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cs="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F801B28"/>
    <w:multiLevelType w:val="hybridMultilevel"/>
    <w:tmpl w:val="FA8A2D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7C65540"/>
    <w:multiLevelType w:val="multilevel"/>
    <w:tmpl w:val="8C98418A"/>
    <w:lvl w:ilvl="0">
      <w:start w:val="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47A67EE8"/>
    <w:multiLevelType w:val="hybridMultilevel"/>
    <w:tmpl w:val="52F28A44"/>
    <w:lvl w:ilvl="0" w:tplc="A51E2270">
      <w:start w:val="1"/>
      <w:numFmt w:val="lowerLetter"/>
      <w:lvlText w:val="%1)"/>
      <w:lvlJc w:val="left"/>
      <w:pPr>
        <w:tabs>
          <w:tab w:val="num" w:pos="1296"/>
        </w:tabs>
        <w:ind w:left="1296" w:hanging="576"/>
      </w:pPr>
      <w:rPr>
        <w:b w:val="0"/>
        <w:i w:val="0"/>
        <w:sz w:val="24"/>
        <w:szCs w:val="24"/>
      </w:rPr>
    </w:lvl>
    <w:lvl w:ilvl="1" w:tplc="AAFAB10C">
      <w:start w:val="1"/>
      <w:numFmt w:val="decimal"/>
      <w:lvlText w:val="%2."/>
      <w:lvlJc w:val="left"/>
      <w:pPr>
        <w:tabs>
          <w:tab w:val="num" w:pos="1440"/>
        </w:tabs>
        <w:ind w:left="1440" w:hanging="360"/>
      </w:pPr>
      <w:rPr>
        <w:rFonts w:ascii="Arial" w:hAnsi="Arial" w:cs="Arial" w:hint="default"/>
      </w:rPr>
    </w:lvl>
    <w:lvl w:ilvl="2" w:tplc="04090003">
      <w:start w:val="1"/>
      <w:numFmt w:val="bullet"/>
      <w:lvlText w:val="o"/>
      <w:lvlJc w:val="left"/>
      <w:pPr>
        <w:tabs>
          <w:tab w:val="num" w:pos="2340"/>
        </w:tabs>
        <w:ind w:left="2340" w:hanging="360"/>
      </w:pPr>
      <w:rPr>
        <w:rFonts w:ascii="Courier New" w:hAnsi="Courier New" w:cs="Courier New" w:hint="default"/>
        <w:b w:val="0"/>
        <w:i w:val="0"/>
        <w:sz w:val="24"/>
        <w:szCs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48B51D01"/>
    <w:multiLevelType w:val="multilevel"/>
    <w:tmpl w:val="E9FAB8F4"/>
    <w:lvl w:ilvl="0">
      <w:start w:val="2"/>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620"/>
        </w:tabs>
        <w:ind w:left="16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nsid w:val="52973EEA"/>
    <w:multiLevelType w:val="hybridMultilevel"/>
    <w:tmpl w:val="52E6C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4AA55D1"/>
    <w:multiLevelType w:val="hybridMultilevel"/>
    <w:tmpl w:val="07906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86E345D"/>
    <w:multiLevelType w:val="multilevel"/>
    <w:tmpl w:val="129423FC"/>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nsid w:val="609321FC"/>
    <w:multiLevelType w:val="multilevel"/>
    <w:tmpl w:val="14BEFE9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0"/>
  </w:num>
  <w:num w:numId="14">
    <w:abstractNumId w:val="14"/>
  </w:num>
  <w:num w:numId="15">
    <w:abstractNumId w:val="7"/>
  </w:num>
  <w:num w:numId="16">
    <w:abstractNumId w:val="5"/>
  </w:num>
  <w:num w:numId="17">
    <w:abstractNumId w:val="15"/>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footnotePr>
    <w:footnote w:id="0"/>
    <w:footnote w:id="1"/>
  </w:footnotePr>
  <w:endnotePr>
    <w:endnote w:id="0"/>
    <w:endnote w:id="1"/>
  </w:endnotePr>
  <w:compat/>
  <w:rsids>
    <w:rsidRoot w:val="00856783"/>
    <w:rsid w:val="00004B82"/>
    <w:rsid w:val="00005135"/>
    <w:rsid w:val="00007FC3"/>
    <w:rsid w:val="00010F95"/>
    <w:rsid w:val="00015B5E"/>
    <w:rsid w:val="00021249"/>
    <w:rsid w:val="00032D9F"/>
    <w:rsid w:val="000535A7"/>
    <w:rsid w:val="00063AB0"/>
    <w:rsid w:val="000656F1"/>
    <w:rsid w:val="00066B9C"/>
    <w:rsid w:val="0007543B"/>
    <w:rsid w:val="000835E9"/>
    <w:rsid w:val="00083AC4"/>
    <w:rsid w:val="00085C00"/>
    <w:rsid w:val="00085C58"/>
    <w:rsid w:val="000864F5"/>
    <w:rsid w:val="000C4251"/>
    <w:rsid w:val="000D6040"/>
    <w:rsid w:val="000E128C"/>
    <w:rsid w:val="000E44FD"/>
    <w:rsid w:val="000F2767"/>
    <w:rsid w:val="000F3A19"/>
    <w:rsid w:val="00101CFC"/>
    <w:rsid w:val="0011295F"/>
    <w:rsid w:val="00115908"/>
    <w:rsid w:val="0012424E"/>
    <w:rsid w:val="00126D87"/>
    <w:rsid w:val="00140D28"/>
    <w:rsid w:val="00150A4C"/>
    <w:rsid w:val="00150B7B"/>
    <w:rsid w:val="00156B1F"/>
    <w:rsid w:val="001848CC"/>
    <w:rsid w:val="00187E71"/>
    <w:rsid w:val="00191614"/>
    <w:rsid w:val="00193F28"/>
    <w:rsid w:val="00195D02"/>
    <w:rsid w:val="001A3F50"/>
    <w:rsid w:val="001C6AB4"/>
    <w:rsid w:val="001D0CCA"/>
    <w:rsid w:val="001D0FB3"/>
    <w:rsid w:val="001F659A"/>
    <w:rsid w:val="00222BA5"/>
    <w:rsid w:val="0024055F"/>
    <w:rsid w:val="00243881"/>
    <w:rsid w:val="00243B7E"/>
    <w:rsid w:val="00246271"/>
    <w:rsid w:val="00266D45"/>
    <w:rsid w:val="00267F64"/>
    <w:rsid w:val="00274E9E"/>
    <w:rsid w:val="00287C98"/>
    <w:rsid w:val="002906AA"/>
    <w:rsid w:val="00291053"/>
    <w:rsid w:val="0029220A"/>
    <w:rsid w:val="002B3466"/>
    <w:rsid w:val="002B671A"/>
    <w:rsid w:val="00312BCB"/>
    <w:rsid w:val="00336E91"/>
    <w:rsid w:val="00346FC0"/>
    <w:rsid w:val="00370A66"/>
    <w:rsid w:val="00371BEA"/>
    <w:rsid w:val="0037455C"/>
    <w:rsid w:val="003765A8"/>
    <w:rsid w:val="003767D5"/>
    <w:rsid w:val="00384FB6"/>
    <w:rsid w:val="00395B4E"/>
    <w:rsid w:val="003A0F00"/>
    <w:rsid w:val="003B1D37"/>
    <w:rsid w:val="003D2245"/>
    <w:rsid w:val="003D32D3"/>
    <w:rsid w:val="003D4C43"/>
    <w:rsid w:val="003E3CD5"/>
    <w:rsid w:val="003E3F21"/>
    <w:rsid w:val="003F2A21"/>
    <w:rsid w:val="00403839"/>
    <w:rsid w:val="00417E8D"/>
    <w:rsid w:val="004330DB"/>
    <w:rsid w:val="004338FA"/>
    <w:rsid w:val="0044688D"/>
    <w:rsid w:val="00447C8F"/>
    <w:rsid w:val="004616BC"/>
    <w:rsid w:val="004626BA"/>
    <w:rsid w:val="00470C9E"/>
    <w:rsid w:val="00475190"/>
    <w:rsid w:val="004752BF"/>
    <w:rsid w:val="0048415C"/>
    <w:rsid w:val="00484465"/>
    <w:rsid w:val="00485F28"/>
    <w:rsid w:val="0049184A"/>
    <w:rsid w:val="00493D77"/>
    <w:rsid w:val="00496A25"/>
    <w:rsid w:val="004A156E"/>
    <w:rsid w:val="004A5C24"/>
    <w:rsid w:val="004B0E9A"/>
    <w:rsid w:val="004B18BB"/>
    <w:rsid w:val="004B63AA"/>
    <w:rsid w:val="004B71A9"/>
    <w:rsid w:val="004C4C15"/>
    <w:rsid w:val="004E3D9B"/>
    <w:rsid w:val="004E4C9E"/>
    <w:rsid w:val="004E4E51"/>
    <w:rsid w:val="004E61EC"/>
    <w:rsid w:val="004F0C8A"/>
    <w:rsid w:val="00501E5B"/>
    <w:rsid w:val="00511EB4"/>
    <w:rsid w:val="005146AA"/>
    <w:rsid w:val="005235CF"/>
    <w:rsid w:val="00531256"/>
    <w:rsid w:val="00535AFB"/>
    <w:rsid w:val="00540559"/>
    <w:rsid w:val="005459C9"/>
    <w:rsid w:val="00551B18"/>
    <w:rsid w:val="00556378"/>
    <w:rsid w:val="00591754"/>
    <w:rsid w:val="00593990"/>
    <w:rsid w:val="005947FF"/>
    <w:rsid w:val="005A0EEF"/>
    <w:rsid w:val="005A382B"/>
    <w:rsid w:val="005C035C"/>
    <w:rsid w:val="005C6D30"/>
    <w:rsid w:val="005C6F77"/>
    <w:rsid w:val="005F17C6"/>
    <w:rsid w:val="005F3773"/>
    <w:rsid w:val="006059BB"/>
    <w:rsid w:val="0060781C"/>
    <w:rsid w:val="00610CD0"/>
    <w:rsid w:val="006306D2"/>
    <w:rsid w:val="00633ACB"/>
    <w:rsid w:val="006370A2"/>
    <w:rsid w:val="006408D6"/>
    <w:rsid w:val="00654E7E"/>
    <w:rsid w:val="00674604"/>
    <w:rsid w:val="00677234"/>
    <w:rsid w:val="00681B8E"/>
    <w:rsid w:val="006A0F56"/>
    <w:rsid w:val="006A61B8"/>
    <w:rsid w:val="006B5FA6"/>
    <w:rsid w:val="006C3DAE"/>
    <w:rsid w:val="006C5A3D"/>
    <w:rsid w:val="006C7671"/>
    <w:rsid w:val="006D1276"/>
    <w:rsid w:val="006D2004"/>
    <w:rsid w:val="006D7534"/>
    <w:rsid w:val="006E5A0F"/>
    <w:rsid w:val="006F1A92"/>
    <w:rsid w:val="006F308B"/>
    <w:rsid w:val="006F53CB"/>
    <w:rsid w:val="006F5524"/>
    <w:rsid w:val="006F7BDA"/>
    <w:rsid w:val="007007E2"/>
    <w:rsid w:val="00706FE5"/>
    <w:rsid w:val="007100DE"/>
    <w:rsid w:val="007309A3"/>
    <w:rsid w:val="0073438A"/>
    <w:rsid w:val="00770B0F"/>
    <w:rsid w:val="00772920"/>
    <w:rsid w:val="00773DCA"/>
    <w:rsid w:val="0078040D"/>
    <w:rsid w:val="0079133B"/>
    <w:rsid w:val="007A1515"/>
    <w:rsid w:val="007A2DC8"/>
    <w:rsid w:val="007B1988"/>
    <w:rsid w:val="007B7057"/>
    <w:rsid w:val="007C1CE7"/>
    <w:rsid w:val="007C6405"/>
    <w:rsid w:val="007F6855"/>
    <w:rsid w:val="0081458E"/>
    <w:rsid w:val="00824CD6"/>
    <w:rsid w:val="008335A5"/>
    <w:rsid w:val="0083649B"/>
    <w:rsid w:val="00844656"/>
    <w:rsid w:val="00856783"/>
    <w:rsid w:val="00857509"/>
    <w:rsid w:val="00862FC9"/>
    <w:rsid w:val="0086516F"/>
    <w:rsid w:val="00870A0D"/>
    <w:rsid w:val="00872634"/>
    <w:rsid w:val="00873BC8"/>
    <w:rsid w:val="00877A30"/>
    <w:rsid w:val="00890FCD"/>
    <w:rsid w:val="008910FD"/>
    <w:rsid w:val="008A1ED4"/>
    <w:rsid w:val="008A22C5"/>
    <w:rsid w:val="008A720B"/>
    <w:rsid w:val="008B01AE"/>
    <w:rsid w:val="008C0FDB"/>
    <w:rsid w:val="008C5A0E"/>
    <w:rsid w:val="008C761C"/>
    <w:rsid w:val="008E21DF"/>
    <w:rsid w:val="008F4978"/>
    <w:rsid w:val="0090265F"/>
    <w:rsid w:val="00920EE9"/>
    <w:rsid w:val="00922E76"/>
    <w:rsid w:val="00925C9C"/>
    <w:rsid w:val="00935E5D"/>
    <w:rsid w:val="00944835"/>
    <w:rsid w:val="00962287"/>
    <w:rsid w:val="00964F86"/>
    <w:rsid w:val="00971964"/>
    <w:rsid w:val="009775B6"/>
    <w:rsid w:val="009819FB"/>
    <w:rsid w:val="00982F93"/>
    <w:rsid w:val="00984A5B"/>
    <w:rsid w:val="0098545D"/>
    <w:rsid w:val="0098594B"/>
    <w:rsid w:val="00986F4A"/>
    <w:rsid w:val="0099214F"/>
    <w:rsid w:val="009A1EC4"/>
    <w:rsid w:val="009B39A2"/>
    <w:rsid w:val="009B5E3B"/>
    <w:rsid w:val="009B73DC"/>
    <w:rsid w:val="009D0E70"/>
    <w:rsid w:val="009D6084"/>
    <w:rsid w:val="009E7701"/>
    <w:rsid w:val="009F44D2"/>
    <w:rsid w:val="00A059ED"/>
    <w:rsid w:val="00A12762"/>
    <w:rsid w:val="00A21047"/>
    <w:rsid w:val="00A31905"/>
    <w:rsid w:val="00A370B6"/>
    <w:rsid w:val="00A51413"/>
    <w:rsid w:val="00A56C55"/>
    <w:rsid w:val="00A6003E"/>
    <w:rsid w:val="00A60071"/>
    <w:rsid w:val="00A65334"/>
    <w:rsid w:val="00A704C6"/>
    <w:rsid w:val="00A75DDE"/>
    <w:rsid w:val="00A81B94"/>
    <w:rsid w:val="00A92F68"/>
    <w:rsid w:val="00A97D49"/>
    <w:rsid w:val="00AA2761"/>
    <w:rsid w:val="00AB198A"/>
    <w:rsid w:val="00AD04BE"/>
    <w:rsid w:val="00AD5991"/>
    <w:rsid w:val="00AF50B1"/>
    <w:rsid w:val="00B07170"/>
    <w:rsid w:val="00B11210"/>
    <w:rsid w:val="00B13B16"/>
    <w:rsid w:val="00B13D77"/>
    <w:rsid w:val="00B23A16"/>
    <w:rsid w:val="00B36777"/>
    <w:rsid w:val="00B405FF"/>
    <w:rsid w:val="00B42441"/>
    <w:rsid w:val="00B44414"/>
    <w:rsid w:val="00B60EB4"/>
    <w:rsid w:val="00B6119F"/>
    <w:rsid w:val="00B65627"/>
    <w:rsid w:val="00B7291A"/>
    <w:rsid w:val="00BA5D3D"/>
    <w:rsid w:val="00BB3DAD"/>
    <w:rsid w:val="00BB6EFC"/>
    <w:rsid w:val="00BB7A08"/>
    <w:rsid w:val="00BC2D83"/>
    <w:rsid w:val="00BC3D57"/>
    <w:rsid w:val="00BD1620"/>
    <w:rsid w:val="00BD1FD5"/>
    <w:rsid w:val="00BD2502"/>
    <w:rsid w:val="00BE5DDD"/>
    <w:rsid w:val="00BF2550"/>
    <w:rsid w:val="00BF685A"/>
    <w:rsid w:val="00BF724D"/>
    <w:rsid w:val="00BF7E53"/>
    <w:rsid w:val="00C004DF"/>
    <w:rsid w:val="00C009A9"/>
    <w:rsid w:val="00C272F6"/>
    <w:rsid w:val="00C32F08"/>
    <w:rsid w:val="00C4004C"/>
    <w:rsid w:val="00C57F36"/>
    <w:rsid w:val="00C61269"/>
    <w:rsid w:val="00C67C50"/>
    <w:rsid w:val="00C925EF"/>
    <w:rsid w:val="00C95CC5"/>
    <w:rsid w:val="00C96FB5"/>
    <w:rsid w:val="00CB02E3"/>
    <w:rsid w:val="00CB081F"/>
    <w:rsid w:val="00CC02E5"/>
    <w:rsid w:val="00CC64F5"/>
    <w:rsid w:val="00CC6AA3"/>
    <w:rsid w:val="00CD52BE"/>
    <w:rsid w:val="00CD7A4D"/>
    <w:rsid w:val="00CD7EA4"/>
    <w:rsid w:val="00CE2C80"/>
    <w:rsid w:val="00CE3C4A"/>
    <w:rsid w:val="00CF29E6"/>
    <w:rsid w:val="00CF69DD"/>
    <w:rsid w:val="00D1614D"/>
    <w:rsid w:val="00D27953"/>
    <w:rsid w:val="00D335B1"/>
    <w:rsid w:val="00D34B3F"/>
    <w:rsid w:val="00D444F0"/>
    <w:rsid w:val="00D54892"/>
    <w:rsid w:val="00D6142D"/>
    <w:rsid w:val="00D90EDD"/>
    <w:rsid w:val="00DA47A3"/>
    <w:rsid w:val="00DA66C2"/>
    <w:rsid w:val="00DB0AD7"/>
    <w:rsid w:val="00DC470C"/>
    <w:rsid w:val="00DC6FB9"/>
    <w:rsid w:val="00DD51CE"/>
    <w:rsid w:val="00DD5C49"/>
    <w:rsid w:val="00DE7B3F"/>
    <w:rsid w:val="00DF2329"/>
    <w:rsid w:val="00DF56C4"/>
    <w:rsid w:val="00DF7CD6"/>
    <w:rsid w:val="00E020B8"/>
    <w:rsid w:val="00E05AE6"/>
    <w:rsid w:val="00E15390"/>
    <w:rsid w:val="00E2117A"/>
    <w:rsid w:val="00E23348"/>
    <w:rsid w:val="00E23F0A"/>
    <w:rsid w:val="00E244F2"/>
    <w:rsid w:val="00E24949"/>
    <w:rsid w:val="00E322FF"/>
    <w:rsid w:val="00E32E55"/>
    <w:rsid w:val="00E335B3"/>
    <w:rsid w:val="00E41DAF"/>
    <w:rsid w:val="00E5139C"/>
    <w:rsid w:val="00E52E47"/>
    <w:rsid w:val="00E63726"/>
    <w:rsid w:val="00E72A28"/>
    <w:rsid w:val="00E72FE0"/>
    <w:rsid w:val="00E76281"/>
    <w:rsid w:val="00E85FE6"/>
    <w:rsid w:val="00E906F6"/>
    <w:rsid w:val="00E91AAE"/>
    <w:rsid w:val="00E922E5"/>
    <w:rsid w:val="00E93D4D"/>
    <w:rsid w:val="00E94E2F"/>
    <w:rsid w:val="00EC0065"/>
    <w:rsid w:val="00EC2CA5"/>
    <w:rsid w:val="00EC406C"/>
    <w:rsid w:val="00EC5A0D"/>
    <w:rsid w:val="00ED03FC"/>
    <w:rsid w:val="00ED33A4"/>
    <w:rsid w:val="00EE6923"/>
    <w:rsid w:val="00EF5CD0"/>
    <w:rsid w:val="00EF7BD6"/>
    <w:rsid w:val="00F020F7"/>
    <w:rsid w:val="00F062A5"/>
    <w:rsid w:val="00F14B6F"/>
    <w:rsid w:val="00F16454"/>
    <w:rsid w:val="00F214D3"/>
    <w:rsid w:val="00F600B5"/>
    <w:rsid w:val="00F700D3"/>
    <w:rsid w:val="00F70260"/>
    <w:rsid w:val="00F93311"/>
    <w:rsid w:val="00FA1053"/>
    <w:rsid w:val="00FA3611"/>
    <w:rsid w:val="00FA652E"/>
    <w:rsid w:val="00FB2AF6"/>
    <w:rsid w:val="00FB3DC8"/>
    <w:rsid w:val="00FC7DD0"/>
  </w:rsids>
  <m:mathPr>
    <m:mathFont m:val="Cambria Math"/>
    <m:brkBin m:val="before"/>
    <m:brkBinSub m:val="--"/>
    <m:smallFrac m:val="off"/>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83"/>
    <w:rPr>
      <w:sz w:val="24"/>
      <w:szCs w:val="24"/>
    </w:rPr>
  </w:style>
  <w:style w:type="paragraph" w:styleId="Heading1">
    <w:name w:val="heading 1"/>
    <w:basedOn w:val="Normal"/>
    <w:next w:val="Normal"/>
    <w:link w:val="Heading1Char"/>
    <w:uiPriority w:val="9"/>
    <w:qFormat/>
    <w:rsid w:val="00890FCD"/>
    <w:pPr>
      <w:keepNext/>
      <w:keepLines/>
      <w:spacing w:before="480" w:line="276" w:lineRule="auto"/>
      <w:outlineLvl w:val="0"/>
    </w:pPr>
    <w:rPr>
      <w:rFonts w:ascii="Cambria" w:hAnsi="Cambria"/>
      <w:b/>
      <w:bCs/>
      <w:color w:val="365F91"/>
      <w:sz w:val="28"/>
      <w:szCs w:val="28"/>
    </w:rPr>
  </w:style>
  <w:style w:type="paragraph" w:styleId="Heading3">
    <w:name w:val="heading 3"/>
    <w:basedOn w:val="Normal"/>
    <w:next w:val="Normal"/>
    <w:link w:val="Heading3Char"/>
    <w:qFormat/>
    <w:rsid w:val="00856783"/>
    <w:pPr>
      <w:keepNext/>
      <w:spacing w:before="100" w:beforeAutospacing="1" w:after="100" w:afterAutospacing="1"/>
      <w:ind w:firstLine="720"/>
      <w:jc w:val="right"/>
      <w:outlineLvl w:val="2"/>
    </w:pPr>
    <w:rPr>
      <w:rFonts w:ascii="Arial" w:hAnsi="Arial" w:cs="Arial"/>
      <w:b/>
      <w:bCs/>
      <w:color w:val="000080"/>
      <w:sz w:val="20"/>
      <w:szCs w:val="20"/>
    </w:rPr>
  </w:style>
  <w:style w:type="paragraph" w:styleId="Heading4">
    <w:name w:val="heading 4"/>
    <w:basedOn w:val="Normal"/>
    <w:next w:val="Normal"/>
    <w:link w:val="Heading4Char"/>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rsid w:val="00075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rsid w:val="00935E5D"/>
    <w:rPr>
      <w:color w:val="0000FF"/>
      <w:u w:val="single"/>
    </w:rPr>
  </w:style>
  <w:style w:type="paragraph" w:styleId="Header">
    <w:name w:val="header"/>
    <w:basedOn w:val="Normal"/>
    <w:link w:val="HeaderChar"/>
    <w:uiPriority w:val="99"/>
    <w:semiHidden/>
    <w:unhideWhenUsed/>
    <w:rsid w:val="00485F28"/>
    <w:pPr>
      <w:tabs>
        <w:tab w:val="center" w:pos="4680"/>
        <w:tab w:val="right" w:pos="9360"/>
      </w:tabs>
    </w:pPr>
  </w:style>
  <w:style w:type="character" w:customStyle="1" w:styleId="HeaderChar">
    <w:name w:val="Header Char"/>
    <w:link w:val="Header"/>
    <w:uiPriority w:val="99"/>
    <w:semiHidden/>
    <w:rsid w:val="00485F28"/>
    <w:rPr>
      <w:sz w:val="24"/>
      <w:szCs w:val="24"/>
    </w:rPr>
  </w:style>
  <w:style w:type="paragraph" w:styleId="Footer">
    <w:name w:val="footer"/>
    <w:basedOn w:val="Normal"/>
    <w:link w:val="FooterChar"/>
    <w:uiPriority w:val="99"/>
    <w:semiHidden/>
    <w:unhideWhenUsed/>
    <w:rsid w:val="00485F28"/>
    <w:pPr>
      <w:tabs>
        <w:tab w:val="center" w:pos="4680"/>
        <w:tab w:val="right" w:pos="9360"/>
      </w:tabs>
    </w:pPr>
  </w:style>
  <w:style w:type="character" w:customStyle="1" w:styleId="FooterChar">
    <w:name w:val="Footer Char"/>
    <w:link w:val="Footer"/>
    <w:uiPriority w:val="99"/>
    <w:semiHidden/>
    <w:rsid w:val="00485F28"/>
    <w:rPr>
      <w:sz w:val="24"/>
      <w:szCs w:val="24"/>
    </w:rPr>
  </w:style>
  <w:style w:type="paragraph" w:styleId="BalloonText">
    <w:name w:val="Balloon Text"/>
    <w:basedOn w:val="Normal"/>
    <w:link w:val="BalloonTextChar"/>
    <w:uiPriority w:val="99"/>
    <w:semiHidden/>
    <w:unhideWhenUsed/>
    <w:rsid w:val="00BB6EFC"/>
    <w:rPr>
      <w:rFonts w:ascii="Tahoma" w:hAnsi="Tahoma" w:cs="Tahoma"/>
      <w:sz w:val="16"/>
      <w:szCs w:val="16"/>
    </w:rPr>
  </w:style>
  <w:style w:type="character" w:customStyle="1" w:styleId="BalloonTextChar">
    <w:name w:val="Balloon Text Char"/>
    <w:link w:val="BalloonText"/>
    <w:uiPriority w:val="99"/>
    <w:semiHidden/>
    <w:rsid w:val="00BB6EFC"/>
    <w:rPr>
      <w:rFonts w:ascii="Tahoma" w:hAnsi="Tahoma" w:cs="Tahoma"/>
      <w:sz w:val="16"/>
      <w:szCs w:val="16"/>
      <w:lang w:val="en-US" w:eastAsia="en-US"/>
    </w:rPr>
  </w:style>
  <w:style w:type="character" w:customStyle="1" w:styleId="Heading3Char">
    <w:name w:val="Heading 3 Char"/>
    <w:link w:val="Heading3"/>
    <w:rsid w:val="00C009A9"/>
    <w:rPr>
      <w:rFonts w:ascii="Arial" w:hAnsi="Arial" w:cs="Arial"/>
      <w:b/>
      <w:bCs/>
      <w:color w:val="000080"/>
    </w:rPr>
  </w:style>
  <w:style w:type="character" w:customStyle="1" w:styleId="Heading4Char">
    <w:name w:val="Heading 4 Char"/>
    <w:link w:val="Heading4"/>
    <w:rsid w:val="00C009A9"/>
    <w:rPr>
      <w:rFonts w:ascii="TimesNewRoman,Bold" w:hAnsi="TimesNewRoman,Bold"/>
      <w:szCs w:val="24"/>
    </w:rPr>
  </w:style>
  <w:style w:type="character" w:customStyle="1" w:styleId="BodyTextChar">
    <w:name w:val="Body Text Char"/>
    <w:link w:val="BodyText"/>
    <w:rsid w:val="00C009A9"/>
    <w:rPr>
      <w:rFonts w:ascii="Arial Unicode MS" w:eastAsia="Arial Unicode MS" w:hAnsi="Arial Unicode MS" w:cs="Arial Unicode MS"/>
      <w:sz w:val="24"/>
      <w:szCs w:val="24"/>
    </w:rPr>
  </w:style>
  <w:style w:type="paragraph" w:styleId="ListParagraph">
    <w:name w:val="List Paragraph"/>
    <w:basedOn w:val="Normal"/>
    <w:uiPriority w:val="34"/>
    <w:qFormat/>
    <w:rsid w:val="0083649B"/>
    <w:pPr>
      <w:ind w:left="720"/>
      <w:contextualSpacing/>
    </w:pPr>
  </w:style>
  <w:style w:type="paragraph" w:styleId="NoSpacing">
    <w:name w:val="No Spacing"/>
    <w:link w:val="NoSpacingChar"/>
    <w:uiPriority w:val="1"/>
    <w:qFormat/>
    <w:rsid w:val="00083AC4"/>
    <w:rPr>
      <w:sz w:val="24"/>
      <w:szCs w:val="24"/>
    </w:rPr>
  </w:style>
  <w:style w:type="character" w:customStyle="1" w:styleId="NoSpacingChar">
    <w:name w:val="No Spacing Char"/>
    <w:link w:val="NoSpacing"/>
    <w:uiPriority w:val="1"/>
    <w:locked/>
    <w:rsid w:val="000E44FD"/>
    <w:rPr>
      <w:sz w:val="24"/>
      <w:szCs w:val="24"/>
      <w:lang w:val="en-US" w:eastAsia="en-US" w:bidi="ar-SA"/>
    </w:rPr>
  </w:style>
  <w:style w:type="character" w:customStyle="1" w:styleId="Heading1Char">
    <w:name w:val="Heading 1 Char"/>
    <w:link w:val="Heading1"/>
    <w:uiPriority w:val="9"/>
    <w:rsid w:val="00890FCD"/>
    <w:rPr>
      <w:rFonts w:ascii="Cambria" w:eastAsia="Times New Roman" w:hAnsi="Cambria" w:cs="Times New Roman"/>
      <w:b/>
      <w:bCs/>
      <w:color w:val="365F91"/>
      <w:sz w:val="28"/>
      <w:szCs w:val="28"/>
    </w:rPr>
  </w:style>
</w:styles>
</file>

<file path=word/webSettings.xml><?xml version="1.0" encoding="utf-8"?>
<w:webSettings xmlns:r="http://schemas.openxmlformats.org/officeDocument/2006/relationships" xmlns:w="http://schemas.openxmlformats.org/wordprocessingml/2006/main">
  <w:divs>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et.edu.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itdgp.ac.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et.edu.in" TargetMode="External"/><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5B5D9-29B4-495D-A0F9-3214B714F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16</Pages>
  <Words>3961</Words>
  <Characters>22581</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26490</CharactersWithSpaces>
  <SharedDoc>false</SharedDoc>
  <HLinks>
    <vt:vector size="24" baseType="variant">
      <vt:variant>
        <vt:i4>6946879</vt:i4>
      </vt:variant>
      <vt:variant>
        <vt:i4>9</vt:i4>
      </vt:variant>
      <vt:variant>
        <vt:i4>0</vt:i4>
      </vt:variant>
      <vt:variant>
        <vt:i4>5</vt:i4>
      </vt:variant>
      <vt:variant>
        <vt:lpwstr>http://www.cet.edu.in/</vt:lpwstr>
      </vt:variant>
      <vt:variant>
        <vt:lpwstr/>
      </vt:variant>
      <vt:variant>
        <vt:i4>6094860</vt:i4>
      </vt:variant>
      <vt:variant>
        <vt:i4>6</vt:i4>
      </vt:variant>
      <vt:variant>
        <vt:i4>0</vt:i4>
      </vt:variant>
      <vt:variant>
        <vt:i4>5</vt:i4>
      </vt:variant>
      <vt:variant>
        <vt:lpwstr>http://www.nitdgp.ac.in/</vt:lpwstr>
      </vt:variant>
      <vt:variant>
        <vt:lpwstr/>
      </vt:variant>
      <vt:variant>
        <vt:i4>6946879</vt:i4>
      </vt:variant>
      <vt:variant>
        <vt:i4>3</vt:i4>
      </vt:variant>
      <vt:variant>
        <vt:i4>0</vt:i4>
      </vt:variant>
      <vt:variant>
        <vt:i4>5</vt:i4>
      </vt:variant>
      <vt:variant>
        <vt:lpwstr>http://www.cet.edu.in/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Jai Jagannath</cp:lastModifiedBy>
  <cp:revision>24</cp:revision>
  <cp:lastPrinted>2009-08-31T19:04:00Z</cp:lastPrinted>
  <dcterms:created xsi:type="dcterms:W3CDTF">2009-08-31T18:46:00Z</dcterms:created>
  <dcterms:modified xsi:type="dcterms:W3CDTF">2019-10-04T10:44:00Z</dcterms:modified>
</cp:coreProperties>
</file>