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A7F" w:rsidRDefault="00C41A7F" w:rsidP="00C41A7F">
      <w:pPr>
        <w:tabs>
          <w:tab w:val="left" w:pos="9030"/>
        </w:tabs>
        <w:spacing w:after="0"/>
        <w:ind w:right="-342"/>
        <w:jc w:val="center"/>
        <w:rPr>
          <w:rFonts w:eastAsia="Times New Roman" w:cstheme="minorHAnsi"/>
          <w:b/>
          <w:color w:val="002060"/>
          <w:sz w:val="32"/>
          <w:szCs w:val="32"/>
        </w:rPr>
      </w:pPr>
    </w:p>
    <w:p w:rsidR="00C41A7F" w:rsidRPr="0076306A" w:rsidRDefault="00C41A7F" w:rsidP="00C41A7F">
      <w:pPr>
        <w:tabs>
          <w:tab w:val="left" w:pos="9030"/>
        </w:tabs>
        <w:spacing w:after="0"/>
        <w:ind w:right="-342"/>
        <w:jc w:val="center"/>
        <w:rPr>
          <w:rFonts w:eastAsia="Times New Roman" w:cstheme="minorHAnsi"/>
          <w:b/>
          <w:color w:val="002060"/>
          <w:sz w:val="32"/>
          <w:szCs w:val="32"/>
        </w:rPr>
      </w:pPr>
      <w:r w:rsidRPr="0076306A">
        <w:rPr>
          <w:rFonts w:eastAsia="Times New Roman" w:cstheme="minorHAnsi"/>
          <w:b/>
          <w:noProof/>
          <w:color w:val="002060"/>
          <w:sz w:val="32"/>
          <w:szCs w:val="32"/>
        </w:rPr>
        <w:drawing>
          <wp:anchor distT="0" distB="0" distL="114300" distR="114300" simplePos="0" relativeHeight="251659264" behindDoc="0" locked="0" layoutInCell="1" allowOverlap="1">
            <wp:simplePos x="0" y="0"/>
            <wp:positionH relativeFrom="column">
              <wp:posOffset>257175</wp:posOffset>
            </wp:positionH>
            <wp:positionV relativeFrom="paragraph">
              <wp:posOffset>57150</wp:posOffset>
            </wp:positionV>
            <wp:extent cx="600075" cy="590550"/>
            <wp:effectExtent l="19050" t="0" r="9525" b="0"/>
            <wp:wrapThrough wrapText="bothSides">
              <wp:wrapPolygon edited="0">
                <wp:start x="6171" y="697"/>
                <wp:lineTo x="2743" y="2787"/>
                <wp:lineTo x="-686" y="7665"/>
                <wp:lineTo x="-686" y="13935"/>
                <wp:lineTo x="4800" y="20206"/>
                <wp:lineTo x="6171" y="20206"/>
                <wp:lineTo x="15086" y="20206"/>
                <wp:lineTo x="17143" y="20206"/>
                <wp:lineTo x="21943" y="14632"/>
                <wp:lineTo x="21943" y="8361"/>
                <wp:lineTo x="19200" y="3484"/>
                <wp:lineTo x="15771" y="697"/>
                <wp:lineTo x="6171" y="697"/>
              </wp:wrapPolygon>
            </wp:wrapThrough>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00075" cy="590550"/>
                    </a:xfrm>
                    <a:prstGeom prst="rect">
                      <a:avLst/>
                    </a:prstGeom>
                  </pic:spPr>
                </pic:pic>
              </a:graphicData>
            </a:graphic>
          </wp:anchor>
        </w:drawing>
      </w:r>
      <w:r w:rsidRPr="0076306A">
        <w:rPr>
          <w:rFonts w:eastAsia="Times New Roman" w:cstheme="minorHAnsi"/>
          <w:b/>
          <w:color w:val="002060"/>
          <w:sz w:val="32"/>
          <w:szCs w:val="32"/>
        </w:rPr>
        <w:t>ODISHA UNIVERSITY OF TECHNOLOGY AND RESEARCH</w:t>
      </w:r>
    </w:p>
    <w:p w:rsidR="00C41A7F" w:rsidRPr="0076306A" w:rsidRDefault="00C41A7F" w:rsidP="00C41A7F">
      <w:pPr>
        <w:tabs>
          <w:tab w:val="left" w:pos="510"/>
          <w:tab w:val="center" w:pos="5985"/>
        </w:tabs>
        <w:suppressAutoHyphens/>
        <w:spacing w:after="0" w:line="240" w:lineRule="auto"/>
        <w:ind w:right="-342"/>
        <w:jc w:val="center"/>
        <w:rPr>
          <w:rFonts w:eastAsia="Times New Roman" w:cstheme="minorHAnsi"/>
          <w:b/>
          <w:color w:val="002060"/>
          <w:sz w:val="32"/>
          <w:szCs w:val="32"/>
        </w:rPr>
      </w:pPr>
      <w:r w:rsidRPr="0076306A">
        <w:rPr>
          <w:rFonts w:eastAsia="Times New Roman" w:cstheme="minorHAnsi"/>
          <w:b/>
          <w:color w:val="002060"/>
          <w:sz w:val="32"/>
          <w:szCs w:val="32"/>
        </w:rPr>
        <w:t>Techno Campus, Ghatikia, P.O.- MahalaxmiVihar</w:t>
      </w:r>
    </w:p>
    <w:p w:rsidR="00C41A7F" w:rsidRPr="0076306A" w:rsidRDefault="00C41A7F" w:rsidP="00C41A7F">
      <w:pPr>
        <w:tabs>
          <w:tab w:val="left" w:pos="510"/>
          <w:tab w:val="center" w:pos="5985"/>
        </w:tabs>
        <w:suppressAutoHyphens/>
        <w:spacing w:after="0" w:line="240" w:lineRule="auto"/>
        <w:ind w:right="-138"/>
        <w:jc w:val="center"/>
        <w:rPr>
          <w:rFonts w:eastAsia="Times New Roman" w:cstheme="minorHAnsi"/>
          <w:b/>
          <w:color w:val="002060"/>
          <w:sz w:val="32"/>
          <w:szCs w:val="32"/>
        </w:rPr>
      </w:pPr>
      <w:r w:rsidRPr="0076306A">
        <w:rPr>
          <w:rFonts w:eastAsia="Times New Roman" w:cstheme="minorHAnsi"/>
          <w:b/>
          <w:color w:val="002060"/>
          <w:sz w:val="32"/>
          <w:szCs w:val="32"/>
        </w:rPr>
        <w:t>Bhubaneswar-751029 Odisha</w:t>
      </w:r>
    </w:p>
    <w:p w:rsidR="00C41A7F" w:rsidRPr="003D6A12" w:rsidRDefault="00C41A7F" w:rsidP="00C41A7F">
      <w:pPr>
        <w:spacing w:after="0"/>
        <w:rPr>
          <w:rFonts w:cstheme="minorHAnsi"/>
          <w:b/>
          <w:sz w:val="24"/>
          <w:szCs w:val="24"/>
        </w:rPr>
      </w:pPr>
    </w:p>
    <w:p w:rsidR="00C41A7F" w:rsidRPr="003D6A12" w:rsidRDefault="000B0EC3" w:rsidP="00C41A7F">
      <w:pPr>
        <w:spacing w:after="0"/>
        <w:jc w:val="center"/>
        <w:rPr>
          <w:rFonts w:cstheme="minorHAnsi"/>
          <w:b/>
          <w:bCs/>
          <w:sz w:val="24"/>
          <w:szCs w:val="24"/>
        </w:rPr>
      </w:pPr>
      <w:r>
        <w:rPr>
          <w:rFonts w:cstheme="minorHAnsi"/>
          <w:b/>
          <w:bCs/>
          <w:sz w:val="24"/>
          <w:szCs w:val="24"/>
        </w:rPr>
        <w:t xml:space="preserve">Bid </w:t>
      </w:r>
      <w:r w:rsidR="00C41A7F" w:rsidRPr="003D6A12">
        <w:rPr>
          <w:rFonts w:cstheme="minorHAnsi"/>
          <w:b/>
          <w:bCs/>
          <w:sz w:val="24"/>
          <w:szCs w:val="24"/>
        </w:rPr>
        <w:t xml:space="preserve">No:  </w:t>
      </w:r>
      <w:r>
        <w:rPr>
          <w:rFonts w:cstheme="minorHAnsi"/>
          <w:b/>
          <w:bCs/>
          <w:sz w:val="24"/>
          <w:szCs w:val="24"/>
        </w:rPr>
        <w:t xml:space="preserve">   </w:t>
      </w:r>
      <w:r w:rsidR="00BB56BC">
        <w:rPr>
          <w:rFonts w:cstheme="minorHAnsi"/>
          <w:b/>
          <w:bCs/>
          <w:sz w:val="24"/>
          <w:szCs w:val="24"/>
        </w:rPr>
        <w:t xml:space="preserve">2908 </w:t>
      </w:r>
      <w:r w:rsidR="00C41A7F">
        <w:rPr>
          <w:rFonts w:cstheme="minorHAnsi"/>
          <w:b/>
          <w:bCs/>
          <w:sz w:val="24"/>
          <w:szCs w:val="24"/>
        </w:rPr>
        <w:t>/SES</w:t>
      </w:r>
      <w:r w:rsidR="00C41A7F" w:rsidRPr="003D6A12">
        <w:rPr>
          <w:rFonts w:cstheme="minorHAnsi"/>
          <w:b/>
          <w:bCs/>
          <w:sz w:val="24"/>
          <w:szCs w:val="24"/>
        </w:rPr>
        <w:t xml:space="preserve">/OUTR </w:t>
      </w:r>
      <w:r>
        <w:rPr>
          <w:rFonts w:cstheme="minorHAnsi"/>
          <w:b/>
          <w:bCs/>
          <w:sz w:val="24"/>
          <w:szCs w:val="24"/>
        </w:rPr>
        <w:t xml:space="preserve">                                    </w:t>
      </w:r>
      <w:r w:rsidR="00C41A7F" w:rsidRPr="003D6A12">
        <w:rPr>
          <w:rFonts w:cstheme="minorHAnsi"/>
          <w:b/>
          <w:bCs/>
          <w:sz w:val="24"/>
          <w:szCs w:val="24"/>
        </w:rPr>
        <w:t xml:space="preserve">Dated: </w:t>
      </w:r>
      <w:r w:rsidR="007B428B">
        <w:rPr>
          <w:rFonts w:cstheme="minorHAnsi"/>
          <w:b/>
          <w:bCs/>
          <w:sz w:val="24"/>
          <w:szCs w:val="24"/>
        </w:rPr>
        <w:t xml:space="preserve">    </w:t>
      </w:r>
      <w:r w:rsidR="00BB56BC">
        <w:rPr>
          <w:rFonts w:cstheme="minorHAnsi"/>
          <w:b/>
          <w:bCs/>
          <w:sz w:val="24"/>
          <w:szCs w:val="24"/>
        </w:rPr>
        <w:t>02/09/</w:t>
      </w:r>
      <w:r w:rsidR="00C41A7F" w:rsidRPr="003D6A12">
        <w:rPr>
          <w:rFonts w:cstheme="minorHAnsi"/>
          <w:b/>
          <w:bCs/>
          <w:sz w:val="24"/>
          <w:szCs w:val="24"/>
        </w:rPr>
        <w:t>2024</w:t>
      </w:r>
    </w:p>
    <w:p w:rsidR="00C41A7F" w:rsidRPr="003D6A12" w:rsidRDefault="00C41A7F" w:rsidP="00C41A7F">
      <w:pPr>
        <w:spacing w:after="0"/>
        <w:jc w:val="center"/>
        <w:rPr>
          <w:rFonts w:cstheme="minorHAnsi"/>
          <w:bCs/>
          <w:sz w:val="24"/>
          <w:szCs w:val="24"/>
        </w:rPr>
      </w:pPr>
    </w:p>
    <w:p w:rsidR="00C41A7F" w:rsidRPr="003D6A12" w:rsidRDefault="00C41A7F" w:rsidP="00C41A7F">
      <w:pPr>
        <w:jc w:val="center"/>
        <w:rPr>
          <w:rFonts w:cstheme="minorHAnsi"/>
          <w:b/>
          <w:sz w:val="24"/>
          <w:szCs w:val="24"/>
          <w:u w:val="single"/>
        </w:rPr>
      </w:pPr>
      <w:r>
        <w:rPr>
          <w:rFonts w:cstheme="minorHAnsi"/>
          <w:b/>
          <w:sz w:val="24"/>
          <w:szCs w:val="24"/>
          <w:u w:val="single"/>
        </w:rPr>
        <w:t xml:space="preserve"> TENDER </w:t>
      </w:r>
      <w:r w:rsidR="00300161">
        <w:rPr>
          <w:rFonts w:cstheme="minorHAnsi"/>
          <w:b/>
          <w:sz w:val="24"/>
          <w:szCs w:val="24"/>
          <w:u w:val="single"/>
        </w:rPr>
        <w:t>CALL NOTICE</w:t>
      </w:r>
    </w:p>
    <w:p w:rsidR="00C41A7F" w:rsidRPr="003D6A12" w:rsidRDefault="00C41A7F" w:rsidP="00C41A7F">
      <w:pPr>
        <w:jc w:val="both"/>
        <w:rPr>
          <w:rFonts w:cstheme="minorHAnsi"/>
          <w:sz w:val="24"/>
          <w:szCs w:val="24"/>
        </w:rPr>
      </w:pPr>
      <w:r w:rsidRPr="003D6A12">
        <w:rPr>
          <w:rFonts w:cstheme="minorHAnsi"/>
          <w:sz w:val="24"/>
          <w:szCs w:val="24"/>
        </w:rPr>
        <w:t xml:space="preserve">Sealed tenders are invited </w:t>
      </w:r>
      <w:r w:rsidR="006554FF">
        <w:rPr>
          <w:rFonts w:cstheme="minorHAnsi"/>
          <w:sz w:val="24"/>
          <w:szCs w:val="24"/>
        </w:rPr>
        <w:t xml:space="preserve">under  two bids system </w:t>
      </w:r>
      <w:r w:rsidRPr="003D6A12">
        <w:rPr>
          <w:rFonts w:cstheme="minorHAnsi"/>
          <w:sz w:val="24"/>
          <w:szCs w:val="24"/>
        </w:rPr>
        <w:t>from reputed Original Equipment Manufacturers (OEM) / Registered Firms / Agencies for the Supply, installation, testing and commissioning</w:t>
      </w:r>
      <w:r>
        <w:rPr>
          <w:rFonts w:cstheme="minorHAnsi"/>
          <w:sz w:val="24"/>
          <w:szCs w:val="24"/>
        </w:rPr>
        <w:t xml:space="preserve">  of 02 (TWO</w:t>
      </w:r>
      <w:r w:rsidRPr="003D6A12">
        <w:rPr>
          <w:rFonts w:cstheme="minorHAnsi"/>
          <w:sz w:val="24"/>
          <w:szCs w:val="24"/>
        </w:rPr>
        <w:t>) number</w:t>
      </w:r>
      <w:r>
        <w:rPr>
          <w:rFonts w:cstheme="minorHAnsi"/>
          <w:sz w:val="24"/>
          <w:szCs w:val="24"/>
        </w:rPr>
        <w:t>s</w:t>
      </w:r>
      <w:r w:rsidRPr="003D6A12">
        <w:rPr>
          <w:rFonts w:cstheme="minorHAnsi"/>
          <w:sz w:val="24"/>
          <w:szCs w:val="24"/>
        </w:rPr>
        <w:t xml:space="preserve"> of </w:t>
      </w:r>
      <w:r>
        <w:rPr>
          <w:rFonts w:cstheme="minorHAnsi"/>
          <w:sz w:val="24"/>
          <w:szCs w:val="24"/>
        </w:rPr>
        <w:t>1</w:t>
      </w:r>
      <w:r w:rsidRPr="003D6A12">
        <w:rPr>
          <w:rFonts w:cstheme="minorHAnsi"/>
          <w:sz w:val="24"/>
          <w:szCs w:val="24"/>
        </w:rPr>
        <w:t xml:space="preserve">0 KVA </w:t>
      </w:r>
      <w:r>
        <w:rPr>
          <w:rFonts w:cstheme="minorHAnsi"/>
          <w:sz w:val="24"/>
          <w:szCs w:val="24"/>
        </w:rPr>
        <w:t xml:space="preserve">ONLINE </w:t>
      </w:r>
      <w:r w:rsidRPr="003D6A12">
        <w:rPr>
          <w:rFonts w:cstheme="minorHAnsi"/>
          <w:sz w:val="24"/>
          <w:szCs w:val="24"/>
        </w:rPr>
        <w:t>UPS to</w:t>
      </w:r>
      <w:r>
        <w:rPr>
          <w:rFonts w:cstheme="minorHAnsi"/>
          <w:sz w:val="24"/>
          <w:szCs w:val="24"/>
        </w:rPr>
        <w:t xml:space="preserve"> School of Electrical Sciences, </w:t>
      </w:r>
      <w:r w:rsidRPr="003D6A12">
        <w:rPr>
          <w:rFonts w:cstheme="minorHAnsi"/>
          <w:sz w:val="24"/>
          <w:szCs w:val="24"/>
        </w:rPr>
        <w:t xml:space="preserve"> OUTR, Bhubaneswar. The sealed tender will be received by speed post/registered post </w:t>
      </w:r>
      <w:r w:rsidR="00300161">
        <w:rPr>
          <w:rFonts w:cstheme="minorHAnsi"/>
          <w:sz w:val="24"/>
          <w:szCs w:val="24"/>
        </w:rPr>
        <w:t>/</w:t>
      </w:r>
      <w:r w:rsidRPr="003D6A12">
        <w:rPr>
          <w:rFonts w:cstheme="minorHAnsi"/>
          <w:sz w:val="24"/>
          <w:szCs w:val="24"/>
        </w:rPr>
        <w:t xml:space="preserve">Courier only. </w:t>
      </w:r>
      <w:r w:rsidRPr="003D6A12">
        <w:rPr>
          <w:rFonts w:cstheme="minorHAnsi"/>
          <w:b/>
          <w:sz w:val="24"/>
          <w:szCs w:val="24"/>
        </w:rPr>
        <w:t>The authority will not be held responsible for any postal delay</w:t>
      </w:r>
      <w:r w:rsidRPr="003D6A12">
        <w:rPr>
          <w:rFonts w:cstheme="minorHAnsi"/>
          <w:sz w:val="24"/>
          <w:szCs w:val="24"/>
        </w:rPr>
        <w:t xml:space="preserve">. The tender document received after the scheduled date and time will not be accepted. </w:t>
      </w:r>
      <w:r w:rsidRPr="003D6A12">
        <w:rPr>
          <w:rFonts w:cstheme="minorHAnsi"/>
          <w:b/>
          <w:sz w:val="24"/>
          <w:szCs w:val="24"/>
        </w:rPr>
        <w:t xml:space="preserve">The last date of tender submission is </w:t>
      </w:r>
      <w:r w:rsidR="004216A4">
        <w:rPr>
          <w:rFonts w:cstheme="minorHAnsi"/>
          <w:b/>
          <w:sz w:val="24"/>
          <w:szCs w:val="24"/>
        </w:rPr>
        <w:t>23</w:t>
      </w:r>
      <w:r w:rsidR="00D91336">
        <w:rPr>
          <w:rFonts w:cstheme="minorHAnsi"/>
          <w:b/>
          <w:sz w:val="24"/>
          <w:szCs w:val="24"/>
        </w:rPr>
        <w:t>.09</w:t>
      </w:r>
      <w:r w:rsidR="000B0EC3">
        <w:rPr>
          <w:rFonts w:cstheme="minorHAnsi"/>
          <w:b/>
          <w:sz w:val="24"/>
          <w:szCs w:val="24"/>
        </w:rPr>
        <w:t>.</w:t>
      </w:r>
      <w:r w:rsidRPr="003D6A12">
        <w:rPr>
          <w:rFonts w:cstheme="minorHAnsi"/>
          <w:b/>
          <w:sz w:val="24"/>
          <w:szCs w:val="24"/>
        </w:rPr>
        <w:t>2024 up to 3:00 P.M</w:t>
      </w:r>
      <w:r w:rsidRPr="003D6A12">
        <w:rPr>
          <w:rFonts w:cstheme="minorHAnsi"/>
          <w:sz w:val="24"/>
          <w:szCs w:val="24"/>
        </w:rPr>
        <w:t>. The  bid documents with other details are to be downloaded from the University Website: www.outr.ac.in</w:t>
      </w:r>
      <w:r w:rsidRPr="003D6A12">
        <w:rPr>
          <w:rFonts w:cstheme="minorHAnsi"/>
          <w:b/>
          <w:sz w:val="24"/>
          <w:szCs w:val="24"/>
        </w:rPr>
        <w:t xml:space="preserve">. </w:t>
      </w:r>
      <w:r w:rsidRPr="003D6A12">
        <w:rPr>
          <w:rFonts w:cstheme="minorHAnsi"/>
          <w:sz w:val="24"/>
          <w:szCs w:val="24"/>
        </w:rPr>
        <w:t xml:space="preserve">The authority reserves the right to reject/cancel the tenders in whole or in part without assigning any reason thereof. </w:t>
      </w:r>
    </w:p>
    <w:p w:rsidR="007B428B" w:rsidRDefault="00C41A7F" w:rsidP="00C41A7F">
      <w:pPr>
        <w:jc w:val="center"/>
        <w:rPr>
          <w:rFonts w:cstheme="minorHAnsi"/>
          <w:sz w:val="24"/>
          <w:szCs w:val="24"/>
        </w:rPr>
      </w:pP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007B428B">
        <w:rPr>
          <w:rFonts w:cstheme="minorHAnsi"/>
          <w:sz w:val="24"/>
          <w:szCs w:val="24"/>
        </w:rPr>
        <w:t xml:space="preserve">  </w:t>
      </w:r>
    </w:p>
    <w:p w:rsidR="00C41A7F" w:rsidRPr="00BB56BC" w:rsidRDefault="00C41A7F" w:rsidP="00BB56BC">
      <w:pPr>
        <w:pStyle w:val="NoSpacing"/>
        <w:rPr>
          <w:b/>
          <w:sz w:val="24"/>
          <w:szCs w:val="24"/>
        </w:rPr>
      </w:pPr>
      <w:r>
        <w:tab/>
      </w:r>
      <w:r>
        <w:tab/>
      </w:r>
      <w:r w:rsidR="00E56961">
        <w:t xml:space="preserve"> </w:t>
      </w:r>
      <w:r w:rsidR="00BB56BC">
        <w:tab/>
      </w:r>
      <w:r w:rsidR="00BB56BC">
        <w:tab/>
      </w:r>
      <w:r w:rsidR="00BB56BC">
        <w:tab/>
      </w:r>
      <w:r w:rsidR="00BB56BC">
        <w:tab/>
      </w:r>
      <w:r w:rsidR="00BB56BC">
        <w:tab/>
      </w:r>
      <w:r w:rsidR="00BB56BC">
        <w:tab/>
      </w:r>
      <w:r w:rsidR="00BB56BC">
        <w:tab/>
      </w:r>
      <w:r w:rsidR="00BB56BC" w:rsidRPr="00BB56BC">
        <w:rPr>
          <w:b/>
          <w:sz w:val="24"/>
          <w:szCs w:val="24"/>
        </w:rPr>
        <w:t>Sd/-</w:t>
      </w:r>
    </w:p>
    <w:p w:rsidR="00C41A7F" w:rsidRPr="0076306A" w:rsidRDefault="00C41A7F" w:rsidP="00BB56BC">
      <w:pPr>
        <w:pStyle w:val="NoSpacing"/>
        <w:rPr>
          <w:b/>
          <w:sz w:val="28"/>
          <w:szCs w:val="28"/>
        </w:rPr>
      </w:pPr>
      <w:r w:rsidRPr="0076306A">
        <w:rPr>
          <w:b/>
          <w:sz w:val="28"/>
          <w:szCs w:val="28"/>
        </w:rPr>
        <w:t xml:space="preserve"> </w:t>
      </w:r>
      <w:r w:rsidR="00E56961">
        <w:rPr>
          <w:b/>
          <w:sz w:val="28"/>
          <w:szCs w:val="28"/>
        </w:rPr>
        <w:t xml:space="preserve">                                                                </w:t>
      </w:r>
      <w:r w:rsidR="007B428B">
        <w:rPr>
          <w:b/>
          <w:sz w:val="28"/>
          <w:szCs w:val="28"/>
        </w:rPr>
        <w:t xml:space="preserve">            </w:t>
      </w:r>
      <w:r w:rsidR="00E56961">
        <w:rPr>
          <w:b/>
          <w:sz w:val="28"/>
          <w:szCs w:val="28"/>
        </w:rPr>
        <w:t xml:space="preserve">  </w:t>
      </w:r>
      <w:r w:rsidRPr="0076306A">
        <w:rPr>
          <w:b/>
          <w:sz w:val="28"/>
          <w:szCs w:val="28"/>
        </w:rPr>
        <w:t xml:space="preserve">   </w:t>
      </w:r>
      <w:r w:rsidR="00BB56BC">
        <w:rPr>
          <w:b/>
          <w:sz w:val="28"/>
          <w:szCs w:val="28"/>
        </w:rPr>
        <w:t xml:space="preserve">             </w:t>
      </w:r>
      <w:r w:rsidRPr="0076306A">
        <w:rPr>
          <w:b/>
          <w:sz w:val="28"/>
          <w:szCs w:val="28"/>
        </w:rPr>
        <w:t xml:space="preserve">REGISTRAR </w:t>
      </w: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Default="00C41A7F" w:rsidP="00C41A7F">
      <w:pPr>
        <w:spacing w:after="0"/>
        <w:jc w:val="center"/>
        <w:rPr>
          <w:rFonts w:cstheme="minorHAnsi"/>
          <w:bCs/>
          <w:sz w:val="24"/>
          <w:szCs w:val="24"/>
        </w:rPr>
      </w:pPr>
    </w:p>
    <w:p w:rsidR="00C41A7F"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C41A7F" w:rsidP="00C41A7F">
      <w:pPr>
        <w:spacing w:after="0"/>
        <w:jc w:val="center"/>
        <w:rPr>
          <w:rFonts w:cstheme="minorHAnsi"/>
          <w:bCs/>
          <w:sz w:val="24"/>
          <w:szCs w:val="24"/>
        </w:rPr>
      </w:pPr>
    </w:p>
    <w:p w:rsidR="00C41A7F" w:rsidRPr="003D6A12" w:rsidRDefault="007B428B" w:rsidP="00C41A7F">
      <w:pPr>
        <w:spacing w:after="0"/>
        <w:ind w:left="7920" w:firstLine="720"/>
        <w:jc w:val="center"/>
        <w:rPr>
          <w:rFonts w:cstheme="minorHAnsi"/>
          <w:bCs/>
          <w:sz w:val="24"/>
          <w:szCs w:val="24"/>
        </w:rPr>
      </w:pPr>
      <w:r>
        <w:rPr>
          <w:rFonts w:cstheme="minorHAnsi"/>
          <w:bCs/>
          <w:sz w:val="24"/>
          <w:szCs w:val="24"/>
        </w:rPr>
        <w:t xml:space="preserve"> </w:t>
      </w:r>
    </w:p>
    <w:p w:rsidR="00C41A7F" w:rsidRPr="003D6A12" w:rsidRDefault="00C41A7F" w:rsidP="00C41A7F">
      <w:pPr>
        <w:spacing w:after="0"/>
        <w:jc w:val="center"/>
        <w:rPr>
          <w:rFonts w:cstheme="minorHAnsi"/>
          <w:b/>
          <w:sz w:val="24"/>
          <w:szCs w:val="24"/>
        </w:rPr>
      </w:pPr>
    </w:p>
    <w:p w:rsidR="00C41A7F" w:rsidRPr="003D6A12" w:rsidRDefault="00C41A7F" w:rsidP="00C41A7F">
      <w:pPr>
        <w:spacing w:after="0"/>
        <w:jc w:val="center"/>
        <w:rPr>
          <w:rFonts w:cstheme="minorHAnsi"/>
          <w:b/>
          <w:bCs/>
          <w:sz w:val="24"/>
          <w:szCs w:val="24"/>
        </w:rPr>
      </w:pPr>
      <w:r>
        <w:rPr>
          <w:rFonts w:cstheme="minorHAnsi"/>
          <w:b/>
          <w:bCs/>
          <w:sz w:val="24"/>
          <w:szCs w:val="24"/>
        </w:rPr>
        <w:lastRenderedPageBreak/>
        <w:t xml:space="preserve">Bid </w:t>
      </w:r>
      <w:r w:rsidR="002E5B5F">
        <w:rPr>
          <w:rFonts w:cstheme="minorHAnsi"/>
          <w:b/>
          <w:bCs/>
          <w:sz w:val="24"/>
          <w:szCs w:val="24"/>
        </w:rPr>
        <w:t xml:space="preserve">No:  </w:t>
      </w:r>
      <w:r w:rsidR="00BB56BC">
        <w:rPr>
          <w:rFonts w:cstheme="minorHAnsi"/>
          <w:b/>
          <w:bCs/>
          <w:sz w:val="24"/>
          <w:szCs w:val="24"/>
        </w:rPr>
        <w:t>2908</w:t>
      </w:r>
      <w:r w:rsidRPr="003D6A12">
        <w:rPr>
          <w:rFonts w:cstheme="minorHAnsi"/>
          <w:b/>
          <w:bCs/>
          <w:sz w:val="24"/>
          <w:szCs w:val="24"/>
        </w:rPr>
        <w:t xml:space="preserve"> </w:t>
      </w:r>
      <w:r>
        <w:rPr>
          <w:rFonts w:cstheme="minorHAnsi"/>
          <w:b/>
          <w:bCs/>
          <w:sz w:val="24"/>
          <w:szCs w:val="24"/>
        </w:rPr>
        <w:t>/SES</w:t>
      </w:r>
      <w:r w:rsidRPr="003D6A12">
        <w:rPr>
          <w:rFonts w:cstheme="minorHAnsi"/>
          <w:b/>
          <w:bCs/>
          <w:sz w:val="24"/>
          <w:szCs w:val="24"/>
        </w:rPr>
        <w:t>/OUTR</w:t>
      </w:r>
      <w:r>
        <w:rPr>
          <w:rFonts w:cstheme="minorHAnsi"/>
          <w:b/>
          <w:bCs/>
          <w:sz w:val="24"/>
          <w:szCs w:val="24"/>
        </w:rPr>
        <w:t xml:space="preserve">                                                  </w:t>
      </w:r>
      <w:r w:rsidRPr="003D6A12">
        <w:rPr>
          <w:rFonts w:cstheme="minorHAnsi"/>
          <w:b/>
          <w:bCs/>
          <w:sz w:val="24"/>
          <w:szCs w:val="24"/>
        </w:rPr>
        <w:t xml:space="preserve"> Dated: </w:t>
      </w:r>
      <w:r w:rsidR="006C245D">
        <w:rPr>
          <w:rFonts w:cstheme="minorHAnsi"/>
          <w:b/>
          <w:bCs/>
          <w:sz w:val="24"/>
          <w:szCs w:val="24"/>
        </w:rPr>
        <w:t xml:space="preserve"> </w:t>
      </w:r>
      <w:r w:rsidR="00BB56BC">
        <w:rPr>
          <w:rFonts w:cstheme="minorHAnsi"/>
          <w:b/>
          <w:bCs/>
          <w:sz w:val="24"/>
          <w:szCs w:val="24"/>
        </w:rPr>
        <w:t>02/09</w:t>
      </w:r>
      <w:r>
        <w:rPr>
          <w:rFonts w:cstheme="minorHAnsi"/>
          <w:b/>
          <w:bCs/>
          <w:sz w:val="24"/>
          <w:szCs w:val="24"/>
        </w:rPr>
        <w:t>/</w:t>
      </w:r>
      <w:r w:rsidRPr="003D6A12">
        <w:rPr>
          <w:rFonts w:cstheme="minorHAnsi"/>
          <w:b/>
          <w:bCs/>
          <w:sz w:val="24"/>
          <w:szCs w:val="24"/>
        </w:rPr>
        <w:t>2024</w:t>
      </w:r>
    </w:p>
    <w:p w:rsidR="00C41A7F" w:rsidRPr="003D6A12" w:rsidRDefault="00C41A7F" w:rsidP="00C41A7F">
      <w:pPr>
        <w:spacing w:after="0"/>
        <w:jc w:val="center"/>
        <w:rPr>
          <w:rFonts w:cstheme="minorHAnsi"/>
          <w:b/>
          <w:bCs/>
          <w:sz w:val="24"/>
          <w:szCs w:val="24"/>
        </w:rPr>
      </w:pPr>
    </w:p>
    <w:p w:rsidR="00C41A7F" w:rsidRPr="003D6A12" w:rsidRDefault="00C41A7F" w:rsidP="00C41A7F">
      <w:pPr>
        <w:spacing w:after="0"/>
        <w:jc w:val="center"/>
        <w:rPr>
          <w:rFonts w:cstheme="minorHAnsi"/>
          <w:b/>
          <w:bCs/>
          <w:sz w:val="24"/>
          <w:szCs w:val="24"/>
        </w:rPr>
      </w:pPr>
    </w:p>
    <w:p w:rsidR="00C41A7F" w:rsidRPr="009B509B" w:rsidRDefault="00C41A7F" w:rsidP="00C41A7F">
      <w:pPr>
        <w:spacing w:after="0"/>
        <w:jc w:val="center"/>
        <w:rPr>
          <w:rFonts w:cstheme="minorHAnsi"/>
          <w:b/>
          <w:sz w:val="32"/>
          <w:szCs w:val="32"/>
        </w:rPr>
      </w:pPr>
      <w:r w:rsidRPr="0076306A">
        <w:rPr>
          <w:rFonts w:cstheme="minorHAnsi"/>
          <w:b/>
          <w:sz w:val="32"/>
          <w:szCs w:val="32"/>
        </w:rPr>
        <w:t xml:space="preserve">BIDDING DOCUMENTS AND INSTRUCTION FOR SUPPLY OF </w:t>
      </w:r>
      <w:r w:rsidR="009B509B">
        <w:rPr>
          <w:rFonts w:cstheme="minorHAnsi"/>
          <w:sz w:val="32"/>
          <w:szCs w:val="32"/>
        </w:rPr>
        <w:t xml:space="preserve"> </w:t>
      </w:r>
      <w:r w:rsidRPr="0076306A">
        <w:rPr>
          <w:rFonts w:cstheme="minorHAnsi"/>
          <w:sz w:val="32"/>
          <w:szCs w:val="32"/>
        </w:rPr>
        <w:t xml:space="preserve"> </w:t>
      </w:r>
      <w:r w:rsidR="009B509B">
        <w:rPr>
          <w:rFonts w:cstheme="minorHAnsi"/>
          <w:sz w:val="32"/>
          <w:szCs w:val="32"/>
        </w:rPr>
        <w:t xml:space="preserve"> </w:t>
      </w:r>
      <w:r w:rsidRPr="009B509B">
        <w:rPr>
          <w:rFonts w:cstheme="minorHAnsi"/>
          <w:b/>
          <w:sz w:val="32"/>
          <w:szCs w:val="32"/>
        </w:rPr>
        <w:t xml:space="preserve">10 KVA, ONLINE UPS </w:t>
      </w:r>
    </w:p>
    <w:p w:rsidR="00C41A7F" w:rsidRPr="003D6A12" w:rsidRDefault="00C41A7F" w:rsidP="00C41A7F">
      <w:pPr>
        <w:spacing w:after="0"/>
        <w:jc w:val="center"/>
        <w:rPr>
          <w:rFonts w:cstheme="minorHAnsi"/>
          <w:b/>
          <w:sz w:val="24"/>
          <w:szCs w:val="24"/>
        </w:rPr>
      </w:pPr>
    </w:p>
    <w:p w:rsidR="00C41A7F" w:rsidRPr="003D6A12" w:rsidRDefault="00C41A7F" w:rsidP="00C41A7F">
      <w:pPr>
        <w:spacing w:after="0"/>
        <w:jc w:val="center"/>
        <w:rPr>
          <w:rFonts w:cstheme="minorHAnsi"/>
          <w:b/>
          <w:sz w:val="24"/>
          <w:szCs w:val="24"/>
          <w:lang w:val="en-IN" w:eastAsia="en-IN"/>
        </w:rPr>
      </w:pPr>
    </w:p>
    <w:p w:rsidR="00C41A7F" w:rsidRPr="003D6A12" w:rsidRDefault="00C41A7F" w:rsidP="00C41A7F">
      <w:pPr>
        <w:spacing w:after="0"/>
        <w:jc w:val="center"/>
        <w:rPr>
          <w:rFonts w:cstheme="minorHAnsi"/>
          <w:b/>
          <w:sz w:val="24"/>
          <w:szCs w:val="24"/>
          <w:lang w:val="en-IN" w:eastAsia="en-IN"/>
        </w:rPr>
      </w:pPr>
    </w:p>
    <w:p w:rsidR="00C41A7F" w:rsidRPr="003D6A12" w:rsidRDefault="006F4893" w:rsidP="00C41A7F">
      <w:pPr>
        <w:spacing w:after="0"/>
        <w:jc w:val="center"/>
        <w:rPr>
          <w:rFonts w:cstheme="minorHAnsi"/>
          <w:b/>
          <w:sz w:val="24"/>
          <w:szCs w:val="24"/>
          <w:lang w:val="en-IN" w:eastAsia="en-IN"/>
        </w:rPr>
      </w:pPr>
      <w:r>
        <w:rPr>
          <w:rFonts w:cstheme="minorHAnsi"/>
          <w:b/>
          <w:noProof/>
          <w:sz w:val="24"/>
          <w:szCs w:val="24"/>
        </w:rPr>
        <w:drawing>
          <wp:anchor distT="0" distB="0" distL="0" distR="0" simplePos="0" relativeHeight="251664384" behindDoc="0" locked="0" layoutInCell="1" allowOverlap="1">
            <wp:simplePos x="0" y="0"/>
            <wp:positionH relativeFrom="page">
              <wp:posOffset>2114550</wp:posOffset>
            </wp:positionH>
            <wp:positionV relativeFrom="paragraph">
              <wp:posOffset>99060</wp:posOffset>
            </wp:positionV>
            <wp:extent cx="4124325" cy="3771900"/>
            <wp:effectExtent l="19050" t="0" r="9525" b="0"/>
            <wp:wrapTopAndBottom/>
            <wp:docPr id="1" name="image1.jpeg" descr="C:\Users\IEE Office\Desktop\LOGO_OU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4124325" cy="3771900"/>
                    </a:xfrm>
                    <a:prstGeom prst="rect">
                      <a:avLst/>
                    </a:prstGeom>
                  </pic:spPr>
                </pic:pic>
              </a:graphicData>
            </a:graphic>
          </wp:anchor>
        </w:drawing>
      </w:r>
    </w:p>
    <w:p w:rsidR="00C41A7F" w:rsidRPr="003D6A12" w:rsidRDefault="00C41A7F" w:rsidP="00C41A7F">
      <w:pPr>
        <w:spacing w:after="0"/>
        <w:jc w:val="center"/>
        <w:rPr>
          <w:rFonts w:cstheme="minorHAnsi"/>
          <w:b/>
          <w:sz w:val="24"/>
          <w:szCs w:val="24"/>
          <w:lang w:val="en-IN" w:eastAsia="en-IN"/>
        </w:rPr>
      </w:pPr>
    </w:p>
    <w:p w:rsidR="00C41A7F" w:rsidRPr="003D6A12" w:rsidRDefault="00C41A7F" w:rsidP="00C41A7F">
      <w:pPr>
        <w:spacing w:after="0"/>
        <w:jc w:val="center"/>
        <w:rPr>
          <w:rFonts w:cstheme="minorHAnsi"/>
          <w:b/>
          <w:bCs/>
          <w:sz w:val="24"/>
          <w:szCs w:val="24"/>
        </w:rPr>
      </w:pPr>
    </w:p>
    <w:p w:rsidR="00C41A7F" w:rsidRPr="003D6A12" w:rsidRDefault="00C41A7F" w:rsidP="00C41A7F">
      <w:pPr>
        <w:spacing w:after="0"/>
        <w:jc w:val="center"/>
        <w:rPr>
          <w:rFonts w:cstheme="minorHAnsi"/>
          <w:b/>
          <w:bCs/>
          <w:sz w:val="24"/>
          <w:szCs w:val="24"/>
        </w:rPr>
      </w:pPr>
    </w:p>
    <w:p w:rsidR="00C41A7F" w:rsidRPr="003D6A12" w:rsidRDefault="00C41A7F" w:rsidP="00C41A7F">
      <w:pPr>
        <w:spacing w:after="0"/>
        <w:jc w:val="center"/>
        <w:rPr>
          <w:rFonts w:cstheme="minorHAnsi"/>
          <w:b/>
          <w:bCs/>
          <w:sz w:val="24"/>
          <w:szCs w:val="24"/>
        </w:rPr>
      </w:pPr>
      <w:r w:rsidRPr="003D6A12">
        <w:rPr>
          <w:rFonts w:cstheme="minorHAnsi"/>
          <w:b/>
          <w:bCs/>
          <w:sz w:val="24"/>
          <w:szCs w:val="24"/>
        </w:rPr>
        <w:t>ODISHA UNIVERSITY OF TECHNOLOGY AND RESEARCH</w:t>
      </w:r>
    </w:p>
    <w:p w:rsidR="00C41A7F" w:rsidRPr="003D6A12" w:rsidRDefault="00C41A7F" w:rsidP="00C41A7F">
      <w:pPr>
        <w:spacing w:after="0"/>
        <w:jc w:val="center"/>
        <w:rPr>
          <w:rFonts w:cstheme="minorHAnsi"/>
          <w:b/>
          <w:bCs/>
          <w:sz w:val="24"/>
          <w:szCs w:val="24"/>
        </w:rPr>
      </w:pPr>
      <w:r w:rsidRPr="003D6A12">
        <w:rPr>
          <w:rFonts w:cstheme="minorHAnsi"/>
          <w:b/>
          <w:bCs/>
          <w:sz w:val="24"/>
          <w:szCs w:val="24"/>
        </w:rPr>
        <w:t>Techno Campus, Ghatikia, P.O:-MahalaxmiVihar</w:t>
      </w:r>
    </w:p>
    <w:p w:rsidR="00C41A7F" w:rsidRPr="003D6A12" w:rsidRDefault="00C41A7F" w:rsidP="00C41A7F">
      <w:pPr>
        <w:spacing w:after="0"/>
        <w:jc w:val="center"/>
        <w:rPr>
          <w:rFonts w:cstheme="minorHAnsi"/>
          <w:bCs/>
          <w:sz w:val="24"/>
          <w:szCs w:val="24"/>
        </w:rPr>
      </w:pPr>
      <w:r w:rsidRPr="003D6A12">
        <w:rPr>
          <w:rFonts w:cstheme="minorHAnsi"/>
          <w:b/>
          <w:bCs/>
          <w:sz w:val="24"/>
          <w:szCs w:val="24"/>
        </w:rPr>
        <w:t xml:space="preserve">BHUBANESWAR-751029 ODISHA, INDIA   </w:t>
      </w:r>
    </w:p>
    <w:p w:rsidR="00C41A7F" w:rsidRPr="003D6A12" w:rsidRDefault="00C41A7F" w:rsidP="00C41A7F">
      <w:pPr>
        <w:widowControl w:val="0"/>
        <w:autoSpaceDE w:val="0"/>
        <w:autoSpaceDN w:val="0"/>
        <w:adjustRightInd w:val="0"/>
        <w:spacing w:after="0"/>
        <w:ind w:left="2160" w:hanging="2070"/>
        <w:jc w:val="center"/>
        <w:rPr>
          <w:rFonts w:cstheme="minorHAnsi"/>
          <w:b/>
          <w:bCs/>
          <w:spacing w:val="-2"/>
          <w:sz w:val="24"/>
          <w:szCs w:val="24"/>
          <w:u w:val="single"/>
        </w:rPr>
      </w:pPr>
    </w:p>
    <w:p w:rsidR="00C41A7F" w:rsidRDefault="00C41A7F" w:rsidP="00C41A7F">
      <w:pPr>
        <w:widowControl w:val="0"/>
        <w:autoSpaceDE w:val="0"/>
        <w:autoSpaceDN w:val="0"/>
        <w:adjustRightInd w:val="0"/>
        <w:spacing w:after="0"/>
        <w:ind w:left="2160" w:hanging="2070"/>
        <w:jc w:val="center"/>
        <w:rPr>
          <w:rFonts w:cstheme="minorHAnsi"/>
          <w:b/>
          <w:bCs/>
          <w:spacing w:val="-2"/>
          <w:sz w:val="24"/>
          <w:szCs w:val="24"/>
          <w:u w:val="single"/>
        </w:rPr>
      </w:pPr>
    </w:p>
    <w:p w:rsidR="00C41A7F" w:rsidRPr="00D55C00" w:rsidRDefault="007B428B" w:rsidP="00C41A7F">
      <w:pPr>
        <w:widowControl w:val="0"/>
        <w:autoSpaceDE w:val="0"/>
        <w:autoSpaceDN w:val="0"/>
        <w:adjustRightInd w:val="0"/>
        <w:spacing w:after="0"/>
        <w:ind w:left="7200" w:firstLine="720"/>
        <w:jc w:val="center"/>
        <w:rPr>
          <w:rFonts w:cstheme="minorHAnsi"/>
          <w:bCs/>
          <w:spacing w:val="-2"/>
          <w:sz w:val="24"/>
          <w:szCs w:val="24"/>
        </w:rPr>
      </w:pPr>
      <w:r>
        <w:rPr>
          <w:rFonts w:cstheme="minorHAnsi"/>
          <w:bCs/>
          <w:spacing w:val="-2"/>
          <w:sz w:val="24"/>
          <w:szCs w:val="24"/>
        </w:rPr>
        <w:t xml:space="preserve"> </w:t>
      </w:r>
    </w:p>
    <w:p w:rsidR="00C41A7F" w:rsidRDefault="00C41A7F" w:rsidP="00C41A7F">
      <w:pPr>
        <w:widowControl w:val="0"/>
        <w:autoSpaceDE w:val="0"/>
        <w:autoSpaceDN w:val="0"/>
        <w:adjustRightInd w:val="0"/>
        <w:spacing w:after="0"/>
        <w:ind w:left="2160" w:hanging="2070"/>
        <w:jc w:val="center"/>
        <w:rPr>
          <w:rFonts w:cstheme="minorHAnsi"/>
          <w:b/>
          <w:bCs/>
          <w:spacing w:val="-2"/>
          <w:sz w:val="24"/>
          <w:szCs w:val="24"/>
          <w:u w:val="single"/>
        </w:rPr>
        <w:sectPr w:rsidR="00C41A7F">
          <w:footerReference w:type="default" r:id="rId10"/>
          <w:footerReference w:type="first" r:id="rId11"/>
          <w:pgSz w:w="12240" w:h="15840"/>
          <w:pgMar w:top="1440" w:right="1440" w:bottom="1440" w:left="1440" w:header="720" w:footer="720" w:gutter="0"/>
          <w:pgNumType w:start="1"/>
          <w:cols w:space="720" w:equalWidth="0">
            <w:col w:w="9200"/>
          </w:cols>
          <w:docGrid w:linePitch="326"/>
        </w:sectPr>
      </w:pPr>
    </w:p>
    <w:p w:rsidR="00C41A7F" w:rsidRPr="003D6A12" w:rsidRDefault="00C41A7F" w:rsidP="00C41A7F">
      <w:pPr>
        <w:widowControl w:val="0"/>
        <w:autoSpaceDE w:val="0"/>
        <w:autoSpaceDN w:val="0"/>
        <w:adjustRightInd w:val="0"/>
        <w:spacing w:after="0"/>
        <w:ind w:left="2160" w:hanging="2070"/>
        <w:jc w:val="center"/>
        <w:rPr>
          <w:rFonts w:cstheme="minorHAnsi"/>
          <w:b/>
          <w:bCs/>
          <w:sz w:val="24"/>
          <w:szCs w:val="24"/>
          <w:u w:val="single"/>
        </w:rPr>
      </w:pPr>
      <w:r w:rsidRPr="003D6A12">
        <w:rPr>
          <w:rFonts w:cstheme="minorHAnsi"/>
          <w:b/>
          <w:bCs/>
          <w:spacing w:val="-2"/>
          <w:sz w:val="24"/>
          <w:szCs w:val="24"/>
          <w:u w:val="single"/>
        </w:rPr>
        <w:lastRenderedPageBreak/>
        <w:t>IN</w:t>
      </w:r>
      <w:r w:rsidRPr="003D6A12">
        <w:rPr>
          <w:rFonts w:cstheme="minorHAnsi"/>
          <w:b/>
          <w:bCs/>
          <w:spacing w:val="-6"/>
          <w:sz w:val="24"/>
          <w:szCs w:val="24"/>
          <w:u w:val="single"/>
        </w:rPr>
        <w:t>V</w:t>
      </w:r>
      <w:r w:rsidRPr="003D6A12">
        <w:rPr>
          <w:rFonts w:cstheme="minorHAnsi"/>
          <w:b/>
          <w:bCs/>
          <w:spacing w:val="-2"/>
          <w:sz w:val="24"/>
          <w:szCs w:val="24"/>
          <w:u w:val="single"/>
        </w:rPr>
        <w:t>I</w:t>
      </w:r>
      <w:r w:rsidRPr="003D6A12">
        <w:rPr>
          <w:rFonts w:cstheme="minorHAnsi"/>
          <w:b/>
          <w:bCs/>
          <w:spacing w:val="-5"/>
          <w:sz w:val="24"/>
          <w:szCs w:val="24"/>
          <w:u w:val="single"/>
        </w:rPr>
        <w:t>T</w:t>
      </w:r>
      <w:r w:rsidRPr="003D6A12">
        <w:rPr>
          <w:rFonts w:cstheme="minorHAnsi"/>
          <w:b/>
          <w:bCs/>
          <w:spacing w:val="-2"/>
          <w:sz w:val="24"/>
          <w:szCs w:val="24"/>
          <w:u w:val="single"/>
        </w:rPr>
        <w:t>A</w:t>
      </w:r>
      <w:r w:rsidRPr="003D6A12">
        <w:rPr>
          <w:rFonts w:cstheme="minorHAnsi"/>
          <w:b/>
          <w:bCs/>
          <w:sz w:val="24"/>
          <w:szCs w:val="24"/>
          <w:u w:val="single"/>
        </w:rPr>
        <w:t>T</w:t>
      </w:r>
      <w:r w:rsidRPr="003D6A12">
        <w:rPr>
          <w:rFonts w:cstheme="minorHAnsi"/>
          <w:b/>
          <w:bCs/>
          <w:spacing w:val="-6"/>
          <w:sz w:val="24"/>
          <w:szCs w:val="24"/>
          <w:u w:val="single"/>
        </w:rPr>
        <w:t>I</w:t>
      </w:r>
      <w:r w:rsidRPr="003D6A12">
        <w:rPr>
          <w:rFonts w:cstheme="minorHAnsi"/>
          <w:b/>
          <w:bCs/>
          <w:spacing w:val="-3"/>
          <w:sz w:val="24"/>
          <w:szCs w:val="24"/>
          <w:u w:val="single"/>
        </w:rPr>
        <w:t>O</w:t>
      </w:r>
      <w:r w:rsidRPr="003D6A12">
        <w:rPr>
          <w:rFonts w:cstheme="minorHAnsi"/>
          <w:b/>
          <w:bCs/>
          <w:sz w:val="24"/>
          <w:szCs w:val="24"/>
          <w:u w:val="single"/>
        </w:rPr>
        <w:t xml:space="preserve">N </w:t>
      </w:r>
      <w:r w:rsidRPr="003D6A12">
        <w:rPr>
          <w:rFonts w:cstheme="minorHAnsi"/>
          <w:b/>
          <w:bCs/>
          <w:spacing w:val="-8"/>
          <w:sz w:val="24"/>
          <w:szCs w:val="24"/>
          <w:u w:val="single"/>
        </w:rPr>
        <w:t>F</w:t>
      </w:r>
      <w:r w:rsidRPr="003D6A12">
        <w:rPr>
          <w:rFonts w:cstheme="minorHAnsi"/>
          <w:b/>
          <w:bCs/>
          <w:spacing w:val="2"/>
          <w:sz w:val="24"/>
          <w:szCs w:val="24"/>
          <w:u w:val="single"/>
        </w:rPr>
        <w:t>O</w:t>
      </w:r>
      <w:r w:rsidRPr="003D6A12">
        <w:rPr>
          <w:rFonts w:cstheme="minorHAnsi"/>
          <w:b/>
          <w:bCs/>
          <w:sz w:val="24"/>
          <w:szCs w:val="24"/>
          <w:u w:val="single"/>
        </w:rPr>
        <w:t>R B</w:t>
      </w:r>
      <w:r w:rsidRPr="003D6A12">
        <w:rPr>
          <w:rFonts w:cstheme="minorHAnsi"/>
          <w:b/>
          <w:bCs/>
          <w:spacing w:val="-2"/>
          <w:sz w:val="24"/>
          <w:szCs w:val="24"/>
          <w:u w:val="single"/>
        </w:rPr>
        <w:t>I</w:t>
      </w:r>
      <w:r w:rsidRPr="003D6A12">
        <w:rPr>
          <w:rFonts w:cstheme="minorHAnsi"/>
          <w:b/>
          <w:bCs/>
          <w:spacing w:val="-6"/>
          <w:sz w:val="24"/>
          <w:szCs w:val="24"/>
          <w:u w:val="single"/>
        </w:rPr>
        <w:t>D</w:t>
      </w:r>
      <w:r w:rsidRPr="003D6A12">
        <w:rPr>
          <w:rFonts w:cstheme="minorHAnsi"/>
          <w:b/>
          <w:bCs/>
          <w:sz w:val="24"/>
          <w:szCs w:val="24"/>
          <w:u w:val="single"/>
        </w:rPr>
        <w:t xml:space="preserve">S </w:t>
      </w:r>
    </w:p>
    <w:p w:rsidR="00C41A7F" w:rsidRPr="003D6A12" w:rsidRDefault="00C41A7F" w:rsidP="00C41A7F">
      <w:pPr>
        <w:widowControl w:val="0"/>
        <w:autoSpaceDE w:val="0"/>
        <w:autoSpaceDN w:val="0"/>
        <w:adjustRightInd w:val="0"/>
        <w:spacing w:after="0"/>
        <w:ind w:left="2160" w:hanging="2070"/>
        <w:jc w:val="center"/>
        <w:rPr>
          <w:rFonts w:cstheme="minorHAnsi"/>
          <w:b/>
          <w:sz w:val="24"/>
          <w:szCs w:val="24"/>
          <w:u w:val="single"/>
        </w:rPr>
      </w:pPr>
    </w:p>
    <w:p w:rsidR="00C41A7F" w:rsidRPr="003D6A12" w:rsidRDefault="00C41A7F" w:rsidP="00C41A7F">
      <w:pPr>
        <w:spacing w:after="0"/>
        <w:jc w:val="both"/>
        <w:rPr>
          <w:rFonts w:cstheme="minorHAnsi"/>
          <w:sz w:val="24"/>
          <w:szCs w:val="24"/>
        </w:rPr>
      </w:pPr>
      <w:r w:rsidRPr="003D6A12">
        <w:rPr>
          <w:rFonts w:cstheme="minorHAnsi"/>
          <w:b/>
          <w:sz w:val="24"/>
          <w:szCs w:val="24"/>
        </w:rPr>
        <w:t>Registrar, Odisha University</w:t>
      </w:r>
      <w:r w:rsidR="000B0EC3">
        <w:rPr>
          <w:rFonts w:cstheme="minorHAnsi"/>
          <w:b/>
          <w:sz w:val="24"/>
          <w:szCs w:val="24"/>
        </w:rPr>
        <w:t xml:space="preserve"> </w:t>
      </w:r>
      <w:r w:rsidRPr="003D6A12">
        <w:rPr>
          <w:rFonts w:cstheme="minorHAnsi"/>
          <w:b/>
          <w:sz w:val="24"/>
          <w:szCs w:val="24"/>
        </w:rPr>
        <w:t>of</w:t>
      </w:r>
      <w:r w:rsidR="000B0EC3">
        <w:rPr>
          <w:rFonts w:cstheme="minorHAnsi"/>
          <w:b/>
          <w:sz w:val="24"/>
          <w:szCs w:val="24"/>
        </w:rPr>
        <w:t xml:space="preserve"> </w:t>
      </w:r>
      <w:r w:rsidRPr="003D6A12">
        <w:rPr>
          <w:rFonts w:cstheme="minorHAnsi"/>
          <w:b/>
          <w:sz w:val="24"/>
          <w:szCs w:val="24"/>
        </w:rPr>
        <w:t>technology and R</w:t>
      </w:r>
      <w:r>
        <w:rPr>
          <w:rFonts w:cstheme="minorHAnsi"/>
          <w:b/>
          <w:sz w:val="24"/>
          <w:szCs w:val="24"/>
        </w:rPr>
        <w:t>e</w:t>
      </w:r>
      <w:r w:rsidRPr="003D6A12">
        <w:rPr>
          <w:rFonts w:cstheme="minorHAnsi"/>
          <w:b/>
          <w:sz w:val="24"/>
          <w:szCs w:val="24"/>
        </w:rPr>
        <w:t xml:space="preserve">search, Bhubaneswar, </w:t>
      </w:r>
      <w:r w:rsidRPr="003D6A12">
        <w:rPr>
          <w:rFonts w:cstheme="minorHAnsi"/>
          <w:sz w:val="24"/>
          <w:szCs w:val="24"/>
        </w:rPr>
        <w:t xml:space="preserve">invites </w:t>
      </w:r>
      <w:r w:rsidRPr="003D6A12">
        <w:rPr>
          <w:rFonts w:cstheme="minorHAnsi"/>
          <w:spacing w:val="-2"/>
          <w:sz w:val="24"/>
          <w:szCs w:val="24"/>
        </w:rPr>
        <w:t>s</w:t>
      </w:r>
      <w:r w:rsidRPr="003D6A12">
        <w:rPr>
          <w:rFonts w:cstheme="minorHAnsi"/>
          <w:spacing w:val="-8"/>
          <w:sz w:val="24"/>
          <w:szCs w:val="24"/>
        </w:rPr>
        <w:t>e</w:t>
      </w:r>
      <w:r w:rsidRPr="003D6A12">
        <w:rPr>
          <w:rFonts w:cstheme="minorHAnsi"/>
          <w:spacing w:val="-3"/>
          <w:sz w:val="24"/>
          <w:szCs w:val="24"/>
        </w:rPr>
        <w:t>a</w:t>
      </w:r>
      <w:r w:rsidRPr="003D6A12">
        <w:rPr>
          <w:rFonts w:cstheme="minorHAnsi"/>
          <w:spacing w:val="2"/>
          <w:sz w:val="24"/>
          <w:szCs w:val="24"/>
        </w:rPr>
        <w:t>l</w:t>
      </w:r>
      <w:r w:rsidRPr="003D6A12">
        <w:rPr>
          <w:rFonts w:cstheme="minorHAnsi"/>
          <w:spacing w:val="-3"/>
          <w:sz w:val="24"/>
          <w:szCs w:val="24"/>
        </w:rPr>
        <w:t>e</w:t>
      </w:r>
      <w:r w:rsidRPr="003D6A12">
        <w:rPr>
          <w:rFonts w:cstheme="minorHAnsi"/>
          <w:sz w:val="24"/>
          <w:szCs w:val="24"/>
        </w:rPr>
        <w:t xml:space="preserve">d </w:t>
      </w:r>
      <w:r w:rsidRPr="003D6A12">
        <w:rPr>
          <w:rFonts w:cstheme="minorHAnsi"/>
          <w:spacing w:val="-5"/>
          <w:sz w:val="24"/>
          <w:szCs w:val="24"/>
        </w:rPr>
        <w:t>b</w:t>
      </w:r>
      <w:r w:rsidRPr="003D6A12">
        <w:rPr>
          <w:rFonts w:cstheme="minorHAnsi"/>
          <w:spacing w:val="-3"/>
          <w:sz w:val="24"/>
          <w:szCs w:val="24"/>
        </w:rPr>
        <w:t>i</w:t>
      </w:r>
      <w:r w:rsidRPr="003D6A12">
        <w:rPr>
          <w:rFonts w:cstheme="minorHAnsi"/>
          <w:sz w:val="24"/>
          <w:szCs w:val="24"/>
        </w:rPr>
        <w:t xml:space="preserve">ds </w:t>
      </w:r>
      <w:r w:rsidRPr="003D6A12">
        <w:rPr>
          <w:rFonts w:cstheme="minorHAnsi"/>
          <w:spacing w:val="-10"/>
          <w:sz w:val="24"/>
          <w:szCs w:val="24"/>
        </w:rPr>
        <w:t>f</w:t>
      </w:r>
      <w:r w:rsidRPr="003D6A12">
        <w:rPr>
          <w:rFonts w:cstheme="minorHAnsi"/>
          <w:spacing w:val="5"/>
          <w:sz w:val="24"/>
          <w:szCs w:val="24"/>
        </w:rPr>
        <w:t>r</w:t>
      </w:r>
      <w:r w:rsidRPr="003D6A12">
        <w:rPr>
          <w:rFonts w:cstheme="minorHAnsi"/>
          <w:spacing w:val="-10"/>
          <w:sz w:val="24"/>
          <w:szCs w:val="24"/>
        </w:rPr>
        <w:t>o</w:t>
      </w:r>
      <w:r w:rsidRPr="003D6A12">
        <w:rPr>
          <w:rFonts w:cstheme="minorHAnsi"/>
          <w:sz w:val="24"/>
          <w:szCs w:val="24"/>
        </w:rPr>
        <w:t xml:space="preserve">m </w:t>
      </w:r>
      <w:r w:rsidRPr="003D6A12">
        <w:rPr>
          <w:rFonts w:cstheme="minorHAnsi"/>
          <w:spacing w:val="-8"/>
          <w:sz w:val="24"/>
          <w:szCs w:val="24"/>
        </w:rPr>
        <w:t>e</w:t>
      </w:r>
      <w:r w:rsidRPr="003D6A12">
        <w:rPr>
          <w:rFonts w:cstheme="minorHAnsi"/>
          <w:spacing w:val="-3"/>
          <w:sz w:val="24"/>
          <w:szCs w:val="24"/>
        </w:rPr>
        <w:t>l</w:t>
      </w:r>
      <w:r w:rsidRPr="003D6A12">
        <w:rPr>
          <w:rFonts w:cstheme="minorHAnsi"/>
          <w:spacing w:val="2"/>
          <w:sz w:val="24"/>
          <w:szCs w:val="24"/>
        </w:rPr>
        <w:t>i</w:t>
      </w:r>
      <w:r w:rsidRPr="003D6A12">
        <w:rPr>
          <w:rFonts w:cstheme="minorHAnsi"/>
          <w:spacing w:val="-5"/>
          <w:sz w:val="24"/>
          <w:szCs w:val="24"/>
        </w:rPr>
        <w:t>g</w:t>
      </w:r>
      <w:r w:rsidRPr="003D6A12">
        <w:rPr>
          <w:rFonts w:cstheme="minorHAnsi"/>
          <w:spacing w:val="2"/>
          <w:sz w:val="24"/>
          <w:szCs w:val="24"/>
        </w:rPr>
        <w:t>i</w:t>
      </w:r>
      <w:r w:rsidRPr="003D6A12">
        <w:rPr>
          <w:rFonts w:cstheme="minorHAnsi"/>
          <w:spacing w:val="-10"/>
          <w:sz w:val="24"/>
          <w:szCs w:val="24"/>
        </w:rPr>
        <w:t>b</w:t>
      </w:r>
      <w:r w:rsidRPr="003D6A12">
        <w:rPr>
          <w:rFonts w:cstheme="minorHAnsi"/>
          <w:spacing w:val="2"/>
          <w:sz w:val="24"/>
          <w:szCs w:val="24"/>
        </w:rPr>
        <w:t>l</w:t>
      </w:r>
      <w:r w:rsidRPr="003D6A12">
        <w:rPr>
          <w:rFonts w:cstheme="minorHAnsi"/>
          <w:sz w:val="24"/>
          <w:szCs w:val="24"/>
        </w:rPr>
        <w:t xml:space="preserve">e </w:t>
      </w:r>
      <w:r w:rsidRPr="003D6A12">
        <w:rPr>
          <w:rFonts w:cstheme="minorHAnsi"/>
          <w:spacing w:val="-5"/>
          <w:sz w:val="24"/>
          <w:szCs w:val="24"/>
        </w:rPr>
        <w:t>b</w:t>
      </w:r>
      <w:r w:rsidRPr="003D6A12">
        <w:rPr>
          <w:rFonts w:cstheme="minorHAnsi"/>
          <w:spacing w:val="-3"/>
          <w:sz w:val="24"/>
          <w:szCs w:val="24"/>
        </w:rPr>
        <w:t>i</w:t>
      </w:r>
      <w:r w:rsidRPr="003D6A12">
        <w:rPr>
          <w:rFonts w:cstheme="minorHAnsi"/>
          <w:sz w:val="24"/>
          <w:szCs w:val="24"/>
        </w:rPr>
        <w:t>dd</w:t>
      </w:r>
      <w:r w:rsidRPr="003D6A12">
        <w:rPr>
          <w:rFonts w:cstheme="minorHAnsi"/>
          <w:spacing w:val="-8"/>
          <w:sz w:val="24"/>
          <w:szCs w:val="24"/>
        </w:rPr>
        <w:t>e</w:t>
      </w:r>
      <w:r w:rsidRPr="003D6A12">
        <w:rPr>
          <w:rFonts w:cstheme="minorHAnsi"/>
          <w:sz w:val="24"/>
          <w:szCs w:val="24"/>
        </w:rPr>
        <w:t xml:space="preserve">rs </w:t>
      </w:r>
      <w:r w:rsidRPr="003D6A12">
        <w:rPr>
          <w:rFonts w:cstheme="minorHAnsi"/>
          <w:spacing w:val="-5"/>
          <w:sz w:val="24"/>
          <w:szCs w:val="24"/>
        </w:rPr>
        <w:t>f</w:t>
      </w:r>
      <w:r w:rsidRPr="003D6A12">
        <w:rPr>
          <w:rFonts w:cstheme="minorHAnsi"/>
          <w:spacing w:val="-10"/>
          <w:sz w:val="24"/>
          <w:szCs w:val="24"/>
        </w:rPr>
        <w:t>o</w:t>
      </w:r>
      <w:r w:rsidRPr="003D6A12">
        <w:rPr>
          <w:rFonts w:cstheme="minorHAnsi"/>
          <w:sz w:val="24"/>
          <w:szCs w:val="24"/>
        </w:rPr>
        <w:t xml:space="preserve">r the </w:t>
      </w:r>
      <w:r w:rsidRPr="003D6A12">
        <w:rPr>
          <w:rFonts w:cstheme="minorHAnsi"/>
          <w:spacing w:val="-2"/>
          <w:sz w:val="24"/>
          <w:szCs w:val="24"/>
        </w:rPr>
        <w:t xml:space="preserve">supply of </w:t>
      </w:r>
      <w:r w:rsidR="009B509B">
        <w:rPr>
          <w:rFonts w:cstheme="minorHAnsi"/>
          <w:sz w:val="24"/>
          <w:szCs w:val="24"/>
        </w:rPr>
        <w:t xml:space="preserve"> </w:t>
      </w:r>
      <w:r w:rsidRPr="003D6A12">
        <w:rPr>
          <w:rFonts w:cstheme="minorHAnsi"/>
          <w:sz w:val="24"/>
          <w:szCs w:val="24"/>
        </w:rPr>
        <w:t xml:space="preserve"> </w:t>
      </w:r>
      <w:r>
        <w:rPr>
          <w:rFonts w:cstheme="minorHAnsi"/>
          <w:sz w:val="24"/>
          <w:szCs w:val="24"/>
        </w:rPr>
        <w:t>1</w:t>
      </w:r>
      <w:r w:rsidRPr="003D6A12">
        <w:rPr>
          <w:rFonts w:cstheme="minorHAnsi"/>
          <w:sz w:val="24"/>
          <w:szCs w:val="24"/>
        </w:rPr>
        <w:t xml:space="preserve">0 KVA </w:t>
      </w:r>
      <w:r>
        <w:rPr>
          <w:rFonts w:cstheme="minorHAnsi"/>
          <w:sz w:val="24"/>
          <w:szCs w:val="24"/>
        </w:rPr>
        <w:t xml:space="preserve">ONLINE </w:t>
      </w:r>
      <w:r w:rsidRPr="003D6A12">
        <w:rPr>
          <w:rFonts w:cstheme="minorHAnsi"/>
          <w:sz w:val="24"/>
          <w:szCs w:val="24"/>
        </w:rPr>
        <w:t xml:space="preserve">UPS for School of </w:t>
      </w:r>
      <w:r>
        <w:rPr>
          <w:rFonts w:cstheme="minorHAnsi"/>
          <w:sz w:val="24"/>
          <w:szCs w:val="24"/>
        </w:rPr>
        <w:t>Electrical</w:t>
      </w:r>
      <w:r w:rsidRPr="003D6A12">
        <w:rPr>
          <w:rFonts w:cstheme="minorHAnsi"/>
          <w:sz w:val="24"/>
          <w:szCs w:val="24"/>
        </w:rPr>
        <w:t xml:space="preserve"> Sciences, OUTR, Bhubaneswar.</w:t>
      </w:r>
    </w:p>
    <w:p w:rsidR="00C41A7F" w:rsidRPr="003D6A12" w:rsidRDefault="00C41A7F" w:rsidP="00C41A7F">
      <w:pPr>
        <w:widowControl w:val="0"/>
        <w:tabs>
          <w:tab w:val="left" w:pos="720"/>
        </w:tabs>
        <w:autoSpaceDE w:val="0"/>
        <w:autoSpaceDN w:val="0"/>
        <w:adjustRightInd w:val="0"/>
        <w:spacing w:after="0"/>
        <w:ind w:left="720" w:right="73"/>
        <w:jc w:val="both"/>
        <w:rPr>
          <w:rFonts w:cstheme="minorHAnsi"/>
          <w:sz w:val="24"/>
          <w:szCs w:val="24"/>
        </w:rPr>
      </w:pPr>
    </w:p>
    <w:p w:rsidR="00C41A7F" w:rsidRPr="0047734D" w:rsidRDefault="00C41A7F" w:rsidP="0047734D">
      <w:pPr>
        <w:pStyle w:val="NoSpacing"/>
        <w:jc w:val="both"/>
        <w:rPr>
          <w:b/>
          <w:sz w:val="24"/>
          <w:szCs w:val="24"/>
          <w:u w:val="single"/>
        </w:rPr>
      </w:pPr>
      <w:r w:rsidRPr="0047734D">
        <w:rPr>
          <w:spacing w:val="-5"/>
          <w:sz w:val="24"/>
          <w:szCs w:val="24"/>
        </w:rPr>
        <w:t>I</w:t>
      </w:r>
      <w:r w:rsidRPr="0047734D">
        <w:rPr>
          <w:sz w:val="24"/>
          <w:szCs w:val="24"/>
        </w:rPr>
        <w:t>n</w:t>
      </w:r>
      <w:r w:rsidRPr="0047734D">
        <w:rPr>
          <w:spacing w:val="2"/>
          <w:sz w:val="24"/>
          <w:szCs w:val="24"/>
        </w:rPr>
        <w:t>t</w:t>
      </w:r>
      <w:r w:rsidRPr="0047734D">
        <w:rPr>
          <w:spacing w:val="-8"/>
          <w:sz w:val="24"/>
          <w:szCs w:val="24"/>
        </w:rPr>
        <w:t>e</w:t>
      </w:r>
      <w:r w:rsidRPr="0047734D">
        <w:rPr>
          <w:spacing w:val="5"/>
          <w:sz w:val="24"/>
          <w:szCs w:val="24"/>
        </w:rPr>
        <w:t>r</w:t>
      </w:r>
      <w:r w:rsidRPr="0047734D">
        <w:rPr>
          <w:spacing w:val="-8"/>
          <w:sz w:val="24"/>
          <w:szCs w:val="24"/>
        </w:rPr>
        <w:t>e</w:t>
      </w:r>
      <w:r w:rsidRPr="0047734D">
        <w:rPr>
          <w:spacing w:val="-2"/>
          <w:sz w:val="24"/>
          <w:szCs w:val="24"/>
        </w:rPr>
        <w:t>s</w:t>
      </w:r>
      <w:r w:rsidRPr="0047734D">
        <w:rPr>
          <w:spacing w:val="2"/>
          <w:sz w:val="24"/>
          <w:szCs w:val="24"/>
        </w:rPr>
        <w:t>t</w:t>
      </w:r>
      <w:r w:rsidRPr="0047734D">
        <w:rPr>
          <w:spacing w:val="-8"/>
          <w:sz w:val="24"/>
          <w:szCs w:val="24"/>
        </w:rPr>
        <w:t>e</w:t>
      </w:r>
      <w:r w:rsidRPr="0047734D">
        <w:rPr>
          <w:sz w:val="24"/>
          <w:szCs w:val="24"/>
        </w:rPr>
        <w:t xml:space="preserve">d </w:t>
      </w:r>
      <w:r w:rsidRPr="0047734D">
        <w:rPr>
          <w:spacing w:val="-8"/>
          <w:sz w:val="24"/>
          <w:szCs w:val="24"/>
        </w:rPr>
        <w:t>e</w:t>
      </w:r>
      <w:r w:rsidRPr="0047734D">
        <w:rPr>
          <w:spacing w:val="-3"/>
          <w:sz w:val="24"/>
          <w:szCs w:val="24"/>
        </w:rPr>
        <w:t>l</w:t>
      </w:r>
      <w:r w:rsidRPr="0047734D">
        <w:rPr>
          <w:spacing w:val="2"/>
          <w:sz w:val="24"/>
          <w:szCs w:val="24"/>
        </w:rPr>
        <w:t>i</w:t>
      </w:r>
      <w:r w:rsidRPr="0047734D">
        <w:rPr>
          <w:spacing w:val="-5"/>
          <w:sz w:val="24"/>
          <w:szCs w:val="24"/>
        </w:rPr>
        <w:t>g</w:t>
      </w:r>
      <w:r w:rsidRPr="0047734D">
        <w:rPr>
          <w:spacing w:val="2"/>
          <w:sz w:val="24"/>
          <w:szCs w:val="24"/>
        </w:rPr>
        <w:t>i</w:t>
      </w:r>
      <w:r w:rsidRPr="0047734D">
        <w:rPr>
          <w:spacing w:val="-5"/>
          <w:sz w:val="24"/>
          <w:szCs w:val="24"/>
        </w:rPr>
        <w:t>b</w:t>
      </w:r>
      <w:r w:rsidRPr="0047734D">
        <w:rPr>
          <w:spacing w:val="2"/>
          <w:sz w:val="24"/>
          <w:szCs w:val="24"/>
        </w:rPr>
        <w:t>l</w:t>
      </w:r>
      <w:r w:rsidRPr="0047734D">
        <w:rPr>
          <w:sz w:val="24"/>
          <w:szCs w:val="24"/>
        </w:rPr>
        <w:t xml:space="preserve">e </w:t>
      </w:r>
      <w:r w:rsidRPr="0047734D">
        <w:rPr>
          <w:spacing w:val="-10"/>
          <w:sz w:val="24"/>
          <w:szCs w:val="24"/>
        </w:rPr>
        <w:t>B</w:t>
      </w:r>
      <w:r w:rsidRPr="0047734D">
        <w:rPr>
          <w:spacing w:val="2"/>
          <w:sz w:val="24"/>
          <w:szCs w:val="24"/>
        </w:rPr>
        <w:t>i</w:t>
      </w:r>
      <w:r w:rsidRPr="0047734D">
        <w:rPr>
          <w:spacing w:val="-5"/>
          <w:sz w:val="24"/>
          <w:szCs w:val="24"/>
        </w:rPr>
        <w:t>d</w:t>
      </w:r>
      <w:r w:rsidRPr="0047734D">
        <w:rPr>
          <w:sz w:val="24"/>
          <w:szCs w:val="24"/>
        </w:rPr>
        <w:t>d</w:t>
      </w:r>
      <w:r w:rsidRPr="0047734D">
        <w:rPr>
          <w:spacing w:val="-8"/>
          <w:sz w:val="24"/>
          <w:szCs w:val="24"/>
        </w:rPr>
        <w:t>e</w:t>
      </w:r>
      <w:r w:rsidRPr="0047734D">
        <w:rPr>
          <w:sz w:val="24"/>
          <w:szCs w:val="24"/>
        </w:rPr>
        <w:t xml:space="preserve">rs </w:t>
      </w:r>
      <w:r w:rsidRPr="0047734D">
        <w:rPr>
          <w:spacing w:val="-3"/>
          <w:sz w:val="24"/>
          <w:szCs w:val="24"/>
        </w:rPr>
        <w:t>m</w:t>
      </w:r>
      <w:r w:rsidRPr="0047734D">
        <w:rPr>
          <w:spacing w:val="2"/>
          <w:sz w:val="24"/>
          <w:szCs w:val="24"/>
        </w:rPr>
        <w:t>a</w:t>
      </w:r>
      <w:r w:rsidRPr="0047734D">
        <w:rPr>
          <w:sz w:val="24"/>
          <w:szCs w:val="24"/>
        </w:rPr>
        <w:t xml:space="preserve">y </w:t>
      </w:r>
      <w:r w:rsidRPr="0047734D">
        <w:rPr>
          <w:spacing w:val="-5"/>
          <w:sz w:val="24"/>
          <w:szCs w:val="24"/>
        </w:rPr>
        <w:t>ob</w:t>
      </w:r>
      <w:r w:rsidRPr="0047734D">
        <w:rPr>
          <w:spacing w:val="2"/>
          <w:sz w:val="24"/>
          <w:szCs w:val="24"/>
        </w:rPr>
        <w:t>t</w:t>
      </w:r>
      <w:r w:rsidRPr="0047734D">
        <w:rPr>
          <w:spacing w:val="-3"/>
          <w:sz w:val="24"/>
          <w:szCs w:val="24"/>
        </w:rPr>
        <w:t>ai</w:t>
      </w:r>
      <w:r w:rsidRPr="0047734D">
        <w:rPr>
          <w:sz w:val="24"/>
          <w:szCs w:val="24"/>
        </w:rPr>
        <w:t xml:space="preserve">n </w:t>
      </w:r>
      <w:r w:rsidRPr="0047734D">
        <w:rPr>
          <w:spacing w:val="4"/>
          <w:sz w:val="24"/>
          <w:szCs w:val="24"/>
        </w:rPr>
        <w:t xml:space="preserve">detailed information </w:t>
      </w:r>
      <w:r w:rsidR="00051709" w:rsidRPr="0047734D">
        <w:rPr>
          <w:spacing w:val="4"/>
          <w:sz w:val="24"/>
          <w:szCs w:val="24"/>
        </w:rPr>
        <w:t xml:space="preserve"> </w:t>
      </w:r>
      <w:r w:rsidRPr="0047734D">
        <w:rPr>
          <w:spacing w:val="4"/>
          <w:sz w:val="24"/>
          <w:szCs w:val="24"/>
        </w:rPr>
        <w:t xml:space="preserve"> with technical specifications </w:t>
      </w:r>
      <w:r w:rsidRPr="0047734D">
        <w:rPr>
          <w:spacing w:val="-10"/>
          <w:sz w:val="24"/>
          <w:szCs w:val="24"/>
        </w:rPr>
        <w:t>f</w:t>
      </w:r>
      <w:r w:rsidRPr="0047734D">
        <w:rPr>
          <w:spacing w:val="5"/>
          <w:sz w:val="24"/>
          <w:szCs w:val="24"/>
        </w:rPr>
        <w:t>r</w:t>
      </w:r>
      <w:r w:rsidRPr="0047734D">
        <w:rPr>
          <w:spacing w:val="-10"/>
          <w:sz w:val="24"/>
          <w:szCs w:val="24"/>
        </w:rPr>
        <w:t>o</w:t>
      </w:r>
      <w:r w:rsidRPr="0047734D">
        <w:rPr>
          <w:sz w:val="24"/>
          <w:szCs w:val="24"/>
        </w:rPr>
        <w:t xml:space="preserve">m </w:t>
      </w:r>
      <w:r w:rsidRPr="0047734D">
        <w:rPr>
          <w:b/>
          <w:bCs/>
          <w:sz w:val="24"/>
          <w:szCs w:val="24"/>
        </w:rPr>
        <w:t>t</w:t>
      </w:r>
      <w:r w:rsidRPr="0047734D">
        <w:rPr>
          <w:b/>
          <w:bCs/>
          <w:spacing w:val="-6"/>
          <w:sz w:val="24"/>
          <w:szCs w:val="24"/>
        </w:rPr>
        <w:t>h</w:t>
      </w:r>
      <w:r w:rsidRPr="0047734D">
        <w:rPr>
          <w:b/>
          <w:bCs/>
          <w:sz w:val="24"/>
          <w:szCs w:val="24"/>
        </w:rPr>
        <w:t xml:space="preserve">e </w:t>
      </w:r>
      <w:r w:rsidRPr="0047734D">
        <w:rPr>
          <w:b/>
          <w:bCs/>
          <w:spacing w:val="-6"/>
          <w:sz w:val="24"/>
          <w:szCs w:val="24"/>
        </w:rPr>
        <w:t>w</w:t>
      </w:r>
      <w:r w:rsidRPr="0047734D">
        <w:rPr>
          <w:b/>
          <w:bCs/>
          <w:spacing w:val="2"/>
          <w:sz w:val="24"/>
          <w:szCs w:val="24"/>
        </w:rPr>
        <w:t>e</w:t>
      </w:r>
      <w:r w:rsidRPr="0047734D">
        <w:rPr>
          <w:b/>
          <w:bCs/>
          <w:spacing w:val="-2"/>
          <w:sz w:val="24"/>
          <w:szCs w:val="24"/>
        </w:rPr>
        <w:t>b</w:t>
      </w:r>
      <w:r w:rsidRPr="0047734D">
        <w:rPr>
          <w:b/>
          <w:bCs/>
          <w:spacing w:val="-6"/>
          <w:sz w:val="24"/>
          <w:szCs w:val="24"/>
        </w:rPr>
        <w:t>s</w:t>
      </w:r>
      <w:r w:rsidRPr="0047734D">
        <w:rPr>
          <w:b/>
          <w:bCs/>
          <w:spacing w:val="-3"/>
          <w:sz w:val="24"/>
          <w:szCs w:val="24"/>
        </w:rPr>
        <w:t>i</w:t>
      </w:r>
      <w:r w:rsidRPr="0047734D">
        <w:rPr>
          <w:b/>
          <w:bCs/>
          <w:spacing w:val="-5"/>
          <w:sz w:val="24"/>
          <w:szCs w:val="24"/>
        </w:rPr>
        <w:t>t</w:t>
      </w:r>
      <w:r w:rsidRPr="0047734D">
        <w:rPr>
          <w:b/>
          <w:bCs/>
          <w:sz w:val="24"/>
          <w:szCs w:val="24"/>
        </w:rPr>
        <w:t xml:space="preserve">e </w:t>
      </w:r>
      <w:hyperlink r:id="rId12" w:history="1">
        <w:r w:rsidRPr="0047734D">
          <w:rPr>
            <w:rStyle w:val="Hyperlink"/>
            <w:rFonts w:cstheme="minorHAnsi"/>
            <w:sz w:val="24"/>
            <w:szCs w:val="24"/>
          </w:rPr>
          <w:t>www.outr.ac.in</w:t>
        </w:r>
      </w:hyperlink>
    </w:p>
    <w:p w:rsidR="00C41A7F" w:rsidRPr="003D6A12" w:rsidRDefault="00C41A7F" w:rsidP="00C41A7F">
      <w:pPr>
        <w:widowControl w:val="0"/>
        <w:autoSpaceDE w:val="0"/>
        <w:autoSpaceDN w:val="0"/>
        <w:adjustRightInd w:val="0"/>
        <w:spacing w:after="0" w:line="220" w:lineRule="exact"/>
        <w:jc w:val="both"/>
        <w:rPr>
          <w:rFonts w:cstheme="minorHAnsi"/>
          <w:b/>
          <w:sz w:val="24"/>
          <w:szCs w:val="24"/>
        </w:rPr>
      </w:pPr>
    </w:p>
    <w:p w:rsidR="00C41A7F" w:rsidRPr="003D6A12" w:rsidRDefault="00C41A7F" w:rsidP="0047734D">
      <w:pPr>
        <w:widowControl w:val="0"/>
        <w:tabs>
          <w:tab w:val="left" w:pos="142"/>
        </w:tabs>
        <w:autoSpaceDE w:val="0"/>
        <w:autoSpaceDN w:val="0"/>
        <w:adjustRightInd w:val="0"/>
        <w:spacing w:after="0"/>
        <w:jc w:val="both"/>
        <w:rPr>
          <w:rFonts w:cstheme="minorHAnsi"/>
          <w:sz w:val="24"/>
          <w:szCs w:val="24"/>
        </w:rPr>
      </w:pPr>
      <w:r w:rsidRPr="003D6A12">
        <w:rPr>
          <w:rFonts w:cstheme="minorHAnsi"/>
          <w:spacing w:val="-2"/>
          <w:sz w:val="24"/>
          <w:szCs w:val="24"/>
        </w:rPr>
        <w:t>P</w:t>
      </w:r>
      <w:r w:rsidRPr="003D6A12">
        <w:rPr>
          <w:rFonts w:cstheme="minorHAnsi"/>
          <w:spacing w:val="-3"/>
          <w:sz w:val="24"/>
          <w:szCs w:val="24"/>
        </w:rPr>
        <w:t>a</w:t>
      </w:r>
      <w:r w:rsidRPr="003D6A12">
        <w:rPr>
          <w:rFonts w:cstheme="minorHAnsi"/>
          <w:sz w:val="24"/>
          <w:szCs w:val="24"/>
        </w:rPr>
        <w:t>r</w:t>
      </w:r>
      <w:r w:rsidRPr="003D6A12">
        <w:rPr>
          <w:rFonts w:cstheme="minorHAnsi"/>
          <w:spacing w:val="-3"/>
          <w:sz w:val="24"/>
          <w:szCs w:val="24"/>
        </w:rPr>
        <w:t>t</w:t>
      </w:r>
      <w:r w:rsidRPr="003D6A12">
        <w:rPr>
          <w:rFonts w:cstheme="minorHAnsi"/>
          <w:spacing w:val="2"/>
          <w:sz w:val="24"/>
          <w:szCs w:val="24"/>
        </w:rPr>
        <w:t>i</w:t>
      </w:r>
      <w:r w:rsidRPr="003D6A12">
        <w:rPr>
          <w:rFonts w:cstheme="minorHAnsi"/>
          <w:spacing w:val="-8"/>
          <w:sz w:val="24"/>
          <w:szCs w:val="24"/>
        </w:rPr>
        <w:t>c</w:t>
      </w:r>
      <w:r w:rsidRPr="003D6A12">
        <w:rPr>
          <w:rFonts w:cstheme="minorHAnsi"/>
          <w:spacing w:val="-5"/>
          <w:sz w:val="24"/>
          <w:szCs w:val="24"/>
        </w:rPr>
        <w:t>u</w:t>
      </w:r>
      <w:r w:rsidRPr="003D6A12">
        <w:rPr>
          <w:rFonts w:cstheme="minorHAnsi"/>
          <w:spacing w:val="-3"/>
          <w:sz w:val="24"/>
          <w:szCs w:val="24"/>
        </w:rPr>
        <w:t>la</w:t>
      </w:r>
      <w:r w:rsidRPr="003D6A12">
        <w:rPr>
          <w:rFonts w:cstheme="minorHAnsi"/>
          <w:spacing w:val="5"/>
          <w:sz w:val="24"/>
          <w:szCs w:val="24"/>
        </w:rPr>
        <w:t>r</w:t>
      </w:r>
      <w:r w:rsidRPr="003D6A12">
        <w:rPr>
          <w:rFonts w:cstheme="minorHAnsi"/>
          <w:sz w:val="24"/>
          <w:szCs w:val="24"/>
        </w:rPr>
        <w:t xml:space="preserve">s </w:t>
      </w:r>
      <w:r w:rsidRPr="003D6A12">
        <w:rPr>
          <w:rFonts w:cstheme="minorHAnsi"/>
          <w:spacing w:val="2"/>
          <w:sz w:val="24"/>
          <w:szCs w:val="24"/>
        </w:rPr>
        <w:t>a</w:t>
      </w:r>
      <w:r w:rsidRPr="003D6A12">
        <w:rPr>
          <w:rFonts w:cstheme="minorHAnsi"/>
          <w:spacing w:val="-5"/>
          <w:sz w:val="24"/>
          <w:szCs w:val="24"/>
        </w:rPr>
        <w:t>bou</w:t>
      </w:r>
      <w:r w:rsidRPr="003D6A12">
        <w:rPr>
          <w:rFonts w:cstheme="minorHAnsi"/>
          <w:sz w:val="24"/>
          <w:szCs w:val="24"/>
        </w:rPr>
        <w:t xml:space="preserve">t the </w:t>
      </w:r>
      <w:r w:rsidRPr="003D6A12">
        <w:rPr>
          <w:rFonts w:cstheme="minorHAnsi"/>
          <w:spacing w:val="-6"/>
          <w:sz w:val="24"/>
          <w:szCs w:val="24"/>
        </w:rPr>
        <w:t>s</w:t>
      </w:r>
      <w:r w:rsidRPr="003D6A12">
        <w:rPr>
          <w:rFonts w:cstheme="minorHAnsi"/>
          <w:sz w:val="24"/>
          <w:szCs w:val="24"/>
        </w:rPr>
        <w:t>u</w:t>
      </w:r>
      <w:r w:rsidRPr="003D6A12">
        <w:rPr>
          <w:rFonts w:cstheme="minorHAnsi"/>
          <w:spacing w:val="-5"/>
          <w:sz w:val="24"/>
          <w:szCs w:val="24"/>
        </w:rPr>
        <w:t>b</w:t>
      </w:r>
      <w:r w:rsidRPr="003D6A12">
        <w:rPr>
          <w:rFonts w:cstheme="minorHAnsi"/>
          <w:spacing w:val="-3"/>
          <w:sz w:val="24"/>
          <w:szCs w:val="24"/>
        </w:rPr>
        <w:t>m</w:t>
      </w:r>
      <w:r w:rsidRPr="003D6A12">
        <w:rPr>
          <w:rFonts w:cstheme="minorHAnsi"/>
          <w:spacing w:val="2"/>
          <w:sz w:val="24"/>
          <w:szCs w:val="24"/>
        </w:rPr>
        <w:t>i</w:t>
      </w:r>
      <w:r w:rsidRPr="003D6A12">
        <w:rPr>
          <w:rFonts w:cstheme="minorHAnsi"/>
          <w:spacing w:val="-6"/>
          <w:sz w:val="24"/>
          <w:szCs w:val="24"/>
        </w:rPr>
        <w:t>s</w:t>
      </w:r>
      <w:r w:rsidRPr="003D6A12">
        <w:rPr>
          <w:rFonts w:cstheme="minorHAnsi"/>
          <w:spacing w:val="-2"/>
          <w:sz w:val="24"/>
          <w:szCs w:val="24"/>
        </w:rPr>
        <w:t>s</w:t>
      </w:r>
      <w:r w:rsidRPr="003D6A12">
        <w:rPr>
          <w:rFonts w:cstheme="minorHAnsi"/>
          <w:spacing w:val="2"/>
          <w:sz w:val="24"/>
          <w:szCs w:val="24"/>
        </w:rPr>
        <w:t>i</w:t>
      </w:r>
      <w:r w:rsidRPr="003D6A12">
        <w:rPr>
          <w:rFonts w:cstheme="minorHAnsi"/>
          <w:spacing w:val="-10"/>
          <w:sz w:val="24"/>
          <w:szCs w:val="24"/>
        </w:rPr>
        <w:t>o</w:t>
      </w:r>
      <w:r w:rsidRPr="003D6A12">
        <w:rPr>
          <w:rFonts w:cstheme="minorHAnsi"/>
          <w:sz w:val="24"/>
          <w:szCs w:val="24"/>
        </w:rPr>
        <w:t xml:space="preserve">n </w:t>
      </w:r>
      <w:r w:rsidRPr="003D6A12">
        <w:rPr>
          <w:rFonts w:cstheme="minorHAnsi"/>
          <w:spacing w:val="-5"/>
          <w:sz w:val="24"/>
          <w:szCs w:val="24"/>
        </w:rPr>
        <w:t>o</w:t>
      </w:r>
      <w:r w:rsidRPr="003D6A12">
        <w:rPr>
          <w:rFonts w:cstheme="minorHAnsi"/>
          <w:sz w:val="24"/>
          <w:szCs w:val="24"/>
        </w:rPr>
        <w:t xml:space="preserve">f the </w:t>
      </w:r>
      <w:r w:rsidRPr="003D6A12">
        <w:rPr>
          <w:rFonts w:cstheme="minorHAnsi"/>
          <w:spacing w:val="-5"/>
          <w:sz w:val="24"/>
          <w:szCs w:val="24"/>
        </w:rPr>
        <w:t>b</w:t>
      </w:r>
      <w:r w:rsidRPr="003D6A12">
        <w:rPr>
          <w:rFonts w:cstheme="minorHAnsi"/>
          <w:spacing w:val="-3"/>
          <w:sz w:val="24"/>
          <w:szCs w:val="24"/>
        </w:rPr>
        <w:t>i</w:t>
      </w:r>
      <w:r w:rsidRPr="003D6A12">
        <w:rPr>
          <w:rFonts w:cstheme="minorHAnsi"/>
          <w:sz w:val="24"/>
          <w:szCs w:val="24"/>
        </w:rPr>
        <w:t>d</w:t>
      </w:r>
      <w:r w:rsidRPr="003D6A12">
        <w:rPr>
          <w:rFonts w:cstheme="minorHAnsi"/>
          <w:spacing w:val="-5"/>
          <w:sz w:val="24"/>
          <w:szCs w:val="24"/>
        </w:rPr>
        <w:t>d</w:t>
      </w:r>
      <w:r w:rsidRPr="003D6A12">
        <w:rPr>
          <w:rFonts w:cstheme="minorHAnsi"/>
          <w:spacing w:val="-3"/>
          <w:sz w:val="24"/>
          <w:szCs w:val="24"/>
        </w:rPr>
        <w:t>i</w:t>
      </w:r>
      <w:r w:rsidRPr="003D6A12">
        <w:rPr>
          <w:rFonts w:cstheme="minorHAnsi"/>
          <w:sz w:val="24"/>
          <w:szCs w:val="24"/>
        </w:rPr>
        <w:t>ng d</w:t>
      </w:r>
      <w:r w:rsidRPr="003D6A12">
        <w:rPr>
          <w:rFonts w:cstheme="minorHAnsi"/>
          <w:spacing w:val="-5"/>
          <w:sz w:val="24"/>
          <w:szCs w:val="24"/>
        </w:rPr>
        <w:t>o</w:t>
      </w:r>
      <w:r w:rsidRPr="003D6A12">
        <w:rPr>
          <w:rFonts w:cstheme="minorHAnsi"/>
          <w:spacing w:val="-3"/>
          <w:sz w:val="24"/>
          <w:szCs w:val="24"/>
        </w:rPr>
        <w:t>c</w:t>
      </w:r>
      <w:r w:rsidRPr="003D6A12">
        <w:rPr>
          <w:rFonts w:cstheme="minorHAnsi"/>
          <w:spacing w:val="-5"/>
          <w:sz w:val="24"/>
          <w:szCs w:val="24"/>
        </w:rPr>
        <w:t>u</w:t>
      </w:r>
      <w:r w:rsidRPr="003D6A12">
        <w:rPr>
          <w:rFonts w:cstheme="minorHAnsi"/>
          <w:spacing w:val="2"/>
          <w:sz w:val="24"/>
          <w:szCs w:val="24"/>
        </w:rPr>
        <w:t>m</w:t>
      </w:r>
      <w:r w:rsidRPr="003D6A12">
        <w:rPr>
          <w:rFonts w:cstheme="minorHAnsi"/>
          <w:spacing w:val="-8"/>
          <w:sz w:val="24"/>
          <w:szCs w:val="24"/>
        </w:rPr>
        <w:t>e</w:t>
      </w:r>
      <w:r w:rsidRPr="003D6A12">
        <w:rPr>
          <w:rFonts w:cstheme="minorHAnsi"/>
          <w:sz w:val="24"/>
          <w:szCs w:val="24"/>
        </w:rPr>
        <w:t>nt</w:t>
      </w:r>
      <w:r w:rsidRPr="003D6A12">
        <w:rPr>
          <w:rFonts w:cstheme="minorHAnsi"/>
          <w:spacing w:val="-3"/>
          <w:sz w:val="24"/>
          <w:szCs w:val="24"/>
        </w:rPr>
        <w:t xml:space="preserve"> a</w:t>
      </w:r>
      <w:r w:rsidRPr="003D6A12">
        <w:rPr>
          <w:rFonts w:cstheme="minorHAnsi"/>
          <w:sz w:val="24"/>
          <w:szCs w:val="24"/>
        </w:rPr>
        <w:t xml:space="preserve">re </w:t>
      </w:r>
      <w:r w:rsidRPr="003D6A12">
        <w:rPr>
          <w:rFonts w:cstheme="minorHAnsi"/>
          <w:spacing w:val="2"/>
          <w:sz w:val="24"/>
          <w:szCs w:val="24"/>
        </w:rPr>
        <w:t>a</w:t>
      </w:r>
      <w:r w:rsidRPr="003D6A12">
        <w:rPr>
          <w:rFonts w:cstheme="minorHAnsi"/>
          <w:sz w:val="24"/>
          <w:szCs w:val="24"/>
        </w:rPr>
        <w:t xml:space="preserve">s </w:t>
      </w:r>
      <w:r w:rsidRPr="003D6A12">
        <w:rPr>
          <w:rFonts w:cstheme="minorHAnsi"/>
          <w:spacing w:val="-5"/>
          <w:sz w:val="24"/>
          <w:szCs w:val="24"/>
        </w:rPr>
        <w:t>fo</w:t>
      </w:r>
      <w:r w:rsidRPr="003D6A12">
        <w:rPr>
          <w:rFonts w:cstheme="minorHAnsi"/>
          <w:spacing w:val="-3"/>
          <w:sz w:val="24"/>
          <w:szCs w:val="24"/>
        </w:rPr>
        <w:t>l</w:t>
      </w:r>
      <w:r w:rsidRPr="003D6A12">
        <w:rPr>
          <w:rFonts w:cstheme="minorHAnsi"/>
          <w:spacing w:val="2"/>
          <w:sz w:val="24"/>
          <w:szCs w:val="24"/>
        </w:rPr>
        <w:t>l</w:t>
      </w:r>
      <w:r w:rsidRPr="003D6A12">
        <w:rPr>
          <w:rFonts w:cstheme="minorHAnsi"/>
          <w:spacing w:val="-5"/>
          <w:sz w:val="24"/>
          <w:szCs w:val="24"/>
        </w:rPr>
        <w:t>o</w:t>
      </w:r>
      <w:r w:rsidRPr="003D6A12">
        <w:rPr>
          <w:rFonts w:cstheme="minorHAnsi"/>
          <w:spacing w:val="-6"/>
          <w:sz w:val="24"/>
          <w:szCs w:val="24"/>
        </w:rPr>
        <w:t>w</w:t>
      </w:r>
      <w:r w:rsidRPr="003D6A12">
        <w:rPr>
          <w:rFonts w:cstheme="minorHAnsi"/>
          <w:sz w:val="24"/>
          <w:szCs w:val="24"/>
        </w:rPr>
        <w:t>s</w:t>
      </w:r>
      <w:r w:rsidRPr="003D6A12">
        <w:rPr>
          <w:rFonts w:cstheme="minorHAnsi"/>
          <w:spacing w:val="2"/>
          <w:sz w:val="24"/>
          <w:szCs w:val="24"/>
        </w:rPr>
        <w:t>:</w:t>
      </w:r>
    </w:p>
    <w:p w:rsidR="00C41A7F" w:rsidRPr="003D6A12" w:rsidRDefault="00C41A7F" w:rsidP="00C41A7F">
      <w:pPr>
        <w:widowControl w:val="0"/>
        <w:autoSpaceDE w:val="0"/>
        <w:autoSpaceDN w:val="0"/>
        <w:adjustRightInd w:val="0"/>
        <w:spacing w:after="0" w:line="220" w:lineRule="exact"/>
        <w:jc w:val="both"/>
        <w:rPr>
          <w:rFonts w:cstheme="minorHAnsi"/>
          <w:sz w:val="24"/>
          <w:szCs w:val="24"/>
        </w:rPr>
      </w:pPr>
    </w:p>
    <w:p w:rsidR="00C41A7F" w:rsidRDefault="0047734D" w:rsidP="00622B66">
      <w:pPr>
        <w:pStyle w:val="ListParagraph"/>
        <w:widowControl w:val="0"/>
        <w:numPr>
          <w:ilvl w:val="0"/>
          <w:numId w:val="1"/>
        </w:numPr>
        <w:tabs>
          <w:tab w:val="left" w:pos="1540"/>
          <w:tab w:val="left" w:pos="5140"/>
        </w:tabs>
        <w:autoSpaceDE w:val="0"/>
        <w:autoSpaceDN w:val="0"/>
        <w:adjustRightInd w:val="0"/>
        <w:jc w:val="both"/>
        <w:rPr>
          <w:rFonts w:asciiTheme="minorHAnsi" w:hAnsiTheme="minorHAnsi" w:cstheme="minorHAnsi"/>
        </w:rPr>
      </w:pPr>
      <w:r>
        <w:rPr>
          <w:rFonts w:asciiTheme="minorHAnsi" w:hAnsiTheme="minorHAnsi" w:cstheme="minorHAnsi"/>
        </w:rPr>
        <w:t xml:space="preserve">Cost </w:t>
      </w:r>
      <w:r w:rsidR="00C41A7F" w:rsidRPr="00622B66">
        <w:rPr>
          <w:rFonts w:asciiTheme="minorHAnsi" w:hAnsiTheme="minorHAnsi" w:cstheme="minorHAnsi"/>
        </w:rPr>
        <w:t xml:space="preserve"> of bidding document</w:t>
      </w:r>
      <w:r w:rsidR="00C41A7F" w:rsidRPr="00622B66">
        <w:rPr>
          <w:rFonts w:asciiTheme="minorHAnsi" w:hAnsiTheme="minorHAnsi" w:cstheme="minorHAnsi"/>
        </w:rPr>
        <w:tab/>
      </w:r>
      <w:r w:rsidR="00822447" w:rsidRPr="00622B66">
        <w:rPr>
          <w:rFonts w:asciiTheme="minorHAnsi" w:hAnsiTheme="minorHAnsi" w:cstheme="minorHAnsi"/>
        </w:rPr>
        <w:t xml:space="preserve">: </w:t>
      </w:r>
      <w:r>
        <w:rPr>
          <w:rFonts w:asciiTheme="minorHAnsi" w:hAnsiTheme="minorHAnsi" w:cstheme="minorHAnsi"/>
        </w:rPr>
        <w:t xml:space="preserve">    </w:t>
      </w:r>
      <w:r w:rsidR="00822447" w:rsidRPr="00622B66">
        <w:rPr>
          <w:rFonts w:asciiTheme="minorHAnsi" w:hAnsiTheme="minorHAnsi" w:cstheme="minorHAnsi"/>
        </w:rPr>
        <w:t>Rs. 1,</w:t>
      </w:r>
      <w:r w:rsidR="00C41A7F" w:rsidRPr="00622B66">
        <w:rPr>
          <w:rFonts w:asciiTheme="minorHAnsi" w:hAnsiTheme="minorHAnsi" w:cstheme="minorHAnsi"/>
        </w:rPr>
        <w:t xml:space="preserve">000/- </w:t>
      </w:r>
      <w:r w:rsidR="00300161" w:rsidRPr="00622B66">
        <w:rPr>
          <w:rFonts w:asciiTheme="minorHAnsi" w:hAnsiTheme="minorHAnsi" w:cstheme="minorHAnsi"/>
        </w:rPr>
        <w:t xml:space="preserve"> </w:t>
      </w:r>
      <w:r w:rsidR="00C41A7F" w:rsidRPr="00622B66">
        <w:rPr>
          <w:rFonts w:asciiTheme="minorHAnsi" w:hAnsiTheme="minorHAnsi" w:cstheme="minorHAnsi"/>
        </w:rPr>
        <w:t xml:space="preserve"> (non- refundable)</w:t>
      </w:r>
    </w:p>
    <w:p w:rsidR="00622B66" w:rsidRPr="00622B66" w:rsidRDefault="00622B66" w:rsidP="00622B66">
      <w:pPr>
        <w:pStyle w:val="ListParagraph"/>
        <w:widowControl w:val="0"/>
        <w:tabs>
          <w:tab w:val="left" w:pos="1540"/>
          <w:tab w:val="left" w:pos="5140"/>
        </w:tabs>
        <w:autoSpaceDE w:val="0"/>
        <w:autoSpaceDN w:val="0"/>
        <w:adjustRightInd w:val="0"/>
        <w:ind w:left="1538"/>
        <w:jc w:val="both"/>
        <w:rPr>
          <w:rFonts w:asciiTheme="minorHAnsi" w:hAnsiTheme="minorHAnsi" w:cstheme="minorHAnsi"/>
        </w:rPr>
      </w:pPr>
    </w:p>
    <w:p w:rsidR="00C41A7F" w:rsidRPr="003D6A12" w:rsidRDefault="00C41A7F" w:rsidP="00C41A7F">
      <w:pPr>
        <w:widowControl w:val="0"/>
        <w:autoSpaceDE w:val="0"/>
        <w:autoSpaceDN w:val="0"/>
        <w:adjustRightInd w:val="0"/>
        <w:spacing w:after="0" w:line="240" w:lineRule="auto"/>
        <w:ind w:left="840"/>
        <w:jc w:val="both"/>
        <w:rPr>
          <w:rFonts w:cstheme="minorHAnsi"/>
          <w:sz w:val="24"/>
          <w:szCs w:val="24"/>
        </w:rPr>
      </w:pPr>
      <w:r w:rsidRPr="003D6A12">
        <w:rPr>
          <w:rFonts w:cstheme="minorHAnsi"/>
          <w:sz w:val="24"/>
          <w:szCs w:val="24"/>
        </w:rPr>
        <w:t>(</w:t>
      </w:r>
      <w:r w:rsidRPr="003D6A12">
        <w:rPr>
          <w:rFonts w:cstheme="minorHAnsi"/>
          <w:spacing w:val="-3"/>
          <w:sz w:val="24"/>
          <w:szCs w:val="24"/>
        </w:rPr>
        <w:t>b</w:t>
      </w:r>
      <w:r w:rsidRPr="003D6A12">
        <w:rPr>
          <w:rFonts w:cstheme="minorHAnsi"/>
          <w:sz w:val="24"/>
          <w:szCs w:val="24"/>
        </w:rPr>
        <w:t xml:space="preserve">)    </w:t>
      </w:r>
      <w:r w:rsidR="00822447">
        <w:rPr>
          <w:rFonts w:cstheme="minorHAnsi"/>
          <w:sz w:val="24"/>
          <w:szCs w:val="24"/>
        </w:rPr>
        <w:t xml:space="preserve">  </w:t>
      </w:r>
      <w:r w:rsidRPr="003D6A12">
        <w:rPr>
          <w:rFonts w:cstheme="minorHAnsi"/>
          <w:sz w:val="24"/>
          <w:szCs w:val="24"/>
        </w:rPr>
        <w:t xml:space="preserve"> EMD </w:t>
      </w:r>
      <w:r>
        <w:rPr>
          <w:rFonts w:cstheme="minorHAnsi"/>
          <w:sz w:val="24"/>
          <w:szCs w:val="24"/>
        </w:rPr>
        <w:t xml:space="preserve">(Bid Security)         </w:t>
      </w:r>
      <w:r w:rsidR="002E5B5F">
        <w:rPr>
          <w:rFonts w:cstheme="minorHAnsi"/>
          <w:sz w:val="24"/>
          <w:szCs w:val="24"/>
        </w:rPr>
        <w:t xml:space="preserve">                      :   Rs. 4</w:t>
      </w:r>
      <w:r>
        <w:rPr>
          <w:rFonts w:cstheme="minorHAnsi"/>
          <w:sz w:val="24"/>
          <w:szCs w:val="24"/>
        </w:rPr>
        <w:t>,0</w:t>
      </w:r>
      <w:r w:rsidRPr="003D6A12">
        <w:rPr>
          <w:rFonts w:cstheme="minorHAnsi"/>
          <w:sz w:val="24"/>
          <w:szCs w:val="24"/>
        </w:rPr>
        <w:t>00/-</w:t>
      </w:r>
      <w:r w:rsidR="00300161">
        <w:rPr>
          <w:rFonts w:cstheme="minorHAnsi"/>
          <w:sz w:val="24"/>
          <w:szCs w:val="24"/>
        </w:rPr>
        <w:t xml:space="preserve"> (Except MSEs)</w:t>
      </w:r>
    </w:p>
    <w:p w:rsidR="00C41A7F" w:rsidRPr="003D6A12" w:rsidRDefault="00C41A7F" w:rsidP="00C41A7F">
      <w:pPr>
        <w:widowControl w:val="0"/>
        <w:autoSpaceDE w:val="0"/>
        <w:autoSpaceDN w:val="0"/>
        <w:adjustRightInd w:val="0"/>
        <w:spacing w:after="0" w:line="240" w:lineRule="auto"/>
        <w:ind w:left="840"/>
        <w:jc w:val="both"/>
        <w:rPr>
          <w:rFonts w:cstheme="minorHAnsi"/>
          <w:sz w:val="24"/>
          <w:szCs w:val="24"/>
        </w:rPr>
      </w:pPr>
    </w:p>
    <w:p w:rsidR="00C41A7F" w:rsidRPr="003D6A12" w:rsidRDefault="00C41A7F" w:rsidP="00C41A7F">
      <w:pPr>
        <w:widowControl w:val="0"/>
        <w:tabs>
          <w:tab w:val="left" w:pos="1540"/>
          <w:tab w:val="left" w:pos="5140"/>
        </w:tabs>
        <w:autoSpaceDE w:val="0"/>
        <w:autoSpaceDN w:val="0"/>
        <w:adjustRightInd w:val="0"/>
        <w:spacing w:after="0" w:line="240" w:lineRule="auto"/>
        <w:ind w:left="833"/>
        <w:jc w:val="both"/>
        <w:rPr>
          <w:rFonts w:cstheme="minorHAnsi"/>
          <w:sz w:val="24"/>
          <w:szCs w:val="24"/>
        </w:rPr>
      </w:pPr>
      <w:r w:rsidRPr="003D6A12">
        <w:rPr>
          <w:rFonts w:cstheme="minorHAnsi"/>
          <w:sz w:val="24"/>
          <w:szCs w:val="24"/>
        </w:rPr>
        <w:t>(</w:t>
      </w:r>
      <w:r w:rsidRPr="003D6A12">
        <w:rPr>
          <w:rFonts w:cstheme="minorHAnsi"/>
          <w:spacing w:val="-5"/>
          <w:sz w:val="24"/>
          <w:szCs w:val="24"/>
        </w:rPr>
        <w:t>c</w:t>
      </w:r>
      <w:r w:rsidRPr="003D6A12">
        <w:rPr>
          <w:rFonts w:cstheme="minorHAnsi"/>
          <w:sz w:val="24"/>
          <w:szCs w:val="24"/>
        </w:rPr>
        <w:t>)</w:t>
      </w:r>
      <w:r w:rsidRPr="003D6A12">
        <w:rPr>
          <w:rFonts w:cstheme="minorHAnsi"/>
          <w:sz w:val="24"/>
          <w:szCs w:val="24"/>
        </w:rPr>
        <w:tab/>
      </w:r>
      <w:r w:rsidRPr="003D6A12">
        <w:rPr>
          <w:rFonts w:cstheme="minorHAnsi"/>
          <w:spacing w:val="-2"/>
          <w:sz w:val="24"/>
          <w:szCs w:val="24"/>
        </w:rPr>
        <w:t>D</w:t>
      </w:r>
      <w:r w:rsidRPr="003D6A12">
        <w:rPr>
          <w:rFonts w:cstheme="minorHAnsi"/>
          <w:spacing w:val="-3"/>
          <w:sz w:val="24"/>
          <w:szCs w:val="24"/>
        </w:rPr>
        <w:t>a</w:t>
      </w:r>
      <w:r w:rsidRPr="003D6A12">
        <w:rPr>
          <w:rFonts w:cstheme="minorHAnsi"/>
          <w:spacing w:val="2"/>
          <w:sz w:val="24"/>
          <w:szCs w:val="24"/>
        </w:rPr>
        <w:t>t</w:t>
      </w:r>
      <w:r w:rsidRPr="003D6A12">
        <w:rPr>
          <w:rFonts w:cstheme="minorHAnsi"/>
          <w:sz w:val="24"/>
          <w:szCs w:val="24"/>
        </w:rPr>
        <w:t xml:space="preserve">e </w:t>
      </w:r>
      <w:r w:rsidRPr="003D6A12">
        <w:rPr>
          <w:rFonts w:cstheme="minorHAnsi"/>
          <w:spacing w:val="-5"/>
          <w:sz w:val="24"/>
          <w:szCs w:val="24"/>
        </w:rPr>
        <w:t>o</w:t>
      </w:r>
      <w:r w:rsidRPr="003D6A12">
        <w:rPr>
          <w:rFonts w:cstheme="minorHAnsi"/>
          <w:sz w:val="24"/>
          <w:szCs w:val="24"/>
        </w:rPr>
        <w:t xml:space="preserve">f </w:t>
      </w:r>
      <w:r w:rsidRPr="003D6A12">
        <w:rPr>
          <w:rFonts w:cstheme="minorHAnsi"/>
          <w:spacing w:val="2"/>
          <w:sz w:val="24"/>
          <w:szCs w:val="24"/>
        </w:rPr>
        <w:t>a</w:t>
      </w:r>
      <w:r w:rsidRPr="003D6A12">
        <w:rPr>
          <w:rFonts w:cstheme="minorHAnsi"/>
          <w:spacing w:val="-10"/>
          <w:sz w:val="24"/>
          <w:szCs w:val="24"/>
        </w:rPr>
        <w:t>v</w:t>
      </w:r>
      <w:r w:rsidRPr="003D6A12">
        <w:rPr>
          <w:rFonts w:cstheme="minorHAnsi"/>
          <w:spacing w:val="2"/>
          <w:sz w:val="24"/>
          <w:szCs w:val="24"/>
        </w:rPr>
        <w:t>a</w:t>
      </w:r>
      <w:r w:rsidRPr="003D6A12">
        <w:rPr>
          <w:rFonts w:cstheme="minorHAnsi"/>
          <w:spacing w:val="-3"/>
          <w:sz w:val="24"/>
          <w:szCs w:val="24"/>
        </w:rPr>
        <w:t>il</w:t>
      </w:r>
      <w:r w:rsidRPr="003D6A12">
        <w:rPr>
          <w:rFonts w:cstheme="minorHAnsi"/>
          <w:spacing w:val="2"/>
          <w:sz w:val="24"/>
          <w:szCs w:val="24"/>
        </w:rPr>
        <w:t>a</w:t>
      </w:r>
      <w:r w:rsidRPr="003D6A12">
        <w:rPr>
          <w:rFonts w:cstheme="minorHAnsi"/>
          <w:spacing w:val="-10"/>
          <w:sz w:val="24"/>
          <w:szCs w:val="24"/>
        </w:rPr>
        <w:t>b</w:t>
      </w:r>
      <w:r w:rsidRPr="003D6A12">
        <w:rPr>
          <w:rFonts w:cstheme="minorHAnsi"/>
          <w:spacing w:val="2"/>
          <w:sz w:val="24"/>
          <w:szCs w:val="24"/>
        </w:rPr>
        <w:t>i</w:t>
      </w:r>
      <w:r w:rsidRPr="003D6A12">
        <w:rPr>
          <w:rFonts w:cstheme="minorHAnsi"/>
          <w:spacing w:val="-3"/>
          <w:sz w:val="24"/>
          <w:szCs w:val="24"/>
        </w:rPr>
        <w:t>li</w:t>
      </w:r>
      <w:r w:rsidRPr="003D6A12">
        <w:rPr>
          <w:rFonts w:cstheme="minorHAnsi"/>
          <w:spacing w:val="2"/>
          <w:sz w:val="24"/>
          <w:szCs w:val="24"/>
        </w:rPr>
        <w:t>t</w:t>
      </w:r>
      <w:r w:rsidRPr="003D6A12">
        <w:rPr>
          <w:rFonts w:cstheme="minorHAnsi"/>
          <w:sz w:val="24"/>
          <w:szCs w:val="24"/>
        </w:rPr>
        <w:t xml:space="preserve">y </w:t>
      </w:r>
      <w:r w:rsidRPr="003D6A12">
        <w:rPr>
          <w:rFonts w:cstheme="minorHAnsi"/>
          <w:spacing w:val="-5"/>
          <w:sz w:val="24"/>
          <w:szCs w:val="24"/>
        </w:rPr>
        <w:t>o</w:t>
      </w:r>
      <w:r w:rsidRPr="003D6A12">
        <w:rPr>
          <w:rFonts w:cstheme="minorHAnsi"/>
          <w:sz w:val="24"/>
          <w:szCs w:val="24"/>
        </w:rPr>
        <w:t xml:space="preserve">f </w:t>
      </w:r>
      <w:r w:rsidRPr="003D6A12">
        <w:rPr>
          <w:rFonts w:cstheme="minorHAnsi"/>
          <w:spacing w:val="-5"/>
          <w:sz w:val="24"/>
          <w:szCs w:val="24"/>
        </w:rPr>
        <w:t>B</w:t>
      </w:r>
      <w:r w:rsidRPr="003D6A12">
        <w:rPr>
          <w:rFonts w:cstheme="minorHAnsi"/>
          <w:spacing w:val="2"/>
          <w:sz w:val="24"/>
          <w:szCs w:val="24"/>
        </w:rPr>
        <w:t>i</w:t>
      </w:r>
      <w:r w:rsidRPr="003D6A12">
        <w:rPr>
          <w:rFonts w:cstheme="minorHAnsi"/>
          <w:spacing w:val="-5"/>
          <w:sz w:val="24"/>
          <w:szCs w:val="24"/>
        </w:rPr>
        <w:t>dd</w:t>
      </w:r>
      <w:r w:rsidRPr="003D6A12">
        <w:rPr>
          <w:rFonts w:cstheme="minorHAnsi"/>
          <w:spacing w:val="-3"/>
          <w:sz w:val="24"/>
          <w:szCs w:val="24"/>
        </w:rPr>
        <w:t>i</w:t>
      </w:r>
      <w:r w:rsidRPr="003D6A12">
        <w:rPr>
          <w:rFonts w:cstheme="minorHAnsi"/>
          <w:sz w:val="24"/>
          <w:szCs w:val="24"/>
        </w:rPr>
        <w:t>ng D</w:t>
      </w:r>
      <w:r w:rsidRPr="003D6A12">
        <w:rPr>
          <w:rFonts w:cstheme="minorHAnsi"/>
          <w:spacing w:val="-5"/>
          <w:sz w:val="24"/>
          <w:szCs w:val="24"/>
        </w:rPr>
        <w:t>o</w:t>
      </w:r>
      <w:r w:rsidRPr="003D6A12">
        <w:rPr>
          <w:rFonts w:cstheme="minorHAnsi"/>
          <w:spacing w:val="-3"/>
          <w:sz w:val="24"/>
          <w:szCs w:val="24"/>
        </w:rPr>
        <w:t>c</w:t>
      </w:r>
      <w:r w:rsidRPr="003D6A12">
        <w:rPr>
          <w:rFonts w:cstheme="minorHAnsi"/>
          <w:spacing w:val="-5"/>
          <w:sz w:val="24"/>
          <w:szCs w:val="24"/>
        </w:rPr>
        <w:t>u</w:t>
      </w:r>
      <w:r w:rsidRPr="003D6A12">
        <w:rPr>
          <w:rFonts w:cstheme="minorHAnsi"/>
          <w:spacing w:val="2"/>
          <w:sz w:val="24"/>
          <w:szCs w:val="24"/>
        </w:rPr>
        <w:t>m</w:t>
      </w:r>
      <w:r w:rsidRPr="003D6A12">
        <w:rPr>
          <w:rFonts w:cstheme="minorHAnsi"/>
          <w:spacing w:val="-8"/>
          <w:sz w:val="24"/>
          <w:szCs w:val="24"/>
        </w:rPr>
        <w:t>e</w:t>
      </w:r>
      <w:r w:rsidRPr="003D6A12">
        <w:rPr>
          <w:rFonts w:cstheme="minorHAnsi"/>
          <w:sz w:val="24"/>
          <w:szCs w:val="24"/>
        </w:rPr>
        <w:t xml:space="preserve">nt </w:t>
      </w:r>
      <w:r w:rsidRPr="003D6A12">
        <w:rPr>
          <w:rFonts w:cstheme="minorHAnsi"/>
          <w:spacing w:val="-3"/>
          <w:sz w:val="24"/>
          <w:szCs w:val="24"/>
        </w:rPr>
        <w:t xml:space="preserve">on </w:t>
      </w:r>
      <w:r w:rsidRPr="003D6A12">
        <w:rPr>
          <w:rFonts w:cstheme="minorHAnsi"/>
          <w:spacing w:val="-8"/>
          <w:w w:val="101"/>
          <w:sz w:val="24"/>
          <w:szCs w:val="24"/>
        </w:rPr>
        <w:t>t</w:t>
      </w:r>
      <w:r w:rsidRPr="003D6A12">
        <w:rPr>
          <w:rFonts w:cstheme="minorHAnsi"/>
          <w:sz w:val="24"/>
          <w:szCs w:val="24"/>
        </w:rPr>
        <w:t>he</w:t>
      </w:r>
      <w:r w:rsidRPr="003D6A12">
        <w:rPr>
          <w:rFonts w:cstheme="minorHAnsi"/>
          <w:spacing w:val="-6"/>
          <w:sz w:val="24"/>
          <w:szCs w:val="24"/>
        </w:rPr>
        <w:t xml:space="preserve"> </w:t>
      </w:r>
      <w:r w:rsidR="004216A4">
        <w:rPr>
          <w:rFonts w:cstheme="minorHAnsi"/>
          <w:spacing w:val="-6"/>
          <w:sz w:val="24"/>
          <w:szCs w:val="24"/>
        </w:rPr>
        <w:t xml:space="preserve">university </w:t>
      </w:r>
      <w:r w:rsidRPr="003D6A12">
        <w:rPr>
          <w:rFonts w:cstheme="minorHAnsi"/>
          <w:spacing w:val="-6"/>
          <w:sz w:val="24"/>
          <w:szCs w:val="24"/>
        </w:rPr>
        <w:t>w</w:t>
      </w:r>
      <w:r w:rsidRPr="003D6A12">
        <w:rPr>
          <w:rFonts w:cstheme="minorHAnsi"/>
          <w:spacing w:val="-3"/>
          <w:sz w:val="24"/>
          <w:szCs w:val="24"/>
        </w:rPr>
        <w:t>e</w:t>
      </w:r>
      <w:r w:rsidRPr="003D6A12">
        <w:rPr>
          <w:rFonts w:cstheme="minorHAnsi"/>
          <w:spacing w:val="-5"/>
          <w:sz w:val="24"/>
          <w:szCs w:val="24"/>
        </w:rPr>
        <w:t>b</w:t>
      </w:r>
      <w:r w:rsidRPr="003D6A12">
        <w:rPr>
          <w:rFonts w:cstheme="minorHAnsi"/>
          <w:spacing w:val="-2"/>
          <w:sz w:val="24"/>
          <w:szCs w:val="24"/>
        </w:rPr>
        <w:t>s</w:t>
      </w:r>
      <w:r w:rsidRPr="003D6A12">
        <w:rPr>
          <w:rFonts w:cstheme="minorHAnsi"/>
          <w:spacing w:val="2"/>
          <w:sz w:val="24"/>
          <w:szCs w:val="24"/>
        </w:rPr>
        <w:t>it</w:t>
      </w:r>
      <w:r w:rsidRPr="003D6A12">
        <w:rPr>
          <w:rFonts w:cstheme="minorHAnsi"/>
          <w:sz w:val="24"/>
          <w:szCs w:val="24"/>
        </w:rPr>
        <w:t xml:space="preserve">e: </w:t>
      </w:r>
      <w:r w:rsidR="00BB56BC">
        <w:rPr>
          <w:rFonts w:cstheme="minorHAnsi"/>
          <w:b/>
          <w:sz w:val="24"/>
          <w:szCs w:val="24"/>
        </w:rPr>
        <w:t xml:space="preserve"> 02</w:t>
      </w:r>
      <w:r w:rsidR="006F4893">
        <w:rPr>
          <w:rFonts w:cstheme="minorHAnsi"/>
          <w:b/>
          <w:sz w:val="24"/>
          <w:szCs w:val="24"/>
        </w:rPr>
        <w:t>/0</w:t>
      </w:r>
      <w:r w:rsidR="00BB56BC">
        <w:rPr>
          <w:rFonts w:cstheme="minorHAnsi"/>
          <w:b/>
          <w:sz w:val="24"/>
          <w:szCs w:val="24"/>
        </w:rPr>
        <w:t>9</w:t>
      </w:r>
      <w:r>
        <w:rPr>
          <w:rFonts w:cstheme="minorHAnsi"/>
          <w:b/>
          <w:sz w:val="24"/>
          <w:szCs w:val="24"/>
        </w:rPr>
        <w:t>/</w:t>
      </w:r>
      <w:r w:rsidRPr="003D6A12">
        <w:rPr>
          <w:rFonts w:cstheme="minorHAnsi"/>
          <w:b/>
          <w:sz w:val="24"/>
          <w:szCs w:val="24"/>
        </w:rPr>
        <w:t>2024</w:t>
      </w:r>
    </w:p>
    <w:p w:rsidR="00C41A7F" w:rsidRPr="003D6A12" w:rsidRDefault="00C41A7F" w:rsidP="00C41A7F">
      <w:pPr>
        <w:widowControl w:val="0"/>
        <w:tabs>
          <w:tab w:val="left" w:pos="1540"/>
          <w:tab w:val="left" w:pos="5140"/>
        </w:tabs>
        <w:autoSpaceDE w:val="0"/>
        <w:autoSpaceDN w:val="0"/>
        <w:adjustRightInd w:val="0"/>
        <w:spacing w:after="0" w:line="240" w:lineRule="auto"/>
        <w:jc w:val="both"/>
        <w:rPr>
          <w:rFonts w:cstheme="minorHAnsi"/>
          <w:sz w:val="24"/>
          <w:szCs w:val="24"/>
        </w:rPr>
      </w:pPr>
    </w:p>
    <w:p w:rsidR="00C41A7F" w:rsidRPr="003D6A12" w:rsidRDefault="00C41A7F" w:rsidP="00C41A7F">
      <w:pPr>
        <w:widowControl w:val="0"/>
        <w:autoSpaceDE w:val="0"/>
        <w:autoSpaceDN w:val="0"/>
        <w:adjustRightInd w:val="0"/>
        <w:spacing w:after="0" w:line="240" w:lineRule="auto"/>
        <w:ind w:left="1553" w:hanging="743"/>
        <w:jc w:val="both"/>
        <w:rPr>
          <w:rFonts w:cstheme="minorHAnsi"/>
          <w:sz w:val="24"/>
          <w:szCs w:val="24"/>
        </w:rPr>
      </w:pPr>
      <w:r w:rsidRPr="003D6A12">
        <w:rPr>
          <w:rFonts w:cstheme="minorHAnsi"/>
          <w:sz w:val="24"/>
          <w:szCs w:val="24"/>
        </w:rPr>
        <w:t>(</w:t>
      </w:r>
      <w:r w:rsidRPr="003D6A12">
        <w:rPr>
          <w:rFonts w:cstheme="minorHAnsi"/>
          <w:spacing w:val="-5"/>
          <w:sz w:val="24"/>
          <w:szCs w:val="24"/>
        </w:rPr>
        <w:t>d</w:t>
      </w:r>
      <w:r w:rsidRPr="003D6A12">
        <w:rPr>
          <w:rFonts w:cstheme="minorHAnsi"/>
          <w:sz w:val="24"/>
          <w:szCs w:val="24"/>
        </w:rPr>
        <w:t>)</w:t>
      </w:r>
      <w:r w:rsidRPr="003D6A12">
        <w:rPr>
          <w:rFonts w:cstheme="minorHAnsi"/>
          <w:sz w:val="24"/>
          <w:szCs w:val="24"/>
        </w:rPr>
        <w:tab/>
      </w:r>
      <w:r w:rsidRPr="003D6A12">
        <w:rPr>
          <w:rFonts w:cstheme="minorHAnsi"/>
          <w:spacing w:val="-3"/>
          <w:sz w:val="24"/>
          <w:szCs w:val="24"/>
        </w:rPr>
        <w:t>L</w:t>
      </w:r>
      <w:r w:rsidRPr="003D6A12">
        <w:rPr>
          <w:rFonts w:cstheme="minorHAnsi"/>
          <w:spacing w:val="2"/>
          <w:sz w:val="24"/>
          <w:szCs w:val="24"/>
        </w:rPr>
        <w:t>a</w:t>
      </w:r>
      <w:r w:rsidRPr="003D6A12">
        <w:rPr>
          <w:rFonts w:cstheme="minorHAnsi"/>
          <w:spacing w:val="-6"/>
          <w:sz w:val="24"/>
          <w:szCs w:val="24"/>
        </w:rPr>
        <w:t>s</w:t>
      </w:r>
      <w:r w:rsidRPr="003D6A12">
        <w:rPr>
          <w:rFonts w:cstheme="minorHAnsi"/>
          <w:sz w:val="24"/>
          <w:szCs w:val="24"/>
        </w:rPr>
        <w:t>t d</w:t>
      </w:r>
      <w:r w:rsidRPr="003D6A12">
        <w:rPr>
          <w:rFonts w:cstheme="minorHAnsi"/>
          <w:spacing w:val="-3"/>
          <w:sz w:val="24"/>
          <w:szCs w:val="24"/>
        </w:rPr>
        <w:t>a</w:t>
      </w:r>
      <w:r w:rsidRPr="003D6A12">
        <w:rPr>
          <w:rFonts w:cstheme="minorHAnsi"/>
          <w:spacing w:val="2"/>
          <w:sz w:val="24"/>
          <w:szCs w:val="24"/>
        </w:rPr>
        <w:t>t</w:t>
      </w:r>
      <w:r w:rsidRPr="003D6A12">
        <w:rPr>
          <w:rFonts w:cstheme="minorHAnsi"/>
          <w:sz w:val="24"/>
          <w:szCs w:val="24"/>
        </w:rPr>
        <w:t xml:space="preserve">e </w:t>
      </w:r>
      <w:r w:rsidRPr="003D6A12">
        <w:rPr>
          <w:rFonts w:cstheme="minorHAnsi"/>
          <w:spacing w:val="-3"/>
          <w:sz w:val="24"/>
          <w:szCs w:val="24"/>
        </w:rPr>
        <w:t>a</w:t>
      </w:r>
      <w:r w:rsidRPr="003D6A12">
        <w:rPr>
          <w:rFonts w:cstheme="minorHAnsi"/>
          <w:sz w:val="24"/>
          <w:szCs w:val="24"/>
        </w:rPr>
        <w:t xml:space="preserve">nd </w:t>
      </w:r>
      <w:r w:rsidRPr="003D6A12">
        <w:rPr>
          <w:rFonts w:cstheme="minorHAnsi"/>
          <w:spacing w:val="-3"/>
          <w:sz w:val="24"/>
          <w:szCs w:val="24"/>
        </w:rPr>
        <w:t>ti</w:t>
      </w:r>
      <w:r w:rsidRPr="003D6A12">
        <w:rPr>
          <w:rFonts w:cstheme="minorHAnsi"/>
          <w:spacing w:val="2"/>
          <w:sz w:val="24"/>
          <w:szCs w:val="24"/>
        </w:rPr>
        <w:t>m</w:t>
      </w:r>
      <w:r w:rsidRPr="003D6A12">
        <w:rPr>
          <w:rFonts w:cstheme="minorHAnsi"/>
          <w:sz w:val="24"/>
          <w:szCs w:val="24"/>
        </w:rPr>
        <w:t xml:space="preserve">e </w:t>
      </w:r>
      <w:r w:rsidRPr="003D6A12">
        <w:rPr>
          <w:rFonts w:cstheme="minorHAnsi"/>
          <w:spacing w:val="-5"/>
          <w:sz w:val="24"/>
          <w:szCs w:val="24"/>
        </w:rPr>
        <w:t>f</w:t>
      </w:r>
      <w:r w:rsidRPr="003D6A12">
        <w:rPr>
          <w:rFonts w:cstheme="minorHAnsi"/>
          <w:spacing w:val="-10"/>
          <w:sz w:val="24"/>
          <w:szCs w:val="24"/>
        </w:rPr>
        <w:t>o</w:t>
      </w:r>
      <w:r w:rsidRPr="003D6A12">
        <w:rPr>
          <w:rFonts w:cstheme="minorHAnsi"/>
          <w:sz w:val="24"/>
          <w:szCs w:val="24"/>
        </w:rPr>
        <w:t xml:space="preserve">r submission </w:t>
      </w:r>
      <w:r w:rsidRPr="003D6A12">
        <w:rPr>
          <w:rFonts w:cstheme="minorHAnsi"/>
          <w:spacing w:val="-5"/>
          <w:sz w:val="24"/>
          <w:szCs w:val="24"/>
        </w:rPr>
        <w:t>o</w:t>
      </w:r>
      <w:r w:rsidRPr="003D6A12">
        <w:rPr>
          <w:rFonts w:cstheme="minorHAnsi"/>
          <w:sz w:val="24"/>
          <w:szCs w:val="24"/>
        </w:rPr>
        <w:t xml:space="preserve">f </w:t>
      </w:r>
      <w:r w:rsidRPr="003D6A12">
        <w:rPr>
          <w:rFonts w:cstheme="minorHAnsi"/>
          <w:spacing w:val="-5"/>
          <w:sz w:val="24"/>
          <w:szCs w:val="24"/>
        </w:rPr>
        <w:t>b</w:t>
      </w:r>
      <w:r w:rsidRPr="003D6A12">
        <w:rPr>
          <w:rFonts w:cstheme="minorHAnsi"/>
          <w:spacing w:val="-3"/>
          <w:w w:val="101"/>
          <w:sz w:val="24"/>
          <w:szCs w:val="24"/>
        </w:rPr>
        <w:t>i</w:t>
      </w:r>
      <w:r w:rsidRPr="003D6A12">
        <w:rPr>
          <w:rFonts w:cstheme="minorHAnsi"/>
          <w:sz w:val="24"/>
          <w:szCs w:val="24"/>
        </w:rPr>
        <w:t>ds</w:t>
      </w:r>
      <w:r>
        <w:rPr>
          <w:rFonts w:cstheme="minorHAnsi"/>
          <w:sz w:val="24"/>
          <w:szCs w:val="24"/>
        </w:rPr>
        <w:t xml:space="preserve">  </w:t>
      </w:r>
      <w:r w:rsidRPr="003D6A12">
        <w:rPr>
          <w:rFonts w:cstheme="minorHAnsi"/>
          <w:sz w:val="24"/>
          <w:szCs w:val="24"/>
        </w:rPr>
        <w:t xml:space="preserve">: </w:t>
      </w:r>
      <w:r w:rsidR="004216A4">
        <w:rPr>
          <w:rFonts w:cstheme="minorHAnsi"/>
          <w:b/>
          <w:sz w:val="24"/>
          <w:szCs w:val="24"/>
        </w:rPr>
        <w:t xml:space="preserve"> 23</w:t>
      </w:r>
      <w:r w:rsidRPr="003D6A12">
        <w:rPr>
          <w:rFonts w:cstheme="minorHAnsi"/>
          <w:b/>
          <w:sz w:val="24"/>
          <w:szCs w:val="24"/>
        </w:rPr>
        <w:t>/0</w:t>
      </w:r>
      <w:r w:rsidR="00D91336">
        <w:rPr>
          <w:rFonts w:cstheme="minorHAnsi"/>
          <w:b/>
          <w:sz w:val="24"/>
          <w:szCs w:val="24"/>
        </w:rPr>
        <w:t>9</w:t>
      </w:r>
      <w:r w:rsidRPr="003D6A12">
        <w:rPr>
          <w:rFonts w:cstheme="minorHAnsi"/>
          <w:b/>
          <w:sz w:val="24"/>
          <w:szCs w:val="24"/>
        </w:rPr>
        <w:t>/2024 up to 3:00 PM</w:t>
      </w:r>
      <w:r w:rsidRPr="003D6A12">
        <w:rPr>
          <w:rFonts w:cstheme="minorHAnsi"/>
          <w:sz w:val="24"/>
          <w:szCs w:val="24"/>
        </w:rPr>
        <w:tab/>
      </w:r>
    </w:p>
    <w:p w:rsidR="00C41A7F" w:rsidRPr="003D6A12" w:rsidRDefault="00C41A7F" w:rsidP="00C41A7F">
      <w:pPr>
        <w:widowControl w:val="0"/>
        <w:autoSpaceDE w:val="0"/>
        <w:autoSpaceDN w:val="0"/>
        <w:adjustRightInd w:val="0"/>
        <w:spacing w:after="0" w:line="240" w:lineRule="auto"/>
        <w:ind w:left="1553" w:hanging="743"/>
        <w:jc w:val="both"/>
        <w:rPr>
          <w:rFonts w:cstheme="minorHAnsi"/>
          <w:sz w:val="24"/>
          <w:szCs w:val="24"/>
        </w:rPr>
      </w:pPr>
    </w:p>
    <w:p w:rsidR="00C41A7F" w:rsidRDefault="00C41A7F" w:rsidP="00681706">
      <w:pPr>
        <w:widowControl w:val="0"/>
        <w:autoSpaceDE w:val="0"/>
        <w:autoSpaceDN w:val="0"/>
        <w:adjustRightInd w:val="0"/>
        <w:spacing w:after="0" w:line="240" w:lineRule="auto"/>
        <w:ind w:left="1553" w:hanging="743"/>
        <w:jc w:val="both"/>
        <w:rPr>
          <w:rFonts w:cstheme="minorHAnsi"/>
          <w:b/>
          <w:sz w:val="24"/>
          <w:szCs w:val="24"/>
        </w:rPr>
      </w:pPr>
      <w:r w:rsidRPr="003D6A12">
        <w:rPr>
          <w:rFonts w:cstheme="minorHAnsi"/>
          <w:sz w:val="24"/>
          <w:szCs w:val="24"/>
        </w:rPr>
        <w:t>(</w:t>
      </w:r>
      <w:r w:rsidRPr="003D6A12">
        <w:rPr>
          <w:rFonts w:cstheme="minorHAnsi"/>
          <w:spacing w:val="-3"/>
          <w:sz w:val="24"/>
          <w:szCs w:val="24"/>
        </w:rPr>
        <w:t>e</w:t>
      </w:r>
      <w:r w:rsidRPr="003D6A12">
        <w:rPr>
          <w:rFonts w:cstheme="minorHAnsi"/>
          <w:sz w:val="24"/>
          <w:szCs w:val="24"/>
        </w:rPr>
        <w:t>)</w:t>
      </w:r>
      <w:r>
        <w:rPr>
          <w:rFonts w:cstheme="minorHAnsi"/>
          <w:sz w:val="24"/>
          <w:szCs w:val="24"/>
        </w:rPr>
        <w:t xml:space="preserve">       </w:t>
      </w:r>
      <w:r w:rsidRPr="003D6A12">
        <w:rPr>
          <w:rFonts w:cstheme="minorHAnsi"/>
          <w:spacing w:val="-3"/>
          <w:sz w:val="24"/>
          <w:szCs w:val="24"/>
        </w:rPr>
        <w:t>Ti</w:t>
      </w:r>
      <w:r w:rsidRPr="003D6A12">
        <w:rPr>
          <w:rFonts w:cstheme="minorHAnsi"/>
          <w:spacing w:val="2"/>
          <w:sz w:val="24"/>
          <w:szCs w:val="24"/>
        </w:rPr>
        <w:t>m</w:t>
      </w:r>
      <w:r w:rsidRPr="003D6A12">
        <w:rPr>
          <w:rFonts w:cstheme="minorHAnsi"/>
          <w:sz w:val="24"/>
          <w:szCs w:val="24"/>
        </w:rPr>
        <w:t xml:space="preserve">e </w:t>
      </w:r>
      <w:r w:rsidRPr="003D6A12">
        <w:rPr>
          <w:rFonts w:cstheme="minorHAnsi"/>
          <w:spacing w:val="-3"/>
          <w:sz w:val="24"/>
          <w:szCs w:val="24"/>
        </w:rPr>
        <w:t>a</w:t>
      </w:r>
      <w:r w:rsidRPr="003D6A12">
        <w:rPr>
          <w:rFonts w:cstheme="minorHAnsi"/>
          <w:sz w:val="24"/>
          <w:szCs w:val="24"/>
        </w:rPr>
        <w:t xml:space="preserve">nd </w:t>
      </w:r>
      <w:r w:rsidRPr="003D6A12">
        <w:rPr>
          <w:rFonts w:cstheme="minorHAnsi"/>
          <w:spacing w:val="-5"/>
          <w:sz w:val="24"/>
          <w:szCs w:val="24"/>
        </w:rPr>
        <w:t>d</w:t>
      </w:r>
      <w:r w:rsidRPr="003D6A12">
        <w:rPr>
          <w:rFonts w:cstheme="minorHAnsi"/>
          <w:spacing w:val="-3"/>
          <w:sz w:val="24"/>
          <w:szCs w:val="24"/>
        </w:rPr>
        <w:t>a</w:t>
      </w:r>
      <w:r w:rsidRPr="003D6A12">
        <w:rPr>
          <w:rFonts w:cstheme="minorHAnsi"/>
          <w:spacing w:val="2"/>
          <w:sz w:val="24"/>
          <w:szCs w:val="24"/>
        </w:rPr>
        <w:t>t</w:t>
      </w:r>
      <w:r w:rsidRPr="003D6A12">
        <w:rPr>
          <w:rFonts w:cstheme="minorHAnsi"/>
          <w:sz w:val="24"/>
          <w:szCs w:val="24"/>
        </w:rPr>
        <w:t xml:space="preserve">e </w:t>
      </w:r>
      <w:r w:rsidRPr="003D6A12">
        <w:rPr>
          <w:rFonts w:cstheme="minorHAnsi"/>
          <w:spacing w:val="-5"/>
          <w:sz w:val="24"/>
          <w:szCs w:val="24"/>
        </w:rPr>
        <w:t>o</w:t>
      </w:r>
      <w:r w:rsidRPr="003D6A12">
        <w:rPr>
          <w:rFonts w:cstheme="minorHAnsi"/>
          <w:sz w:val="24"/>
          <w:szCs w:val="24"/>
        </w:rPr>
        <w:t xml:space="preserve">f </w:t>
      </w:r>
      <w:r w:rsidRPr="003D6A12">
        <w:rPr>
          <w:rFonts w:cstheme="minorHAnsi"/>
          <w:spacing w:val="-5"/>
          <w:sz w:val="24"/>
          <w:szCs w:val="24"/>
        </w:rPr>
        <w:t>o</w:t>
      </w:r>
      <w:r w:rsidRPr="003D6A12">
        <w:rPr>
          <w:rFonts w:cstheme="minorHAnsi"/>
          <w:sz w:val="24"/>
          <w:szCs w:val="24"/>
        </w:rPr>
        <w:t>p</w:t>
      </w:r>
      <w:r w:rsidRPr="003D6A12">
        <w:rPr>
          <w:rFonts w:cstheme="minorHAnsi"/>
          <w:spacing w:val="-8"/>
          <w:sz w:val="24"/>
          <w:szCs w:val="24"/>
        </w:rPr>
        <w:t>e</w:t>
      </w:r>
      <w:r w:rsidRPr="003D6A12">
        <w:rPr>
          <w:rFonts w:cstheme="minorHAnsi"/>
          <w:sz w:val="24"/>
          <w:szCs w:val="24"/>
        </w:rPr>
        <w:t>n</w:t>
      </w:r>
      <w:r w:rsidRPr="003D6A12">
        <w:rPr>
          <w:rFonts w:cstheme="minorHAnsi"/>
          <w:spacing w:val="-3"/>
          <w:sz w:val="24"/>
          <w:szCs w:val="24"/>
        </w:rPr>
        <w:t>i</w:t>
      </w:r>
      <w:r w:rsidRPr="003D6A12">
        <w:rPr>
          <w:rFonts w:cstheme="minorHAnsi"/>
          <w:sz w:val="24"/>
          <w:szCs w:val="24"/>
        </w:rPr>
        <w:t xml:space="preserve">ng </w:t>
      </w:r>
      <w:r w:rsidRPr="003D6A12">
        <w:rPr>
          <w:rFonts w:cstheme="minorHAnsi"/>
          <w:spacing w:val="-5"/>
          <w:sz w:val="24"/>
          <w:szCs w:val="24"/>
        </w:rPr>
        <w:t>o</w:t>
      </w:r>
      <w:r w:rsidRPr="003D6A12">
        <w:rPr>
          <w:rFonts w:cstheme="minorHAnsi"/>
          <w:sz w:val="24"/>
          <w:szCs w:val="24"/>
        </w:rPr>
        <w:t xml:space="preserve">f </w:t>
      </w:r>
      <w:r w:rsidRPr="003D6A12">
        <w:rPr>
          <w:rFonts w:cstheme="minorHAnsi"/>
          <w:spacing w:val="-7"/>
          <w:sz w:val="24"/>
          <w:szCs w:val="24"/>
        </w:rPr>
        <w:t>technical</w:t>
      </w:r>
      <w:r w:rsidR="00681706">
        <w:rPr>
          <w:rFonts w:cstheme="minorHAnsi"/>
          <w:spacing w:val="-7"/>
          <w:sz w:val="24"/>
          <w:szCs w:val="24"/>
        </w:rPr>
        <w:t xml:space="preserve"> </w:t>
      </w:r>
      <w:r w:rsidRPr="003D6A12">
        <w:rPr>
          <w:rFonts w:cstheme="minorHAnsi"/>
          <w:spacing w:val="-5"/>
          <w:sz w:val="24"/>
          <w:szCs w:val="24"/>
        </w:rPr>
        <w:t>b</w:t>
      </w:r>
      <w:r w:rsidRPr="003D6A12">
        <w:rPr>
          <w:rFonts w:cstheme="minorHAnsi"/>
          <w:spacing w:val="-3"/>
          <w:w w:val="101"/>
          <w:sz w:val="24"/>
          <w:szCs w:val="24"/>
        </w:rPr>
        <w:t>i</w:t>
      </w:r>
      <w:r w:rsidR="00B92652">
        <w:rPr>
          <w:rFonts w:cstheme="minorHAnsi"/>
          <w:sz w:val="24"/>
          <w:szCs w:val="24"/>
        </w:rPr>
        <w:t xml:space="preserve">ds  </w:t>
      </w:r>
      <w:r w:rsidRPr="003D6A12">
        <w:rPr>
          <w:rFonts w:cstheme="minorHAnsi"/>
          <w:sz w:val="24"/>
          <w:szCs w:val="24"/>
        </w:rPr>
        <w:t xml:space="preserve">: </w:t>
      </w:r>
      <w:r>
        <w:rPr>
          <w:rFonts w:cstheme="minorHAnsi"/>
          <w:sz w:val="24"/>
          <w:szCs w:val="24"/>
        </w:rPr>
        <w:t xml:space="preserve"> </w:t>
      </w:r>
      <w:r w:rsidR="004216A4">
        <w:rPr>
          <w:rFonts w:cstheme="minorHAnsi"/>
          <w:b/>
          <w:sz w:val="24"/>
          <w:szCs w:val="24"/>
        </w:rPr>
        <w:t>23</w:t>
      </w:r>
      <w:r w:rsidRPr="003D6A12">
        <w:rPr>
          <w:rFonts w:cstheme="minorHAnsi"/>
          <w:b/>
          <w:sz w:val="24"/>
          <w:szCs w:val="24"/>
        </w:rPr>
        <w:t>/0</w:t>
      </w:r>
      <w:r w:rsidR="00D91336">
        <w:rPr>
          <w:rFonts w:cstheme="minorHAnsi"/>
          <w:b/>
          <w:sz w:val="24"/>
          <w:szCs w:val="24"/>
        </w:rPr>
        <w:t>9</w:t>
      </w:r>
      <w:r w:rsidRPr="003D6A12">
        <w:rPr>
          <w:rFonts w:cstheme="minorHAnsi"/>
          <w:b/>
          <w:sz w:val="24"/>
          <w:szCs w:val="24"/>
        </w:rPr>
        <w:t xml:space="preserve">/2024 </w:t>
      </w:r>
      <w:r w:rsidR="0047734D">
        <w:rPr>
          <w:rFonts w:cstheme="minorHAnsi"/>
          <w:b/>
          <w:sz w:val="24"/>
          <w:szCs w:val="24"/>
        </w:rPr>
        <w:t xml:space="preserve"> </w:t>
      </w:r>
      <w:r w:rsidRPr="003D6A12">
        <w:rPr>
          <w:rFonts w:cstheme="minorHAnsi"/>
          <w:b/>
          <w:sz w:val="24"/>
          <w:szCs w:val="24"/>
        </w:rPr>
        <w:t>at   04:00 PM</w:t>
      </w:r>
    </w:p>
    <w:p w:rsidR="00D579A9" w:rsidRDefault="00681706" w:rsidP="00D579A9">
      <w:pPr>
        <w:widowControl w:val="0"/>
        <w:tabs>
          <w:tab w:val="left" w:pos="1782"/>
          <w:tab w:val="left" w:pos="1783"/>
        </w:tabs>
        <w:autoSpaceDE w:val="0"/>
        <w:autoSpaceDN w:val="0"/>
        <w:ind w:left="5954" w:hanging="5954"/>
        <w:jc w:val="both"/>
        <w:rPr>
          <w:rFonts w:cstheme="minorHAnsi"/>
          <w:b/>
          <w:sz w:val="24"/>
          <w:szCs w:val="24"/>
        </w:rPr>
      </w:pPr>
      <w:r>
        <w:rPr>
          <w:rFonts w:cstheme="minorHAnsi"/>
          <w:b/>
          <w:sz w:val="24"/>
          <w:szCs w:val="24"/>
        </w:rPr>
        <w:t xml:space="preserve">          </w:t>
      </w:r>
      <w:r w:rsidR="00D579A9">
        <w:rPr>
          <w:rFonts w:cstheme="minorHAnsi"/>
          <w:b/>
          <w:sz w:val="24"/>
          <w:szCs w:val="24"/>
        </w:rPr>
        <w:t xml:space="preserve">  </w:t>
      </w:r>
      <w:r>
        <w:rPr>
          <w:rFonts w:cstheme="minorHAnsi"/>
          <w:b/>
          <w:sz w:val="24"/>
          <w:szCs w:val="24"/>
        </w:rPr>
        <w:t xml:space="preserve">  </w:t>
      </w:r>
    </w:p>
    <w:p w:rsidR="00681706" w:rsidRPr="00681706" w:rsidRDefault="00D579A9" w:rsidP="00D579A9">
      <w:pPr>
        <w:widowControl w:val="0"/>
        <w:tabs>
          <w:tab w:val="left" w:pos="567"/>
          <w:tab w:val="left" w:pos="1782"/>
          <w:tab w:val="left" w:pos="1783"/>
        </w:tabs>
        <w:autoSpaceDE w:val="0"/>
        <w:autoSpaceDN w:val="0"/>
        <w:ind w:left="5954" w:hanging="5954"/>
        <w:jc w:val="both"/>
        <w:rPr>
          <w:rFonts w:cstheme="minorHAnsi"/>
          <w:b/>
          <w:sz w:val="24"/>
          <w:szCs w:val="24"/>
        </w:rPr>
      </w:pPr>
      <w:r>
        <w:rPr>
          <w:rFonts w:cstheme="minorHAnsi"/>
          <w:b/>
          <w:sz w:val="24"/>
          <w:szCs w:val="24"/>
        </w:rPr>
        <w:t xml:space="preserve">              </w:t>
      </w:r>
      <w:r w:rsidR="00681706" w:rsidRPr="00D579A9">
        <w:rPr>
          <w:rFonts w:cstheme="minorHAnsi"/>
          <w:sz w:val="24"/>
          <w:szCs w:val="24"/>
        </w:rPr>
        <w:t>(f)</w:t>
      </w:r>
      <w:r>
        <w:rPr>
          <w:rFonts w:cstheme="minorHAnsi"/>
          <w:b/>
          <w:sz w:val="24"/>
          <w:szCs w:val="24"/>
        </w:rPr>
        <w:t xml:space="preserve">      </w:t>
      </w:r>
      <w:r w:rsidR="00681706" w:rsidRPr="00681706">
        <w:rPr>
          <w:spacing w:val="-1"/>
          <w:sz w:val="24"/>
        </w:rPr>
        <w:t>Time</w:t>
      </w:r>
      <w:r w:rsidR="00681706" w:rsidRPr="00681706">
        <w:rPr>
          <w:spacing w:val="-2"/>
          <w:sz w:val="24"/>
        </w:rPr>
        <w:t xml:space="preserve"> </w:t>
      </w:r>
      <w:r w:rsidR="00681706" w:rsidRPr="00681706">
        <w:rPr>
          <w:spacing w:val="-1"/>
          <w:sz w:val="24"/>
        </w:rPr>
        <w:t>and</w:t>
      </w:r>
      <w:r w:rsidR="00681706" w:rsidRPr="00681706">
        <w:rPr>
          <w:spacing w:val="-2"/>
          <w:sz w:val="24"/>
        </w:rPr>
        <w:t xml:space="preserve"> </w:t>
      </w:r>
      <w:r w:rsidR="00681706" w:rsidRPr="00681706">
        <w:rPr>
          <w:spacing w:val="-1"/>
          <w:sz w:val="24"/>
        </w:rPr>
        <w:t>date</w:t>
      </w:r>
      <w:r w:rsidR="00681706" w:rsidRPr="00681706">
        <w:rPr>
          <w:spacing w:val="-2"/>
          <w:sz w:val="24"/>
        </w:rPr>
        <w:t xml:space="preserve"> </w:t>
      </w:r>
      <w:r w:rsidR="00681706" w:rsidRPr="00681706">
        <w:rPr>
          <w:spacing w:val="-1"/>
          <w:sz w:val="24"/>
        </w:rPr>
        <w:t>of</w:t>
      </w:r>
      <w:r w:rsidR="00681706">
        <w:rPr>
          <w:sz w:val="24"/>
        </w:rPr>
        <w:t xml:space="preserve"> </w:t>
      </w:r>
      <w:r w:rsidR="00681706" w:rsidRPr="00681706">
        <w:rPr>
          <w:spacing w:val="-1"/>
          <w:sz w:val="24"/>
        </w:rPr>
        <w:t>opening</w:t>
      </w:r>
      <w:r w:rsidR="00681706" w:rsidRPr="00681706">
        <w:rPr>
          <w:spacing w:val="-2"/>
          <w:sz w:val="24"/>
        </w:rPr>
        <w:t xml:space="preserve"> </w:t>
      </w:r>
      <w:r w:rsidR="00681706" w:rsidRPr="00681706">
        <w:rPr>
          <w:spacing w:val="-1"/>
          <w:sz w:val="24"/>
        </w:rPr>
        <w:t>of</w:t>
      </w:r>
      <w:r w:rsidR="00681706" w:rsidRPr="00681706">
        <w:rPr>
          <w:spacing w:val="-10"/>
          <w:sz w:val="24"/>
        </w:rPr>
        <w:t xml:space="preserve"> </w:t>
      </w:r>
      <w:r w:rsidR="00681706" w:rsidRPr="00681706">
        <w:rPr>
          <w:spacing w:val="-1"/>
          <w:sz w:val="24"/>
        </w:rPr>
        <w:t>financial</w:t>
      </w:r>
      <w:r w:rsidR="00681706" w:rsidRPr="00681706">
        <w:rPr>
          <w:spacing w:val="-15"/>
          <w:sz w:val="24"/>
        </w:rPr>
        <w:t xml:space="preserve"> </w:t>
      </w:r>
      <w:r w:rsidR="00681706" w:rsidRPr="00681706">
        <w:rPr>
          <w:spacing w:val="-1"/>
          <w:sz w:val="24"/>
        </w:rPr>
        <w:t>bids</w:t>
      </w:r>
      <w:r>
        <w:rPr>
          <w:spacing w:val="-1"/>
          <w:sz w:val="24"/>
        </w:rPr>
        <w:t xml:space="preserve">      :  W</w:t>
      </w:r>
      <w:r w:rsidR="00681706" w:rsidRPr="00681706">
        <w:rPr>
          <w:spacing w:val="-1"/>
          <w:sz w:val="24"/>
        </w:rPr>
        <w:t>ill</w:t>
      </w:r>
      <w:r w:rsidR="00681706" w:rsidRPr="00681706">
        <w:rPr>
          <w:spacing w:val="-6"/>
          <w:sz w:val="24"/>
        </w:rPr>
        <w:t xml:space="preserve"> </w:t>
      </w:r>
      <w:r w:rsidR="00681706" w:rsidRPr="00681706">
        <w:rPr>
          <w:spacing w:val="-1"/>
        </w:rPr>
        <w:t>be</w:t>
      </w:r>
      <w:r w:rsidR="00681706" w:rsidRPr="00681706">
        <w:rPr>
          <w:spacing w:val="-3"/>
        </w:rPr>
        <w:t xml:space="preserve"> </w:t>
      </w:r>
      <w:r w:rsidR="00681706" w:rsidRPr="00681706">
        <w:rPr>
          <w:spacing w:val="-1"/>
        </w:rPr>
        <w:t>communicated to the</w:t>
      </w:r>
      <w:r w:rsidR="00681706" w:rsidRPr="00681706">
        <w:rPr>
          <w:spacing w:val="-3"/>
        </w:rPr>
        <w:t xml:space="preserve"> </w:t>
      </w:r>
      <w:r w:rsidR="00681706" w:rsidRPr="00681706">
        <w:rPr>
          <w:spacing w:val="-1"/>
        </w:rPr>
        <w:t>successful</w:t>
      </w:r>
      <w:r w:rsidR="00681706" w:rsidRPr="00681706">
        <w:rPr>
          <w:spacing w:val="1"/>
        </w:rPr>
        <w:t xml:space="preserve"> </w:t>
      </w:r>
      <w:r w:rsidR="00681706">
        <w:rPr>
          <w:spacing w:val="1"/>
        </w:rPr>
        <w:t xml:space="preserve">       </w:t>
      </w:r>
      <w:r>
        <w:rPr>
          <w:spacing w:val="-1"/>
        </w:rPr>
        <w:t>bidders b</w:t>
      </w:r>
      <w:r w:rsidR="00681706" w:rsidRPr="00681706">
        <w:rPr>
          <w:spacing w:val="-1"/>
        </w:rPr>
        <w:t>y telephone or e-mail</w:t>
      </w:r>
    </w:p>
    <w:p w:rsidR="00C41A7F" w:rsidRPr="009052F5" w:rsidRDefault="00C41A7F" w:rsidP="00C41A7F">
      <w:pPr>
        <w:pStyle w:val="NoSpacing"/>
        <w:ind w:left="5670" w:hanging="5670"/>
      </w:pPr>
      <w:r>
        <w:t xml:space="preserve">            </w:t>
      </w:r>
      <w:r w:rsidR="00822447">
        <w:t xml:space="preserve"> </w:t>
      </w:r>
      <w:r>
        <w:t xml:space="preserve">   </w:t>
      </w:r>
      <w:r w:rsidR="00D579A9">
        <w:t>(g</w:t>
      </w:r>
      <w:r w:rsidRPr="009052F5">
        <w:t>)</w:t>
      </w:r>
      <w:r>
        <w:t xml:space="preserve"> </w:t>
      </w:r>
      <w:r w:rsidR="00822447">
        <w:t xml:space="preserve">        </w:t>
      </w:r>
      <w:r>
        <w:t xml:space="preserve"> </w:t>
      </w:r>
      <w:r w:rsidR="00822447">
        <w:t xml:space="preserve"> </w:t>
      </w:r>
      <w:r w:rsidRPr="009052F5">
        <w:t>Place of opening of bids</w:t>
      </w:r>
      <w:r>
        <w:t xml:space="preserve">  </w:t>
      </w:r>
      <w:r w:rsidRPr="009052F5">
        <w:t xml:space="preserve">:  </w:t>
      </w:r>
      <w:r w:rsidRPr="009052F5">
        <w:rPr>
          <w:b/>
        </w:rPr>
        <w:t xml:space="preserve">Chamber of Head, School of </w:t>
      </w:r>
      <w:r>
        <w:rPr>
          <w:b/>
        </w:rPr>
        <w:t xml:space="preserve">Electrical </w:t>
      </w:r>
      <w:r w:rsidRPr="009052F5">
        <w:rPr>
          <w:b/>
        </w:rPr>
        <w:t>Sciences,     OUTR, Bhubaneswar</w:t>
      </w:r>
    </w:p>
    <w:p w:rsidR="00C41A7F" w:rsidRPr="003D6A12" w:rsidRDefault="00C41A7F" w:rsidP="00C41A7F">
      <w:pPr>
        <w:pStyle w:val="NoSpacing"/>
        <w:ind w:left="4962" w:hanging="4962"/>
        <w:rPr>
          <w:rFonts w:asciiTheme="minorHAnsi" w:hAnsiTheme="minorHAnsi" w:cstheme="minorHAnsi"/>
          <w:sz w:val="24"/>
          <w:szCs w:val="24"/>
        </w:rPr>
      </w:pPr>
    </w:p>
    <w:p w:rsidR="00C41A7F" w:rsidRDefault="00C41A7F" w:rsidP="00C41A7F">
      <w:pPr>
        <w:pStyle w:val="NoSpacing"/>
        <w:rPr>
          <w:rFonts w:asciiTheme="minorHAnsi" w:hAnsiTheme="minorHAnsi" w:cstheme="minorHAnsi"/>
          <w:sz w:val="24"/>
          <w:szCs w:val="24"/>
        </w:rPr>
      </w:pPr>
      <w:r>
        <w:rPr>
          <w:rFonts w:asciiTheme="minorHAnsi" w:hAnsiTheme="minorHAnsi" w:cstheme="minorHAnsi"/>
          <w:sz w:val="24"/>
          <w:szCs w:val="24"/>
        </w:rPr>
        <w:t xml:space="preserve">         </w:t>
      </w:r>
      <w:r w:rsidR="00822447">
        <w:rPr>
          <w:rFonts w:asciiTheme="minorHAnsi" w:hAnsiTheme="minorHAnsi" w:cstheme="minorHAnsi"/>
          <w:sz w:val="24"/>
          <w:szCs w:val="24"/>
        </w:rPr>
        <w:t xml:space="preserve">   </w:t>
      </w:r>
      <w:r>
        <w:rPr>
          <w:rFonts w:asciiTheme="minorHAnsi" w:hAnsiTheme="minorHAnsi" w:cstheme="minorHAnsi"/>
          <w:sz w:val="24"/>
          <w:szCs w:val="24"/>
        </w:rPr>
        <w:t xml:space="preserve"> </w:t>
      </w:r>
      <w:r w:rsidR="00D579A9">
        <w:rPr>
          <w:rFonts w:asciiTheme="minorHAnsi" w:hAnsiTheme="minorHAnsi" w:cstheme="minorHAnsi"/>
          <w:sz w:val="24"/>
          <w:szCs w:val="24"/>
        </w:rPr>
        <w:t xml:space="preserve"> (h</w:t>
      </w:r>
      <w:r w:rsidRPr="003D6A12">
        <w:rPr>
          <w:rFonts w:asciiTheme="minorHAnsi" w:hAnsiTheme="minorHAnsi" w:cstheme="minorHAnsi"/>
          <w:sz w:val="24"/>
          <w:szCs w:val="24"/>
        </w:rPr>
        <w:t xml:space="preserve">)    </w:t>
      </w:r>
      <w:r w:rsidR="00822447">
        <w:rPr>
          <w:rFonts w:asciiTheme="minorHAnsi" w:hAnsiTheme="minorHAnsi" w:cstheme="minorHAnsi"/>
          <w:sz w:val="24"/>
          <w:szCs w:val="24"/>
        </w:rPr>
        <w:t xml:space="preserve">     </w:t>
      </w:r>
      <w:r w:rsidRPr="003D6A12">
        <w:rPr>
          <w:rFonts w:asciiTheme="minorHAnsi" w:hAnsiTheme="minorHAnsi" w:cstheme="minorHAnsi"/>
          <w:sz w:val="24"/>
          <w:szCs w:val="24"/>
        </w:rPr>
        <w:t xml:space="preserve"> </w:t>
      </w:r>
      <w:r>
        <w:rPr>
          <w:rFonts w:asciiTheme="minorHAnsi" w:hAnsiTheme="minorHAnsi" w:cstheme="minorHAnsi"/>
          <w:sz w:val="24"/>
          <w:szCs w:val="24"/>
        </w:rPr>
        <w:t>If any query</w:t>
      </w:r>
      <w:r w:rsidRPr="003D6A12">
        <w:rPr>
          <w:rFonts w:asciiTheme="minorHAnsi" w:hAnsiTheme="minorHAnsi" w:cstheme="minorHAnsi"/>
          <w:sz w:val="24"/>
          <w:szCs w:val="24"/>
        </w:rPr>
        <w:t xml:space="preserve"> on technical and site</w:t>
      </w:r>
    </w:p>
    <w:p w:rsidR="00C41A7F" w:rsidRPr="003D6A12" w:rsidRDefault="00C41A7F" w:rsidP="00C41A7F">
      <w:pPr>
        <w:pStyle w:val="NoSpacing"/>
        <w:rPr>
          <w:rFonts w:asciiTheme="minorHAnsi" w:hAnsiTheme="minorHAnsi" w:cstheme="minorHAnsi"/>
          <w:sz w:val="24"/>
          <w:szCs w:val="24"/>
        </w:rPr>
      </w:pPr>
      <w:r>
        <w:rPr>
          <w:rFonts w:asciiTheme="minorHAnsi" w:hAnsiTheme="minorHAnsi" w:cstheme="minorHAnsi"/>
          <w:sz w:val="24"/>
          <w:szCs w:val="24"/>
        </w:rPr>
        <w:t xml:space="preserve">                   </w:t>
      </w:r>
      <w:r w:rsidR="00822447">
        <w:rPr>
          <w:rFonts w:asciiTheme="minorHAnsi" w:hAnsiTheme="minorHAnsi" w:cstheme="minorHAnsi"/>
          <w:sz w:val="24"/>
          <w:szCs w:val="24"/>
        </w:rPr>
        <w:t xml:space="preserve">         </w:t>
      </w:r>
      <w:r w:rsidRPr="003D6A12">
        <w:rPr>
          <w:rFonts w:asciiTheme="minorHAnsi" w:hAnsiTheme="minorHAnsi" w:cstheme="minorHAnsi"/>
          <w:sz w:val="24"/>
          <w:szCs w:val="24"/>
        </w:rPr>
        <w:t xml:space="preserve"> please contact to :</w:t>
      </w:r>
      <w:r>
        <w:rPr>
          <w:rFonts w:asciiTheme="minorHAnsi" w:hAnsiTheme="minorHAnsi" w:cstheme="minorHAnsi"/>
          <w:sz w:val="24"/>
          <w:szCs w:val="24"/>
        </w:rPr>
        <w:t xml:space="preserve">                                     </w:t>
      </w:r>
      <w:r w:rsidRPr="003D6A12">
        <w:rPr>
          <w:rFonts w:asciiTheme="minorHAnsi" w:hAnsiTheme="minorHAnsi" w:cstheme="minorHAnsi"/>
          <w:sz w:val="24"/>
          <w:szCs w:val="24"/>
        </w:rPr>
        <w:t xml:space="preserve"> </w:t>
      </w:r>
      <w:r>
        <w:rPr>
          <w:rFonts w:asciiTheme="minorHAnsi" w:hAnsiTheme="minorHAnsi" w:cstheme="minorHAnsi"/>
          <w:sz w:val="24"/>
          <w:szCs w:val="24"/>
        </w:rPr>
        <w:t>Dr</w:t>
      </w:r>
      <w:r w:rsidRPr="003D6A12">
        <w:rPr>
          <w:rFonts w:asciiTheme="minorHAnsi" w:hAnsiTheme="minorHAnsi" w:cstheme="minorHAnsi"/>
          <w:sz w:val="24"/>
          <w:szCs w:val="24"/>
        </w:rPr>
        <w:t xml:space="preserve">. </w:t>
      </w:r>
      <w:r>
        <w:rPr>
          <w:rFonts w:asciiTheme="minorHAnsi" w:hAnsiTheme="minorHAnsi" w:cstheme="minorHAnsi"/>
          <w:sz w:val="24"/>
          <w:szCs w:val="24"/>
        </w:rPr>
        <w:t>P. K. Ray</w:t>
      </w:r>
      <w:r w:rsidRPr="003D6A12">
        <w:rPr>
          <w:rFonts w:asciiTheme="minorHAnsi" w:hAnsiTheme="minorHAnsi" w:cstheme="minorHAnsi"/>
          <w:sz w:val="24"/>
          <w:szCs w:val="24"/>
        </w:rPr>
        <w:t xml:space="preserve">,   </w:t>
      </w:r>
    </w:p>
    <w:p w:rsidR="00C41A7F" w:rsidRPr="003D6A12" w:rsidRDefault="00C41A7F" w:rsidP="00C41A7F">
      <w:pPr>
        <w:pStyle w:val="NoSpacing"/>
        <w:rPr>
          <w:rFonts w:asciiTheme="minorHAnsi" w:hAnsiTheme="minorHAnsi" w:cstheme="minorHAnsi"/>
          <w:sz w:val="24"/>
          <w:szCs w:val="24"/>
        </w:rPr>
      </w:pPr>
      <w:r>
        <w:rPr>
          <w:rFonts w:asciiTheme="minorHAnsi" w:hAnsiTheme="minorHAnsi" w:cstheme="minorHAnsi"/>
          <w:sz w:val="24"/>
          <w:szCs w:val="24"/>
        </w:rPr>
        <w:t xml:space="preserve">                                                                                          </w:t>
      </w:r>
      <w:r w:rsidR="00822447">
        <w:rPr>
          <w:rFonts w:asciiTheme="minorHAnsi" w:hAnsiTheme="minorHAnsi" w:cstheme="minorHAnsi"/>
          <w:sz w:val="24"/>
          <w:szCs w:val="24"/>
        </w:rPr>
        <w:t xml:space="preserve">        </w:t>
      </w:r>
      <w:r>
        <w:rPr>
          <w:rFonts w:asciiTheme="minorHAnsi" w:hAnsiTheme="minorHAnsi" w:cstheme="minorHAnsi"/>
          <w:sz w:val="24"/>
          <w:szCs w:val="24"/>
        </w:rPr>
        <w:t xml:space="preserve"> Ph. No.6370317936</w:t>
      </w:r>
    </w:p>
    <w:p w:rsidR="00C41A7F" w:rsidRPr="003D6A12" w:rsidRDefault="00C41A7F" w:rsidP="00C41A7F">
      <w:pPr>
        <w:widowControl w:val="0"/>
        <w:tabs>
          <w:tab w:val="left" w:pos="1540"/>
          <w:tab w:val="left" w:pos="5040"/>
          <w:tab w:val="left" w:pos="7380"/>
        </w:tabs>
        <w:autoSpaceDE w:val="0"/>
        <w:autoSpaceDN w:val="0"/>
        <w:adjustRightInd w:val="0"/>
        <w:spacing w:after="0" w:line="240" w:lineRule="auto"/>
        <w:ind w:left="5220" w:right="-110" w:hanging="4410"/>
        <w:jc w:val="both"/>
        <w:rPr>
          <w:rFonts w:cstheme="minorHAnsi"/>
          <w:sz w:val="24"/>
          <w:szCs w:val="24"/>
        </w:rPr>
      </w:pPr>
      <w:r>
        <w:rPr>
          <w:rFonts w:cstheme="minorHAnsi"/>
          <w:sz w:val="24"/>
          <w:szCs w:val="24"/>
        </w:rPr>
        <w:tab/>
        <w:t xml:space="preserve">                                                        </w:t>
      </w:r>
      <w:r w:rsidR="00822447">
        <w:rPr>
          <w:rFonts w:cstheme="minorHAnsi"/>
          <w:sz w:val="24"/>
          <w:szCs w:val="24"/>
        </w:rPr>
        <w:t xml:space="preserve">       </w:t>
      </w:r>
      <w:r w:rsidRPr="003D6A12">
        <w:rPr>
          <w:rFonts w:cstheme="minorHAnsi"/>
          <w:sz w:val="24"/>
          <w:szCs w:val="24"/>
        </w:rPr>
        <w:t xml:space="preserve">E mail : </w:t>
      </w:r>
      <w:r w:rsidRPr="00181E7D">
        <w:rPr>
          <w:rFonts w:cstheme="minorHAnsi"/>
          <w:sz w:val="24"/>
          <w:szCs w:val="24"/>
        </w:rPr>
        <w:t>pkray@cet.edu.in</w:t>
      </w:r>
    </w:p>
    <w:p w:rsidR="00C41A7F" w:rsidRPr="003D6A12" w:rsidRDefault="00822447" w:rsidP="00C41A7F">
      <w:pPr>
        <w:widowControl w:val="0"/>
        <w:tabs>
          <w:tab w:val="left" w:pos="1540"/>
          <w:tab w:val="left" w:pos="5040"/>
          <w:tab w:val="left" w:pos="7380"/>
        </w:tabs>
        <w:autoSpaceDE w:val="0"/>
        <w:autoSpaceDN w:val="0"/>
        <w:adjustRightInd w:val="0"/>
        <w:spacing w:after="0" w:line="240" w:lineRule="auto"/>
        <w:ind w:right="-110"/>
        <w:jc w:val="both"/>
        <w:rPr>
          <w:rFonts w:eastAsia="Times New Roman" w:cstheme="minorHAnsi"/>
          <w:b/>
          <w:sz w:val="24"/>
          <w:szCs w:val="24"/>
        </w:rPr>
      </w:pPr>
      <w:r>
        <w:rPr>
          <w:rFonts w:cstheme="minorHAnsi"/>
          <w:sz w:val="24"/>
          <w:szCs w:val="24"/>
        </w:rPr>
        <w:t xml:space="preserve">           </w:t>
      </w:r>
      <w:r w:rsidR="00D579A9">
        <w:rPr>
          <w:rFonts w:cstheme="minorHAnsi"/>
          <w:sz w:val="24"/>
          <w:szCs w:val="24"/>
        </w:rPr>
        <w:t>(i</w:t>
      </w:r>
      <w:r w:rsidR="00C41A7F" w:rsidRPr="003D6A12">
        <w:rPr>
          <w:rFonts w:cstheme="minorHAnsi"/>
          <w:sz w:val="24"/>
          <w:szCs w:val="24"/>
        </w:rPr>
        <w:t>)</w:t>
      </w:r>
      <w:r>
        <w:rPr>
          <w:rFonts w:cstheme="minorHAnsi"/>
          <w:sz w:val="24"/>
          <w:szCs w:val="24"/>
        </w:rPr>
        <w:t xml:space="preserve">   </w:t>
      </w:r>
      <w:r w:rsidR="00C41A7F" w:rsidRPr="003D6A12">
        <w:rPr>
          <w:rFonts w:cstheme="minorHAnsi"/>
          <w:spacing w:val="-2"/>
          <w:sz w:val="24"/>
          <w:szCs w:val="24"/>
        </w:rPr>
        <w:t>A</w:t>
      </w:r>
      <w:r w:rsidR="00C41A7F" w:rsidRPr="003D6A12">
        <w:rPr>
          <w:rFonts w:cstheme="minorHAnsi"/>
          <w:spacing w:val="-5"/>
          <w:sz w:val="24"/>
          <w:szCs w:val="24"/>
        </w:rPr>
        <w:t>dd</w:t>
      </w:r>
      <w:r w:rsidR="00C41A7F" w:rsidRPr="003D6A12">
        <w:rPr>
          <w:rFonts w:cstheme="minorHAnsi"/>
          <w:spacing w:val="5"/>
          <w:sz w:val="24"/>
          <w:szCs w:val="24"/>
        </w:rPr>
        <w:t>r</w:t>
      </w:r>
      <w:r w:rsidR="00C41A7F" w:rsidRPr="003D6A12">
        <w:rPr>
          <w:rFonts w:cstheme="minorHAnsi"/>
          <w:spacing w:val="-3"/>
          <w:sz w:val="24"/>
          <w:szCs w:val="24"/>
        </w:rPr>
        <w:t>e</w:t>
      </w:r>
      <w:r w:rsidR="00C41A7F" w:rsidRPr="003D6A12">
        <w:rPr>
          <w:rFonts w:cstheme="minorHAnsi"/>
          <w:spacing w:val="-2"/>
          <w:sz w:val="24"/>
          <w:szCs w:val="24"/>
        </w:rPr>
        <w:t>s</w:t>
      </w:r>
      <w:r w:rsidR="00C41A7F" w:rsidRPr="003D6A12">
        <w:rPr>
          <w:rFonts w:cstheme="minorHAnsi"/>
          <w:sz w:val="24"/>
          <w:szCs w:val="24"/>
        </w:rPr>
        <w:t xml:space="preserve">s </w:t>
      </w:r>
      <w:r w:rsidR="00C41A7F" w:rsidRPr="003D6A12">
        <w:rPr>
          <w:rFonts w:cstheme="minorHAnsi"/>
          <w:spacing w:val="-5"/>
          <w:sz w:val="24"/>
          <w:szCs w:val="24"/>
        </w:rPr>
        <w:t>f</w:t>
      </w:r>
      <w:r w:rsidR="00C41A7F" w:rsidRPr="003D6A12">
        <w:rPr>
          <w:rFonts w:cstheme="minorHAnsi"/>
          <w:spacing w:val="-10"/>
          <w:sz w:val="24"/>
          <w:szCs w:val="24"/>
        </w:rPr>
        <w:t>o</w:t>
      </w:r>
      <w:r w:rsidR="00C41A7F" w:rsidRPr="003D6A12">
        <w:rPr>
          <w:rFonts w:cstheme="minorHAnsi"/>
          <w:sz w:val="24"/>
          <w:szCs w:val="24"/>
        </w:rPr>
        <w:t xml:space="preserve">r </w:t>
      </w:r>
      <w:r w:rsidR="00C41A7F" w:rsidRPr="003D6A12">
        <w:rPr>
          <w:rFonts w:cstheme="minorHAnsi"/>
          <w:spacing w:val="-3"/>
          <w:sz w:val="24"/>
          <w:szCs w:val="24"/>
        </w:rPr>
        <w:t>c</w:t>
      </w:r>
      <w:r w:rsidR="00C41A7F" w:rsidRPr="003D6A12">
        <w:rPr>
          <w:rFonts w:cstheme="minorHAnsi"/>
          <w:spacing w:val="-10"/>
          <w:sz w:val="24"/>
          <w:szCs w:val="24"/>
        </w:rPr>
        <w:t>o</w:t>
      </w:r>
      <w:r w:rsidR="00C41A7F" w:rsidRPr="003D6A12">
        <w:rPr>
          <w:rFonts w:cstheme="minorHAnsi"/>
          <w:spacing w:val="-3"/>
          <w:sz w:val="24"/>
          <w:szCs w:val="24"/>
        </w:rPr>
        <w:t>m</w:t>
      </w:r>
      <w:r w:rsidR="00C41A7F" w:rsidRPr="003D6A12">
        <w:rPr>
          <w:rFonts w:cstheme="minorHAnsi"/>
          <w:spacing w:val="2"/>
          <w:sz w:val="24"/>
          <w:szCs w:val="24"/>
        </w:rPr>
        <w:t>m</w:t>
      </w:r>
      <w:r w:rsidR="00C41A7F" w:rsidRPr="003D6A12">
        <w:rPr>
          <w:rFonts w:cstheme="minorHAnsi"/>
          <w:spacing w:val="-5"/>
          <w:sz w:val="24"/>
          <w:szCs w:val="24"/>
        </w:rPr>
        <w:t>u</w:t>
      </w:r>
      <w:r w:rsidR="00C41A7F" w:rsidRPr="003D6A12">
        <w:rPr>
          <w:rFonts w:cstheme="minorHAnsi"/>
          <w:sz w:val="24"/>
          <w:szCs w:val="24"/>
        </w:rPr>
        <w:t>n</w:t>
      </w:r>
      <w:r w:rsidR="00C41A7F" w:rsidRPr="003D6A12">
        <w:rPr>
          <w:rFonts w:cstheme="minorHAnsi"/>
          <w:spacing w:val="-3"/>
          <w:sz w:val="24"/>
          <w:szCs w:val="24"/>
        </w:rPr>
        <w:t>icat</w:t>
      </w:r>
      <w:r w:rsidR="00C41A7F" w:rsidRPr="003D6A12">
        <w:rPr>
          <w:rFonts w:cstheme="minorHAnsi"/>
          <w:spacing w:val="2"/>
          <w:sz w:val="24"/>
          <w:szCs w:val="24"/>
        </w:rPr>
        <w:t>i</w:t>
      </w:r>
      <w:r w:rsidR="00C41A7F" w:rsidRPr="003D6A12">
        <w:rPr>
          <w:rFonts w:cstheme="minorHAnsi"/>
          <w:spacing w:val="-10"/>
          <w:sz w:val="24"/>
          <w:szCs w:val="24"/>
        </w:rPr>
        <w:t>o</w:t>
      </w:r>
      <w:r w:rsidR="00C41A7F" w:rsidRPr="003D6A12">
        <w:rPr>
          <w:rFonts w:cstheme="minorHAnsi"/>
          <w:sz w:val="24"/>
          <w:szCs w:val="24"/>
        </w:rPr>
        <w:t>n:</w:t>
      </w:r>
    </w:p>
    <w:p w:rsidR="00C41A7F" w:rsidRPr="009052F5" w:rsidRDefault="00C41A7F" w:rsidP="00C41A7F">
      <w:pPr>
        <w:pStyle w:val="NoSpacing"/>
        <w:rPr>
          <w:rFonts w:eastAsia="Times New Roman"/>
          <w:b/>
          <w:sz w:val="24"/>
          <w:szCs w:val="24"/>
        </w:rPr>
      </w:pPr>
      <w:r>
        <w:rPr>
          <w:rFonts w:eastAsia="Times New Roman"/>
        </w:rPr>
        <w:tab/>
      </w:r>
      <w:r>
        <w:rPr>
          <w:rFonts w:eastAsia="Times New Roman"/>
        </w:rPr>
        <w:tab/>
      </w:r>
      <w:r>
        <w:rPr>
          <w:rFonts w:eastAsia="Times New Roman"/>
        </w:rPr>
        <w:tab/>
      </w:r>
      <w:r>
        <w:rPr>
          <w:rFonts w:eastAsia="Times New Roman"/>
        </w:rPr>
        <w:tab/>
        <w:t xml:space="preserve">               </w:t>
      </w:r>
      <w:r w:rsidRPr="009052F5">
        <w:rPr>
          <w:rFonts w:eastAsia="Times New Roman"/>
          <w:b/>
          <w:sz w:val="24"/>
          <w:szCs w:val="24"/>
        </w:rPr>
        <w:t xml:space="preserve">The </w:t>
      </w:r>
      <w:r w:rsidRPr="009052F5">
        <w:rPr>
          <w:b/>
          <w:sz w:val="24"/>
          <w:szCs w:val="24"/>
        </w:rPr>
        <w:t xml:space="preserve">Registrar </w:t>
      </w:r>
    </w:p>
    <w:p w:rsidR="00C41A7F" w:rsidRDefault="00C41A7F" w:rsidP="00C41A7F">
      <w:pPr>
        <w:pStyle w:val="NoSpacing"/>
        <w:ind w:left="3600"/>
        <w:rPr>
          <w:rFonts w:eastAsia="Times New Roman"/>
          <w:b/>
          <w:sz w:val="24"/>
          <w:szCs w:val="24"/>
        </w:rPr>
      </w:pPr>
      <w:r w:rsidRPr="009052F5">
        <w:rPr>
          <w:rFonts w:eastAsia="Times New Roman"/>
          <w:b/>
          <w:sz w:val="24"/>
          <w:szCs w:val="24"/>
        </w:rPr>
        <w:t>O</w:t>
      </w:r>
      <w:r w:rsidR="00051709" w:rsidRPr="009052F5">
        <w:rPr>
          <w:rFonts w:eastAsia="Times New Roman"/>
          <w:b/>
          <w:sz w:val="24"/>
          <w:szCs w:val="24"/>
        </w:rPr>
        <w:t>disha</w:t>
      </w:r>
      <w:r w:rsidRPr="009052F5">
        <w:rPr>
          <w:rFonts w:eastAsia="Times New Roman"/>
          <w:b/>
          <w:sz w:val="24"/>
          <w:szCs w:val="24"/>
        </w:rPr>
        <w:t xml:space="preserve"> U</w:t>
      </w:r>
      <w:r w:rsidR="00051709" w:rsidRPr="009052F5">
        <w:rPr>
          <w:rFonts w:eastAsia="Times New Roman"/>
          <w:b/>
          <w:sz w:val="24"/>
          <w:szCs w:val="24"/>
        </w:rPr>
        <w:t>niversity</w:t>
      </w:r>
      <w:r w:rsidRPr="009052F5">
        <w:rPr>
          <w:rFonts w:eastAsia="Times New Roman"/>
          <w:b/>
          <w:sz w:val="24"/>
          <w:szCs w:val="24"/>
        </w:rPr>
        <w:t xml:space="preserve"> </w:t>
      </w:r>
      <w:r w:rsidR="00051709" w:rsidRPr="009052F5">
        <w:rPr>
          <w:rFonts w:eastAsia="Times New Roman"/>
          <w:b/>
          <w:sz w:val="24"/>
          <w:szCs w:val="24"/>
        </w:rPr>
        <w:t>of</w:t>
      </w:r>
      <w:r w:rsidRPr="009052F5">
        <w:rPr>
          <w:rFonts w:eastAsia="Times New Roman"/>
          <w:b/>
          <w:sz w:val="24"/>
          <w:szCs w:val="24"/>
        </w:rPr>
        <w:t xml:space="preserve"> T</w:t>
      </w:r>
      <w:r w:rsidR="00051709" w:rsidRPr="009052F5">
        <w:rPr>
          <w:rFonts w:eastAsia="Times New Roman"/>
          <w:b/>
          <w:sz w:val="24"/>
          <w:szCs w:val="24"/>
        </w:rPr>
        <w:t>echnology and</w:t>
      </w:r>
      <w:r w:rsidRPr="009052F5">
        <w:rPr>
          <w:rFonts w:eastAsia="Times New Roman"/>
          <w:b/>
          <w:sz w:val="24"/>
          <w:szCs w:val="24"/>
        </w:rPr>
        <w:t xml:space="preserve"> </w:t>
      </w:r>
      <w:r w:rsidR="00051709" w:rsidRPr="009052F5">
        <w:rPr>
          <w:rFonts w:eastAsia="Times New Roman"/>
          <w:b/>
          <w:sz w:val="24"/>
          <w:szCs w:val="24"/>
        </w:rPr>
        <w:t>research</w:t>
      </w:r>
    </w:p>
    <w:p w:rsidR="00C41A7F" w:rsidRDefault="00D91336" w:rsidP="00D91336">
      <w:pPr>
        <w:pStyle w:val="NoSpacing"/>
        <w:ind w:left="3600"/>
        <w:rPr>
          <w:rFonts w:eastAsia="Times New Roman"/>
          <w:b/>
          <w:sz w:val="24"/>
          <w:szCs w:val="24"/>
        </w:rPr>
      </w:pPr>
      <w:r>
        <w:rPr>
          <w:rFonts w:eastAsia="Times New Roman"/>
          <w:b/>
          <w:sz w:val="24"/>
          <w:szCs w:val="24"/>
        </w:rPr>
        <w:t xml:space="preserve"> </w:t>
      </w:r>
      <w:r w:rsidR="00C41A7F" w:rsidRPr="009052F5">
        <w:rPr>
          <w:rFonts w:eastAsia="Times New Roman"/>
          <w:b/>
          <w:sz w:val="24"/>
          <w:szCs w:val="24"/>
        </w:rPr>
        <w:t xml:space="preserve">Techno Campus, Ghatikia, </w:t>
      </w:r>
    </w:p>
    <w:p w:rsidR="00C41A7F" w:rsidRPr="009052F5" w:rsidRDefault="00C41A7F" w:rsidP="00C41A7F">
      <w:pPr>
        <w:pStyle w:val="NoSpacing"/>
        <w:rPr>
          <w:rFonts w:eastAsia="Times New Roman"/>
          <w:b/>
          <w:sz w:val="24"/>
          <w:szCs w:val="24"/>
        </w:rPr>
      </w:pPr>
      <w:r>
        <w:rPr>
          <w:rFonts w:eastAsia="Times New Roman"/>
          <w:b/>
          <w:sz w:val="24"/>
          <w:szCs w:val="24"/>
        </w:rPr>
        <w:tab/>
      </w:r>
      <w:r>
        <w:rPr>
          <w:rFonts w:eastAsia="Times New Roman"/>
          <w:b/>
          <w:sz w:val="24"/>
          <w:szCs w:val="24"/>
        </w:rPr>
        <w:tab/>
      </w:r>
      <w:r>
        <w:rPr>
          <w:rFonts w:eastAsia="Times New Roman"/>
          <w:b/>
          <w:sz w:val="24"/>
          <w:szCs w:val="24"/>
        </w:rPr>
        <w:tab/>
      </w:r>
      <w:r>
        <w:rPr>
          <w:rFonts w:eastAsia="Times New Roman"/>
          <w:b/>
          <w:sz w:val="24"/>
          <w:szCs w:val="24"/>
        </w:rPr>
        <w:tab/>
      </w:r>
      <w:r>
        <w:rPr>
          <w:rFonts w:eastAsia="Times New Roman"/>
          <w:b/>
          <w:sz w:val="24"/>
          <w:szCs w:val="24"/>
        </w:rPr>
        <w:tab/>
      </w:r>
      <w:r w:rsidRPr="009052F5">
        <w:rPr>
          <w:rFonts w:eastAsia="Times New Roman"/>
          <w:b/>
          <w:sz w:val="24"/>
          <w:szCs w:val="24"/>
        </w:rPr>
        <w:t xml:space="preserve">P.O.: Mahalaxmivihar, </w:t>
      </w:r>
    </w:p>
    <w:p w:rsidR="00C41A7F" w:rsidRPr="009052F5" w:rsidRDefault="00C41A7F" w:rsidP="00C41A7F">
      <w:pPr>
        <w:pStyle w:val="NoSpacing"/>
        <w:rPr>
          <w:rFonts w:eastAsia="Times New Roman"/>
          <w:b/>
          <w:sz w:val="24"/>
          <w:szCs w:val="24"/>
        </w:rPr>
      </w:pPr>
      <w:r>
        <w:rPr>
          <w:rFonts w:eastAsia="Times New Roman"/>
          <w:b/>
          <w:sz w:val="24"/>
          <w:szCs w:val="24"/>
        </w:rPr>
        <w:tab/>
      </w:r>
      <w:r>
        <w:rPr>
          <w:rFonts w:eastAsia="Times New Roman"/>
          <w:b/>
          <w:sz w:val="24"/>
          <w:szCs w:val="24"/>
        </w:rPr>
        <w:tab/>
      </w:r>
      <w:r>
        <w:rPr>
          <w:rFonts w:eastAsia="Times New Roman"/>
          <w:b/>
          <w:sz w:val="24"/>
          <w:szCs w:val="24"/>
        </w:rPr>
        <w:tab/>
        <w:t xml:space="preserve">                        </w:t>
      </w:r>
      <w:r w:rsidR="00822447">
        <w:rPr>
          <w:rFonts w:eastAsia="Times New Roman"/>
          <w:b/>
          <w:sz w:val="24"/>
          <w:szCs w:val="24"/>
        </w:rPr>
        <w:t xml:space="preserve">  </w:t>
      </w:r>
      <w:r>
        <w:rPr>
          <w:rFonts w:eastAsia="Times New Roman"/>
          <w:b/>
          <w:sz w:val="24"/>
          <w:szCs w:val="24"/>
        </w:rPr>
        <w:t xml:space="preserve"> </w:t>
      </w:r>
      <w:r w:rsidRPr="009052F5">
        <w:rPr>
          <w:rFonts w:eastAsia="Times New Roman"/>
          <w:b/>
          <w:sz w:val="24"/>
          <w:szCs w:val="24"/>
        </w:rPr>
        <w:t>Bhubaneswar -751029, Odisha</w:t>
      </w:r>
    </w:p>
    <w:p w:rsidR="00C41A7F" w:rsidRPr="009052F5" w:rsidRDefault="00C41A7F" w:rsidP="00C41A7F">
      <w:pPr>
        <w:pStyle w:val="NoSpacing"/>
        <w:rPr>
          <w:rFonts w:eastAsia="Times New Roman"/>
          <w:b/>
          <w:sz w:val="24"/>
          <w:szCs w:val="24"/>
        </w:rPr>
      </w:pPr>
      <w:r>
        <w:rPr>
          <w:rFonts w:eastAsia="Times New Roman"/>
          <w:b/>
          <w:sz w:val="24"/>
          <w:szCs w:val="24"/>
        </w:rPr>
        <w:t xml:space="preserve">                                                              </w:t>
      </w:r>
      <w:r w:rsidR="00822447">
        <w:rPr>
          <w:rFonts w:eastAsia="Times New Roman"/>
          <w:b/>
          <w:sz w:val="24"/>
          <w:szCs w:val="24"/>
        </w:rPr>
        <w:t xml:space="preserve">  </w:t>
      </w:r>
      <w:r>
        <w:rPr>
          <w:rFonts w:eastAsia="Times New Roman"/>
          <w:b/>
          <w:sz w:val="24"/>
          <w:szCs w:val="24"/>
        </w:rPr>
        <w:t xml:space="preserve">   </w:t>
      </w:r>
      <w:r w:rsidRPr="009052F5">
        <w:rPr>
          <w:rFonts w:eastAsia="Times New Roman"/>
          <w:b/>
          <w:sz w:val="24"/>
          <w:szCs w:val="24"/>
        </w:rPr>
        <w:t xml:space="preserve">Email id: </w:t>
      </w:r>
      <w:hyperlink r:id="rId13" w:history="1">
        <w:r w:rsidRPr="009052F5">
          <w:rPr>
            <w:rStyle w:val="Hyperlink"/>
            <w:rFonts w:asciiTheme="minorHAnsi" w:hAnsiTheme="minorHAnsi" w:cstheme="minorHAnsi"/>
            <w:b/>
            <w:sz w:val="24"/>
            <w:szCs w:val="24"/>
          </w:rPr>
          <w:t>registrar@outr.ac.in</w:t>
        </w:r>
      </w:hyperlink>
    </w:p>
    <w:p w:rsidR="00C41A7F" w:rsidRPr="003D6A12" w:rsidRDefault="00C41A7F" w:rsidP="00C41A7F">
      <w:pPr>
        <w:pStyle w:val="NoSpacing"/>
        <w:rPr>
          <w:rFonts w:eastAsia="Times New Roman"/>
        </w:rPr>
      </w:pPr>
    </w:p>
    <w:p w:rsidR="00C41A7F" w:rsidRDefault="00C41A7F" w:rsidP="00C41A7F">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eastAsia="Times New Roman" w:cstheme="minorHAnsi"/>
          <w:b/>
          <w:sz w:val="24"/>
          <w:szCs w:val="24"/>
        </w:rPr>
      </w:pPr>
    </w:p>
    <w:p w:rsidR="00C41A7F" w:rsidRPr="003D6A12" w:rsidRDefault="00C41A7F" w:rsidP="00C41A7F">
      <w:pPr>
        <w:widowControl w:val="0"/>
        <w:tabs>
          <w:tab w:val="left" w:pos="1540"/>
          <w:tab w:val="left" w:pos="5040"/>
          <w:tab w:val="left" w:pos="7380"/>
        </w:tabs>
        <w:suppressAutoHyphens/>
        <w:autoSpaceDE w:val="0"/>
        <w:autoSpaceDN w:val="0"/>
        <w:adjustRightInd w:val="0"/>
        <w:spacing w:after="0" w:line="240" w:lineRule="auto"/>
        <w:ind w:left="5130" w:right="-110" w:hanging="4410"/>
        <w:jc w:val="both"/>
        <w:rPr>
          <w:rFonts w:eastAsia="Times New Roman" w:cstheme="minorHAnsi"/>
          <w:b/>
          <w:sz w:val="24"/>
          <w:szCs w:val="24"/>
        </w:rPr>
      </w:pPr>
    </w:p>
    <w:p w:rsidR="00C41A7F" w:rsidRPr="003D6A12" w:rsidRDefault="00C41A7F" w:rsidP="00C41A7F">
      <w:pPr>
        <w:pStyle w:val="BodyText"/>
        <w:ind w:left="6480" w:firstLine="720"/>
        <w:rPr>
          <w:rFonts w:cstheme="minorHAnsi"/>
          <w:b/>
          <w:spacing w:val="-5"/>
          <w:sz w:val="24"/>
          <w:szCs w:val="24"/>
        </w:rPr>
      </w:pPr>
      <w:r w:rsidRPr="003D6A12">
        <w:rPr>
          <w:rFonts w:cstheme="minorHAnsi"/>
          <w:b/>
          <w:spacing w:val="-5"/>
          <w:sz w:val="24"/>
          <w:szCs w:val="24"/>
        </w:rPr>
        <w:t>REGISTRAR</w:t>
      </w:r>
    </w:p>
    <w:p w:rsidR="00C41A7F" w:rsidRDefault="00C41A7F" w:rsidP="00C41A7F">
      <w:pPr>
        <w:spacing w:after="0" w:line="300" w:lineRule="atLeast"/>
        <w:jc w:val="both"/>
        <w:rPr>
          <w:rFonts w:cstheme="minorHAnsi"/>
          <w:b/>
          <w:sz w:val="28"/>
          <w:szCs w:val="28"/>
          <w:u w:val="single"/>
        </w:rPr>
      </w:pPr>
    </w:p>
    <w:p w:rsidR="00C41A7F" w:rsidRDefault="00C41A7F" w:rsidP="00C41A7F">
      <w:pPr>
        <w:spacing w:after="0" w:line="300" w:lineRule="atLeast"/>
        <w:jc w:val="both"/>
        <w:rPr>
          <w:rFonts w:cstheme="minorHAnsi"/>
          <w:b/>
          <w:sz w:val="28"/>
          <w:szCs w:val="28"/>
          <w:u w:val="single"/>
        </w:rPr>
      </w:pPr>
    </w:p>
    <w:p w:rsidR="00C41A7F" w:rsidRDefault="00C41A7F" w:rsidP="00C41A7F">
      <w:pPr>
        <w:spacing w:after="0" w:line="300" w:lineRule="atLeast"/>
        <w:jc w:val="both"/>
        <w:rPr>
          <w:rFonts w:cstheme="minorHAnsi"/>
          <w:b/>
          <w:sz w:val="28"/>
          <w:szCs w:val="28"/>
          <w:u w:val="single"/>
        </w:rPr>
      </w:pPr>
    </w:p>
    <w:p w:rsidR="00C41A7F" w:rsidRPr="00D55C00" w:rsidRDefault="007B428B" w:rsidP="00C41A7F">
      <w:pPr>
        <w:spacing w:after="0" w:line="300" w:lineRule="atLeast"/>
        <w:ind w:left="7200" w:firstLine="720"/>
        <w:jc w:val="center"/>
        <w:rPr>
          <w:rFonts w:cstheme="minorHAnsi"/>
          <w:sz w:val="28"/>
          <w:szCs w:val="28"/>
        </w:rPr>
      </w:pPr>
      <w:r>
        <w:rPr>
          <w:rFonts w:cstheme="minorHAnsi"/>
          <w:sz w:val="28"/>
          <w:szCs w:val="28"/>
        </w:rPr>
        <w:t xml:space="preserve"> </w:t>
      </w:r>
    </w:p>
    <w:p w:rsidR="00C41A7F" w:rsidRDefault="00C41A7F" w:rsidP="00C41A7F">
      <w:pPr>
        <w:spacing w:after="0" w:line="300" w:lineRule="atLeast"/>
        <w:jc w:val="both"/>
        <w:rPr>
          <w:rFonts w:cstheme="minorHAnsi"/>
          <w:b/>
          <w:sz w:val="24"/>
          <w:szCs w:val="24"/>
          <w:u w:val="single"/>
        </w:rPr>
      </w:pPr>
      <w:r w:rsidRPr="00910A45">
        <w:rPr>
          <w:rFonts w:cstheme="minorHAnsi"/>
          <w:b/>
          <w:sz w:val="28"/>
          <w:szCs w:val="28"/>
          <w:u w:val="single"/>
        </w:rPr>
        <w:lastRenderedPageBreak/>
        <w:t>Detailed Tender document and conditions of Bid</w:t>
      </w:r>
      <w:r w:rsidRPr="003D6A12">
        <w:rPr>
          <w:rFonts w:cstheme="minorHAnsi"/>
          <w:b/>
          <w:sz w:val="24"/>
          <w:szCs w:val="24"/>
          <w:u w:val="single"/>
        </w:rPr>
        <w:t>:</w:t>
      </w:r>
    </w:p>
    <w:p w:rsidR="00F37C16" w:rsidRPr="00F37C16" w:rsidRDefault="00F37C16" w:rsidP="00F37C16">
      <w:pPr>
        <w:pStyle w:val="NoSpacing"/>
        <w:rPr>
          <w:sz w:val="24"/>
          <w:szCs w:val="24"/>
        </w:rPr>
      </w:pPr>
      <w:r w:rsidRPr="00F37C16">
        <w:rPr>
          <w:sz w:val="24"/>
          <w:szCs w:val="24"/>
        </w:rPr>
        <w:t xml:space="preserve"> </w:t>
      </w:r>
    </w:p>
    <w:p w:rsidR="00C41A7F" w:rsidRPr="00F37C16" w:rsidRDefault="00C41A7F" w:rsidP="00F37C16">
      <w:pPr>
        <w:pStyle w:val="NoSpacing"/>
        <w:rPr>
          <w:rFonts w:cstheme="minorHAnsi"/>
          <w:b/>
          <w:sz w:val="24"/>
          <w:szCs w:val="24"/>
        </w:rPr>
      </w:pPr>
      <w:r w:rsidRPr="00F37C16">
        <w:rPr>
          <w:rFonts w:cstheme="minorHAnsi"/>
          <w:b/>
          <w:sz w:val="24"/>
          <w:szCs w:val="24"/>
        </w:rPr>
        <w:t xml:space="preserve">As it is a </w:t>
      </w:r>
      <w:r w:rsidR="00F37C16" w:rsidRPr="00F37C16">
        <w:rPr>
          <w:rFonts w:cstheme="minorHAnsi"/>
          <w:b/>
          <w:sz w:val="24"/>
          <w:szCs w:val="24"/>
        </w:rPr>
        <w:t xml:space="preserve">two </w:t>
      </w:r>
      <w:r w:rsidRPr="00F37C16">
        <w:rPr>
          <w:rFonts w:cstheme="minorHAnsi"/>
          <w:b/>
          <w:sz w:val="24"/>
          <w:szCs w:val="24"/>
        </w:rPr>
        <w:t>bid</w:t>
      </w:r>
      <w:r w:rsidR="00F37C16" w:rsidRPr="00F37C16">
        <w:rPr>
          <w:rFonts w:cstheme="minorHAnsi"/>
          <w:b/>
          <w:sz w:val="24"/>
          <w:szCs w:val="24"/>
        </w:rPr>
        <w:t>s</w:t>
      </w:r>
      <w:r w:rsidRPr="00F37C16">
        <w:rPr>
          <w:rFonts w:cstheme="minorHAnsi"/>
          <w:b/>
          <w:sz w:val="24"/>
          <w:szCs w:val="24"/>
        </w:rPr>
        <w:t xml:space="preserve"> system the financial Bid &amp; Technical Bid may be enclosed </w:t>
      </w:r>
      <w:r w:rsidR="00F37C16" w:rsidRPr="00F37C16">
        <w:rPr>
          <w:rFonts w:cstheme="minorHAnsi"/>
          <w:b/>
          <w:sz w:val="24"/>
          <w:szCs w:val="24"/>
        </w:rPr>
        <w:t>separately.</w:t>
      </w:r>
    </w:p>
    <w:p w:rsidR="00C41A7F" w:rsidRPr="003D6A12" w:rsidRDefault="00C41A7F" w:rsidP="00C41A7F">
      <w:pPr>
        <w:spacing w:after="0" w:line="300" w:lineRule="atLeast"/>
        <w:jc w:val="both"/>
        <w:rPr>
          <w:rFonts w:cstheme="minorHAnsi"/>
          <w:b/>
          <w:sz w:val="24"/>
          <w:szCs w:val="24"/>
        </w:rPr>
      </w:pPr>
      <w:r w:rsidRPr="003D6A12">
        <w:rPr>
          <w:rFonts w:cstheme="minorHAnsi"/>
          <w:b/>
          <w:sz w:val="24"/>
          <w:szCs w:val="24"/>
        </w:rPr>
        <w:t xml:space="preserve">The Tender documents can be downloaded from our website </w:t>
      </w:r>
      <w:hyperlink r:id="rId14" w:history="1">
        <w:r w:rsidRPr="003D6A12">
          <w:rPr>
            <w:rStyle w:val="Hyperlink"/>
            <w:rFonts w:cstheme="minorHAnsi"/>
            <w:sz w:val="24"/>
            <w:szCs w:val="24"/>
          </w:rPr>
          <w:t>www.outr.ac.in</w:t>
        </w:r>
      </w:hyperlink>
      <w:r w:rsidRPr="003D6A12">
        <w:rPr>
          <w:rFonts w:cstheme="minorHAnsi"/>
          <w:b/>
          <w:sz w:val="24"/>
          <w:szCs w:val="24"/>
        </w:rPr>
        <w:t xml:space="preserve"> and the bidder has to submit a separate draft of </w:t>
      </w:r>
      <w:r w:rsidRPr="003D6A12">
        <w:rPr>
          <w:rFonts w:cstheme="minorHAnsi"/>
          <w:b/>
          <w:color w:val="000000" w:themeColor="text1"/>
          <w:sz w:val="24"/>
          <w:szCs w:val="24"/>
        </w:rPr>
        <w:t>Rs.1,000/- (non-refundable) towards cost of ten</w:t>
      </w:r>
      <w:r>
        <w:rPr>
          <w:rFonts w:cstheme="minorHAnsi"/>
          <w:b/>
          <w:color w:val="000000" w:themeColor="text1"/>
          <w:sz w:val="24"/>
          <w:szCs w:val="24"/>
        </w:rPr>
        <w:t>d</w:t>
      </w:r>
      <w:r w:rsidR="00FE4FF5">
        <w:rPr>
          <w:rFonts w:cstheme="minorHAnsi"/>
          <w:b/>
          <w:color w:val="000000" w:themeColor="text1"/>
          <w:sz w:val="24"/>
          <w:szCs w:val="24"/>
        </w:rPr>
        <w:t>er document and a draft of Rs 4</w:t>
      </w:r>
      <w:r>
        <w:rPr>
          <w:rFonts w:cstheme="minorHAnsi"/>
          <w:b/>
          <w:color w:val="000000" w:themeColor="text1"/>
          <w:sz w:val="24"/>
          <w:szCs w:val="24"/>
        </w:rPr>
        <w:t>,0</w:t>
      </w:r>
      <w:r w:rsidRPr="003D6A12">
        <w:rPr>
          <w:rFonts w:cstheme="minorHAnsi"/>
          <w:b/>
          <w:color w:val="000000" w:themeColor="text1"/>
          <w:sz w:val="24"/>
          <w:szCs w:val="24"/>
        </w:rPr>
        <w:t xml:space="preserve">00/- towards EMD </w:t>
      </w:r>
      <w:r w:rsidRPr="003D6A12">
        <w:rPr>
          <w:rFonts w:cstheme="minorHAnsi"/>
          <w:b/>
          <w:sz w:val="24"/>
          <w:szCs w:val="24"/>
        </w:rPr>
        <w:t xml:space="preserve">in favor of </w:t>
      </w:r>
      <w:r w:rsidR="00FE4FF5">
        <w:rPr>
          <w:rFonts w:cstheme="minorHAnsi"/>
          <w:b/>
          <w:sz w:val="24"/>
          <w:szCs w:val="24"/>
        </w:rPr>
        <w:t xml:space="preserve"> </w:t>
      </w:r>
      <w:r w:rsidRPr="003D6A12">
        <w:rPr>
          <w:rFonts w:cstheme="minorHAnsi"/>
          <w:b/>
          <w:sz w:val="24"/>
          <w:szCs w:val="24"/>
        </w:rPr>
        <w:t xml:space="preserve"> Odisha University of Technology and Research, Bhubaneswar drawn in any Scheduled Bank payable at Bhubaneswar along with the  tender, otherwise the offer submitted by the bidder will be canceled. </w:t>
      </w:r>
    </w:p>
    <w:p w:rsidR="00C41A7F" w:rsidRPr="003D6A12" w:rsidRDefault="00C41A7F" w:rsidP="00C41A7F">
      <w:pPr>
        <w:spacing w:after="0"/>
        <w:jc w:val="center"/>
        <w:rPr>
          <w:rFonts w:cstheme="minorHAnsi"/>
          <w:bCs/>
          <w:sz w:val="24"/>
          <w:szCs w:val="24"/>
        </w:rPr>
      </w:pPr>
    </w:p>
    <w:p w:rsidR="00C41A7F" w:rsidRPr="003D6A12" w:rsidRDefault="00C41A7F" w:rsidP="00C41A7F">
      <w:pPr>
        <w:pStyle w:val="TOCHeading1"/>
        <w:spacing w:before="0"/>
        <w:rPr>
          <w:rFonts w:asciiTheme="minorHAnsi" w:hAnsiTheme="minorHAnsi" w:cstheme="minorHAnsi"/>
          <w:color w:val="auto"/>
          <w:sz w:val="24"/>
          <w:szCs w:val="24"/>
        </w:rPr>
      </w:pPr>
      <w:bookmarkStart w:id="0" w:name="_Toc437521105"/>
      <w:r w:rsidRPr="003D6A12">
        <w:rPr>
          <w:rFonts w:asciiTheme="minorHAnsi" w:hAnsiTheme="minorHAnsi" w:cstheme="minorHAnsi"/>
          <w:color w:val="auto"/>
          <w:sz w:val="24"/>
          <w:szCs w:val="24"/>
        </w:rPr>
        <w:t>1. Eligibility of Bidder and General Instructions:</w:t>
      </w:r>
      <w:bookmarkEnd w:id="0"/>
    </w:p>
    <w:p w:rsidR="00C41A7F" w:rsidRPr="003D6A12" w:rsidRDefault="00C41A7F" w:rsidP="00C41A7F">
      <w:pPr>
        <w:pStyle w:val="Heading3"/>
        <w:suppressAutoHyphens/>
        <w:autoSpaceDE w:val="0"/>
        <w:spacing w:before="0" w:beforeAutospacing="0" w:after="0" w:afterAutospacing="0" w:line="360" w:lineRule="atLeast"/>
        <w:ind w:firstLine="0"/>
        <w:jc w:val="both"/>
        <w:rPr>
          <w:rFonts w:asciiTheme="minorHAnsi" w:hAnsiTheme="minorHAnsi" w:cstheme="minorHAnsi"/>
          <w:color w:val="auto"/>
          <w:sz w:val="24"/>
          <w:szCs w:val="24"/>
        </w:rPr>
      </w:pPr>
      <w:bookmarkStart w:id="1" w:name="_Toc437521106"/>
      <w:r w:rsidRPr="003D6A12">
        <w:rPr>
          <w:rFonts w:asciiTheme="minorHAnsi" w:hAnsiTheme="minorHAnsi" w:cstheme="minorHAnsi"/>
          <w:color w:val="auto"/>
          <w:sz w:val="24"/>
          <w:szCs w:val="24"/>
        </w:rPr>
        <w:t>1.1 Eligibility:</w:t>
      </w:r>
      <w:bookmarkEnd w:id="1"/>
    </w:p>
    <w:p w:rsidR="00C41A7F" w:rsidRPr="003D6A12" w:rsidRDefault="00C41A7F" w:rsidP="00C41A7F">
      <w:pPr>
        <w:spacing w:after="0" w:line="360" w:lineRule="atLeast"/>
        <w:ind w:left="720"/>
        <w:jc w:val="both"/>
        <w:rPr>
          <w:rFonts w:cstheme="minorHAnsi"/>
          <w:sz w:val="24"/>
          <w:szCs w:val="24"/>
        </w:rPr>
      </w:pPr>
      <w:r w:rsidRPr="003D6A12">
        <w:rPr>
          <w:rFonts w:cstheme="minorHAnsi"/>
          <w:sz w:val="24"/>
          <w:szCs w:val="24"/>
        </w:rPr>
        <w:t>Those who fulfill the following criteria are eligible to participate in the tender.</w:t>
      </w:r>
    </w:p>
    <w:p w:rsidR="00C41A7F" w:rsidRPr="004B71A7" w:rsidRDefault="00C41A7F" w:rsidP="004B71A7">
      <w:pPr>
        <w:pStyle w:val="ListParagraph"/>
        <w:numPr>
          <w:ilvl w:val="1"/>
          <w:numId w:val="2"/>
        </w:numPr>
        <w:suppressAutoHyphens/>
        <w:spacing w:line="360" w:lineRule="atLeast"/>
        <w:jc w:val="both"/>
        <w:rPr>
          <w:rFonts w:cstheme="minorHAnsi"/>
          <w:b/>
        </w:rPr>
      </w:pPr>
      <w:r w:rsidRPr="004B71A7">
        <w:rPr>
          <w:rFonts w:cstheme="minorHAnsi"/>
        </w:rPr>
        <w:t xml:space="preserve">The bidder is to be preferably a reputed Original Manufacturer/Authorized Distributor, who should provide the documents relating to their </w:t>
      </w:r>
      <w:r w:rsidRPr="004B71A7">
        <w:rPr>
          <w:rFonts w:cstheme="minorHAnsi"/>
          <w:b/>
        </w:rPr>
        <w:t xml:space="preserve">Manufacturing Capabilities/services </w:t>
      </w:r>
      <w:r w:rsidRPr="004B71A7">
        <w:rPr>
          <w:rFonts w:cstheme="minorHAnsi"/>
        </w:rPr>
        <w:t>as follows</w:t>
      </w:r>
      <w:r w:rsidRPr="004B71A7">
        <w:rPr>
          <w:rFonts w:cstheme="minorHAnsi"/>
          <w:b/>
        </w:rPr>
        <w:t>.</w:t>
      </w:r>
    </w:p>
    <w:p w:rsidR="00682D45" w:rsidRPr="00682D45" w:rsidRDefault="00682D45" w:rsidP="00682D45">
      <w:pPr>
        <w:pStyle w:val="ListParagraph"/>
        <w:numPr>
          <w:ilvl w:val="1"/>
          <w:numId w:val="2"/>
        </w:numPr>
        <w:suppressAutoHyphens/>
        <w:spacing w:before="120" w:after="120" w:line="360" w:lineRule="atLeast"/>
        <w:jc w:val="both"/>
      </w:pPr>
      <w:r w:rsidRPr="00682D45">
        <w:t>The Bidder should be a body corporate incorporated in India under the Companies Act.</w:t>
      </w:r>
      <w:r>
        <w:t xml:space="preserve"> </w:t>
      </w:r>
      <w:r w:rsidRPr="00682D45">
        <w:t>The Bidder shall be registered legal entity under relevant act. and a copy   of registrations shall be attached with the bids.</w:t>
      </w:r>
    </w:p>
    <w:p w:rsidR="00C41A7F" w:rsidRDefault="00C41A7F" w:rsidP="00C41A7F">
      <w:pPr>
        <w:numPr>
          <w:ilvl w:val="1"/>
          <w:numId w:val="2"/>
        </w:numPr>
        <w:suppressAutoHyphens/>
        <w:spacing w:after="0" w:line="360" w:lineRule="atLeast"/>
        <w:jc w:val="both"/>
        <w:rPr>
          <w:rFonts w:cstheme="minorHAnsi"/>
          <w:sz w:val="24"/>
          <w:szCs w:val="24"/>
        </w:rPr>
      </w:pPr>
      <w:r w:rsidRPr="003D6A12">
        <w:rPr>
          <w:rFonts w:cstheme="minorHAnsi"/>
          <w:sz w:val="24"/>
          <w:szCs w:val="24"/>
        </w:rPr>
        <w:t>The bidder should possess valid GSTIN</w:t>
      </w:r>
      <w:r>
        <w:rPr>
          <w:rFonts w:cstheme="minorHAnsi"/>
          <w:sz w:val="24"/>
          <w:szCs w:val="24"/>
        </w:rPr>
        <w:t xml:space="preserve"> and uptodate return.</w:t>
      </w:r>
    </w:p>
    <w:p w:rsidR="00F53699" w:rsidRPr="003D6A12" w:rsidRDefault="00F53699" w:rsidP="00C41A7F">
      <w:pPr>
        <w:numPr>
          <w:ilvl w:val="1"/>
          <w:numId w:val="2"/>
        </w:numPr>
        <w:suppressAutoHyphens/>
        <w:spacing w:after="0" w:line="360" w:lineRule="atLeast"/>
        <w:jc w:val="both"/>
        <w:rPr>
          <w:rFonts w:cstheme="minorHAnsi"/>
          <w:sz w:val="24"/>
          <w:szCs w:val="24"/>
        </w:rPr>
      </w:pPr>
      <w:r>
        <w:rPr>
          <w:rFonts w:cstheme="minorHAnsi"/>
        </w:rPr>
        <w:t>The bidder</w:t>
      </w:r>
      <w:r w:rsidRPr="00A01633">
        <w:rPr>
          <w:rFonts w:cstheme="minorHAnsi"/>
        </w:rPr>
        <w:t xml:space="preserve"> should have an average Annual Turnover    of Rs. </w:t>
      </w:r>
      <w:r>
        <w:rPr>
          <w:rFonts w:cstheme="minorHAnsi"/>
        </w:rPr>
        <w:t xml:space="preserve">10 </w:t>
      </w:r>
      <w:r w:rsidRPr="00A01633">
        <w:rPr>
          <w:rFonts w:cstheme="minorHAnsi"/>
        </w:rPr>
        <w:t xml:space="preserve">lakh ( Rupees </w:t>
      </w:r>
      <w:r>
        <w:rPr>
          <w:rFonts w:cstheme="minorHAnsi"/>
        </w:rPr>
        <w:t xml:space="preserve">Ten </w:t>
      </w:r>
      <w:r w:rsidRPr="00A01633">
        <w:rPr>
          <w:rFonts w:cstheme="minorHAnsi"/>
        </w:rPr>
        <w:t>lakhs) during   the last three financial years i.e. 2020-21, 2021-22 &amp; 2022-23</w:t>
      </w:r>
      <w:r>
        <w:rPr>
          <w:rFonts w:cstheme="minorHAnsi"/>
        </w:rPr>
        <w:t xml:space="preserve">; </w:t>
      </w:r>
      <w:r w:rsidRPr="00A01633">
        <w:rPr>
          <w:rFonts w:cstheme="minorHAnsi"/>
        </w:rPr>
        <w:t xml:space="preserve"> </w:t>
      </w:r>
      <w:r>
        <w:t xml:space="preserve">Should submit the audited balance sheet and P&amp;L Account statement (of the last three financial years i.e. </w:t>
      </w:r>
      <w:r w:rsidRPr="00A01633">
        <w:rPr>
          <w:rFonts w:cstheme="minorHAnsi"/>
        </w:rPr>
        <w:t>2020-21, 2021-22 &amp; 2022-23</w:t>
      </w:r>
      <w:r>
        <w:t>) duly signed by a Chartered accountant</w:t>
      </w:r>
      <w:r w:rsidR="00FD4284">
        <w:t>.</w:t>
      </w:r>
    </w:p>
    <w:p w:rsidR="00C41A7F" w:rsidRPr="003D6A12" w:rsidRDefault="00C41A7F" w:rsidP="00C41A7F">
      <w:pPr>
        <w:numPr>
          <w:ilvl w:val="1"/>
          <w:numId w:val="2"/>
        </w:numPr>
        <w:suppressAutoHyphens/>
        <w:spacing w:after="0" w:line="360" w:lineRule="atLeast"/>
        <w:jc w:val="both"/>
        <w:rPr>
          <w:rFonts w:cstheme="minorHAnsi"/>
          <w:sz w:val="24"/>
          <w:szCs w:val="24"/>
        </w:rPr>
      </w:pPr>
      <w:r>
        <w:rPr>
          <w:rFonts w:cstheme="minorHAnsi"/>
          <w:sz w:val="24"/>
          <w:szCs w:val="24"/>
        </w:rPr>
        <w:t xml:space="preserve">The bidder should have PAN and attach the IT return of </w:t>
      </w:r>
      <w:r w:rsidR="00F53699">
        <w:rPr>
          <w:rFonts w:cstheme="minorHAnsi"/>
          <w:sz w:val="24"/>
          <w:szCs w:val="24"/>
        </w:rPr>
        <w:t xml:space="preserve">2020-21, </w:t>
      </w:r>
      <w:r w:rsidR="007160F5">
        <w:rPr>
          <w:rFonts w:cstheme="minorHAnsi"/>
          <w:sz w:val="24"/>
          <w:szCs w:val="24"/>
        </w:rPr>
        <w:t xml:space="preserve">2021-22 and 2022-23 </w:t>
      </w:r>
      <w:r>
        <w:rPr>
          <w:rFonts w:cstheme="minorHAnsi"/>
          <w:sz w:val="24"/>
          <w:szCs w:val="24"/>
        </w:rPr>
        <w:t>financial year.</w:t>
      </w:r>
    </w:p>
    <w:p w:rsidR="00C41A7F" w:rsidRPr="00C41A7F" w:rsidRDefault="00C41A7F" w:rsidP="00C41A7F">
      <w:pPr>
        <w:numPr>
          <w:ilvl w:val="1"/>
          <w:numId w:val="2"/>
        </w:numPr>
        <w:suppressAutoHyphens/>
        <w:spacing w:after="0" w:line="360" w:lineRule="atLeast"/>
        <w:jc w:val="both"/>
        <w:rPr>
          <w:rFonts w:cstheme="minorHAnsi"/>
        </w:rPr>
      </w:pPr>
      <w:r w:rsidRPr="00C41A7F">
        <w:rPr>
          <w:rFonts w:cstheme="minorHAnsi"/>
        </w:rPr>
        <w:t>If the bidder is an Authorized Distributor of a reputed manufacturer, a necessary authorization certificate to this effect from the manufacturer must be enclosed.</w:t>
      </w:r>
    </w:p>
    <w:p w:rsidR="00C41A7F" w:rsidRPr="003D6A12" w:rsidRDefault="00C41A7F" w:rsidP="00C41A7F">
      <w:pPr>
        <w:pStyle w:val="ListParagraph"/>
        <w:numPr>
          <w:ilvl w:val="1"/>
          <w:numId w:val="2"/>
        </w:numPr>
        <w:suppressAutoHyphens/>
        <w:spacing w:line="360" w:lineRule="atLeast"/>
        <w:jc w:val="both"/>
        <w:rPr>
          <w:rFonts w:asciiTheme="minorHAnsi" w:hAnsiTheme="minorHAnsi" w:cstheme="minorHAnsi"/>
        </w:rPr>
      </w:pPr>
      <w:r w:rsidRPr="003D6A12">
        <w:rPr>
          <w:rFonts w:asciiTheme="minorHAnsi" w:hAnsiTheme="minorHAnsi" w:cstheme="minorHAnsi"/>
        </w:rPr>
        <w:t>All after-sales, support should be provided directly by the supplier/bidder during warranty/Guarantee period.</w:t>
      </w:r>
    </w:p>
    <w:p w:rsidR="00C41A7F" w:rsidRPr="003D6A12" w:rsidRDefault="00C41A7F" w:rsidP="00C41A7F">
      <w:pPr>
        <w:pStyle w:val="ListParagraph"/>
        <w:numPr>
          <w:ilvl w:val="1"/>
          <w:numId w:val="2"/>
        </w:numPr>
        <w:suppressAutoHyphens/>
        <w:spacing w:line="360" w:lineRule="atLeast"/>
        <w:jc w:val="both"/>
        <w:rPr>
          <w:rFonts w:asciiTheme="minorHAnsi" w:hAnsiTheme="minorHAnsi" w:cstheme="minorHAnsi"/>
        </w:rPr>
      </w:pPr>
      <w:r w:rsidRPr="003D6A12">
        <w:rPr>
          <w:rFonts w:asciiTheme="minorHAnsi" w:hAnsiTheme="minorHAnsi" w:cstheme="minorHAnsi"/>
        </w:rPr>
        <w:t>The bidder must provide evidence of successful execution of supply orders with installation and successful after-sales support in reputed organizations like NITs/IITs/Central Research Laboratories, central govt., state govt. and PSUs etc., in the last 3 years.</w:t>
      </w:r>
    </w:p>
    <w:p w:rsidR="00C41A7F" w:rsidRPr="003D6A12" w:rsidRDefault="00C41A7F" w:rsidP="00C41A7F">
      <w:pPr>
        <w:pStyle w:val="ListParagraph"/>
        <w:numPr>
          <w:ilvl w:val="1"/>
          <w:numId w:val="2"/>
        </w:numPr>
        <w:suppressAutoHyphens/>
        <w:spacing w:line="360" w:lineRule="atLeast"/>
        <w:jc w:val="both"/>
        <w:rPr>
          <w:rFonts w:asciiTheme="minorHAnsi" w:hAnsiTheme="minorHAnsi" w:cstheme="minorHAnsi"/>
        </w:rPr>
      </w:pPr>
      <w:r w:rsidRPr="003D6A12">
        <w:rPr>
          <w:rFonts w:asciiTheme="minorHAnsi" w:hAnsiTheme="minorHAnsi" w:cstheme="minorHAnsi"/>
        </w:rPr>
        <w:t>The bidder should not have been blacklisted by any organization</w:t>
      </w:r>
      <w:r w:rsidR="00FE4FF5">
        <w:rPr>
          <w:rFonts w:asciiTheme="minorHAnsi" w:hAnsiTheme="minorHAnsi" w:cstheme="minorHAnsi"/>
        </w:rPr>
        <w:t xml:space="preserve"> of Govt. of Odisha/India</w:t>
      </w:r>
      <w:r w:rsidRPr="003D6A12">
        <w:rPr>
          <w:rFonts w:asciiTheme="minorHAnsi" w:hAnsiTheme="minorHAnsi" w:cstheme="minorHAnsi"/>
        </w:rPr>
        <w:t>.</w:t>
      </w:r>
    </w:p>
    <w:p w:rsidR="00C41A7F" w:rsidRDefault="00C41A7F" w:rsidP="00C41A7F">
      <w:pPr>
        <w:pStyle w:val="Heading3"/>
        <w:suppressAutoHyphens/>
        <w:autoSpaceDE w:val="0"/>
        <w:spacing w:before="0" w:beforeAutospacing="0" w:after="0" w:afterAutospacing="0" w:line="360" w:lineRule="atLeast"/>
        <w:ind w:firstLine="0"/>
        <w:jc w:val="both"/>
        <w:rPr>
          <w:rFonts w:asciiTheme="minorHAnsi" w:hAnsiTheme="minorHAnsi" w:cstheme="minorHAnsi"/>
          <w:color w:val="auto"/>
          <w:sz w:val="24"/>
          <w:szCs w:val="24"/>
        </w:rPr>
      </w:pPr>
      <w:bookmarkStart w:id="2" w:name="_Toc437521107"/>
      <w:r w:rsidRPr="003D6A12">
        <w:rPr>
          <w:rFonts w:asciiTheme="minorHAnsi" w:hAnsiTheme="minorHAnsi" w:cstheme="minorHAnsi"/>
          <w:color w:val="auto"/>
          <w:sz w:val="24"/>
          <w:szCs w:val="24"/>
        </w:rPr>
        <w:t>1.2 General Instructions:</w:t>
      </w:r>
      <w:bookmarkEnd w:id="2"/>
    </w:p>
    <w:p w:rsidR="00C41A7F" w:rsidRDefault="00C41A7F" w:rsidP="00C41A7F">
      <w:pPr>
        <w:spacing w:after="0"/>
        <w:jc w:val="both"/>
        <w:rPr>
          <w:rFonts w:cstheme="minorHAnsi"/>
          <w:b/>
          <w:sz w:val="24"/>
          <w:szCs w:val="24"/>
        </w:rPr>
      </w:pPr>
      <w:r w:rsidRPr="003D6A12">
        <w:rPr>
          <w:rFonts w:cstheme="minorHAnsi"/>
          <w:b/>
          <w:sz w:val="24"/>
          <w:szCs w:val="24"/>
        </w:rPr>
        <w:t xml:space="preserve">The selection for procurement of </w:t>
      </w:r>
      <w:r>
        <w:rPr>
          <w:rFonts w:cstheme="minorHAnsi"/>
          <w:sz w:val="24"/>
          <w:szCs w:val="24"/>
        </w:rPr>
        <w:t>02 (TWO</w:t>
      </w:r>
      <w:r w:rsidRPr="003D6A12">
        <w:rPr>
          <w:rFonts w:cstheme="minorHAnsi"/>
          <w:sz w:val="24"/>
          <w:szCs w:val="24"/>
        </w:rPr>
        <w:t>) number</w:t>
      </w:r>
      <w:r>
        <w:rPr>
          <w:rFonts w:cstheme="minorHAnsi"/>
          <w:sz w:val="24"/>
          <w:szCs w:val="24"/>
        </w:rPr>
        <w:t>s</w:t>
      </w:r>
      <w:r w:rsidRPr="003D6A12">
        <w:rPr>
          <w:rFonts w:cstheme="minorHAnsi"/>
          <w:sz w:val="24"/>
          <w:szCs w:val="24"/>
        </w:rPr>
        <w:t xml:space="preserve"> of </w:t>
      </w:r>
      <w:r>
        <w:rPr>
          <w:rFonts w:cstheme="minorHAnsi"/>
          <w:sz w:val="24"/>
          <w:szCs w:val="24"/>
        </w:rPr>
        <w:t>1</w:t>
      </w:r>
      <w:r w:rsidRPr="003D6A12">
        <w:rPr>
          <w:rFonts w:cstheme="minorHAnsi"/>
          <w:sz w:val="24"/>
          <w:szCs w:val="24"/>
        </w:rPr>
        <w:t xml:space="preserve">0 KVA </w:t>
      </w:r>
      <w:r>
        <w:rPr>
          <w:rFonts w:cstheme="minorHAnsi"/>
          <w:sz w:val="24"/>
          <w:szCs w:val="24"/>
        </w:rPr>
        <w:t xml:space="preserve">ONLINE </w:t>
      </w:r>
      <w:r w:rsidRPr="003D6A12">
        <w:rPr>
          <w:rFonts w:cstheme="minorHAnsi"/>
          <w:sz w:val="24"/>
          <w:szCs w:val="24"/>
        </w:rPr>
        <w:t>UPS for OUTR, Bhubaneswar</w:t>
      </w:r>
      <w:r>
        <w:rPr>
          <w:rFonts w:cstheme="minorHAnsi"/>
          <w:sz w:val="24"/>
          <w:szCs w:val="24"/>
        </w:rPr>
        <w:t xml:space="preserve"> </w:t>
      </w:r>
      <w:r w:rsidRPr="003D6A12">
        <w:rPr>
          <w:rFonts w:cstheme="minorHAnsi"/>
          <w:b/>
          <w:sz w:val="24"/>
          <w:szCs w:val="24"/>
        </w:rPr>
        <w:t xml:space="preserve">will be based on </w:t>
      </w:r>
      <w:r w:rsidR="00314200">
        <w:rPr>
          <w:rFonts w:cstheme="minorHAnsi"/>
          <w:b/>
          <w:sz w:val="24"/>
          <w:szCs w:val="24"/>
        </w:rPr>
        <w:t>Least Cost Selection (L1)</w:t>
      </w:r>
      <w:r w:rsidRPr="003D6A12">
        <w:rPr>
          <w:rFonts w:cstheme="minorHAnsi"/>
          <w:b/>
          <w:sz w:val="24"/>
          <w:szCs w:val="24"/>
        </w:rPr>
        <w:t xml:space="preserve">. In this context decision of the Purchase Committee is final based on documentary evidence and price. </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lastRenderedPageBreak/>
        <w:t>Submission of more than one bid by a particular bidder under different names is strictly prohibited. In case it is discovered later on that, this condition is violated, all the bids submitted by such bidder(s) would be rejected or the contract canceled.</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The bidder should mention in the tender paper the location of its service center at Bhubaneswar.</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All offers should be in English, and the price quoted for each item should be firm.</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Warranty period, delivery period, and After-Sale-Service conditions, etc., are also to be clearly indicated.</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 xml:space="preserve">The rates, the terms &amp; conditions of the offer will remain valid for </w:t>
      </w:r>
      <w:r w:rsidR="00FE4FF5">
        <w:rPr>
          <w:rFonts w:asciiTheme="minorHAnsi" w:hAnsiTheme="minorHAnsi" w:cstheme="minorHAnsi"/>
        </w:rPr>
        <w:t>120</w:t>
      </w:r>
      <w:r w:rsidR="003649AA">
        <w:rPr>
          <w:rFonts w:asciiTheme="minorHAnsi" w:hAnsiTheme="minorHAnsi" w:cstheme="minorHAnsi"/>
        </w:rPr>
        <w:t xml:space="preserve"> days</w:t>
      </w:r>
      <w:r w:rsidRPr="003D6A12">
        <w:rPr>
          <w:rFonts w:asciiTheme="minorHAnsi" w:hAnsiTheme="minorHAnsi" w:cstheme="minorHAnsi"/>
        </w:rPr>
        <w:t xml:space="preserve"> from the date of opening of the tender, and no change or alteration of the rate will be acceptable on any account.</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Submitted tender forms with overwriting or erased or illegible specifications and rates will be rejected.</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 xml:space="preserve">Request from a bidder in respect of additions, alterations, modifications, corrections, etc., of either terms &amp; conditions or rate after the opening of the bid will not be considered. </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 xml:space="preserve">Bidders shall carefully examine the bid documents and fully </w:t>
      </w:r>
      <w:r w:rsidR="003649AA">
        <w:rPr>
          <w:rFonts w:asciiTheme="minorHAnsi" w:hAnsiTheme="minorHAnsi" w:cstheme="minorHAnsi"/>
        </w:rPr>
        <w:t>aware of</w:t>
      </w:r>
      <w:r w:rsidRPr="003D6A12">
        <w:rPr>
          <w:rFonts w:asciiTheme="minorHAnsi" w:hAnsiTheme="minorHAnsi" w:cstheme="minorHAnsi"/>
        </w:rPr>
        <w:t xml:space="preserve"> themselves </w:t>
      </w:r>
      <w:r w:rsidR="003649AA">
        <w:rPr>
          <w:rFonts w:asciiTheme="minorHAnsi" w:hAnsiTheme="minorHAnsi" w:cstheme="minorHAnsi"/>
        </w:rPr>
        <w:t>about</w:t>
      </w:r>
      <w:r w:rsidRPr="003D6A12">
        <w:rPr>
          <w:rFonts w:asciiTheme="minorHAnsi" w:hAnsiTheme="minorHAnsi" w:cstheme="minorHAnsi"/>
        </w:rPr>
        <w:t xml:space="preserve"> all the conditions, which may in any way affect the work or the cost thereof.</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If a bidder finds discrepancies or omissions from the specification or other documents and any doubt as to their meaning, he should at once notify the purchaser and obtain clarification in writing.</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This, however, does not entitle the bidder to ask for time beyond the due date fixed for receipt of tenders.</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The bidder must also specify the time frame to repair/replace in the event of a failure</w:t>
      </w:r>
      <w:r w:rsidR="00FE4FF5">
        <w:rPr>
          <w:rFonts w:asciiTheme="minorHAnsi" w:hAnsiTheme="minorHAnsi" w:cstheme="minorHAnsi"/>
        </w:rPr>
        <w:t>.</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Verbal clarification and/or information given by the purchaser or its employees or representatives shall not be binding on the purchaser.</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Submission of a sealed bid will carry with the implication that the bidder agrees to abide by the conditions laid down in the detailed particulars of the bid notice.</w:t>
      </w:r>
    </w:p>
    <w:p w:rsidR="00C41A7F" w:rsidRPr="00B378C6" w:rsidRDefault="00B378C6" w:rsidP="00C41A7F">
      <w:pPr>
        <w:pStyle w:val="ListParagraph"/>
        <w:numPr>
          <w:ilvl w:val="1"/>
          <w:numId w:val="3"/>
        </w:numPr>
        <w:spacing w:line="360" w:lineRule="atLeast"/>
        <w:jc w:val="both"/>
        <w:rPr>
          <w:rFonts w:asciiTheme="minorHAnsi" w:hAnsiTheme="minorHAnsi" w:cstheme="minorHAnsi"/>
        </w:rPr>
      </w:pPr>
      <w:r w:rsidRPr="00B378C6">
        <w:rPr>
          <w:rFonts w:asciiTheme="minorHAnsi" w:hAnsiTheme="minorHAnsi" w:cstheme="minorHAnsi"/>
        </w:rPr>
        <w:t xml:space="preserve"> </w:t>
      </w:r>
      <w:r w:rsidR="00C41A7F" w:rsidRPr="00B378C6">
        <w:rPr>
          <w:rFonts w:asciiTheme="minorHAnsi" w:hAnsiTheme="minorHAnsi" w:cstheme="minorHAnsi"/>
        </w:rPr>
        <w:t>While bids are under consideration, bidders and their representatives or other interested parties are advised to refrain from contacting by any means, to the purchaser's personnel or representatives on matters relating to the tenders under study.</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The purchaser, if necessary, will obtain clarification on bids by requesting such information from any or all the bidders either in writing or through personal contact as may be necessary.</w:t>
      </w:r>
    </w:p>
    <w:p w:rsidR="00C41A7F" w:rsidRPr="003D6A12" w:rsidRDefault="00C41A7F" w:rsidP="00C41A7F">
      <w:pPr>
        <w:pStyle w:val="ListParagraph"/>
        <w:numPr>
          <w:ilvl w:val="1"/>
          <w:numId w:val="3"/>
        </w:numPr>
        <w:spacing w:line="360" w:lineRule="atLeast"/>
        <w:jc w:val="both"/>
        <w:rPr>
          <w:rFonts w:asciiTheme="minorHAnsi" w:hAnsiTheme="minorHAnsi" w:cstheme="minorHAnsi"/>
        </w:rPr>
      </w:pPr>
      <w:r w:rsidRPr="003D6A12">
        <w:rPr>
          <w:rFonts w:asciiTheme="minorHAnsi" w:hAnsiTheme="minorHAnsi" w:cstheme="minorHAnsi"/>
        </w:rPr>
        <w:t>The bidder will not be permitted to change the substance of his offer after the tenders have been opened.</w:t>
      </w:r>
    </w:p>
    <w:p w:rsidR="00C41A7F" w:rsidRPr="003D6A12" w:rsidRDefault="00C41A7F" w:rsidP="00C41A7F">
      <w:pPr>
        <w:pStyle w:val="Normal1"/>
        <w:numPr>
          <w:ilvl w:val="1"/>
          <w:numId w:val="3"/>
        </w:numPr>
        <w:spacing w:line="360" w:lineRule="atLeast"/>
        <w:jc w:val="both"/>
        <w:rPr>
          <w:rFonts w:asciiTheme="minorHAnsi" w:hAnsiTheme="minorHAnsi" w:cstheme="minorHAnsi"/>
        </w:rPr>
      </w:pPr>
      <w:r w:rsidRPr="003D6A12">
        <w:rPr>
          <w:rFonts w:asciiTheme="minorHAnsi" w:hAnsiTheme="minorHAnsi" w:cstheme="minorHAnsi"/>
        </w:rPr>
        <w:lastRenderedPageBreak/>
        <w:t>In the event of non-compliance with this provision, the bidder is liable to be disqualified.</w:t>
      </w:r>
    </w:p>
    <w:p w:rsidR="00C41A7F" w:rsidRPr="003D6A12" w:rsidRDefault="00C41A7F" w:rsidP="00C41A7F">
      <w:pPr>
        <w:pStyle w:val="Heading3"/>
        <w:suppressAutoHyphens/>
        <w:autoSpaceDE w:val="0"/>
        <w:spacing w:before="0" w:beforeAutospacing="0" w:after="0" w:afterAutospacing="0" w:line="360" w:lineRule="atLeast"/>
        <w:ind w:firstLine="0"/>
        <w:jc w:val="both"/>
        <w:rPr>
          <w:rFonts w:asciiTheme="minorHAnsi" w:hAnsiTheme="minorHAnsi" w:cstheme="minorHAnsi"/>
          <w:color w:val="auto"/>
          <w:sz w:val="24"/>
          <w:szCs w:val="24"/>
        </w:rPr>
      </w:pPr>
      <w:bookmarkStart w:id="3" w:name="_Toc437521108"/>
      <w:r w:rsidRPr="003D6A12">
        <w:rPr>
          <w:rFonts w:asciiTheme="minorHAnsi" w:hAnsiTheme="minorHAnsi" w:cstheme="minorHAnsi"/>
          <w:color w:val="auto"/>
          <w:sz w:val="24"/>
          <w:szCs w:val="24"/>
        </w:rPr>
        <w:t>1.3 Procedure for Submission of Tenders:</w:t>
      </w:r>
      <w:bookmarkEnd w:id="3"/>
    </w:p>
    <w:p w:rsidR="006554FF" w:rsidRDefault="006554FF" w:rsidP="006554FF">
      <w:pPr>
        <w:spacing w:before="189" w:line="295" w:lineRule="auto"/>
        <w:ind w:left="1661" w:right="255"/>
        <w:jc w:val="both"/>
        <w:rPr>
          <w:sz w:val="24"/>
        </w:rPr>
      </w:pPr>
      <w:r>
        <w:rPr>
          <w:sz w:val="24"/>
        </w:rPr>
        <w:t xml:space="preserve">The Tenderers must submit their bids as required in two parts in separate sealed covers </w:t>
      </w:r>
      <w:r w:rsidRPr="00300E50">
        <w:rPr>
          <w:sz w:val="24"/>
        </w:rPr>
        <w:t xml:space="preserve">Prominently </w:t>
      </w:r>
      <w:r>
        <w:rPr>
          <w:sz w:val="24"/>
        </w:rPr>
        <w:t>super</w:t>
      </w:r>
      <w:r>
        <w:rPr>
          <w:spacing w:val="41"/>
          <w:sz w:val="24"/>
        </w:rPr>
        <w:t xml:space="preserve"> </w:t>
      </w:r>
      <w:r>
        <w:rPr>
          <w:sz w:val="24"/>
        </w:rPr>
        <w:t>scribed</w:t>
      </w:r>
      <w:r>
        <w:rPr>
          <w:spacing w:val="43"/>
          <w:sz w:val="24"/>
        </w:rPr>
        <w:t xml:space="preserve"> </w:t>
      </w:r>
      <w:r>
        <w:rPr>
          <w:sz w:val="24"/>
        </w:rPr>
        <w:t>as</w:t>
      </w:r>
      <w:r>
        <w:rPr>
          <w:spacing w:val="42"/>
          <w:sz w:val="24"/>
        </w:rPr>
        <w:t xml:space="preserve"> </w:t>
      </w:r>
      <w:r>
        <w:rPr>
          <w:sz w:val="24"/>
        </w:rPr>
        <w:t>Part-I</w:t>
      </w:r>
      <w:r>
        <w:rPr>
          <w:spacing w:val="41"/>
          <w:sz w:val="24"/>
        </w:rPr>
        <w:t xml:space="preserve"> </w:t>
      </w:r>
      <w:r>
        <w:rPr>
          <w:sz w:val="24"/>
        </w:rPr>
        <w:t>“</w:t>
      </w:r>
      <w:r w:rsidRPr="006676D0">
        <w:rPr>
          <w:rFonts w:cstheme="minorHAnsi"/>
          <w:b/>
          <w:sz w:val="24"/>
        </w:rPr>
        <w:t>Technical</w:t>
      </w:r>
      <w:r w:rsidRPr="006676D0">
        <w:rPr>
          <w:rFonts w:cstheme="minorHAnsi"/>
          <w:b/>
          <w:spacing w:val="43"/>
          <w:sz w:val="24"/>
        </w:rPr>
        <w:t xml:space="preserve"> </w:t>
      </w:r>
      <w:r w:rsidRPr="006676D0">
        <w:rPr>
          <w:rFonts w:cstheme="minorHAnsi"/>
          <w:b/>
          <w:sz w:val="24"/>
        </w:rPr>
        <w:t>Bid</w:t>
      </w:r>
      <w:r>
        <w:rPr>
          <w:sz w:val="24"/>
        </w:rPr>
        <w:t>”</w:t>
      </w:r>
      <w:r>
        <w:rPr>
          <w:spacing w:val="40"/>
          <w:sz w:val="24"/>
        </w:rPr>
        <w:t xml:space="preserve"> </w:t>
      </w:r>
      <w:r>
        <w:rPr>
          <w:sz w:val="24"/>
        </w:rPr>
        <w:t>and</w:t>
      </w:r>
      <w:r>
        <w:rPr>
          <w:spacing w:val="41"/>
          <w:sz w:val="24"/>
        </w:rPr>
        <w:t xml:space="preserve"> </w:t>
      </w:r>
      <w:r>
        <w:rPr>
          <w:sz w:val="24"/>
        </w:rPr>
        <w:t>Part-II</w:t>
      </w:r>
      <w:r>
        <w:rPr>
          <w:spacing w:val="42"/>
          <w:sz w:val="24"/>
        </w:rPr>
        <w:t xml:space="preserve"> </w:t>
      </w:r>
      <w:r>
        <w:rPr>
          <w:sz w:val="24"/>
        </w:rPr>
        <w:t>“</w:t>
      </w:r>
      <w:r w:rsidRPr="006676D0">
        <w:rPr>
          <w:rFonts w:cstheme="minorHAnsi"/>
          <w:b/>
          <w:sz w:val="24"/>
        </w:rPr>
        <w:t>Financial</w:t>
      </w:r>
      <w:r w:rsidRPr="006676D0">
        <w:rPr>
          <w:rFonts w:cstheme="minorHAnsi"/>
          <w:b/>
          <w:spacing w:val="42"/>
          <w:sz w:val="24"/>
        </w:rPr>
        <w:t xml:space="preserve"> </w:t>
      </w:r>
      <w:r w:rsidRPr="006676D0">
        <w:rPr>
          <w:rFonts w:cstheme="minorHAnsi"/>
          <w:b/>
          <w:sz w:val="24"/>
        </w:rPr>
        <w:t>Bid</w:t>
      </w:r>
      <w:r>
        <w:rPr>
          <w:sz w:val="24"/>
        </w:rPr>
        <w:t>”</w:t>
      </w:r>
      <w:r>
        <w:rPr>
          <w:spacing w:val="40"/>
          <w:sz w:val="24"/>
        </w:rPr>
        <w:t xml:space="preserve"> </w:t>
      </w:r>
      <w:r>
        <w:rPr>
          <w:sz w:val="24"/>
        </w:rPr>
        <w:t>and</w:t>
      </w:r>
      <w:r w:rsidRPr="00300E50">
        <w:rPr>
          <w:sz w:val="24"/>
        </w:rPr>
        <w:t xml:space="preserve"> </w:t>
      </w:r>
      <w:r>
        <w:rPr>
          <w:sz w:val="24"/>
        </w:rPr>
        <w:t>also indicating on each of the covers the “</w:t>
      </w:r>
      <w:r w:rsidRPr="006676D0">
        <w:rPr>
          <w:rFonts w:cstheme="minorHAnsi"/>
          <w:b/>
          <w:sz w:val="24"/>
        </w:rPr>
        <w:t>Tender call Notice Name, Number &amp;</w:t>
      </w:r>
      <w:r>
        <w:rPr>
          <w:rFonts w:ascii="Arial" w:hAnsi="Arial"/>
          <w:b/>
          <w:sz w:val="24"/>
        </w:rPr>
        <w:t xml:space="preserve"> </w:t>
      </w:r>
      <w:r w:rsidRPr="006676D0">
        <w:rPr>
          <w:rFonts w:cstheme="minorHAnsi"/>
          <w:b/>
          <w:sz w:val="24"/>
        </w:rPr>
        <w:t>Date</w:t>
      </w:r>
      <w:r w:rsidRPr="006676D0">
        <w:rPr>
          <w:rFonts w:cstheme="minorHAnsi"/>
          <w:sz w:val="24"/>
        </w:rPr>
        <w:t>”</w:t>
      </w:r>
      <w:r>
        <w:rPr>
          <w:sz w:val="24"/>
        </w:rPr>
        <w:t xml:space="preserve"> and </w:t>
      </w:r>
      <w:r w:rsidRPr="006676D0">
        <w:rPr>
          <w:rFonts w:cstheme="minorHAnsi"/>
          <w:b/>
          <w:sz w:val="24"/>
        </w:rPr>
        <w:t>due</w:t>
      </w:r>
      <w:r w:rsidRPr="006676D0">
        <w:rPr>
          <w:rFonts w:cstheme="minorHAnsi"/>
          <w:b/>
          <w:spacing w:val="-64"/>
          <w:sz w:val="24"/>
        </w:rPr>
        <w:t xml:space="preserve"> </w:t>
      </w:r>
      <w:r w:rsidRPr="006676D0">
        <w:rPr>
          <w:rFonts w:cstheme="minorHAnsi"/>
          <w:b/>
          <w:sz w:val="24"/>
        </w:rPr>
        <w:t>date</w:t>
      </w:r>
      <w:r w:rsidRPr="006676D0">
        <w:rPr>
          <w:rFonts w:cstheme="minorHAnsi"/>
          <w:b/>
          <w:spacing w:val="-2"/>
          <w:sz w:val="24"/>
        </w:rPr>
        <w:t xml:space="preserve"> </w:t>
      </w:r>
      <w:r w:rsidRPr="006676D0">
        <w:rPr>
          <w:rFonts w:cstheme="minorHAnsi"/>
          <w:b/>
          <w:sz w:val="24"/>
        </w:rPr>
        <w:t>and</w:t>
      </w:r>
      <w:r w:rsidRPr="006676D0">
        <w:rPr>
          <w:rFonts w:cstheme="minorHAnsi"/>
          <w:b/>
          <w:spacing w:val="-1"/>
          <w:sz w:val="24"/>
        </w:rPr>
        <w:t xml:space="preserve"> </w:t>
      </w:r>
      <w:r w:rsidRPr="006676D0">
        <w:rPr>
          <w:rFonts w:cstheme="minorHAnsi"/>
          <w:b/>
          <w:sz w:val="24"/>
        </w:rPr>
        <w:t>time</w:t>
      </w:r>
      <w:r>
        <w:rPr>
          <w:rFonts w:ascii="Arial" w:hAnsi="Arial"/>
          <w:b/>
          <w:spacing w:val="1"/>
          <w:sz w:val="24"/>
        </w:rPr>
        <w:t xml:space="preserve"> </w:t>
      </w:r>
      <w:r>
        <w:rPr>
          <w:rFonts w:ascii="Arial" w:hAnsi="Arial"/>
          <w:b/>
          <w:sz w:val="24"/>
        </w:rPr>
        <w:t xml:space="preserve"> </w:t>
      </w:r>
      <w:r>
        <w:rPr>
          <w:rFonts w:ascii="Arial" w:hAnsi="Arial"/>
          <w:b/>
          <w:spacing w:val="-1"/>
          <w:sz w:val="24"/>
        </w:rPr>
        <w:t xml:space="preserve"> </w:t>
      </w:r>
      <w:r>
        <w:rPr>
          <w:sz w:val="24"/>
        </w:rPr>
        <w:t>as</w:t>
      </w:r>
      <w:r>
        <w:rPr>
          <w:spacing w:val="1"/>
          <w:sz w:val="24"/>
        </w:rPr>
        <w:t xml:space="preserve"> </w:t>
      </w:r>
      <w:r>
        <w:rPr>
          <w:sz w:val="24"/>
        </w:rPr>
        <w:t>mentioned in</w:t>
      </w:r>
      <w:r>
        <w:rPr>
          <w:spacing w:val="-1"/>
          <w:sz w:val="24"/>
        </w:rPr>
        <w:t xml:space="preserve"> </w:t>
      </w:r>
      <w:r>
        <w:rPr>
          <w:sz w:val="24"/>
        </w:rPr>
        <w:t>Tender</w:t>
      </w:r>
      <w:r>
        <w:rPr>
          <w:spacing w:val="-1"/>
          <w:sz w:val="24"/>
        </w:rPr>
        <w:t xml:space="preserve"> </w:t>
      </w:r>
      <w:r>
        <w:rPr>
          <w:sz w:val="24"/>
        </w:rPr>
        <w:t>Call</w:t>
      </w:r>
      <w:r>
        <w:rPr>
          <w:spacing w:val="-1"/>
          <w:sz w:val="24"/>
        </w:rPr>
        <w:t xml:space="preserve"> </w:t>
      </w:r>
      <w:r>
        <w:rPr>
          <w:sz w:val="24"/>
        </w:rPr>
        <w:t>Notice.</w:t>
      </w:r>
    </w:p>
    <w:p w:rsidR="006554FF" w:rsidRPr="006676D0" w:rsidRDefault="006554FF" w:rsidP="006554FF">
      <w:pPr>
        <w:pStyle w:val="Heading2"/>
        <w:spacing w:before="120"/>
        <w:rPr>
          <w:rFonts w:asciiTheme="minorHAnsi" w:hAnsiTheme="minorHAnsi" w:cstheme="minorHAnsi"/>
        </w:rPr>
      </w:pPr>
      <w:r w:rsidRPr="006676D0">
        <w:rPr>
          <w:rFonts w:asciiTheme="minorHAnsi" w:hAnsiTheme="minorHAnsi" w:cstheme="minorHAnsi"/>
        </w:rPr>
        <w:t>Part-I</w:t>
      </w:r>
      <w:r w:rsidRPr="006676D0">
        <w:rPr>
          <w:rFonts w:asciiTheme="minorHAnsi" w:hAnsiTheme="minorHAnsi" w:cstheme="minorHAnsi"/>
          <w:spacing w:val="-3"/>
        </w:rPr>
        <w:t xml:space="preserve"> </w:t>
      </w:r>
      <w:r w:rsidRPr="006676D0">
        <w:rPr>
          <w:rFonts w:asciiTheme="minorHAnsi" w:hAnsiTheme="minorHAnsi" w:cstheme="minorHAnsi"/>
        </w:rPr>
        <w:t>(Technical</w:t>
      </w:r>
      <w:r w:rsidRPr="006676D0">
        <w:rPr>
          <w:rFonts w:asciiTheme="minorHAnsi" w:hAnsiTheme="minorHAnsi" w:cstheme="minorHAnsi"/>
          <w:spacing w:val="-3"/>
        </w:rPr>
        <w:t xml:space="preserve"> </w:t>
      </w:r>
      <w:r w:rsidRPr="006676D0">
        <w:rPr>
          <w:rFonts w:asciiTheme="minorHAnsi" w:hAnsiTheme="minorHAnsi" w:cstheme="minorHAnsi"/>
        </w:rPr>
        <w:t>Bid)</w:t>
      </w:r>
    </w:p>
    <w:p w:rsidR="006554FF" w:rsidRPr="006676D0" w:rsidRDefault="006554FF" w:rsidP="006554FF">
      <w:pPr>
        <w:pStyle w:val="ListParagraph"/>
        <w:widowControl w:val="0"/>
        <w:numPr>
          <w:ilvl w:val="0"/>
          <w:numId w:val="22"/>
        </w:numPr>
        <w:tabs>
          <w:tab w:val="left" w:pos="1662"/>
        </w:tabs>
        <w:autoSpaceDE w:val="0"/>
        <w:autoSpaceDN w:val="0"/>
        <w:spacing w:before="188" w:line="295" w:lineRule="auto"/>
        <w:ind w:right="257"/>
        <w:contextualSpacing w:val="0"/>
        <w:jc w:val="both"/>
        <w:rPr>
          <w:rFonts w:asciiTheme="minorHAnsi" w:hAnsiTheme="minorHAnsi" w:cstheme="minorHAnsi"/>
        </w:rPr>
      </w:pPr>
      <w:r w:rsidRPr="006676D0">
        <w:rPr>
          <w:rFonts w:asciiTheme="minorHAnsi" w:hAnsiTheme="minorHAnsi" w:cstheme="minorHAnsi"/>
        </w:rPr>
        <w:t>Except</w:t>
      </w:r>
      <w:r w:rsidRPr="006676D0">
        <w:rPr>
          <w:rFonts w:asciiTheme="minorHAnsi" w:hAnsiTheme="minorHAnsi" w:cstheme="minorHAnsi"/>
          <w:spacing w:val="14"/>
        </w:rPr>
        <w:t xml:space="preserve"> </w:t>
      </w:r>
      <w:r w:rsidRPr="006676D0">
        <w:rPr>
          <w:rFonts w:asciiTheme="minorHAnsi" w:hAnsiTheme="minorHAnsi" w:cstheme="minorHAnsi"/>
        </w:rPr>
        <w:t>the</w:t>
      </w:r>
      <w:r w:rsidRPr="006676D0">
        <w:rPr>
          <w:rFonts w:asciiTheme="minorHAnsi" w:hAnsiTheme="minorHAnsi" w:cstheme="minorHAnsi"/>
          <w:spacing w:val="15"/>
        </w:rPr>
        <w:t xml:space="preserve"> </w:t>
      </w:r>
      <w:r w:rsidRPr="006676D0">
        <w:rPr>
          <w:rFonts w:asciiTheme="minorHAnsi" w:hAnsiTheme="minorHAnsi" w:cstheme="minorHAnsi"/>
        </w:rPr>
        <w:t>price</w:t>
      </w:r>
      <w:r w:rsidRPr="006676D0">
        <w:rPr>
          <w:rFonts w:asciiTheme="minorHAnsi" w:hAnsiTheme="minorHAnsi" w:cstheme="minorHAnsi"/>
          <w:spacing w:val="14"/>
        </w:rPr>
        <w:t xml:space="preserve"> </w:t>
      </w:r>
      <w:r w:rsidRPr="006676D0">
        <w:rPr>
          <w:rFonts w:asciiTheme="minorHAnsi" w:hAnsiTheme="minorHAnsi" w:cstheme="minorHAnsi"/>
        </w:rPr>
        <w:t>schedule,</w:t>
      </w:r>
      <w:r w:rsidRPr="006676D0">
        <w:rPr>
          <w:rFonts w:asciiTheme="minorHAnsi" w:hAnsiTheme="minorHAnsi" w:cstheme="minorHAnsi"/>
          <w:spacing w:val="14"/>
        </w:rPr>
        <w:t xml:space="preserve"> </w:t>
      </w:r>
      <w:r w:rsidRPr="006676D0">
        <w:rPr>
          <w:rFonts w:asciiTheme="minorHAnsi" w:hAnsiTheme="minorHAnsi" w:cstheme="minorHAnsi"/>
        </w:rPr>
        <w:t>all</w:t>
      </w:r>
      <w:r w:rsidRPr="006676D0">
        <w:rPr>
          <w:rFonts w:asciiTheme="minorHAnsi" w:hAnsiTheme="minorHAnsi" w:cstheme="minorHAnsi"/>
          <w:spacing w:val="14"/>
        </w:rPr>
        <w:t xml:space="preserve"> </w:t>
      </w:r>
      <w:r w:rsidRPr="006676D0">
        <w:rPr>
          <w:rFonts w:asciiTheme="minorHAnsi" w:hAnsiTheme="minorHAnsi" w:cstheme="minorHAnsi"/>
        </w:rPr>
        <w:t>other</w:t>
      </w:r>
      <w:r w:rsidRPr="006676D0">
        <w:rPr>
          <w:rFonts w:asciiTheme="minorHAnsi" w:hAnsiTheme="minorHAnsi" w:cstheme="minorHAnsi"/>
          <w:spacing w:val="14"/>
        </w:rPr>
        <w:t xml:space="preserve"> </w:t>
      </w:r>
      <w:r w:rsidRPr="006676D0">
        <w:rPr>
          <w:rFonts w:asciiTheme="minorHAnsi" w:hAnsiTheme="minorHAnsi" w:cstheme="minorHAnsi"/>
        </w:rPr>
        <w:t>documents in support of eligibility</w:t>
      </w:r>
      <w:r w:rsidRPr="006676D0">
        <w:rPr>
          <w:rFonts w:asciiTheme="minorHAnsi" w:hAnsiTheme="minorHAnsi" w:cstheme="minorHAnsi"/>
          <w:spacing w:val="15"/>
        </w:rPr>
        <w:t xml:space="preserve"> </w:t>
      </w:r>
      <w:r w:rsidRPr="006676D0">
        <w:rPr>
          <w:rFonts w:asciiTheme="minorHAnsi" w:hAnsiTheme="minorHAnsi" w:cstheme="minorHAnsi"/>
        </w:rPr>
        <w:t>as</w:t>
      </w:r>
      <w:r w:rsidRPr="006676D0">
        <w:rPr>
          <w:rFonts w:asciiTheme="minorHAnsi" w:hAnsiTheme="minorHAnsi" w:cstheme="minorHAnsi"/>
          <w:spacing w:val="13"/>
        </w:rPr>
        <w:t xml:space="preserve"> </w:t>
      </w:r>
      <w:r w:rsidRPr="006676D0">
        <w:rPr>
          <w:rFonts w:asciiTheme="minorHAnsi" w:hAnsiTheme="minorHAnsi" w:cstheme="minorHAnsi"/>
        </w:rPr>
        <w:t>mentioned</w:t>
      </w:r>
      <w:r w:rsidRPr="006676D0">
        <w:rPr>
          <w:rFonts w:asciiTheme="minorHAnsi" w:hAnsiTheme="minorHAnsi" w:cstheme="minorHAnsi"/>
          <w:spacing w:val="15"/>
        </w:rPr>
        <w:t xml:space="preserve"> </w:t>
      </w:r>
      <w:r w:rsidRPr="006676D0">
        <w:rPr>
          <w:rFonts w:asciiTheme="minorHAnsi" w:hAnsiTheme="minorHAnsi" w:cstheme="minorHAnsi"/>
        </w:rPr>
        <w:t>in</w:t>
      </w:r>
      <w:r w:rsidRPr="006676D0">
        <w:rPr>
          <w:rFonts w:asciiTheme="minorHAnsi" w:hAnsiTheme="minorHAnsi" w:cstheme="minorHAnsi"/>
          <w:spacing w:val="11"/>
        </w:rPr>
        <w:t xml:space="preserve"> </w:t>
      </w:r>
      <w:r w:rsidRPr="006676D0">
        <w:rPr>
          <w:rFonts w:asciiTheme="minorHAnsi" w:hAnsiTheme="minorHAnsi" w:cstheme="minorHAnsi"/>
        </w:rPr>
        <w:t>para</w:t>
      </w:r>
      <w:r w:rsidRPr="006676D0">
        <w:rPr>
          <w:rFonts w:asciiTheme="minorHAnsi" w:hAnsiTheme="minorHAnsi" w:cstheme="minorHAnsi"/>
          <w:spacing w:val="14"/>
        </w:rPr>
        <w:t xml:space="preserve"> </w:t>
      </w:r>
      <w:r w:rsidRPr="006676D0">
        <w:rPr>
          <w:rFonts w:asciiTheme="minorHAnsi" w:hAnsiTheme="minorHAnsi" w:cstheme="minorHAnsi"/>
        </w:rPr>
        <w:t>1.1</w:t>
      </w:r>
      <w:r w:rsidRPr="006676D0">
        <w:rPr>
          <w:rFonts w:asciiTheme="minorHAnsi" w:hAnsiTheme="minorHAnsi" w:cstheme="minorHAnsi"/>
          <w:spacing w:val="14"/>
        </w:rPr>
        <w:t xml:space="preserve"> </w:t>
      </w:r>
      <w:r w:rsidRPr="006676D0">
        <w:rPr>
          <w:rFonts w:asciiTheme="minorHAnsi" w:hAnsiTheme="minorHAnsi" w:cstheme="minorHAnsi"/>
        </w:rPr>
        <w:t>i.e.,</w:t>
      </w:r>
      <w:r w:rsidRPr="006676D0">
        <w:rPr>
          <w:rFonts w:asciiTheme="minorHAnsi" w:hAnsiTheme="minorHAnsi" w:cstheme="minorHAnsi"/>
          <w:spacing w:val="15"/>
        </w:rPr>
        <w:t xml:space="preserve"> </w:t>
      </w:r>
      <w:r w:rsidRPr="006676D0">
        <w:rPr>
          <w:rFonts w:asciiTheme="minorHAnsi" w:hAnsiTheme="minorHAnsi" w:cstheme="minorHAnsi"/>
        </w:rPr>
        <w:t>details</w:t>
      </w:r>
      <w:r w:rsidRPr="006676D0">
        <w:rPr>
          <w:rFonts w:asciiTheme="minorHAnsi" w:hAnsiTheme="minorHAnsi" w:cstheme="minorHAnsi"/>
          <w:spacing w:val="-64"/>
        </w:rPr>
        <w:t xml:space="preserve"> </w:t>
      </w:r>
      <w:r w:rsidRPr="006676D0">
        <w:rPr>
          <w:rFonts w:asciiTheme="minorHAnsi" w:hAnsiTheme="minorHAnsi" w:cstheme="minorHAnsi"/>
        </w:rPr>
        <w:t xml:space="preserve">of </w:t>
      </w:r>
      <w:r w:rsidRPr="006676D0">
        <w:rPr>
          <w:rFonts w:asciiTheme="minorHAnsi" w:hAnsiTheme="minorHAnsi" w:cstheme="minorHAnsi"/>
          <w:b/>
        </w:rPr>
        <w:t>technical specifications, leaflet, Copy of Firm Registration Certificate from the</w:t>
      </w:r>
      <w:r w:rsidRPr="006676D0">
        <w:rPr>
          <w:rFonts w:asciiTheme="minorHAnsi" w:hAnsiTheme="minorHAnsi" w:cstheme="minorHAnsi"/>
          <w:b/>
          <w:spacing w:val="1"/>
        </w:rPr>
        <w:t xml:space="preserve"> </w:t>
      </w:r>
      <w:r w:rsidRPr="006676D0">
        <w:rPr>
          <w:rFonts w:asciiTheme="minorHAnsi" w:hAnsiTheme="minorHAnsi" w:cstheme="minorHAnsi"/>
          <w:b/>
        </w:rPr>
        <w:t>competent authorities, All Tax Clearance certificates, PAN Card copy, proof of</w:t>
      </w:r>
      <w:r w:rsidRPr="006676D0">
        <w:rPr>
          <w:rFonts w:asciiTheme="minorHAnsi" w:hAnsiTheme="minorHAnsi" w:cstheme="minorHAnsi"/>
          <w:b/>
          <w:spacing w:val="1"/>
        </w:rPr>
        <w:t xml:space="preserve"> </w:t>
      </w:r>
      <w:r w:rsidRPr="006676D0">
        <w:rPr>
          <w:rFonts w:asciiTheme="minorHAnsi" w:hAnsiTheme="minorHAnsi" w:cstheme="minorHAnsi"/>
          <w:b/>
        </w:rPr>
        <w:t>GSTIN No., list of clients, authorization certificate from Manufacturer in case of</w:t>
      </w:r>
      <w:r w:rsidRPr="006676D0">
        <w:rPr>
          <w:rFonts w:asciiTheme="minorHAnsi" w:hAnsiTheme="minorHAnsi" w:cstheme="minorHAnsi"/>
          <w:b/>
          <w:spacing w:val="1"/>
        </w:rPr>
        <w:t xml:space="preserve"> </w:t>
      </w:r>
      <w:r w:rsidRPr="006676D0">
        <w:rPr>
          <w:rFonts w:asciiTheme="minorHAnsi" w:hAnsiTheme="minorHAnsi" w:cstheme="minorHAnsi"/>
          <w:b/>
        </w:rPr>
        <w:t>Dealer</w:t>
      </w:r>
      <w:r w:rsidRPr="006676D0">
        <w:rPr>
          <w:rFonts w:asciiTheme="minorHAnsi" w:hAnsiTheme="minorHAnsi" w:cstheme="minorHAnsi"/>
        </w:rPr>
        <w:t xml:space="preserve">, </w:t>
      </w:r>
      <w:r w:rsidRPr="006676D0">
        <w:rPr>
          <w:rFonts w:asciiTheme="minorHAnsi" w:hAnsiTheme="minorHAnsi" w:cstheme="minorHAnsi"/>
          <w:b/>
        </w:rPr>
        <w:t>etc</w:t>
      </w:r>
      <w:r w:rsidRPr="006676D0">
        <w:rPr>
          <w:rFonts w:asciiTheme="minorHAnsi" w:hAnsiTheme="minorHAnsi" w:cstheme="minorHAnsi"/>
        </w:rPr>
        <w:t xml:space="preserve">. along with </w:t>
      </w:r>
      <w:r w:rsidRPr="006676D0">
        <w:rPr>
          <w:rFonts w:asciiTheme="minorHAnsi" w:hAnsiTheme="minorHAnsi" w:cstheme="minorHAnsi"/>
          <w:b/>
        </w:rPr>
        <w:t>tender document duly signed</w:t>
      </w:r>
      <w:r w:rsidRPr="006676D0">
        <w:rPr>
          <w:rFonts w:asciiTheme="minorHAnsi" w:hAnsiTheme="minorHAnsi" w:cstheme="minorHAnsi"/>
          <w:b/>
          <w:spacing w:val="66"/>
        </w:rPr>
        <w:t xml:space="preserve"> </w:t>
      </w:r>
      <w:r w:rsidRPr="006676D0">
        <w:rPr>
          <w:rFonts w:asciiTheme="minorHAnsi" w:hAnsiTheme="minorHAnsi" w:cstheme="minorHAnsi"/>
        </w:rPr>
        <w:t>by the authorized person in</w:t>
      </w:r>
      <w:r w:rsidRPr="006676D0">
        <w:rPr>
          <w:rFonts w:asciiTheme="minorHAnsi" w:hAnsiTheme="minorHAnsi" w:cstheme="minorHAnsi"/>
          <w:spacing w:val="1"/>
        </w:rPr>
        <w:t xml:space="preserve"> </w:t>
      </w:r>
      <w:r w:rsidRPr="006676D0">
        <w:rPr>
          <w:rFonts w:asciiTheme="minorHAnsi" w:hAnsiTheme="minorHAnsi" w:cstheme="minorHAnsi"/>
        </w:rPr>
        <w:t>each</w:t>
      </w:r>
      <w:r w:rsidRPr="006676D0">
        <w:rPr>
          <w:rFonts w:asciiTheme="minorHAnsi" w:hAnsiTheme="minorHAnsi" w:cstheme="minorHAnsi"/>
          <w:spacing w:val="-2"/>
        </w:rPr>
        <w:t xml:space="preserve"> </w:t>
      </w:r>
      <w:r w:rsidRPr="006676D0">
        <w:rPr>
          <w:rFonts w:asciiTheme="minorHAnsi" w:hAnsiTheme="minorHAnsi" w:cstheme="minorHAnsi"/>
        </w:rPr>
        <w:t>page</w:t>
      </w:r>
      <w:r w:rsidRPr="006676D0">
        <w:rPr>
          <w:rFonts w:asciiTheme="minorHAnsi" w:hAnsiTheme="minorHAnsi" w:cstheme="minorHAnsi"/>
          <w:spacing w:val="-1"/>
        </w:rPr>
        <w:t xml:space="preserve"> </w:t>
      </w:r>
      <w:r w:rsidRPr="006676D0">
        <w:rPr>
          <w:rFonts w:asciiTheme="minorHAnsi" w:hAnsiTheme="minorHAnsi" w:cstheme="minorHAnsi"/>
        </w:rPr>
        <w:t>shall be</w:t>
      </w:r>
      <w:r w:rsidRPr="006676D0">
        <w:rPr>
          <w:rFonts w:asciiTheme="minorHAnsi" w:hAnsiTheme="minorHAnsi" w:cstheme="minorHAnsi"/>
          <w:spacing w:val="-2"/>
        </w:rPr>
        <w:t xml:space="preserve"> </w:t>
      </w:r>
      <w:r w:rsidRPr="006676D0">
        <w:rPr>
          <w:rFonts w:asciiTheme="minorHAnsi" w:hAnsiTheme="minorHAnsi" w:cstheme="minorHAnsi"/>
        </w:rPr>
        <w:t>covered</w:t>
      </w:r>
      <w:r w:rsidRPr="006676D0">
        <w:rPr>
          <w:rFonts w:asciiTheme="minorHAnsi" w:hAnsiTheme="minorHAnsi" w:cstheme="minorHAnsi"/>
          <w:spacing w:val="-1"/>
        </w:rPr>
        <w:t xml:space="preserve"> </w:t>
      </w:r>
      <w:r w:rsidRPr="006676D0">
        <w:rPr>
          <w:rFonts w:asciiTheme="minorHAnsi" w:hAnsiTheme="minorHAnsi" w:cstheme="minorHAnsi"/>
        </w:rPr>
        <w:t>in</w:t>
      </w:r>
      <w:r w:rsidRPr="006676D0">
        <w:rPr>
          <w:rFonts w:asciiTheme="minorHAnsi" w:hAnsiTheme="minorHAnsi" w:cstheme="minorHAnsi"/>
          <w:spacing w:val="-1"/>
        </w:rPr>
        <w:t xml:space="preserve"> </w:t>
      </w:r>
      <w:r w:rsidRPr="006676D0">
        <w:rPr>
          <w:rFonts w:asciiTheme="minorHAnsi" w:hAnsiTheme="minorHAnsi" w:cstheme="minorHAnsi"/>
        </w:rPr>
        <w:t>Part-I</w:t>
      </w:r>
      <w:r w:rsidRPr="006676D0">
        <w:rPr>
          <w:rFonts w:asciiTheme="minorHAnsi" w:hAnsiTheme="minorHAnsi" w:cstheme="minorHAnsi"/>
          <w:spacing w:val="-1"/>
        </w:rPr>
        <w:t xml:space="preserve"> </w:t>
      </w:r>
      <w:r w:rsidRPr="006676D0">
        <w:rPr>
          <w:rFonts w:asciiTheme="minorHAnsi" w:hAnsiTheme="minorHAnsi" w:cstheme="minorHAnsi"/>
        </w:rPr>
        <w:t>(Technical</w:t>
      </w:r>
      <w:r w:rsidRPr="006676D0">
        <w:rPr>
          <w:rFonts w:asciiTheme="minorHAnsi" w:hAnsiTheme="minorHAnsi" w:cstheme="minorHAnsi"/>
          <w:spacing w:val="1"/>
        </w:rPr>
        <w:t xml:space="preserve"> </w:t>
      </w:r>
      <w:r w:rsidRPr="006676D0">
        <w:rPr>
          <w:rFonts w:asciiTheme="minorHAnsi" w:hAnsiTheme="minorHAnsi" w:cstheme="minorHAnsi"/>
        </w:rPr>
        <w:t>Bid).</w:t>
      </w:r>
    </w:p>
    <w:p w:rsidR="006554FF" w:rsidRPr="006676D0" w:rsidRDefault="006554FF" w:rsidP="006554FF">
      <w:pPr>
        <w:pStyle w:val="Heading2"/>
        <w:spacing w:before="1"/>
        <w:rPr>
          <w:rFonts w:asciiTheme="minorHAnsi" w:hAnsiTheme="minorHAnsi" w:cstheme="minorHAnsi"/>
        </w:rPr>
      </w:pPr>
      <w:r w:rsidRPr="006676D0">
        <w:rPr>
          <w:rFonts w:asciiTheme="minorHAnsi" w:hAnsiTheme="minorHAnsi" w:cstheme="minorHAnsi"/>
        </w:rPr>
        <w:t>Part-II</w:t>
      </w:r>
      <w:r w:rsidRPr="006676D0">
        <w:rPr>
          <w:rFonts w:asciiTheme="minorHAnsi" w:hAnsiTheme="minorHAnsi" w:cstheme="minorHAnsi"/>
          <w:spacing w:val="-3"/>
        </w:rPr>
        <w:t xml:space="preserve"> </w:t>
      </w:r>
      <w:r w:rsidRPr="006676D0">
        <w:rPr>
          <w:rFonts w:asciiTheme="minorHAnsi" w:hAnsiTheme="minorHAnsi" w:cstheme="minorHAnsi"/>
        </w:rPr>
        <w:t>(Financial</w:t>
      </w:r>
      <w:r w:rsidRPr="006676D0">
        <w:rPr>
          <w:rFonts w:asciiTheme="minorHAnsi" w:hAnsiTheme="minorHAnsi" w:cstheme="minorHAnsi"/>
          <w:spacing w:val="-3"/>
        </w:rPr>
        <w:t xml:space="preserve"> </w:t>
      </w:r>
      <w:r w:rsidRPr="006676D0">
        <w:rPr>
          <w:rFonts w:asciiTheme="minorHAnsi" w:hAnsiTheme="minorHAnsi" w:cstheme="minorHAnsi"/>
        </w:rPr>
        <w:t>Bid)</w:t>
      </w:r>
    </w:p>
    <w:p w:rsidR="006554FF" w:rsidRPr="006676D0" w:rsidRDefault="006554FF" w:rsidP="006554FF">
      <w:pPr>
        <w:pStyle w:val="BodyText"/>
        <w:spacing w:before="185"/>
        <w:ind w:left="942"/>
        <w:rPr>
          <w:rFonts w:cstheme="minorHAnsi"/>
        </w:rPr>
      </w:pPr>
      <w:r w:rsidRPr="006676D0">
        <w:rPr>
          <w:rFonts w:cstheme="minorHAnsi"/>
        </w:rPr>
        <w:t>All</w:t>
      </w:r>
      <w:r w:rsidRPr="006676D0">
        <w:rPr>
          <w:rFonts w:cstheme="minorHAnsi"/>
          <w:spacing w:val="-2"/>
        </w:rPr>
        <w:t xml:space="preserve"> </w:t>
      </w:r>
      <w:r w:rsidRPr="006676D0">
        <w:rPr>
          <w:rFonts w:cstheme="minorHAnsi"/>
        </w:rPr>
        <w:t>indications</w:t>
      </w:r>
      <w:r w:rsidRPr="006676D0">
        <w:rPr>
          <w:rFonts w:cstheme="minorHAnsi"/>
          <w:spacing w:val="-1"/>
        </w:rPr>
        <w:t xml:space="preserve"> </w:t>
      </w:r>
      <w:r w:rsidRPr="006676D0">
        <w:rPr>
          <w:rFonts w:cstheme="minorHAnsi"/>
        </w:rPr>
        <w:t>of price</w:t>
      </w:r>
      <w:r w:rsidRPr="006676D0">
        <w:rPr>
          <w:rFonts w:cstheme="minorHAnsi"/>
          <w:spacing w:val="-5"/>
        </w:rPr>
        <w:t xml:space="preserve"> </w:t>
      </w:r>
      <w:r w:rsidRPr="006676D0">
        <w:rPr>
          <w:rFonts w:cstheme="minorHAnsi"/>
        </w:rPr>
        <w:t>shall</w:t>
      </w:r>
      <w:r w:rsidRPr="006676D0">
        <w:rPr>
          <w:rFonts w:cstheme="minorHAnsi"/>
          <w:spacing w:val="-2"/>
        </w:rPr>
        <w:t xml:space="preserve"> </w:t>
      </w:r>
      <w:r w:rsidRPr="006676D0">
        <w:rPr>
          <w:rFonts w:cstheme="minorHAnsi"/>
        </w:rPr>
        <w:t>be</w:t>
      </w:r>
      <w:r w:rsidRPr="006676D0">
        <w:rPr>
          <w:rFonts w:cstheme="minorHAnsi"/>
          <w:spacing w:val="-2"/>
        </w:rPr>
        <w:t xml:space="preserve"> </w:t>
      </w:r>
      <w:r w:rsidRPr="006676D0">
        <w:rPr>
          <w:rFonts w:cstheme="minorHAnsi"/>
        </w:rPr>
        <w:t>given</w:t>
      </w:r>
      <w:r w:rsidRPr="006676D0">
        <w:rPr>
          <w:rFonts w:cstheme="minorHAnsi"/>
          <w:spacing w:val="-5"/>
        </w:rPr>
        <w:t xml:space="preserve"> </w:t>
      </w:r>
      <w:r w:rsidRPr="006676D0">
        <w:rPr>
          <w:rFonts w:cstheme="minorHAnsi"/>
        </w:rPr>
        <w:t>in</w:t>
      </w:r>
      <w:r w:rsidRPr="006676D0">
        <w:rPr>
          <w:rFonts w:cstheme="minorHAnsi"/>
          <w:spacing w:val="-3"/>
        </w:rPr>
        <w:t xml:space="preserve"> </w:t>
      </w:r>
      <w:r w:rsidRPr="006676D0">
        <w:rPr>
          <w:rFonts w:cstheme="minorHAnsi"/>
        </w:rPr>
        <w:t>Part-II</w:t>
      </w:r>
      <w:r w:rsidRPr="006676D0">
        <w:rPr>
          <w:rFonts w:cstheme="minorHAnsi"/>
          <w:spacing w:val="-3"/>
        </w:rPr>
        <w:t xml:space="preserve"> </w:t>
      </w:r>
      <w:r w:rsidRPr="006676D0">
        <w:rPr>
          <w:rFonts w:cstheme="minorHAnsi"/>
        </w:rPr>
        <w:t>(Financial</w:t>
      </w:r>
      <w:r w:rsidRPr="006676D0">
        <w:rPr>
          <w:rFonts w:cstheme="minorHAnsi"/>
          <w:spacing w:val="-1"/>
        </w:rPr>
        <w:t xml:space="preserve"> </w:t>
      </w:r>
      <w:r w:rsidRPr="006676D0">
        <w:rPr>
          <w:rFonts w:cstheme="minorHAnsi"/>
        </w:rPr>
        <w:t>Bid)</w:t>
      </w:r>
    </w:p>
    <w:p w:rsidR="006554FF" w:rsidRPr="00F37C16" w:rsidRDefault="006554FF" w:rsidP="006554FF">
      <w:pPr>
        <w:pStyle w:val="ListParagraph"/>
        <w:widowControl w:val="0"/>
        <w:numPr>
          <w:ilvl w:val="0"/>
          <w:numId w:val="22"/>
        </w:numPr>
        <w:tabs>
          <w:tab w:val="left" w:pos="1662"/>
        </w:tabs>
        <w:autoSpaceDE w:val="0"/>
        <w:autoSpaceDN w:val="0"/>
        <w:spacing w:before="184" w:line="295" w:lineRule="auto"/>
        <w:ind w:right="253"/>
        <w:contextualSpacing w:val="0"/>
        <w:jc w:val="both"/>
        <w:rPr>
          <w:rFonts w:asciiTheme="minorHAnsi" w:hAnsiTheme="minorHAnsi" w:cstheme="minorHAnsi"/>
        </w:rPr>
      </w:pPr>
      <w:r w:rsidRPr="006676D0">
        <w:rPr>
          <w:rFonts w:asciiTheme="minorHAnsi" w:hAnsiTheme="minorHAnsi" w:cstheme="minorHAnsi"/>
        </w:rPr>
        <w:t xml:space="preserve">Both sealed covers Part-I </w:t>
      </w:r>
      <w:r w:rsidRPr="006676D0">
        <w:rPr>
          <w:rFonts w:asciiTheme="minorHAnsi" w:hAnsiTheme="minorHAnsi" w:cstheme="minorHAnsi"/>
          <w:b/>
        </w:rPr>
        <w:t xml:space="preserve">“Technical Bid” </w:t>
      </w:r>
      <w:r w:rsidRPr="006676D0">
        <w:rPr>
          <w:rFonts w:asciiTheme="minorHAnsi" w:hAnsiTheme="minorHAnsi" w:cstheme="minorHAnsi"/>
        </w:rPr>
        <w:t>and Part-II “</w:t>
      </w:r>
      <w:r w:rsidRPr="006676D0">
        <w:rPr>
          <w:rFonts w:asciiTheme="minorHAnsi" w:hAnsiTheme="minorHAnsi" w:cstheme="minorHAnsi"/>
          <w:b/>
        </w:rPr>
        <w:t>Financial Bid</w:t>
      </w:r>
      <w:r w:rsidRPr="006676D0">
        <w:rPr>
          <w:rFonts w:asciiTheme="minorHAnsi" w:hAnsiTheme="minorHAnsi" w:cstheme="minorHAnsi"/>
        </w:rPr>
        <w:t>” should be placed</w:t>
      </w:r>
      <w:r w:rsidRPr="006676D0">
        <w:rPr>
          <w:rFonts w:asciiTheme="minorHAnsi" w:hAnsiTheme="minorHAnsi" w:cstheme="minorHAnsi"/>
          <w:spacing w:val="-64"/>
        </w:rPr>
        <w:t xml:space="preserve"> </w:t>
      </w:r>
      <w:r w:rsidRPr="006676D0">
        <w:rPr>
          <w:rFonts w:asciiTheme="minorHAnsi" w:hAnsiTheme="minorHAnsi" w:cstheme="minorHAnsi"/>
        </w:rPr>
        <w:t xml:space="preserve">in a third cover along with requisite </w:t>
      </w:r>
      <w:r w:rsidRPr="006676D0">
        <w:rPr>
          <w:rFonts w:asciiTheme="minorHAnsi" w:hAnsiTheme="minorHAnsi" w:cstheme="minorHAnsi"/>
          <w:b/>
        </w:rPr>
        <w:t xml:space="preserve">EMD &amp; cost of Tender documents </w:t>
      </w:r>
      <w:r w:rsidRPr="006676D0">
        <w:rPr>
          <w:rFonts w:asciiTheme="minorHAnsi" w:hAnsiTheme="minorHAnsi" w:cstheme="minorHAnsi"/>
        </w:rPr>
        <w:t>(separately in</w:t>
      </w:r>
      <w:r w:rsidRPr="006676D0">
        <w:rPr>
          <w:rFonts w:asciiTheme="minorHAnsi" w:hAnsiTheme="minorHAnsi" w:cstheme="minorHAnsi"/>
          <w:spacing w:val="1"/>
        </w:rPr>
        <w:t xml:space="preserve"> </w:t>
      </w:r>
      <w:r w:rsidRPr="006676D0">
        <w:rPr>
          <w:rFonts w:asciiTheme="minorHAnsi" w:hAnsiTheme="minorHAnsi" w:cstheme="minorHAnsi"/>
        </w:rPr>
        <w:t xml:space="preserve">the form of DD drawn in favour of </w:t>
      </w:r>
      <w:r w:rsidRPr="006676D0">
        <w:rPr>
          <w:rFonts w:asciiTheme="minorHAnsi" w:hAnsiTheme="minorHAnsi" w:cstheme="minorHAnsi"/>
          <w:b/>
        </w:rPr>
        <w:t>Odisha University of Technology and Research,</w:t>
      </w:r>
      <w:r w:rsidRPr="006676D0">
        <w:rPr>
          <w:rFonts w:asciiTheme="minorHAnsi" w:hAnsiTheme="minorHAnsi" w:cstheme="minorHAnsi"/>
          <w:b/>
          <w:spacing w:val="1"/>
        </w:rPr>
        <w:t xml:space="preserve"> </w:t>
      </w:r>
      <w:r w:rsidRPr="006676D0">
        <w:rPr>
          <w:rFonts w:asciiTheme="minorHAnsi" w:hAnsiTheme="minorHAnsi" w:cstheme="minorHAnsi"/>
          <w:b/>
        </w:rPr>
        <w:t xml:space="preserve">Bhubaneswar </w:t>
      </w:r>
      <w:r w:rsidRPr="006676D0">
        <w:rPr>
          <w:rFonts w:asciiTheme="minorHAnsi" w:hAnsiTheme="minorHAnsi" w:cstheme="minorHAnsi"/>
        </w:rPr>
        <w:t xml:space="preserve">at any </w:t>
      </w:r>
      <w:r w:rsidR="006676D0" w:rsidRPr="006676D0">
        <w:rPr>
          <w:rFonts w:asciiTheme="minorHAnsi" w:hAnsiTheme="minorHAnsi" w:cstheme="minorHAnsi"/>
        </w:rPr>
        <w:t xml:space="preserve">Scheduled </w:t>
      </w:r>
      <w:r w:rsidRPr="006676D0">
        <w:rPr>
          <w:rFonts w:asciiTheme="minorHAnsi" w:hAnsiTheme="minorHAnsi" w:cstheme="minorHAnsi"/>
        </w:rPr>
        <w:t>Bank payable at Bhubaneswar), others requisite</w:t>
      </w:r>
      <w:r w:rsidRPr="006676D0">
        <w:rPr>
          <w:rFonts w:asciiTheme="minorHAnsi" w:hAnsiTheme="minorHAnsi" w:cstheme="minorHAnsi"/>
          <w:spacing w:val="1"/>
        </w:rPr>
        <w:t xml:space="preserve"> </w:t>
      </w:r>
      <w:r w:rsidRPr="006676D0">
        <w:rPr>
          <w:rFonts w:asciiTheme="minorHAnsi" w:hAnsiTheme="minorHAnsi" w:cstheme="minorHAnsi"/>
        </w:rPr>
        <w:t xml:space="preserve">supporting documents etc. and sealed. </w:t>
      </w:r>
      <w:r w:rsidR="006676D0" w:rsidRPr="006676D0">
        <w:rPr>
          <w:rFonts w:asciiTheme="minorHAnsi" w:hAnsiTheme="minorHAnsi" w:cstheme="minorHAnsi"/>
        </w:rPr>
        <w:t xml:space="preserve">The bid security is  exempted  to the MSE(s) bidders only. However, proper and valid documents in this regard must be submitted by the bidders in support of their claim along with Bid Security Declaration Form. </w:t>
      </w:r>
      <w:r w:rsidRPr="006676D0">
        <w:rPr>
          <w:rFonts w:asciiTheme="minorHAnsi" w:hAnsiTheme="minorHAnsi" w:cstheme="minorHAnsi"/>
        </w:rPr>
        <w:t>The sealed cover containing tender documents</w:t>
      </w:r>
      <w:r w:rsidRPr="006676D0">
        <w:rPr>
          <w:rFonts w:asciiTheme="minorHAnsi" w:hAnsiTheme="minorHAnsi" w:cstheme="minorHAnsi"/>
          <w:spacing w:val="1"/>
        </w:rPr>
        <w:t xml:space="preserve"> </w:t>
      </w:r>
      <w:r w:rsidRPr="006676D0">
        <w:rPr>
          <w:rFonts w:asciiTheme="minorHAnsi" w:hAnsiTheme="minorHAnsi" w:cstheme="minorHAnsi"/>
        </w:rPr>
        <w:t>as per procedure indicated above should be submitted by speed post /Registered Post/Courier</w:t>
      </w:r>
      <w:r w:rsidRPr="006676D0">
        <w:rPr>
          <w:rFonts w:asciiTheme="minorHAnsi" w:hAnsiTheme="minorHAnsi" w:cstheme="minorHAnsi"/>
          <w:spacing w:val="1"/>
        </w:rPr>
        <w:t xml:space="preserve"> </w:t>
      </w:r>
      <w:r w:rsidRPr="006676D0">
        <w:rPr>
          <w:rFonts w:asciiTheme="minorHAnsi" w:hAnsiTheme="minorHAnsi" w:cstheme="minorHAnsi"/>
        </w:rPr>
        <w:t>to</w:t>
      </w:r>
      <w:r w:rsidRPr="006676D0">
        <w:rPr>
          <w:rFonts w:asciiTheme="minorHAnsi" w:hAnsiTheme="minorHAnsi" w:cstheme="minorHAnsi"/>
          <w:spacing w:val="1"/>
        </w:rPr>
        <w:t xml:space="preserve"> </w:t>
      </w:r>
      <w:r w:rsidRPr="006676D0">
        <w:rPr>
          <w:rFonts w:asciiTheme="minorHAnsi" w:hAnsiTheme="minorHAnsi" w:cstheme="minorHAnsi"/>
        </w:rPr>
        <w:t>the</w:t>
      </w:r>
      <w:r w:rsidRPr="006676D0">
        <w:rPr>
          <w:rFonts w:asciiTheme="minorHAnsi" w:hAnsiTheme="minorHAnsi" w:cstheme="minorHAnsi"/>
          <w:spacing w:val="1"/>
        </w:rPr>
        <w:t xml:space="preserve"> </w:t>
      </w:r>
      <w:r w:rsidRPr="006676D0">
        <w:rPr>
          <w:rFonts w:asciiTheme="minorHAnsi" w:hAnsiTheme="minorHAnsi" w:cstheme="minorHAnsi"/>
          <w:b/>
        </w:rPr>
        <w:t>Registrar,</w:t>
      </w:r>
      <w:r w:rsidRPr="006676D0">
        <w:rPr>
          <w:rFonts w:asciiTheme="minorHAnsi" w:hAnsiTheme="minorHAnsi" w:cstheme="minorHAnsi"/>
          <w:b/>
          <w:spacing w:val="1"/>
        </w:rPr>
        <w:t xml:space="preserve"> </w:t>
      </w:r>
      <w:r w:rsidRPr="006676D0">
        <w:rPr>
          <w:rFonts w:asciiTheme="minorHAnsi" w:hAnsiTheme="minorHAnsi" w:cstheme="minorHAnsi"/>
          <w:b/>
        </w:rPr>
        <w:t>Odisha</w:t>
      </w:r>
      <w:r w:rsidRPr="006676D0">
        <w:rPr>
          <w:rFonts w:asciiTheme="minorHAnsi" w:hAnsiTheme="minorHAnsi" w:cstheme="minorHAnsi"/>
          <w:b/>
          <w:spacing w:val="1"/>
        </w:rPr>
        <w:t xml:space="preserve"> </w:t>
      </w:r>
      <w:r w:rsidRPr="006676D0">
        <w:rPr>
          <w:rFonts w:asciiTheme="minorHAnsi" w:hAnsiTheme="minorHAnsi" w:cstheme="minorHAnsi"/>
          <w:b/>
        </w:rPr>
        <w:t>University</w:t>
      </w:r>
      <w:r w:rsidRPr="006676D0">
        <w:rPr>
          <w:rFonts w:asciiTheme="minorHAnsi" w:hAnsiTheme="minorHAnsi" w:cstheme="minorHAnsi"/>
          <w:b/>
          <w:spacing w:val="1"/>
        </w:rPr>
        <w:t xml:space="preserve"> </w:t>
      </w:r>
      <w:r w:rsidRPr="006676D0">
        <w:rPr>
          <w:rFonts w:asciiTheme="minorHAnsi" w:hAnsiTheme="minorHAnsi" w:cstheme="minorHAnsi"/>
          <w:b/>
        </w:rPr>
        <w:t>of</w:t>
      </w:r>
      <w:r w:rsidRPr="006676D0">
        <w:rPr>
          <w:rFonts w:asciiTheme="minorHAnsi" w:hAnsiTheme="minorHAnsi" w:cstheme="minorHAnsi"/>
          <w:b/>
          <w:spacing w:val="1"/>
        </w:rPr>
        <w:t xml:space="preserve"> </w:t>
      </w:r>
      <w:r w:rsidRPr="006676D0">
        <w:rPr>
          <w:rFonts w:asciiTheme="minorHAnsi" w:hAnsiTheme="minorHAnsi" w:cstheme="minorHAnsi"/>
          <w:b/>
        </w:rPr>
        <w:t>Technology</w:t>
      </w:r>
      <w:r w:rsidRPr="006676D0">
        <w:rPr>
          <w:rFonts w:asciiTheme="minorHAnsi" w:hAnsiTheme="minorHAnsi" w:cstheme="minorHAnsi"/>
          <w:b/>
          <w:spacing w:val="1"/>
        </w:rPr>
        <w:t xml:space="preserve"> </w:t>
      </w:r>
      <w:r w:rsidRPr="006676D0">
        <w:rPr>
          <w:rFonts w:asciiTheme="minorHAnsi" w:hAnsiTheme="minorHAnsi" w:cstheme="minorHAnsi"/>
          <w:b/>
        </w:rPr>
        <w:t>and</w:t>
      </w:r>
      <w:r w:rsidRPr="006676D0">
        <w:rPr>
          <w:rFonts w:asciiTheme="minorHAnsi" w:hAnsiTheme="minorHAnsi" w:cstheme="minorHAnsi"/>
          <w:b/>
          <w:spacing w:val="1"/>
        </w:rPr>
        <w:t xml:space="preserve"> </w:t>
      </w:r>
      <w:r w:rsidRPr="006676D0">
        <w:rPr>
          <w:rFonts w:asciiTheme="minorHAnsi" w:hAnsiTheme="minorHAnsi" w:cstheme="minorHAnsi"/>
          <w:b/>
        </w:rPr>
        <w:t>Research,</w:t>
      </w:r>
      <w:r w:rsidRPr="006676D0">
        <w:rPr>
          <w:rFonts w:asciiTheme="minorHAnsi" w:hAnsiTheme="minorHAnsi" w:cstheme="minorHAnsi"/>
          <w:b/>
          <w:spacing w:val="1"/>
        </w:rPr>
        <w:t xml:space="preserve"> </w:t>
      </w:r>
      <w:r w:rsidRPr="006676D0">
        <w:rPr>
          <w:rFonts w:asciiTheme="minorHAnsi" w:hAnsiTheme="minorHAnsi" w:cstheme="minorHAnsi"/>
          <w:b/>
        </w:rPr>
        <w:t>Techno-</w:t>
      </w:r>
      <w:r w:rsidRPr="006676D0">
        <w:rPr>
          <w:rFonts w:asciiTheme="minorHAnsi" w:hAnsiTheme="minorHAnsi" w:cstheme="minorHAnsi"/>
          <w:b/>
          <w:spacing w:val="1"/>
        </w:rPr>
        <w:t xml:space="preserve"> </w:t>
      </w:r>
      <w:r w:rsidRPr="006676D0">
        <w:rPr>
          <w:rFonts w:asciiTheme="minorHAnsi" w:hAnsiTheme="minorHAnsi" w:cstheme="minorHAnsi"/>
          <w:b/>
        </w:rPr>
        <w:t xml:space="preserve">campus, Mahalaxmi Vihar, Ghatikia, Bhubaneswar-751029,  </w:t>
      </w:r>
      <w:r w:rsidRPr="006676D0">
        <w:rPr>
          <w:rFonts w:asciiTheme="minorHAnsi" w:hAnsiTheme="minorHAnsi" w:cstheme="minorHAnsi"/>
        </w:rPr>
        <w:t>within the due</w:t>
      </w:r>
      <w:r w:rsidRPr="006676D0">
        <w:rPr>
          <w:rFonts w:asciiTheme="minorHAnsi" w:hAnsiTheme="minorHAnsi" w:cstheme="minorHAnsi"/>
          <w:spacing w:val="1"/>
        </w:rPr>
        <w:t xml:space="preserve"> </w:t>
      </w:r>
      <w:r w:rsidRPr="006676D0">
        <w:rPr>
          <w:rFonts w:asciiTheme="minorHAnsi" w:hAnsiTheme="minorHAnsi" w:cstheme="minorHAnsi"/>
        </w:rPr>
        <w:t>date and time as stipulated in Tender.</w:t>
      </w:r>
      <w:r w:rsidRPr="006676D0">
        <w:rPr>
          <w:rFonts w:asciiTheme="minorHAnsi" w:hAnsiTheme="minorHAnsi" w:cstheme="minorHAnsi"/>
          <w:b/>
        </w:rPr>
        <w:t xml:space="preserve"> No</w:t>
      </w:r>
      <w:r w:rsidRPr="00F37C16">
        <w:rPr>
          <w:rFonts w:asciiTheme="minorHAnsi" w:hAnsiTheme="minorHAnsi" w:cstheme="minorHAnsi"/>
          <w:b/>
        </w:rPr>
        <w:t xml:space="preserve"> hand   delivery is accepted. </w:t>
      </w:r>
      <w:r w:rsidRPr="00F37C16">
        <w:rPr>
          <w:rFonts w:asciiTheme="minorHAnsi" w:hAnsiTheme="minorHAnsi" w:cstheme="minorHAnsi"/>
        </w:rPr>
        <w:t>The</w:t>
      </w:r>
      <w:r w:rsidRPr="00F37C16">
        <w:rPr>
          <w:rFonts w:asciiTheme="minorHAnsi" w:hAnsiTheme="minorHAnsi" w:cstheme="minorHAnsi"/>
          <w:spacing w:val="1"/>
        </w:rPr>
        <w:t xml:space="preserve"> </w:t>
      </w:r>
      <w:r w:rsidRPr="00F37C16">
        <w:rPr>
          <w:rFonts w:asciiTheme="minorHAnsi" w:hAnsiTheme="minorHAnsi" w:cstheme="minorHAnsi"/>
        </w:rPr>
        <w:t>sealed envelope must show the name of the tenderer and his address and should be</w:t>
      </w:r>
      <w:r w:rsidRPr="00F37C16">
        <w:rPr>
          <w:rFonts w:asciiTheme="minorHAnsi" w:hAnsiTheme="minorHAnsi" w:cstheme="minorHAnsi"/>
          <w:spacing w:val="1"/>
        </w:rPr>
        <w:t xml:space="preserve"> </w:t>
      </w:r>
      <w:r w:rsidRPr="00F37C16">
        <w:rPr>
          <w:rFonts w:asciiTheme="minorHAnsi" w:hAnsiTheme="minorHAnsi" w:cstheme="minorHAnsi"/>
        </w:rPr>
        <w:t>super</w:t>
      </w:r>
      <w:r w:rsidRPr="00F37C16">
        <w:rPr>
          <w:rFonts w:asciiTheme="minorHAnsi" w:hAnsiTheme="minorHAnsi" w:cstheme="minorHAnsi"/>
          <w:spacing w:val="1"/>
        </w:rPr>
        <w:t xml:space="preserve"> </w:t>
      </w:r>
      <w:r w:rsidRPr="00F37C16">
        <w:rPr>
          <w:rFonts w:asciiTheme="minorHAnsi" w:hAnsiTheme="minorHAnsi" w:cstheme="minorHAnsi"/>
        </w:rPr>
        <w:t>scribed</w:t>
      </w:r>
      <w:r w:rsidRPr="00F37C16">
        <w:rPr>
          <w:rFonts w:asciiTheme="minorHAnsi" w:hAnsiTheme="minorHAnsi" w:cstheme="minorHAnsi"/>
          <w:spacing w:val="1"/>
        </w:rPr>
        <w:t xml:space="preserve"> </w:t>
      </w:r>
      <w:r w:rsidRPr="00F37C16">
        <w:rPr>
          <w:rFonts w:asciiTheme="minorHAnsi" w:hAnsiTheme="minorHAnsi" w:cstheme="minorHAnsi"/>
        </w:rPr>
        <w:t>as</w:t>
      </w:r>
      <w:r w:rsidRPr="00F37C16">
        <w:rPr>
          <w:rFonts w:asciiTheme="minorHAnsi" w:hAnsiTheme="minorHAnsi" w:cstheme="minorHAnsi"/>
          <w:spacing w:val="1"/>
        </w:rPr>
        <w:t xml:space="preserve"> </w:t>
      </w:r>
      <w:r w:rsidRPr="00F37C16">
        <w:rPr>
          <w:rFonts w:asciiTheme="minorHAnsi" w:hAnsiTheme="minorHAnsi" w:cstheme="minorHAnsi"/>
          <w:b/>
        </w:rPr>
        <w:t>“</w:t>
      </w:r>
      <w:r w:rsidRPr="00F37C16">
        <w:rPr>
          <w:rFonts w:asciiTheme="minorHAnsi" w:hAnsiTheme="minorHAnsi" w:cstheme="minorHAnsi"/>
          <w:b/>
          <w:i/>
          <w:color w:val="000000" w:themeColor="text1"/>
        </w:rPr>
        <w:t>Tender</w:t>
      </w:r>
      <w:r w:rsidRPr="00F37C16">
        <w:rPr>
          <w:rFonts w:asciiTheme="minorHAnsi" w:hAnsiTheme="minorHAnsi" w:cstheme="minorHAnsi"/>
          <w:b/>
          <w:i/>
          <w:color w:val="000000" w:themeColor="text1"/>
          <w:spacing w:val="1"/>
        </w:rPr>
        <w:t xml:space="preserve"> </w:t>
      </w:r>
      <w:r w:rsidRPr="00F37C16">
        <w:rPr>
          <w:rFonts w:asciiTheme="minorHAnsi" w:hAnsiTheme="minorHAnsi" w:cstheme="minorHAnsi"/>
          <w:b/>
          <w:i/>
          <w:color w:val="000000" w:themeColor="text1"/>
        </w:rPr>
        <w:t>for</w:t>
      </w:r>
      <w:r w:rsidRPr="00F37C16">
        <w:rPr>
          <w:rFonts w:asciiTheme="minorHAnsi" w:hAnsiTheme="minorHAnsi" w:cstheme="minorHAnsi"/>
          <w:b/>
          <w:i/>
          <w:color w:val="000000" w:themeColor="text1"/>
          <w:spacing w:val="1"/>
        </w:rPr>
        <w:t xml:space="preserve"> </w:t>
      </w:r>
      <w:r w:rsidRPr="00F37C16">
        <w:rPr>
          <w:rFonts w:asciiTheme="minorHAnsi" w:hAnsiTheme="minorHAnsi" w:cstheme="minorHAnsi"/>
          <w:b/>
          <w:i/>
          <w:color w:val="000000" w:themeColor="text1"/>
        </w:rPr>
        <w:t>supply</w:t>
      </w:r>
      <w:r w:rsidRPr="00F37C16">
        <w:rPr>
          <w:rFonts w:asciiTheme="minorHAnsi" w:hAnsiTheme="minorHAnsi" w:cstheme="minorHAnsi"/>
          <w:b/>
          <w:i/>
          <w:color w:val="000000" w:themeColor="text1"/>
          <w:spacing w:val="1"/>
        </w:rPr>
        <w:t xml:space="preserve"> </w:t>
      </w:r>
      <w:r w:rsidRPr="00F37C16">
        <w:rPr>
          <w:rFonts w:asciiTheme="minorHAnsi" w:hAnsiTheme="minorHAnsi" w:cstheme="minorHAnsi"/>
          <w:b/>
          <w:i/>
          <w:color w:val="000000" w:themeColor="text1"/>
        </w:rPr>
        <w:t>of</w:t>
      </w:r>
      <w:r w:rsidRPr="00F37C16">
        <w:rPr>
          <w:rFonts w:asciiTheme="minorHAnsi" w:hAnsiTheme="minorHAnsi" w:cstheme="minorHAnsi"/>
          <w:b/>
          <w:i/>
          <w:color w:val="000000" w:themeColor="text1"/>
          <w:spacing w:val="1"/>
        </w:rPr>
        <w:t xml:space="preserve"> </w:t>
      </w:r>
      <w:r w:rsidRPr="00F37C16">
        <w:rPr>
          <w:rFonts w:asciiTheme="minorHAnsi" w:hAnsiTheme="minorHAnsi" w:cstheme="minorHAnsi"/>
          <w:b/>
          <w:color w:val="000000" w:themeColor="text1"/>
          <w:spacing w:val="22"/>
        </w:rPr>
        <w:t xml:space="preserve"> </w:t>
      </w:r>
      <w:r w:rsidR="00F37C16" w:rsidRPr="00F37C16">
        <w:rPr>
          <w:rFonts w:asciiTheme="minorHAnsi" w:hAnsiTheme="minorHAnsi" w:cstheme="minorHAnsi"/>
          <w:b/>
          <w:i/>
        </w:rPr>
        <w:t>10 KVA ONLINE UPS</w:t>
      </w:r>
      <w:r w:rsidRPr="00F37C16">
        <w:rPr>
          <w:rFonts w:asciiTheme="minorHAnsi" w:hAnsiTheme="minorHAnsi" w:cstheme="minorHAnsi"/>
          <w:b/>
          <w:color w:val="000000" w:themeColor="text1"/>
          <w:spacing w:val="22"/>
        </w:rPr>
        <w:t xml:space="preserve"> </w:t>
      </w:r>
      <w:r w:rsidRPr="00F37C16">
        <w:rPr>
          <w:rFonts w:asciiTheme="minorHAnsi" w:hAnsiTheme="minorHAnsi" w:cstheme="minorHAnsi"/>
          <w:b/>
          <w:i/>
        </w:rPr>
        <w:t>for School of Electrical Sciences</w:t>
      </w:r>
      <w:r w:rsidRPr="00F37C16">
        <w:rPr>
          <w:rFonts w:asciiTheme="minorHAnsi" w:hAnsiTheme="minorHAnsi" w:cstheme="minorHAnsi"/>
          <w:i/>
        </w:rPr>
        <w:t xml:space="preserve">” </w:t>
      </w:r>
      <w:r w:rsidRPr="00F37C16">
        <w:rPr>
          <w:rFonts w:asciiTheme="minorHAnsi" w:hAnsiTheme="minorHAnsi" w:cstheme="minorHAnsi"/>
        </w:rPr>
        <w:t>on</w:t>
      </w:r>
      <w:r w:rsidRPr="00F37C16">
        <w:rPr>
          <w:rFonts w:asciiTheme="minorHAnsi" w:hAnsiTheme="minorHAnsi" w:cstheme="minorHAnsi"/>
          <w:spacing w:val="1"/>
        </w:rPr>
        <w:t xml:space="preserve"> </w:t>
      </w:r>
      <w:r w:rsidRPr="00F37C16">
        <w:rPr>
          <w:rFonts w:asciiTheme="minorHAnsi" w:hAnsiTheme="minorHAnsi" w:cstheme="minorHAnsi"/>
        </w:rPr>
        <w:t>the</w:t>
      </w:r>
      <w:r w:rsidRPr="00F37C16">
        <w:rPr>
          <w:rFonts w:asciiTheme="minorHAnsi" w:hAnsiTheme="minorHAnsi" w:cstheme="minorHAnsi"/>
          <w:spacing w:val="1"/>
        </w:rPr>
        <w:t xml:space="preserve"> </w:t>
      </w:r>
      <w:r w:rsidRPr="00F37C16">
        <w:rPr>
          <w:rFonts w:asciiTheme="minorHAnsi" w:hAnsiTheme="minorHAnsi" w:cstheme="minorHAnsi"/>
        </w:rPr>
        <w:t>top</w:t>
      </w:r>
      <w:r w:rsidRPr="00F37C16">
        <w:rPr>
          <w:rFonts w:asciiTheme="minorHAnsi" w:hAnsiTheme="minorHAnsi" w:cstheme="minorHAnsi"/>
          <w:spacing w:val="1"/>
        </w:rPr>
        <w:t xml:space="preserve"> </w:t>
      </w:r>
      <w:r w:rsidRPr="00F37C16">
        <w:rPr>
          <w:rFonts w:asciiTheme="minorHAnsi" w:hAnsiTheme="minorHAnsi" w:cstheme="minorHAnsi"/>
        </w:rPr>
        <w:t>of</w:t>
      </w:r>
      <w:r w:rsidRPr="00F37C16">
        <w:rPr>
          <w:rFonts w:asciiTheme="minorHAnsi" w:hAnsiTheme="minorHAnsi" w:cstheme="minorHAnsi"/>
          <w:spacing w:val="66"/>
        </w:rPr>
        <w:t xml:space="preserve"> </w:t>
      </w:r>
      <w:r w:rsidRPr="00F37C16">
        <w:rPr>
          <w:rFonts w:asciiTheme="minorHAnsi" w:hAnsiTheme="minorHAnsi" w:cstheme="minorHAnsi"/>
        </w:rPr>
        <w:t>the</w:t>
      </w:r>
      <w:r w:rsidRPr="00F37C16">
        <w:rPr>
          <w:rFonts w:asciiTheme="minorHAnsi" w:hAnsiTheme="minorHAnsi" w:cstheme="minorHAnsi"/>
          <w:spacing w:val="1"/>
        </w:rPr>
        <w:t xml:space="preserve"> </w:t>
      </w:r>
      <w:r w:rsidRPr="00F37C16">
        <w:rPr>
          <w:rFonts w:asciiTheme="minorHAnsi" w:hAnsiTheme="minorHAnsi" w:cstheme="minorHAnsi"/>
        </w:rPr>
        <w:t>envelope.</w:t>
      </w:r>
    </w:p>
    <w:p w:rsidR="006554FF" w:rsidRPr="00F37C16" w:rsidRDefault="006554FF" w:rsidP="006554FF">
      <w:pPr>
        <w:pStyle w:val="ListParagraph"/>
        <w:widowControl w:val="0"/>
        <w:numPr>
          <w:ilvl w:val="0"/>
          <w:numId w:val="22"/>
        </w:numPr>
        <w:tabs>
          <w:tab w:val="left" w:pos="1662"/>
        </w:tabs>
        <w:autoSpaceDE w:val="0"/>
        <w:autoSpaceDN w:val="0"/>
        <w:spacing w:before="10" w:line="295" w:lineRule="auto"/>
        <w:ind w:right="257"/>
        <w:contextualSpacing w:val="0"/>
        <w:jc w:val="both"/>
        <w:rPr>
          <w:rFonts w:asciiTheme="minorHAnsi" w:hAnsiTheme="minorHAnsi" w:cstheme="minorHAnsi"/>
        </w:rPr>
      </w:pPr>
      <w:r w:rsidRPr="00F37C16">
        <w:rPr>
          <w:rFonts w:asciiTheme="minorHAnsi" w:hAnsiTheme="minorHAnsi" w:cstheme="minorHAnsi"/>
        </w:rPr>
        <w:t>All the documents submitted must be in the papers showing signature of the tenderer</w:t>
      </w:r>
      <w:r w:rsidRPr="00F37C16">
        <w:rPr>
          <w:rFonts w:asciiTheme="minorHAnsi" w:hAnsiTheme="minorHAnsi" w:cstheme="minorHAnsi"/>
          <w:spacing w:val="1"/>
        </w:rPr>
        <w:t xml:space="preserve"> </w:t>
      </w:r>
      <w:r w:rsidRPr="00F37C16">
        <w:rPr>
          <w:rFonts w:asciiTheme="minorHAnsi" w:hAnsiTheme="minorHAnsi" w:cstheme="minorHAnsi"/>
        </w:rPr>
        <w:t xml:space="preserve"> with</w:t>
      </w:r>
      <w:r w:rsidRPr="00F37C16">
        <w:rPr>
          <w:rFonts w:asciiTheme="minorHAnsi" w:hAnsiTheme="minorHAnsi" w:cstheme="minorHAnsi"/>
          <w:spacing w:val="-1"/>
        </w:rPr>
        <w:t xml:space="preserve"> </w:t>
      </w:r>
      <w:r w:rsidRPr="00F37C16">
        <w:rPr>
          <w:rFonts w:asciiTheme="minorHAnsi" w:hAnsiTheme="minorHAnsi" w:cstheme="minorHAnsi"/>
        </w:rPr>
        <w:t>official seal.</w:t>
      </w:r>
    </w:p>
    <w:p w:rsidR="006554FF" w:rsidRDefault="006554FF" w:rsidP="004B71A7">
      <w:pPr>
        <w:pStyle w:val="ListParagraph"/>
        <w:widowControl w:val="0"/>
        <w:numPr>
          <w:ilvl w:val="0"/>
          <w:numId w:val="22"/>
        </w:numPr>
        <w:tabs>
          <w:tab w:val="left" w:pos="1276"/>
        </w:tabs>
        <w:autoSpaceDE w:val="0"/>
        <w:autoSpaceDN w:val="0"/>
        <w:spacing w:before="77" w:line="297" w:lineRule="auto"/>
        <w:ind w:right="258" w:hanging="810"/>
        <w:contextualSpacing w:val="0"/>
        <w:jc w:val="both"/>
      </w:pPr>
      <w:r w:rsidRPr="00F37C16">
        <w:rPr>
          <w:rFonts w:asciiTheme="minorHAnsi" w:hAnsiTheme="minorHAnsi" w:cstheme="minorHAnsi"/>
        </w:rPr>
        <w:lastRenderedPageBreak/>
        <w:t xml:space="preserve">All the documents must be submitted in a </w:t>
      </w:r>
      <w:r w:rsidRPr="00F37C16">
        <w:rPr>
          <w:rFonts w:asciiTheme="minorHAnsi" w:hAnsiTheme="minorHAnsi" w:cstheme="minorHAnsi"/>
          <w:b/>
        </w:rPr>
        <w:t xml:space="preserve">sequential manner </w:t>
      </w:r>
      <w:r w:rsidRPr="00F37C16">
        <w:rPr>
          <w:rFonts w:asciiTheme="minorHAnsi" w:hAnsiTheme="minorHAnsi" w:cstheme="minorHAnsi"/>
        </w:rPr>
        <w:t xml:space="preserve">with </w:t>
      </w:r>
      <w:r w:rsidRPr="00F37C16">
        <w:rPr>
          <w:rFonts w:asciiTheme="minorHAnsi" w:hAnsiTheme="minorHAnsi" w:cstheme="minorHAnsi"/>
          <w:b/>
        </w:rPr>
        <w:t xml:space="preserve">separator/ flags </w:t>
      </w:r>
      <w:r w:rsidRPr="00F37C16">
        <w:rPr>
          <w:rFonts w:asciiTheme="minorHAnsi" w:hAnsiTheme="minorHAnsi" w:cstheme="minorHAnsi"/>
        </w:rPr>
        <w:t>to</w:t>
      </w:r>
      <w:r w:rsidRPr="00F37C16">
        <w:rPr>
          <w:rFonts w:asciiTheme="minorHAnsi" w:hAnsiTheme="minorHAnsi" w:cstheme="minorHAnsi"/>
          <w:spacing w:val="1"/>
        </w:rPr>
        <w:t xml:space="preserve"> </w:t>
      </w:r>
      <w:r w:rsidRPr="00F37C16">
        <w:rPr>
          <w:rFonts w:asciiTheme="minorHAnsi" w:hAnsiTheme="minorHAnsi" w:cstheme="minorHAnsi"/>
        </w:rPr>
        <w:t>help in quick scanning of the topics. Wherever</w:t>
      </w:r>
      <w:r>
        <w:t xml:space="preserve"> possible, data in tabular form should be</w:t>
      </w:r>
      <w:r>
        <w:rPr>
          <w:spacing w:val="1"/>
        </w:rPr>
        <w:t xml:space="preserve"> </w:t>
      </w:r>
      <w:r>
        <w:t>given.</w:t>
      </w:r>
    </w:p>
    <w:p w:rsidR="00C41A7F" w:rsidRDefault="004B71A7" w:rsidP="004B71A7">
      <w:pPr>
        <w:spacing w:after="0" w:line="340" w:lineRule="atLeast"/>
        <w:ind w:left="993" w:hanging="273"/>
        <w:jc w:val="both"/>
        <w:rPr>
          <w:rFonts w:cstheme="minorHAnsi"/>
          <w:sz w:val="24"/>
          <w:szCs w:val="24"/>
        </w:rPr>
      </w:pPr>
      <w:r>
        <w:rPr>
          <w:rFonts w:cstheme="minorHAnsi"/>
          <w:sz w:val="24"/>
          <w:szCs w:val="24"/>
        </w:rPr>
        <w:t xml:space="preserve">e) </w:t>
      </w:r>
      <w:r w:rsidR="00C41A7F" w:rsidRPr="003D6A12">
        <w:rPr>
          <w:rFonts w:cstheme="minorHAnsi"/>
          <w:sz w:val="24"/>
          <w:szCs w:val="24"/>
        </w:rPr>
        <w:t>All the documents submitted must be in the papers showing signature of the bidder and the printed office name of the bidder on the official seal.</w:t>
      </w:r>
    </w:p>
    <w:p w:rsidR="00C41A7F" w:rsidRDefault="004B71A7" w:rsidP="004B71A7">
      <w:pPr>
        <w:spacing w:after="0" w:line="340" w:lineRule="atLeast"/>
        <w:ind w:left="993" w:hanging="273"/>
        <w:jc w:val="both"/>
        <w:rPr>
          <w:rFonts w:cstheme="minorHAnsi"/>
          <w:sz w:val="24"/>
          <w:szCs w:val="24"/>
        </w:rPr>
      </w:pPr>
      <w:r>
        <w:rPr>
          <w:rFonts w:cstheme="minorHAnsi"/>
          <w:sz w:val="24"/>
          <w:szCs w:val="24"/>
        </w:rPr>
        <w:t xml:space="preserve">f) </w:t>
      </w:r>
      <w:r w:rsidR="00C41A7F" w:rsidRPr="003D6A12">
        <w:rPr>
          <w:rFonts w:cstheme="minorHAnsi"/>
          <w:sz w:val="24"/>
          <w:szCs w:val="24"/>
        </w:rPr>
        <w:t>All the documents must be submitted in a sequential manner along with separators/flags and check sheet to help in the quick scanning of the topics. Wherever possible, data in tabular form should be given.</w:t>
      </w:r>
    </w:p>
    <w:p w:rsidR="004B71A7" w:rsidRPr="004B71A7" w:rsidRDefault="004B71A7" w:rsidP="004B71A7">
      <w:pPr>
        <w:spacing w:before="120" w:after="120"/>
        <w:jc w:val="both"/>
        <w:rPr>
          <w:b/>
        </w:rPr>
      </w:pPr>
      <w:r>
        <w:rPr>
          <w:b/>
        </w:rPr>
        <w:t xml:space="preserve">Part-III  :   </w:t>
      </w:r>
      <w:r w:rsidRPr="004B71A7">
        <w:rPr>
          <w:b/>
        </w:rPr>
        <w:t>BID EVALUATION PROCEDURES</w:t>
      </w:r>
    </w:p>
    <w:p w:rsidR="004B71A7" w:rsidRPr="00A76B1F" w:rsidRDefault="004B71A7" w:rsidP="004B71A7">
      <w:pPr>
        <w:pStyle w:val="NoSpacing"/>
        <w:numPr>
          <w:ilvl w:val="0"/>
          <w:numId w:val="24"/>
        </w:numPr>
        <w:ind w:left="360"/>
        <w:jc w:val="both"/>
        <w:rPr>
          <w:rFonts w:ascii="Times New Roman" w:hAnsi="Times New Roman"/>
          <w:sz w:val="24"/>
          <w:szCs w:val="24"/>
        </w:rPr>
      </w:pPr>
      <w:r w:rsidRPr="00A76B1F">
        <w:rPr>
          <w:rFonts w:ascii="Times New Roman" w:hAnsi="Times New Roman"/>
          <w:sz w:val="24"/>
          <w:szCs w:val="24"/>
        </w:rPr>
        <w:t>Technical  bids will be opened on the specified date &amp; time by Tender Evaluation Committee duly constituted by the competent authority of OUTR Bhubaneswar. Short listing will be done on the basis of eligibility criteria mentioned in the tender.</w:t>
      </w:r>
    </w:p>
    <w:p w:rsidR="004B71A7" w:rsidRPr="00A76B1F" w:rsidRDefault="004B71A7" w:rsidP="004B71A7">
      <w:pPr>
        <w:pStyle w:val="ListParagraph"/>
        <w:numPr>
          <w:ilvl w:val="0"/>
          <w:numId w:val="24"/>
        </w:numPr>
        <w:spacing w:before="120" w:after="120" w:line="276" w:lineRule="auto"/>
        <w:ind w:left="284" w:hanging="284"/>
        <w:jc w:val="both"/>
      </w:pPr>
      <w:r w:rsidRPr="00A76B1F">
        <w:t>Financial bids of those bidders whose techno-commercial bids are found valid / suitable / acceptable, shall be opened by the Committee on the specified date and time or to be intimated well in advance.</w:t>
      </w:r>
    </w:p>
    <w:p w:rsidR="006554FF" w:rsidRPr="006676D0" w:rsidRDefault="006554FF" w:rsidP="006554FF">
      <w:pPr>
        <w:pStyle w:val="ListParagraph"/>
        <w:numPr>
          <w:ilvl w:val="0"/>
          <w:numId w:val="20"/>
        </w:numPr>
        <w:spacing w:before="120" w:after="120"/>
        <w:jc w:val="both"/>
        <w:rPr>
          <w:rFonts w:asciiTheme="minorHAnsi" w:hAnsiTheme="minorHAnsi" w:cstheme="minorHAnsi"/>
        </w:rPr>
      </w:pPr>
      <w:r w:rsidRPr="006676D0">
        <w:rPr>
          <w:rFonts w:asciiTheme="minorHAnsi" w:hAnsiTheme="minorHAnsi" w:cstheme="minorHAnsi"/>
          <w:b/>
        </w:rPr>
        <w:t>FINANCIAL BID PROCEDURE &amp; EVALUATION</w:t>
      </w:r>
    </w:p>
    <w:p w:rsidR="006554FF" w:rsidRPr="00A76B1F" w:rsidRDefault="006554FF" w:rsidP="006554FF">
      <w:pPr>
        <w:pStyle w:val="ListParagraph"/>
        <w:numPr>
          <w:ilvl w:val="0"/>
          <w:numId w:val="19"/>
        </w:numPr>
        <w:spacing w:before="120" w:after="120" w:line="276" w:lineRule="auto"/>
        <w:contextualSpacing w:val="0"/>
        <w:jc w:val="both"/>
      </w:pPr>
      <w:r w:rsidRPr="00A76B1F">
        <w:t xml:space="preserve">The financial bid will be opened only for bidders declared eligible and selected after techno commercial evaluation. The financial bid will be opened on a date fixed after evaluation of techno commercial bids and will be intimated to all eligible bidders in advance. </w:t>
      </w:r>
    </w:p>
    <w:p w:rsidR="006554FF" w:rsidRPr="00A76B1F" w:rsidRDefault="006554FF" w:rsidP="006554FF">
      <w:pPr>
        <w:pStyle w:val="NoSpacing"/>
        <w:numPr>
          <w:ilvl w:val="0"/>
          <w:numId w:val="19"/>
        </w:numPr>
        <w:jc w:val="both"/>
        <w:rPr>
          <w:rFonts w:ascii="Times New Roman" w:hAnsi="Times New Roman"/>
          <w:sz w:val="24"/>
          <w:szCs w:val="24"/>
        </w:rPr>
      </w:pPr>
      <w:r w:rsidRPr="00A76B1F">
        <w:rPr>
          <w:rFonts w:ascii="Times New Roman" w:hAnsi="Times New Roman"/>
          <w:sz w:val="24"/>
          <w:szCs w:val="24"/>
        </w:rPr>
        <w:t xml:space="preserve">Tender for this contract will be assessed in accordance with </w:t>
      </w:r>
      <w:r w:rsidRPr="00F37C16">
        <w:rPr>
          <w:rFonts w:ascii="Times New Roman" w:hAnsi="Times New Roman"/>
          <w:b/>
          <w:sz w:val="24"/>
          <w:szCs w:val="24"/>
        </w:rPr>
        <w:t>Least Cost Selection i.e L1 system</w:t>
      </w:r>
      <w:r w:rsidRPr="00A76B1F">
        <w:rPr>
          <w:rFonts w:ascii="Times New Roman" w:hAnsi="Times New Roman"/>
          <w:sz w:val="24"/>
          <w:szCs w:val="24"/>
        </w:rPr>
        <w:t xml:space="preserve">. The bidder who has quoted lowest total quote in grand total   will be awarded the </w:t>
      </w:r>
      <w:r w:rsidR="00F37C16">
        <w:rPr>
          <w:rFonts w:ascii="Times New Roman" w:hAnsi="Times New Roman"/>
          <w:sz w:val="24"/>
          <w:szCs w:val="24"/>
        </w:rPr>
        <w:t>contract</w:t>
      </w:r>
      <w:r w:rsidRPr="00A76B1F">
        <w:rPr>
          <w:rFonts w:ascii="Times New Roman" w:hAnsi="Times New Roman"/>
          <w:sz w:val="24"/>
          <w:szCs w:val="24"/>
        </w:rPr>
        <w:t xml:space="preserve">.  </w:t>
      </w:r>
    </w:p>
    <w:p w:rsidR="006554FF" w:rsidRPr="00A76B1F" w:rsidRDefault="006554FF" w:rsidP="006554FF">
      <w:pPr>
        <w:pStyle w:val="NoSpacing"/>
        <w:ind w:left="720"/>
        <w:jc w:val="both"/>
        <w:rPr>
          <w:rFonts w:ascii="Times New Roman" w:hAnsi="Times New Roman"/>
          <w:sz w:val="24"/>
          <w:szCs w:val="24"/>
        </w:rPr>
      </w:pPr>
    </w:p>
    <w:p w:rsidR="006554FF" w:rsidRDefault="006554FF" w:rsidP="006554FF">
      <w:pPr>
        <w:pStyle w:val="ListParagraph"/>
        <w:numPr>
          <w:ilvl w:val="0"/>
          <w:numId w:val="20"/>
        </w:numPr>
        <w:spacing w:before="120" w:after="120"/>
        <w:jc w:val="both"/>
      </w:pPr>
      <w:r w:rsidRPr="006676D0">
        <w:rPr>
          <w:rFonts w:asciiTheme="minorHAnsi" w:hAnsiTheme="minorHAnsi" w:cstheme="minorHAnsi"/>
          <w:b/>
        </w:rPr>
        <w:t>AWARD</w:t>
      </w:r>
      <w:r w:rsidRPr="006676D0">
        <w:rPr>
          <w:rFonts w:asciiTheme="minorHAnsi" w:hAnsiTheme="minorHAnsi" w:cstheme="minorHAnsi"/>
        </w:rPr>
        <w:t xml:space="preserve"> </w:t>
      </w:r>
      <w:r w:rsidR="004B71A7" w:rsidRPr="006676D0">
        <w:rPr>
          <w:rFonts w:asciiTheme="minorHAnsi" w:hAnsiTheme="minorHAnsi" w:cstheme="minorHAnsi"/>
          <w:b/>
        </w:rPr>
        <w:t>OF CONTRACT</w:t>
      </w:r>
      <w:r w:rsidR="004B71A7" w:rsidRPr="00A76B1F">
        <w:t xml:space="preserve"> </w:t>
      </w:r>
      <w:r w:rsidRPr="00A76B1F">
        <w:t>:</w:t>
      </w:r>
    </w:p>
    <w:p w:rsidR="004B71A7" w:rsidRPr="00A76B1F" w:rsidRDefault="004B71A7" w:rsidP="004B71A7">
      <w:pPr>
        <w:pStyle w:val="ListParagraph"/>
        <w:spacing w:before="120" w:after="120"/>
        <w:ind w:left="360"/>
        <w:jc w:val="both"/>
      </w:pPr>
    </w:p>
    <w:p w:rsidR="006554FF" w:rsidRPr="00A76B1F" w:rsidRDefault="006554FF" w:rsidP="006554FF">
      <w:pPr>
        <w:pStyle w:val="ListParagraph"/>
        <w:numPr>
          <w:ilvl w:val="0"/>
          <w:numId w:val="21"/>
        </w:numPr>
        <w:spacing w:before="120" w:after="120"/>
        <w:jc w:val="both"/>
      </w:pPr>
      <w:r w:rsidRPr="00A76B1F">
        <w:t xml:space="preserve"> OUTR Bhubaneswar shall award th</w:t>
      </w:r>
      <w:r w:rsidR="003E0473">
        <w:t>e contract to the Bidder whose b</w:t>
      </w:r>
      <w:r w:rsidRPr="00A76B1F">
        <w:t xml:space="preserve">id has been determined to be substantively responsive, eligible and qualified, technically suitable and who has offered the lowest evaluated bid price as per evaluation criteria.  </w:t>
      </w:r>
    </w:p>
    <w:p w:rsidR="006554FF" w:rsidRPr="00A76B1F" w:rsidRDefault="006554FF" w:rsidP="006554FF">
      <w:pPr>
        <w:pStyle w:val="ListParagraph"/>
        <w:spacing w:before="120" w:after="120"/>
        <w:jc w:val="both"/>
      </w:pPr>
    </w:p>
    <w:p w:rsidR="00F37C16" w:rsidRPr="00A76B1F" w:rsidRDefault="00F37C16" w:rsidP="00F37C16">
      <w:pPr>
        <w:pStyle w:val="ListParagraph"/>
        <w:numPr>
          <w:ilvl w:val="0"/>
          <w:numId w:val="21"/>
        </w:numPr>
        <w:spacing w:before="120" w:after="120"/>
        <w:jc w:val="both"/>
      </w:pPr>
      <w:r w:rsidRPr="00A76B1F">
        <w:t>The Financial bids will be evaluated on the basis of prices quoted. The contract will be awarded to lowest evaluated bidder.</w:t>
      </w:r>
    </w:p>
    <w:p w:rsidR="00C41A7F" w:rsidRPr="003D6A12" w:rsidRDefault="00C41A7F" w:rsidP="00C41A7F">
      <w:pPr>
        <w:spacing w:after="0" w:line="340" w:lineRule="atLeast"/>
        <w:ind w:left="720"/>
        <w:jc w:val="both"/>
        <w:rPr>
          <w:rFonts w:cstheme="minorHAnsi"/>
          <w:sz w:val="24"/>
          <w:szCs w:val="24"/>
        </w:rPr>
      </w:pPr>
    </w:p>
    <w:p w:rsidR="00C41A7F" w:rsidRPr="003D6A12" w:rsidRDefault="00C41A7F" w:rsidP="00C41A7F">
      <w:pPr>
        <w:pStyle w:val="Heading1"/>
        <w:spacing w:before="0"/>
        <w:rPr>
          <w:rFonts w:asciiTheme="minorHAnsi" w:hAnsiTheme="minorHAnsi" w:cstheme="minorHAnsi"/>
          <w:sz w:val="24"/>
          <w:szCs w:val="24"/>
        </w:rPr>
      </w:pPr>
      <w:bookmarkStart w:id="4" w:name="_Toc437521109"/>
      <w:r w:rsidRPr="003D6A12">
        <w:rPr>
          <w:rFonts w:asciiTheme="minorHAnsi" w:hAnsiTheme="minorHAnsi" w:cstheme="minorHAnsi"/>
          <w:sz w:val="24"/>
          <w:szCs w:val="24"/>
        </w:rPr>
        <w:t>2. Requirements by Bidder before Supply:</w:t>
      </w:r>
      <w:bookmarkEnd w:id="4"/>
    </w:p>
    <w:p w:rsidR="00C41A7F" w:rsidRPr="00C8270C" w:rsidRDefault="00C41A7F" w:rsidP="00C8270C">
      <w:pPr>
        <w:spacing w:after="0" w:line="360" w:lineRule="atLeast"/>
        <w:ind w:firstLine="720"/>
        <w:jc w:val="both"/>
        <w:rPr>
          <w:rFonts w:cstheme="minorHAnsi"/>
          <w:b/>
          <w:sz w:val="24"/>
          <w:szCs w:val="24"/>
        </w:rPr>
      </w:pPr>
      <w:bookmarkStart w:id="5" w:name="_Toc437521111"/>
      <w:r w:rsidRPr="00C8270C">
        <w:rPr>
          <w:rFonts w:cstheme="minorHAnsi"/>
          <w:b/>
          <w:sz w:val="24"/>
          <w:szCs w:val="24"/>
        </w:rPr>
        <w:t xml:space="preserve">  Packaging:</w:t>
      </w:r>
      <w:bookmarkEnd w:id="5"/>
    </w:p>
    <w:p w:rsidR="00C41A7F" w:rsidRPr="003D6A12" w:rsidRDefault="00C41A7F" w:rsidP="00C41A7F">
      <w:pPr>
        <w:spacing w:after="0" w:line="360" w:lineRule="atLeast"/>
        <w:ind w:left="720"/>
        <w:jc w:val="both"/>
        <w:rPr>
          <w:rFonts w:cstheme="minorHAnsi"/>
          <w:sz w:val="24"/>
          <w:szCs w:val="24"/>
          <w:lang w:val="en-GB"/>
        </w:rPr>
      </w:pPr>
      <w:r w:rsidRPr="003D6A12">
        <w:rPr>
          <w:rFonts w:cstheme="minorHAnsi"/>
          <w:sz w:val="24"/>
          <w:szCs w:val="24"/>
        </w:rPr>
        <w:t>The UPS to be suitably protected covered in water-proof packing and crated to prevent damage or deterioration during transit and storage till the time of installation. The supplier shall be responsible for any loss or damage caused during transportation, handling or storage till their successful installation. Safety and security of UPS sets during commissioning period is the responsibility of the Bidder.</w:t>
      </w:r>
    </w:p>
    <w:p w:rsidR="00C41A7F" w:rsidRPr="003D6A12" w:rsidRDefault="00C41A7F" w:rsidP="00C41A7F">
      <w:pPr>
        <w:pStyle w:val="Heading1"/>
        <w:spacing w:before="0"/>
        <w:rPr>
          <w:rFonts w:asciiTheme="minorHAnsi" w:hAnsiTheme="minorHAnsi" w:cstheme="minorHAnsi"/>
          <w:sz w:val="24"/>
          <w:szCs w:val="24"/>
        </w:rPr>
      </w:pPr>
      <w:bookmarkStart w:id="6" w:name="_Toc437521114"/>
      <w:r w:rsidRPr="003D6A12">
        <w:rPr>
          <w:rFonts w:asciiTheme="minorHAnsi" w:hAnsiTheme="minorHAnsi" w:cstheme="minorHAnsi"/>
          <w:sz w:val="24"/>
          <w:szCs w:val="24"/>
        </w:rPr>
        <w:lastRenderedPageBreak/>
        <w:t>3. Requirements by Tender after Supply:</w:t>
      </w:r>
      <w:bookmarkEnd w:id="6"/>
    </w:p>
    <w:p w:rsidR="00C41A7F" w:rsidRPr="003D6A12" w:rsidRDefault="00C41A7F" w:rsidP="00C41A7F">
      <w:pPr>
        <w:pStyle w:val="Heading3"/>
        <w:suppressAutoHyphens/>
        <w:autoSpaceDE w:val="0"/>
        <w:spacing w:before="0" w:beforeAutospacing="0" w:after="0" w:afterAutospacing="0" w:line="360" w:lineRule="atLeast"/>
        <w:ind w:firstLine="0"/>
        <w:jc w:val="both"/>
        <w:rPr>
          <w:rFonts w:asciiTheme="minorHAnsi" w:hAnsiTheme="minorHAnsi" w:cstheme="minorHAnsi"/>
          <w:sz w:val="24"/>
          <w:szCs w:val="24"/>
        </w:rPr>
      </w:pPr>
      <w:bookmarkStart w:id="7" w:name="_Toc437521115"/>
      <w:r w:rsidRPr="003D6A12">
        <w:rPr>
          <w:rFonts w:asciiTheme="minorHAnsi" w:hAnsiTheme="minorHAnsi" w:cstheme="minorHAnsi"/>
          <w:sz w:val="24"/>
          <w:szCs w:val="24"/>
        </w:rPr>
        <w:t>3.1 Supply:</w:t>
      </w:r>
      <w:bookmarkEnd w:id="7"/>
    </w:p>
    <w:p w:rsidR="00C41A7F" w:rsidRPr="003D6A12" w:rsidRDefault="00C41A7F" w:rsidP="00C41A7F">
      <w:pPr>
        <w:pStyle w:val="BodyText"/>
        <w:numPr>
          <w:ilvl w:val="0"/>
          <w:numId w:val="5"/>
        </w:numPr>
        <w:spacing w:after="0" w:line="360" w:lineRule="atLeast"/>
        <w:jc w:val="both"/>
        <w:rPr>
          <w:rFonts w:cstheme="minorHAnsi"/>
          <w:b/>
          <w:sz w:val="24"/>
          <w:szCs w:val="24"/>
        </w:rPr>
      </w:pPr>
      <w:r w:rsidRPr="003D6A12">
        <w:rPr>
          <w:rFonts w:cstheme="minorHAnsi"/>
          <w:sz w:val="24"/>
          <w:szCs w:val="24"/>
        </w:rPr>
        <w:t xml:space="preserve">The UPS should be delivered by the supplier to </w:t>
      </w:r>
      <w:r w:rsidRPr="003D6A12">
        <w:rPr>
          <w:rFonts w:cstheme="minorHAnsi"/>
          <w:b/>
          <w:sz w:val="24"/>
          <w:szCs w:val="24"/>
        </w:rPr>
        <w:t xml:space="preserve">School of </w:t>
      </w:r>
      <w:r>
        <w:rPr>
          <w:rFonts w:cstheme="minorHAnsi"/>
          <w:b/>
          <w:sz w:val="24"/>
          <w:szCs w:val="24"/>
        </w:rPr>
        <w:t>Electrical</w:t>
      </w:r>
      <w:r w:rsidRPr="003D6A12">
        <w:rPr>
          <w:rFonts w:cstheme="minorHAnsi"/>
          <w:b/>
          <w:sz w:val="24"/>
          <w:szCs w:val="24"/>
        </w:rPr>
        <w:t xml:space="preserve"> Sciences</w:t>
      </w:r>
      <w:r w:rsidRPr="003D6A12">
        <w:rPr>
          <w:rFonts w:cstheme="minorHAnsi"/>
          <w:sz w:val="24"/>
          <w:szCs w:val="24"/>
        </w:rPr>
        <w:t xml:space="preserve">, </w:t>
      </w:r>
      <w:r w:rsidRPr="003D6A12">
        <w:rPr>
          <w:rFonts w:cstheme="minorHAnsi"/>
          <w:b/>
          <w:sz w:val="24"/>
          <w:szCs w:val="24"/>
        </w:rPr>
        <w:t>Odisha Univer</w:t>
      </w:r>
      <w:r w:rsidR="00D91336">
        <w:rPr>
          <w:rFonts w:cstheme="minorHAnsi"/>
          <w:b/>
          <w:sz w:val="24"/>
          <w:szCs w:val="24"/>
        </w:rPr>
        <w:t>sity of Technology and Research,</w:t>
      </w:r>
      <w:r w:rsidRPr="003D6A12">
        <w:rPr>
          <w:rFonts w:cstheme="minorHAnsi"/>
          <w:b/>
          <w:sz w:val="24"/>
          <w:szCs w:val="24"/>
        </w:rPr>
        <w:t xml:space="preserve"> Techno Campus, MahalaxmiVihar, Bhubaneswar-751029</w:t>
      </w:r>
      <w:r w:rsidRPr="003D6A12">
        <w:rPr>
          <w:rFonts w:cstheme="minorHAnsi"/>
          <w:sz w:val="24"/>
          <w:szCs w:val="24"/>
        </w:rPr>
        <w:t>.</w:t>
      </w:r>
    </w:p>
    <w:p w:rsidR="00C41A7F" w:rsidRPr="003D6A12" w:rsidRDefault="00C41A7F" w:rsidP="00C41A7F">
      <w:pPr>
        <w:pStyle w:val="BodyText"/>
        <w:numPr>
          <w:ilvl w:val="0"/>
          <w:numId w:val="5"/>
        </w:numPr>
        <w:spacing w:after="0" w:line="360" w:lineRule="atLeast"/>
        <w:jc w:val="both"/>
        <w:rPr>
          <w:rFonts w:cstheme="minorHAnsi"/>
          <w:sz w:val="24"/>
          <w:szCs w:val="24"/>
        </w:rPr>
      </w:pPr>
      <w:r w:rsidRPr="003D6A12">
        <w:rPr>
          <w:rFonts w:cstheme="minorHAnsi"/>
          <w:sz w:val="24"/>
          <w:szCs w:val="24"/>
        </w:rPr>
        <w:t xml:space="preserve">The </w:t>
      </w:r>
      <w:r w:rsidR="00C8270C">
        <w:rPr>
          <w:rFonts w:cstheme="minorHAnsi"/>
          <w:sz w:val="24"/>
          <w:szCs w:val="24"/>
        </w:rPr>
        <w:t xml:space="preserve">stores </w:t>
      </w:r>
      <w:r w:rsidRPr="003D6A12">
        <w:rPr>
          <w:rFonts w:cstheme="minorHAnsi"/>
          <w:sz w:val="24"/>
          <w:szCs w:val="24"/>
        </w:rPr>
        <w:t>should be supplied directly from the manufacturing terminal/Authorized dealer having passed all tests successfully with Certifications as required.</w:t>
      </w:r>
    </w:p>
    <w:p w:rsidR="00C41A7F" w:rsidRPr="003D6A12" w:rsidRDefault="00C41A7F" w:rsidP="00C41A7F">
      <w:pPr>
        <w:pStyle w:val="BodyText"/>
        <w:numPr>
          <w:ilvl w:val="0"/>
          <w:numId w:val="5"/>
        </w:numPr>
        <w:spacing w:after="0" w:line="360" w:lineRule="atLeast"/>
        <w:jc w:val="both"/>
        <w:rPr>
          <w:rFonts w:cstheme="minorHAnsi"/>
          <w:sz w:val="24"/>
          <w:szCs w:val="24"/>
        </w:rPr>
      </w:pPr>
      <w:r w:rsidRPr="003D6A12">
        <w:rPr>
          <w:rFonts w:cstheme="minorHAnsi"/>
          <w:sz w:val="24"/>
          <w:szCs w:val="24"/>
        </w:rPr>
        <w:t xml:space="preserve">The UPS ordered must be supplied in one lot within </w:t>
      </w:r>
      <w:r w:rsidRPr="003D6A12">
        <w:rPr>
          <w:rFonts w:cstheme="minorHAnsi"/>
          <w:b/>
          <w:color w:val="000000" w:themeColor="text1"/>
          <w:sz w:val="24"/>
          <w:szCs w:val="24"/>
        </w:rPr>
        <w:t>03 (Three) weeks</w:t>
      </w:r>
      <w:r w:rsidRPr="003D6A12">
        <w:rPr>
          <w:rFonts w:cstheme="minorHAnsi"/>
          <w:sz w:val="24"/>
          <w:szCs w:val="24"/>
        </w:rPr>
        <w:t xml:space="preserve"> of placing of the purchase order.</w:t>
      </w:r>
    </w:p>
    <w:p w:rsidR="00C41A7F" w:rsidRPr="003D6A12" w:rsidRDefault="00C41A7F" w:rsidP="00C41A7F">
      <w:pPr>
        <w:pStyle w:val="BodyText"/>
        <w:numPr>
          <w:ilvl w:val="0"/>
          <w:numId w:val="5"/>
        </w:numPr>
        <w:spacing w:after="0" w:line="360" w:lineRule="atLeast"/>
        <w:jc w:val="both"/>
        <w:rPr>
          <w:rFonts w:cstheme="minorHAnsi"/>
          <w:sz w:val="24"/>
          <w:szCs w:val="24"/>
        </w:rPr>
      </w:pPr>
      <w:r w:rsidRPr="003D6A12">
        <w:rPr>
          <w:rFonts w:cstheme="minorHAnsi"/>
          <w:sz w:val="24"/>
          <w:szCs w:val="24"/>
        </w:rPr>
        <w:t xml:space="preserve">In case of delay in the supply to </w:t>
      </w:r>
      <w:r w:rsidRPr="003D6A12">
        <w:rPr>
          <w:rFonts w:cstheme="minorHAnsi"/>
          <w:b/>
          <w:sz w:val="24"/>
          <w:szCs w:val="24"/>
        </w:rPr>
        <w:t>Odisha University of Technology and Research, Bhubaneswar shall impose</w:t>
      </w:r>
      <w:r w:rsidRPr="003D6A12">
        <w:rPr>
          <w:rFonts w:cstheme="minorHAnsi"/>
          <w:sz w:val="24"/>
          <w:szCs w:val="24"/>
        </w:rPr>
        <w:t xml:space="preserve"> a penalty of 1% (one percentage) per month or part thereof subject to 5% maximum of undelivered goods.</w:t>
      </w:r>
    </w:p>
    <w:p w:rsidR="00C41A7F" w:rsidRPr="003D6A12" w:rsidRDefault="00C41A7F" w:rsidP="00C41A7F">
      <w:pPr>
        <w:pStyle w:val="BodyText"/>
        <w:numPr>
          <w:ilvl w:val="0"/>
          <w:numId w:val="5"/>
        </w:numPr>
        <w:spacing w:after="0" w:line="360" w:lineRule="atLeast"/>
        <w:jc w:val="both"/>
        <w:rPr>
          <w:rFonts w:cstheme="minorHAnsi"/>
          <w:sz w:val="24"/>
          <w:szCs w:val="24"/>
        </w:rPr>
      </w:pPr>
      <w:r w:rsidRPr="007160F5">
        <w:rPr>
          <w:rFonts w:cstheme="minorHAnsi"/>
          <w:b/>
          <w:sz w:val="24"/>
          <w:szCs w:val="24"/>
        </w:rPr>
        <w:t>Installation</w:t>
      </w:r>
      <w:r w:rsidRPr="003D6A12">
        <w:rPr>
          <w:rFonts w:cstheme="minorHAnsi"/>
          <w:sz w:val="24"/>
          <w:szCs w:val="24"/>
        </w:rPr>
        <w:t>: Installation must be completed within 07 days from the date of supply failing which LD will be applicable.</w:t>
      </w:r>
    </w:p>
    <w:p w:rsidR="00C41A7F" w:rsidRDefault="00C41A7F" w:rsidP="00C41A7F">
      <w:pPr>
        <w:pStyle w:val="BodyText"/>
        <w:numPr>
          <w:ilvl w:val="0"/>
          <w:numId w:val="5"/>
        </w:numPr>
        <w:spacing w:after="0" w:line="360" w:lineRule="atLeast"/>
        <w:jc w:val="both"/>
        <w:rPr>
          <w:rFonts w:cstheme="minorHAnsi"/>
          <w:sz w:val="24"/>
          <w:szCs w:val="24"/>
        </w:rPr>
      </w:pPr>
      <w:r w:rsidRPr="00FD3A38">
        <w:rPr>
          <w:rFonts w:cstheme="minorHAnsi"/>
          <w:sz w:val="24"/>
          <w:szCs w:val="24"/>
        </w:rPr>
        <w:t xml:space="preserve">In the event of undue delay OUTR reserves the right to procure the materials from alternative sources at the risk and cost of the successful bidder after giving 15 days’ notice. </w:t>
      </w:r>
    </w:p>
    <w:p w:rsidR="00C41A7F" w:rsidRPr="00FD3A38" w:rsidRDefault="00C8270C" w:rsidP="00C41A7F">
      <w:pPr>
        <w:pStyle w:val="BodyText"/>
        <w:numPr>
          <w:ilvl w:val="0"/>
          <w:numId w:val="5"/>
        </w:numPr>
        <w:spacing w:after="0" w:line="360" w:lineRule="atLeast"/>
        <w:jc w:val="both"/>
        <w:rPr>
          <w:rFonts w:cstheme="minorHAnsi"/>
          <w:sz w:val="24"/>
          <w:szCs w:val="24"/>
        </w:rPr>
      </w:pPr>
      <w:r>
        <w:rPr>
          <w:rFonts w:cstheme="minorHAnsi"/>
          <w:sz w:val="24"/>
          <w:szCs w:val="24"/>
        </w:rPr>
        <w:t xml:space="preserve">Any increase in tax </w:t>
      </w:r>
      <w:r w:rsidR="00C41A7F" w:rsidRPr="00FD3A38">
        <w:rPr>
          <w:rFonts w:cstheme="minorHAnsi"/>
          <w:sz w:val="24"/>
          <w:szCs w:val="24"/>
        </w:rPr>
        <w:t xml:space="preserve"> after the placement of order will be borne by the supplier. </w:t>
      </w:r>
    </w:p>
    <w:p w:rsidR="00C41A7F" w:rsidRPr="009C4544" w:rsidRDefault="00C41A7F" w:rsidP="00C41A7F">
      <w:pPr>
        <w:pStyle w:val="BodyText"/>
        <w:numPr>
          <w:ilvl w:val="0"/>
          <w:numId w:val="5"/>
        </w:numPr>
        <w:spacing w:after="0" w:line="360" w:lineRule="atLeast"/>
        <w:jc w:val="both"/>
        <w:rPr>
          <w:rFonts w:cstheme="minorHAnsi"/>
        </w:rPr>
      </w:pPr>
      <w:r w:rsidRPr="009C4544">
        <w:rPr>
          <w:rFonts w:cstheme="minorHAnsi"/>
        </w:rPr>
        <w:t xml:space="preserve">In case the items supplied by the supplier are found not up to the specification shall be rejected. The supplier will be intimated to take back the stocks at his own cost </w:t>
      </w:r>
      <w:r>
        <w:rPr>
          <w:rFonts w:cstheme="minorHAnsi"/>
        </w:rPr>
        <w:t>within three</w:t>
      </w:r>
    </w:p>
    <w:p w:rsidR="00C41A7F" w:rsidRPr="00FD3A38" w:rsidRDefault="00C41A7F" w:rsidP="00C41A7F">
      <w:pPr>
        <w:pStyle w:val="BodyText"/>
        <w:spacing w:after="0" w:line="360" w:lineRule="atLeast"/>
        <w:ind w:left="927"/>
        <w:jc w:val="both"/>
        <w:rPr>
          <w:rFonts w:cstheme="minorHAnsi"/>
        </w:rPr>
      </w:pPr>
      <w:r>
        <w:rPr>
          <w:rFonts w:cstheme="minorHAnsi"/>
        </w:rPr>
        <w:t>d</w:t>
      </w:r>
      <w:r w:rsidRPr="009C4544">
        <w:rPr>
          <w:rFonts w:cstheme="minorHAnsi"/>
        </w:rPr>
        <w:t>ays from the date of rejection and to replace the same within 7 days, failing</w:t>
      </w:r>
      <w:r w:rsidRPr="00FD3A38">
        <w:rPr>
          <w:rFonts w:cstheme="minorHAnsi"/>
        </w:rPr>
        <w:t xml:space="preserve"> which the EMD will be invoked and demurrage will be charged in addition to taking legal actions.</w:t>
      </w:r>
    </w:p>
    <w:p w:rsidR="00C41A7F" w:rsidRPr="00FD3A38" w:rsidRDefault="00C41A7F" w:rsidP="00C41A7F">
      <w:pPr>
        <w:pStyle w:val="BodyText"/>
        <w:numPr>
          <w:ilvl w:val="0"/>
          <w:numId w:val="5"/>
        </w:numPr>
        <w:spacing w:after="0" w:line="360" w:lineRule="atLeast"/>
        <w:jc w:val="both"/>
        <w:rPr>
          <w:rFonts w:cstheme="minorHAnsi"/>
        </w:rPr>
      </w:pPr>
      <w:r w:rsidRPr="00FD3A38">
        <w:rPr>
          <w:rFonts w:cstheme="minorHAnsi"/>
        </w:rPr>
        <w:t>The UPS shall be delivered and installed at site at the cost of the bidder.</w:t>
      </w:r>
    </w:p>
    <w:p w:rsidR="00C41A7F" w:rsidRPr="00FD3A38" w:rsidRDefault="00C41A7F" w:rsidP="00C41A7F">
      <w:pPr>
        <w:pStyle w:val="Heading3"/>
        <w:suppressAutoHyphens/>
        <w:autoSpaceDE w:val="0"/>
        <w:spacing w:before="0" w:beforeAutospacing="0" w:after="0" w:afterAutospacing="0" w:line="360" w:lineRule="atLeast"/>
        <w:ind w:firstLine="0"/>
        <w:jc w:val="both"/>
        <w:rPr>
          <w:rFonts w:asciiTheme="minorHAnsi" w:hAnsiTheme="minorHAnsi" w:cstheme="minorHAnsi"/>
          <w:szCs w:val="22"/>
        </w:rPr>
      </w:pPr>
      <w:bookmarkStart w:id="8" w:name="_Toc437521116"/>
      <w:r w:rsidRPr="00FD3A38">
        <w:rPr>
          <w:rFonts w:asciiTheme="minorHAnsi" w:hAnsiTheme="minorHAnsi" w:cstheme="minorHAnsi"/>
          <w:szCs w:val="22"/>
        </w:rPr>
        <w:t>3.2 Installation and Commissioning:</w:t>
      </w:r>
      <w:bookmarkEnd w:id="8"/>
    </w:p>
    <w:p w:rsidR="00C41A7F" w:rsidRPr="00FD3A38" w:rsidRDefault="00C41A7F" w:rsidP="00C41A7F">
      <w:pPr>
        <w:spacing w:after="0" w:line="360" w:lineRule="atLeast"/>
        <w:ind w:left="720"/>
        <w:jc w:val="both"/>
        <w:rPr>
          <w:rFonts w:cstheme="minorHAnsi"/>
        </w:rPr>
      </w:pPr>
      <w:r w:rsidRPr="00FD3A38">
        <w:rPr>
          <w:rFonts w:cstheme="minorHAnsi"/>
        </w:rPr>
        <w:t>Installation and Commissioning shall include the following:</w:t>
      </w:r>
    </w:p>
    <w:p w:rsidR="00C41A7F" w:rsidRPr="00FD3A38" w:rsidRDefault="00C41A7F" w:rsidP="00C41A7F">
      <w:pPr>
        <w:numPr>
          <w:ilvl w:val="0"/>
          <w:numId w:val="6"/>
        </w:numPr>
        <w:suppressAutoHyphens/>
        <w:spacing w:after="0" w:line="360" w:lineRule="atLeast"/>
        <w:jc w:val="both"/>
        <w:rPr>
          <w:rFonts w:cstheme="minorHAnsi"/>
        </w:rPr>
      </w:pPr>
      <w:r w:rsidRPr="00FD3A38">
        <w:rPr>
          <w:rFonts w:cstheme="minorHAnsi"/>
        </w:rPr>
        <w:t xml:space="preserve">Site location for installation of UPS will be at </w:t>
      </w:r>
      <w:r>
        <w:rPr>
          <w:rFonts w:cstheme="minorHAnsi"/>
          <w:b/>
        </w:rPr>
        <w:t>Simulation</w:t>
      </w:r>
      <w:r w:rsidRPr="00FD3A38">
        <w:rPr>
          <w:rFonts w:cstheme="minorHAnsi"/>
          <w:b/>
        </w:rPr>
        <w:t xml:space="preserve"> Lab (Room No.</w:t>
      </w:r>
      <w:r>
        <w:rPr>
          <w:rFonts w:cstheme="minorHAnsi"/>
          <w:b/>
        </w:rPr>
        <w:t>113 of old Lab building</w:t>
      </w:r>
      <w:r w:rsidRPr="00FD3A38">
        <w:rPr>
          <w:rFonts w:cstheme="minorHAnsi"/>
          <w:b/>
        </w:rPr>
        <w:t>).</w:t>
      </w:r>
    </w:p>
    <w:p w:rsidR="00C41A7F" w:rsidRPr="00FD3A38" w:rsidRDefault="00C41A7F" w:rsidP="00C41A7F">
      <w:pPr>
        <w:numPr>
          <w:ilvl w:val="0"/>
          <w:numId w:val="6"/>
        </w:numPr>
        <w:suppressAutoHyphens/>
        <w:spacing w:after="0" w:line="360" w:lineRule="atLeast"/>
        <w:jc w:val="both"/>
        <w:rPr>
          <w:rFonts w:cstheme="minorHAnsi"/>
        </w:rPr>
      </w:pPr>
      <w:r w:rsidRPr="00FD3A38">
        <w:rPr>
          <w:rFonts w:cstheme="minorHAnsi"/>
        </w:rPr>
        <w:t>It will be the responsibility of the bidder to provide all necessary spares and consumables, which may be required during installation and commissioning, at no extra cost to the purchaser.</w:t>
      </w:r>
    </w:p>
    <w:p w:rsidR="00C41A7F" w:rsidRPr="00FD3A38" w:rsidRDefault="00C41A7F" w:rsidP="00C41A7F">
      <w:pPr>
        <w:numPr>
          <w:ilvl w:val="0"/>
          <w:numId w:val="6"/>
        </w:numPr>
        <w:suppressAutoHyphens/>
        <w:spacing w:after="0" w:line="360" w:lineRule="atLeast"/>
        <w:jc w:val="both"/>
        <w:rPr>
          <w:rFonts w:cstheme="minorHAnsi"/>
        </w:rPr>
      </w:pPr>
      <w:r w:rsidRPr="00FD3A38">
        <w:rPr>
          <w:rFonts w:cstheme="minorHAnsi"/>
        </w:rPr>
        <w:t>The bidder is to bring their own instruments required for installation, testing, and commissioning, which can be taken back after completion.</w:t>
      </w:r>
    </w:p>
    <w:p w:rsidR="00C41A7F" w:rsidRPr="00FD3A38" w:rsidRDefault="00C41A7F" w:rsidP="00C41A7F">
      <w:pPr>
        <w:pStyle w:val="Heading3"/>
        <w:suppressAutoHyphens/>
        <w:autoSpaceDE w:val="0"/>
        <w:spacing w:before="0" w:beforeAutospacing="0" w:after="0" w:afterAutospacing="0" w:line="360" w:lineRule="atLeast"/>
        <w:ind w:firstLine="0"/>
        <w:jc w:val="both"/>
        <w:rPr>
          <w:rFonts w:asciiTheme="minorHAnsi" w:hAnsiTheme="minorHAnsi" w:cstheme="minorHAnsi"/>
          <w:szCs w:val="22"/>
        </w:rPr>
      </w:pPr>
      <w:bookmarkStart w:id="9" w:name="_Toc437521117"/>
      <w:r w:rsidRPr="00FD3A38">
        <w:rPr>
          <w:rFonts w:asciiTheme="minorHAnsi" w:hAnsiTheme="minorHAnsi" w:cstheme="minorHAnsi"/>
          <w:szCs w:val="22"/>
        </w:rPr>
        <w:t>3.3 Documentation:</w:t>
      </w:r>
      <w:bookmarkEnd w:id="9"/>
    </w:p>
    <w:p w:rsidR="00C41A7F" w:rsidRPr="00FD3A38" w:rsidRDefault="00C41A7F" w:rsidP="00C41A7F">
      <w:pPr>
        <w:spacing w:after="0" w:line="360" w:lineRule="atLeast"/>
        <w:ind w:left="720"/>
        <w:jc w:val="both"/>
        <w:rPr>
          <w:rFonts w:cstheme="minorHAnsi"/>
        </w:rPr>
      </w:pPr>
      <w:r w:rsidRPr="00FD3A38">
        <w:rPr>
          <w:rFonts w:cstheme="minorHAnsi"/>
        </w:rPr>
        <w:t xml:space="preserve">Detailed </w:t>
      </w:r>
      <w:r w:rsidRPr="00FD3A38">
        <w:rPr>
          <w:rFonts w:cstheme="minorHAnsi"/>
          <w:b/>
        </w:rPr>
        <w:t>technical manuals</w:t>
      </w:r>
      <w:r w:rsidRPr="00FD3A38">
        <w:rPr>
          <w:rFonts w:cstheme="minorHAnsi"/>
        </w:rPr>
        <w:t xml:space="preserve">, </w:t>
      </w:r>
      <w:r w:rsidRPr="00FD3A38">
        <w:rPr>
          <w:rFonts w:cstheme="minorHAnsi"/>
          <w:b/>
        </w:rPr>
        <w:t>handbooks</w:t>
      </w:r>
      <w:r w:rsidRPr="00FD3A38">
        <w:rPr>
          <w:rFonts w:cstheme="minorHAnsi"/>
        </w:rPr>
        <w:t xml:space="preserve">, </w:t>
      </w:r>
      <w:r w:rsidRPr="00FD3A38">
        <w:rPr>
          <w:rFonts w:cstheme="minorHAnsi"/>
          <w:b/>
        </w:rPr>
        <w:t>Warranty card</w:t>
      </w:r>
      <w:r w:rsidRPr="00FD3A38">
        <w:rPr>
          <w:rFonts w:cstheme="minorHAnsi"/>
        </w:rPr>
        <w:t xml:space="preserve"> and any other certifications mentioned in the Technical specifications shall be supplied along with the consignment.</w:t>
      </w:r>
    </w:p>
    <w:p w:rsidR="00C41A7F" w:rsidRPr="00FD3A38" w:rsidRDefault="00C41A7F" w:rsidP="00C41A7F">
      <w:pPr>
        <w:spacing w:after="0" w:line="360" w:lineRule="atLeast"/>
        <w:ind w:left="720"/>
        <w:jc w:val="both"/>
        <w:rPr>
          <w:rFonts w:cstheme="minorHAnsi"/>
        </w:rPr>
      </w:pPr>
      <w:r w:rsidRPr="00FD3A38">
        <w:rPr>
          <w:rFonts w:cstheme="minorHAnsi"/>
        </w:rPr>
        <w:t>Supplied manuals/handbooks must cover detailed technical specifications and installation, operation, maintenance and System Safety procedures.</w:t>
      </w:r>
    </w:p>
    <w:p w:rsidR="00C41A7F" w:rsidRPr="00FD3A38" w:rsidRDefault="00C41A7F" w:rsidP="00C41A7F">
      <w:pPr>
        <w:pStyle w:val="Heading3"/>
        <w:suppressAutoHyphens/>
        <w:autoSpaceDE w:val="0"/>
        <w:spacing w:before="0" w:beforeAutospacing="0" w:after="0" w:afterAutospacing="0" w:line="360" w:lineRule="atLeast"/>
        <w:ind w:firstLine="0"/>
        <w:jc w:val="both"/>
        <w:rPr>
          <w:rFonts w:asciiTheme="minorHAnsi" w:hAnsiTheme="minorHAnsi" w:cstheme="minorHAnsi"/>
          <w:szCs w:val="22"/>
        </w:rPr>
      </w:pPr>
      <w:bookmarkStart w:id="10" w:name="_Toc437521119"/>
      <w:r w:rsidRPr="00FD3A38">
        <w:rPr>
          <w:rFonts w:asciiTheme="minorHAnsi" w:hAnsiTheme="minorHAnsi" w:cstheme="minorHAnsi"/>
          <w:szCs w:val="22"/>
        </w:rPr>
        <w:lastRenderedPageBreak/>
        <w:t>3.4 On-Site Warranty:</w:t>
      </w:r>
      <w:bookmarkEnd w:id="10"/>
    </w:p>
    <w:p w:rsidR="00C41A7F" w:rsidRPr="00FD3A38" w:rsidRDefault="00C41A7F" w:rsidP="00C41A7F">
      <w:pPr>
        <w:numPr>
          <w:ilvl w:val="0"/>
          <w:numId w:val="7"/>
        </w:numPr>
        <w:suppressAutoHyphens/>
        <w:spacing w:after="0" w:line="360" w:lineRule="atLeast"/>
        <w:jc w:val="both"/>
        <w:rPr>
          <w:rFonts w:cstheme="minorHAnsi"/>
        </w:rPr>
      </w:pPr>
      <w:r w:rsidRPr="00FD3A38">
        <w:rPr>
          <w:rFonts w:cstheme="minorHAnsi"/>
        </w:rPr>
        <w:t xml:space="preserve">The supplied UPS and its components shall be covered under </w:t>
      </w:r>
      <w:r w:rsidRPr="00FD3A38">
        <w:rPr>
          <w:rFonts w:cstheme="minorHAnsi"/>
          <w:b/>
        </w:rPr>
        <w:t>two</w:t>
      </w:r>
      <w:r w:rsidRPr="00FD3A38">
        <w:rPr>
          <w:rFonts w:cstheme="minorHAnsi"/>
          <w:b/>
          <w:bCs/>
        </w:rPr>
        <w:t>-year</w:t>
      </w:r>
      <w:r w:rsidR="00C8270C">
        <w:rPr>
          <w:rFonts w:cstheme="minorHAnsi"/>
          <w:b/>
          <w:bCs/>
        </w:rPr>
        <w:t>s</w:t>
      </w:r>
      <w:r w:rsidRPr="00FD3A38">
        <w:rPr>
          <w:rFonts w:cstheme="minorHAnsi"/>
          <w:b/>
          <w:bCs/>
        </w:rPr>
        <w:t xml:space="preserve"> warranty </w:t>
      </w:r>
      <w:r w:rsidRPr="00FD3A38">
        <w:rPr>
          <w:rFonts w:cstheme="minorHAnsi"/>
        </w:rPr>
        <w:t xml:space="preserve">from the date of </w:t>
      </w:r>
      <w:r w:rsidR="007160F5">
        <w:rPr>
          <w:rFonts w:cstheme="minorHAnsi"/>
        </w:rPr>
        <w:t xml:space="preserve"> </w:t>
      </w:r>
      <w:r w:rsidRPr="00FD3A38">
        <w:rPr>
          <w:rFonts w:cstheme="minorHAnsi"/>
        </w:rPr>
        <w:t xml:space="preserve"> successful completion of</w:t>
      </w:r>
      <w:r w:rsidR="007160F5">
        <w:rPr>
          <w:rFonts w:cstheme="minorHAnsi"/>
        </w:rPr>
        <w:t xml:space="preserve"> installation.</w:t>
      </w:r>
    </w:p>
    <w:p w:rsidR="00C41A7F" w:rsidRPr="00FD3A38" w:rsidRDefault="00C41A7F" w:rsidP="00C41A7F">
      <w:pPr>
        <w:numPr>
          <w:ilvl w:val="0"/>
          <w:numId w:val="7"/>
        </w:numPr>
        <w:suppressAutoHyphens/>
        <w:spacing w:after="0" w:line="360" w:lineRule="atLeast"/>
        <w:jc w:val="both"/>
        <w:rPr>
          <w:rFonts w:cstheme="minorHAnsi"/>
        </w:rPr>
      </w:pPr>
      <w:r w:rsidRPr="00FD3A38">
        <w:rPr>
          <w:rFonts w:cstheme="minorHAnsi"/>
        </w:rPr>
        <w:t>During the period of warranty, it shall be the responsibility of the bidder to provide all essential spares and consumables, which may be required for maintenance and trouble-free operation of the devices/components at the bidder’s cost.</w:t>
      </w:r>
    </w:p>
    <w:p w:rsidR="00C41A7F" w:rsidRPr="00FD3A38" w:rsidRDefault="00C41A7F" w:rsidP="00C41A7F">
      <w:pPr>
        <w:pStyle w:val="Heading3"/>
        <w:suppressAutoHyphens/>
        <w:autoSpaceDE w:val="0"/>
        <w:spacing w:before="0" w:beforeAutospacing="0" w:after="0" w:afterAutospacing="0" w:line="360" w:lineRule="atLeast"/>
        <w:ind w:firstLine="0"/>
        <w:jc w:val="both"/>
        <w:rPr>
          <w:rFonts w:asciiTheme="minorHAnsi" w:hAnsiTheme="minorHAnsi" w:cstheme="minorHAnsi"/>
          <w:szCs w:val="22"/>
        </w:rPr>
      </w:pPr>
      <w:bookmarkStart w:id="11" w:name="_Toc437521121"/>
      <w:r w:rsidRPr="00FD3A38">
        <w:rPr>
          <w:rFonts w:asciiTheme="minorHAnsi" w:hAnsiTheme="minorHAnsi" w:cstheme="minorHAnsi"/>
          <w:szCs w:val="22"/>
        </w:rPr>
        <w:t>3.5 After-Sales Service:</w:t>
      </w:r>
      <w:bookmarkEnd w:id="11"/>
    </w:p>
    <w:p w:rsidR="00C41A7F" w:rsidRPr="00FD3A38" w:rsidRDefault="00C41A7F" w:rsidP="00C41A7F">
      <w:pPr>
        <w:spacing w:after="0" w:line="360" w:lineRule="atLeast"/>
        <w:ind w:left="720"/>
        <w:jc w:val="both"/>
        <w:rPr>
          <w:rFonts w:cstheme="minorHAnsi"/>
        </w:rPr>
      </w:pPr>
      <w:r w:rsidRPr="00FD3A38">
        <w:rPr>
          <w:rFonts w:cstheme="minorHAnsi"/>
        </w:rPr>
        <w:t>During the warranty period the bidder shall attend to the problems reported by the users of OUTR on a priority basis.</w:t>
      </w:r>
    </w:p>
    <w:p w:rsidR="00C41A7F" w:rsidRPr="00FD3A38" w:rsidRDefault="00C41A7F" w:rsidP="00C41A7F">
      <w:pPr>
        <w:spacing w:after="0" w:line="360" w:lineRule="atLeast"/>
        <w:ind w:left="720"/>
        <w:jc w:val="both"/>
        <w:rPr>
          <w:rFonts w:cstheme="minorHAnsi"/>
        </w:rPr>
      </w:pPr>
      <w:r w:rsidRPr="00FD3A38">
        <w:rPr>
          <w:rFonts w:cstheme="minorHAnsi"/>
        </w:rPr>
        <w:t>For any problem reported, the bidder shall attend and rectify the problem within 3 (three) days or provide a standby system of the similar configuration.</w:t>
      </w:r>
    </w:p>
    <w:p w:rsidR="00C41A7F" w:rsidRPr="00FD3A38" w:rsidRDefault="00C41A7F" w:rsidP="00C41A7F">
      <w:pPr>
        <w:spacing w:after="0" w:line="360" w:lineRule="atLeast"/>
        <w:ind w:left="720"/>
        <w:jc w:val="both"/>
        <w:rPr>
          <w:rFonts w:cstheme="minorHAnsi"/>
        </w:rPr>
      </w:pPr>
      <w:r w:rsidRPr="00FD3A38">
        <w:rPr>
          <w:rFonts w:cstheme="minorHAnsi"/>
        </w:rPr>
        <w:t>The report on any problem will be informed through phone which shall be given by the bidder.</w:t>
      </w:r>
    </w:p>
    <w:p w:rsidR="00C41A7F" w:rsidRDefault="00C41A7F" w:rsidP="00C41A7F">
      <w:pPr>
        <w:spacing w:after="0" w:line="360" w:lineRule="atLeast"/>
        <w:ind w:left="720"/>
        <w:jc w:val="both"/>
        <w:rPr>
          <w:rFonts w:cstheme="minorHAnsi"/>
        </w:rPr>
      </w:pPr>
      <w:r w:rsidRPr="00FD3A38">
        <w:rPr>
          <w:rFonts w:cstheme="minorHAnsi"/>
        </w:rPr>
        <w:t>The bidders will be fully responsible to provide maintenance service, in case of any negligence, in providing the service by the bidder</w:t>
      </w:r>
      <w:r w:rsidR="00FE2F74">
        <w:rPr>
          <w:rFonts w:cstheme="minorHAnsi"/>
        </w:rPr>
        <w:t xml:space="preserve"> </w:t>
      </w:r>
      <w:r w:rsidRPr="00FD3A38">
        <w:rPr>
          <w:rFonts w:cstheme="minorHAnsi"/>
        </w:rPr>
        <w:t xml:space="preserve"> the action may be taken as follows,</w:t>
      </w:r>
    </w:p>
    <w:p w:rsidR="00C41A7F" w:rsidRPr="000C5149" w:rsidRDefault="00C41A7F" w:rsidP="000C5149">
      <w:pPr>
        <w:pStyle w:val="ListParagraph"/>
        <w:numPr>
          <w:ilvl w:val="0"/>
          <w:numId w:val="26"/>
        </w:numPr>
        <w:spacing w:line="360" w:lineRule="atLeast"/>
        <w:jc w:val="both"/>
        <w:rPr>
          <w:rFonts w:asciiTheme="minorHAnsi" w:eastAsiaTheme="minorEastAsia" w:hAnsiTheme="minorHAnsi" w:cstheme="minorHAnsi"/>
          <w:lang w:bidi="or-IN"/>
        </w:rPr>
      </w:pPr>
      <w:r w:rsidRPr="000C5149">
        <w:rPr>
          <w:rFonts w:asciiTheme="minorHAnsi" w:eastAsiaTheme="minorEastAsia" w:hAnsiTheme="minorHAnsi" w:cstheme="minorHAnsi"/>
          <w:lang w:bidi="or-IN"/>
        </w:rPr>
        <w:t>Bidder will be prohibited to execute further works in OUTR.</w:t>
      </w:r>
    </w:p>
    <w:p w:rsidR="00C41A7F" w:rsidRPr="000C5149" w:rsidRDefault="001A2216" w:rsidP="000C5149">
      <w:pPr>
        <w:pStyle w:val="ListParagraph"/>
        <w:numPr>
          <w:ilvl w:val="0"/>
          <w:numId w:val="26"/>
        </w:numPr>
        <w:spacing w:line="360" w:lineRule="atLeast"/>
        <w:jc w:val="both"/>
        <w:rPr>
          <w:rFonts w:asciiTheme="minorHAnsi" w:eastAsiaTheme="minorEastAsia" w:hAnsiTheme="minorHAnsi" w:cstheme="minorHAnsi"/>
          <w:lang w:bidi="or-IN"/>
        </w:rPr>
      </w:pPr>
      <w:r w:rsidRPr="000C5149">
        <w:rPr>
          <w:rFonts w:asciiTheme="minorHAnsi" w:hAnsiTheme="minorHAnsi" w:cstheme="minorHAnsi"/>
        </w:rPr>
        <w:t>T</w:t>
      </w:r>
      <w:r w:rsidR="00C41A7F" w:rsidRPr="000C5149">
        <w:rPr>
          <w:rFonts w:asciiTheme="minorHAnsi" w:hAnsiTheme="minorHAnsi" w:cstheme="minorHAnsi"/>
        </w:rPr>
        <w:t>he Security Deposit provided for the warranty period shall be invoked.</w:t>
      </w:r>
    </w:p>
    <w:p w:rsidR="00C41A7F" w:rsidRPr="00FD3A38" w:rsidRDefault="00C41A7F" w:rsidP="00C41A7F">
      <w:pPr>
        <w:spacing w:after="0" w:line="360" w:lineRule="atLeast"/>
        <w:ind w:left="720"/>
        <w:jc w:val="both"/>
        <w:rPr>
          <w:rFonts w:cstheme="minorHAnsi"/>
        </w:rPr>
      </w:pPr>
      <w:r w:rsidRPr="000C5149">
        <w:rPr>
          <w:rFonts w:cstheme="minorHAnsi"/>
        </w:rPr>
        <w:tab/>
      </w:r>
      <w:r w:rsidRPr="000C5149">
        <w:rPr>
          <w:rFonts w:cstheme="minorHAnsi"/>
        </w:rPr>
        <w:tab/>
      </w:r>
      <w:r w:rsidRPr="000C5149">
        <w:rPr>
          <w:rFonts w:cstheme="minorHAnsi"/>
        </w:rPr>
        <w:tab/>
      </w:r>
      <w:r w:rsidRPr="000C5149">
        <w:rPr>
          <w:rFonts w:cstheme="minorHAnsi"/>
        </w:rPr>
        <w:tab/>
      </w:r>
      <w:r w:rsidRPr="000C5149">
        <w:rPr>
          <w:rFonts w:cstheme="minorHAnsi"/>
        </w:rPr>
        <w:tab/>
      </w:r>
      <w:r w:rsidRPr="000C5149">
        <w:rPr>
          <w:rFonts w:cstheme="minorHAnsi"/>
        </w:rPr>
        <w:tab/>
      </w:r>
      <w:r w:rsidRPr="000C5149">
        <w:rPr>
          <w:rFonts w:cstheme="minorHAnsi"/>
        </w:rPr>
        <w:tab/>
      </w:r>
      <w:r w:rsidRPr="000C5149">
        <w:rPr>
          <w:rFonts w:cstheme="minorHAnsi"/>
        </w:rPr>
        <w:tab/>
      </w:r>
      <w:r w:rsidRPr="000C5149">
        <w:rPr>
          <w:rFonts w:cstheme="minorHAnsi"/>
        </w:rPr>
        <w:tab/>
      </w:r>
      <w:r w:rsidRPr="000C5149">
        <w:rPr>
          <w:rFonts w:cstheme="minorHAnsi"/>
        </w:rPr>
        <w:tab/>
      </w:r>
      <w:r>
        <w:rPr>
          <w:rFonts w:cstheme="minorHAnsi"/>
        </w:rPr>
        <w:tab/>
      </w:r>
      <w:r w:rsidR="001A2216">
        <w:rPr>
          <w:rFonts w:cstheme="minorHAnsi"/>
        </w:rPr>
        <w:t xml:space="preserve"> </w:t>
      </w:r>
    </w:p>
    <w:p w:rsidR="00C41A7F" w:rsidRPr="00FD3A38" w:rsidRDefault="00C41A7F" w:rsidP="00C41A7F">
      <w:pPr>
        <w:pStyle w:val="Heading1"/>
        <w:spacing w:before="0"/>
        <w:rPr>
          <w:rFonts w:asciiTheme="minorHAnsi" w:hAnsiTheme="minorHAnsi" w:cstheme="minorHAnsi"/>
          <w:sz w:val="22"/>
          <w:szCs w:val="22"/>
        </w:rPr>
      </w:pPr>
      <w:bookmarkStart w:id="12" w:name="_Toc437521122"/>
      <w:r w:rsidRPr="00FD3A38">
        <w:rPr>
          <w:rFonts w:asciiTheme="minorHAnsi" w:hAnsiTheme="minorHAnsi" w:cstheme="minorHAnsi"/>
          <w:sz w:val="22"/>
          <w:szCs w:val="22"/>
        </w:rPr>
        <w:t>4. Financial Terms:</w:t>
      </w:r>
      <w:bookmarkEnd w:id="12"/>
    </w:p>
    <w:p w:rsidR="00C41A7F" w:rsidRPr="00FD3A38" w:rsidRDefault="00C41A7F" w:rsidP="00C41A7F">
      <w:pPr>
        <w:pStyle w:val="Heading3"/>
        <w:spacing w:before="0" w:beforeAutospacing="0" w:after="0" w:afterAutospacing="0"/>
        <w:jc w:val="left"/>
        <w:rPr>
          <w:rFonts w:asciiTheme="minorHAnsi" w:hAnsiTheme="minorHAnsi" w:cstheme="minorHAnsi"/>
          <w:szCs w:val="22"/>
          <w:lang w:val="en-GB"/>
        </w:rPr>
      </w:pPr>
      <w:bookmarkStart w:id="13" w:name="_Toc437521123"/>
      <w:r w:rsidRPr="00FD3A38">
        <w:rPr>
          <w:rFonts w:asciiTheme="minorHAnsi" w:hAnsiTheme="minorHAnsi" w:cstheme="minorHAnsi"/>
          <w:szCs w:val="22"/>
          <w:lang w:val="en-GB"/>
        </w:rPr>
        <w:t>4.1 EMD</w:t>
      </w:r>
      <w:bookmarkEnd w:id="13"/>
    </w:p>
    <w:p w:rsidR="00C41A7F" w:rsidRPr="00FD3A38" w:rsidRDefault="00C41A7F" w:rsidP="00C41A7F">
      <w:pPr>
        <w:pStyle w:val="BodyText"/>
        <w:tabs>
          <w:tab w:val="left" w:pos="5231"/>
        </w:tabs>
        <w:ind w:left="922" w:right="223"/>
        <w:jc w:val="both"/>
        <w:rPr>
          <w:rFonts w:cstheme="minorHAnsi"/>
          <w:b/>
        </w:rPr>
      </w:pPr>
      <w:r w:rsidRPr="00FD3A38">
        <w:rPr>
          <w:rFonts w:cstheme="minorHAnsi"/>
        </w:rPr>
        <w:t>Earnest money Deposit of Rs.</w:t>
      </w:r>
      <w:r w:rsidR="00193718">
        <w:rPr>
          <w:rFonts w:cstheme="minorHAnsi"/>
        </w:rPr>
        <w:t>4</w:t>
      </w:r>
      <w:r>
        <w:rPr>
          <w:rFonts w:cstheme="minorHAnsi"/>
        </w:rPr>
        <w:t>,000</w:t>
      </w:r>
      <w:r w:rsidRPr="00FD3A38">
        <w:rPr>
          <w:rFonts w:cstheme="minorHAnsi"/>
        </w:rPr>
        <w:t>/- for the Bid must accompany with tender paper</w:t>
      </w:r>
      <w:r w:rsidR="0031628F">
        <w:rPr>
          <w:rFonts w:cstheme="minorHAnsi"/>
        </w:rPr>
        <w:t xml:space="preserve"> except MSE (The certificate to this effect should be enclosed)</w:t>
      </w:r>
      <w:r w:rsidRPr="00FD3A38">
        <w:rPr>
          <w:rFonts w:cstheme="minorHAnsi"/>
        </w:rPr>
        <w:t>. This deposit shall be in shape of DD/Banker’s cheque pay order drawn in any Scheduled Bank in favor of the Registrar, OUTR, Bhubaneswar</w:t>
      </w:r>
      <w:r w:rsidR="00193718">
        <w:rPr>
          <w:rFonts w:cstheme="minorHAnsi"/>
        </w:rPr>
        <w:t xml:space="preserve"> payable at Bhubaneswar</w:t>
      </w:r>
      <w:r w:rsidRPr="00FD3A38">
        <w:rPr>
          <w:rFonts w:cstheme="minorHAnsi"/>
        </w:rPr>
        <w:t xml:space="preserve">. No other form of earnest money deposit is acceptable. Tender not accompanied with earnest money deposit </w:t>
      </w:r>
      <w:r w:rsidR="0031628F">
        <w:rPr>
          <w:rFonts w:cstheme="minorHAnsi"/>
        </w:rPr>
        <w:t xml:space="preserve">or bid security declaration </w:t>
      </w:r>
      <w:r w:rsidR="003A7132">
        <w:rPr>
          <w:rFonts w:cstheme="minorHAnsi"/>
        </w:rPr>
        <w:t>form</w:t>
      </w:r>
      <w:r w:rsidR="0031628F">
        <w:rPr>
          <w:rFonts w:cstheme="minorHAnsi"/>
        </w:rPr>
        <w:t xml:space="preserve"> </w:t>
      </w:r>
      <w:r w:rsidRPr="00FD3A38">
        <w:rPr>
          <w:rFonts w:cstheme="minorHAnsi"/>
        </w:rPr>
        <w:t xml:space="preserve">shall be rejected as non-response.  If during the tender validity period the bidder withdraws his tender, the earnest deposit shall be forfeited. The earnest money </w:t>
      </w:r>
      <w:r w:rsidR="00193718">
        <w:rPr>
          <w:rFonts w:cstheme="minorHAnsi"/>
        </w:rPr>
        <w:t xml:space="preserve"> deposit </w:t>
      </w:r>
      <w:r w:rsidRPr="00FD3A38">
        <w:rPr>
          <w:rFonts w:cstheme="minorHAnsi"/>
        </w:rPr>
        <w:t xml:space="preserve">will be returned </w:t>
      </w:r>
      <w:r w:rsidR="00193718">
        <w:rPr>
          <w:rFonts w:cstheme="minorHAnsi"/>
        </w:rPr>
        <w:t xml:space="preserve">to the successful bidder </w:t>
      </w:r>
      <w:r w:rsidRPr="00FD3A38">
        <w:rPr>
          <w:rFonts w:cstheme="minorHAnsi"/>
        </w:rPr>
        <w:t xml:space="preserve">after </w:t>
      </w:r>
      <w:r w:rsidR="00193718">
        <w:rPr>
          <w:rFonts w:cstheme="minorHAnsi"/>
        </w:rPr>
        <w:t xml:space="preserve">receipt </w:t>
      </w:r>
      <w:r w:rsidRPr="00FD3A38">
        <w:rPr>
          <w:rFonts w:cstheme="minorHAnsi"/>
        </w:rPr>
        <w:t xml:space="preserve"> of </w:t>
      </w:r>
      <w:r w:rsidR="00193718">
        <w:rPr>
          <w:rFonts w:cstheme="minorHAnsi"/>
        </w:rPr>
        <w:t>Performance Security</w:t>
      </w:r>
      <w:r w:rsidRPr="00FD3A38">
        <w:rPr>
          <w:rFonts w:cstheme="minorHAnsi"/>
        </w:rPr>
        <w:t xml:space="preserve"> without interest. The EMD given by the unsuccessful bidder shall be refunded within 30 days after acceptance of tender without interest.</w:t>
      </w:r>
    </w:p>
    <w:p w:rsidR="00C41A7F" w:rsidRPr="00FD3A38" w:rsidRDefault="00C41A7F" w:rsidP="00C41A7F">
      <w:pPr>
        <w:pStyle w:val="Heading3"/>
        <w:spacing w:before="0" w:beforeAutospacing="0" w:after="0" w:afterAutospacing="0"/>
        <w:jc w:val="left"/>
        <w:rPr>
          <w:rFonts w:asciiTheme="minorHAnsi" w:hAnsiTheme="minorHAnsi" w:cstheme="minorHAnsi"/>
          <w:szCs w:val="22"/>
          <w:lang w:val="en-GB"/>
        </w:rPr>
      </w:pPr>
      <w:bookmarkStart w:id="14" w:name="_Toc437521124"/>
      <w:r w:rsidRPr="00FD3A38">
        <w:rPr>
          <w:rFonts w:asciiTheme="minorHAnsi" w:hAnsiTheme="minorHAnsi" w:cstheme="minorHAnsi"/>
          <w:szCs w:val="22"/>
        </w:rPr>
        <w:t xml:space="preserve">4.2 </w:t>
      </w:r>
      <w:r w:rsidRPr="00FD3A38">
        <w:rPr>
          <w:rFonts w:asciiTheme="minorHAnsi" w:hAnsiTheme="minorHAnsi" w:cstheme="minorHAnsi"/>
          <w:szCs w:val="22"/>
          <w:lang w:val="en-GB"/>
        </w:rPr>
        <w:t>Performance Security Deposit</w:t>
      </w:r>
      <w:bookmarkEnd w:id="14"/>
    </w:p>
    <w:p w:rsidR="00C41A7F" w:rsidRPr="00FD3A38" w:rsidRDefault="00C41A7F" w:rsidP="00C41A7F">
      <w:pPr>
        <w:suppressAutoHyphens/>
        <w:spacing w:after="0" w:line="360" w:lineRule="atLeast"/>
        <w:ind w:left="720"/>
        <w:jc w:val="both"/>
        <w:rPr>
          <w:rFonts w:cstheme="minorHAnsi"/>
          <w:b/>
          <w:bCs/>
          <w:lang w:val="en-GB"/>
        </w:rPr>
      </w:pPr>
      <w:r w:rsidRPr="00FD3A38">
        <w:rPr>
          <w:rFonts w:cstheme="minorHAnsi"/>
          <w:bCs/>
          <w:lang w:val="en-GB"/>
        </w:rPr>
        <w:t>In case of successful Bidder,</w:t>
      </w:r>
      <w:r w:rsidR="0031628F">
        <w:rPr>
          <w:rFonts w:cstheme="minorHAnsi"/>
          <w:bCs/>
          <w:lang w:val="en-GB"/>
        </w:rPr>
        <w:t xml:space="preserve"> </w:t>
      </w:r>
      <w:r w:rsidRPr="00FD3A38">
        <w:rPr>
          <w:rFonts w:cstheme="minorHAnsi"/>
          <w:b/>
          <w:bCs/>
          <w:lang w:val="en-GB"/>
        </w:rPr>
        <w:t>EMD</w:t>
      </w:r>
      <w:r w:rsidRPr="00FD3A38">
        <w:rPr>
          <w:rFonts w:cstheme="minorHAnsi"/>
          <w:bCs/>
          <w:lang w:val="en-GB"/>
        </w:rPr>
        <w:t xml:space="preserve"> will be returned on r</w:t>
      </w:r>
      <w:r>
        <w:rPr>
          <w:rFonts w:cstheme="minorHAnsi"/>
          <w:bCs/>
          <w:lang w:val="en-GB"/>
        </w:rPr>
        <w:t>e</w:t>
      </w:r>
      <w:r w:rsidRPr="00FD3A38">
        <w:rPr>
          <w:rFonts w:cstheme="minorHAnsi"/>
          <w:bCs/>
          <w:lang w:val="en-GB"/>
        </w:rPr>
        <w:t xml:space="preserve">ceipt of </w:t>
      </w:r>
      <w:r w:rsidRPr="00FD3A38">
        <w:rPr>
          <w:rFonts w:cstheme="minorHAnsi"/>
          <w:b/>
        </w:rPr>
        <w:t xml:space="preserve">Performance Security of </w:t>
      </w:r>
      <w:r w:rsidR="0031628F">
        <w:rPr>
          <w:rFonts w:cstheme="minorHAnsi"/>
          <w:b/>
        </w:rPr>
        <w:t xml:space="preserve"> 5% of contract value </w:t>
      </w:r>
      <w:r w:rsidRPr="00FD3A38">
        <w:rPr>
          <w:rFonts w:cstheme="minorHAnsi"/>
          <w:b/>
        </w:rPr>
        <w:t xml:space="preserve">in form  of  A/c payee Demand Draft </w:t>
      </w:r>
      <w:r w:rsidR="003A3B69">
        <w:rPr>
          <w:rFonts w:cstheme="minorHAnsi"/>
          <w:b/>
        </w:rPr>
        <w:t xml:space="preserve"> </w:t>
      </w:r>
      <w:r w:rsidRPr="00FD3A38">
        <w:rPr>
          <w:rFonts w:cstheme="minorHAnsi"/>
          <w:b/>
        </w:rPr>
        <w:t xml:space="preserve">  </w:t>
      </w:r>
      <w:r w:rsidR="003A3B69" w:rsidRPr="00FD3A38">
        <w:rPr>
          <w:rFonts w:cstheme="minorHAnsi"/>
        </w:rPr>
        <w:t>drawn in any Scheduled Bank in favor of the Registrar, OUTR, Bhubaneswar</w:t>
      </w:r>
      <w:r w:rsidR="003A3B69">
        <w:rPr>
          <w:rFonts w:cstheme="minorHAnsi"/>
        </w:rPr>
        <w:t xml:space="preserve"> payable at Bhubaneswar</w:t>
      </w:r>
      <w:r w:rsidR="003A3B69" w:rsidRPr="00FD3A38">
        <w:rPr>
          <w:rFonts w:cstheme="minorHAnsi"/>
          <w:b/>
        </w:rPr>
        <w:t xml:space="preserve"> </w:t>
      </w:r>
      <w:r w:rsidRPr="00FD3A38">
        <w:rPr>
          <w:rFonts w:cstheme="minorHAnsi"/>
          <w:b/>
        </w:rPr>
        <w:t>/duly pledged fixed deposit/Bank Guarantee from any scheduled commercial Bank</w:t>
      </w:r>
      <w:r w:rsidR="0031628F">
        <w:rPr>
          <w:rFonts w:cstheme="minorHAnsi"/>
          <w:b/>
        </w:rPr>
        <w:t xml:space="preserve"> </w:t>
      </w:r>
      <w:r w:rsidRPr="00FD3A38">
        <w:rPr>
          <w:rFonts w:cstheme="minorHAnsi"/>
          <w:bCs/>
          <w:lang w:val="en-GB"/>
        </w:rPr>
        <w:t xml:space="preserve">and will be </w:t>
      </w:r>
      <w:r w:rsidRPr="00FD3A38">
        <w:rPr>
          <w:rFonts w:cstheme="minorHAnsi"/>
          <w:b/>
          <w:bCs/>
          <w:lang w:val="en-GB"/>
        </w:rPr>
        <w:t>refunded/released  after the expiry of stipulated warranty period without interest.</w:t>
      </w:r>
    </w:p>
    <w:p w:rsidR="00C41A7F" w:rsidRPr="00FD3A38" w:rsidRDefault="00C41A7F" w:rsidP="00C41A7F">
      <w:pPr>
        <w:suppressAutoHyphens/>
        <w:spacing w:after="0" w:line="360" w:lineRule="atLeast"/>
        <w:ind w:left="720"/>
        <w:jc w:val="both"/>
        <w:rPr>
          <w:rFonts w:cstheme="minorHAnsi"/>
          <w:bCs/>
          <w:lang w:val="en-GB"/>
        </w:rPr>
      </w:pPr>
    </w:p>
    <w:p w:rsidR="00C41A7F" w:rsidRPr="00FD3A38" w:rsidRDefault="00C41A7F" w:rsidP="00C41A7F">
      <w:pPr>
        <w:pStyle w:val="Heading3"/>
        <w:spacing w:before="0" w:beforeAutospacing="0" w:after="0" w:afterAutospacing="0"/>
        <w:jc w:val="left"/>
        <w:rPr>
          <w:rFonts w:asciiTheme="minorHAnsi" w:hAnsiTheme="minorHAnsi" w:cstheme="minorHAnsi"/>
          <w:szCs w:val="22"/>
          <w:lang w:val="en-GB"/>
        </w:rPr>
      </w:pPr>
      <w:bookmarkStart w:id="15" w:name="_Toc437521125"/>
      <w:r w:rsidRPr="00FD3A38">
        <w:rPr>
          <w:rFonts w:asciiTheme="minorHAnsi" w:hAnsiTheme="minorHAnsi" w:cstheme="minorHAnsi"/>
          <w:szCs w:val="22"/>
          <w:lang w:val="en-GB"/>
        </w:rPr>
        <w:t>4.3 Prices:</w:t>
      </w:r>
      <w:bookmarkEnd w:id="15"/>
    </w:p>
    <w:p w:rsidR="00C41A7F" w:rsidRPr="00FD3A38" w:rsidRDefault="00C41A7F" w:rsidP="00C41A7F">
      <w:pPr>
        <w:pStyle w:val="BodyText"/>
        <w:spacing w:after="0" w:line="360" w:lineRule="atLeast"/>
        <w:ind w:left="720"/>
        <w:jc w:val="both"/>
        <w:rPr>
          <w:rFonts w:cstheme="minorHAnsi"/>
          <w:b/>
          <w:bCs/>
        </w:rPr>
      </w:pPr>
      <w:r w:rsidRPr="00FD3A38">
        <w:rPr>
          <w:rFonts w:cstheme="minorHAnsi"/>
        </w:rPr>
        <w:t xml:space="preserve">Price quoted should be </w:t>
      </w:r>
      <w:r w:rsidR="001A2216" w:rsidRPr="00193718">
        <w:rPr>
          <w:rFonts w:cstheme="minorHAnsi"/>
        </w:rPr>
        <w:t>FOR</w:t>
      </w:r>
      <w:r w:rsidRPr="00FD3A38">
        <w:rPr>
          <w:rFonts w:cstheme="minorHAnsi"/>
          <w:b/>
        </w:rPr>
        <w:t xml:space="preserve"> </w:t>
      </w:r>
      <w:r w:rsidRPr="00FD3A38">
        <w:rPr>
          <w:rFonts w:eastAsia="Times New Roman" w:cstheme="minorHAnsi"/>
          <w:b/>
          <w:lang w:bidi="ar-SA"/>
        </w:rPr>
        <w:t>O</w:t>
      </w:r>
      <w:r w:rsidR="00193718" w:rsidRPr="00FD3A38">
        <w:rPr>
          <w:rFonts w:eastAsia="Times New Roman" w:cstheme="minorHAnsi"/>
          <w:b/>
          <w:lang w:bidi="ar-SA"/>
        </w:rPr>
        <w:t>disha</w:t>
      </w:r>
      <w:r w:rsidRPr="00FD3A38">
        <w:rPr>
          <w:rFonts w:eastAsia="Times New Roman" w:cstheme="minorHAnsi"/>
          <w:b/>
          <w:lang w:bidi="ar-SA"/>
        </w:rPr>
        <w:t xml:space="preserve"> </w:t>
      </w:r>
      <w:r w:rsidR="00193718">
        <w:rPr>
          <w:rFonts w:eastAsia="Times New Roman" w:cstheme="minorHAnsi"/>
          <w:b/>
          <w:lang w:bidi="ar-SA"/>
        </w:rPr>
        <w:t>U</w:t>
      </w:r>
      <w:r w:rsidR="00193718" w:rsidRPr="00FD3A38">
        <w:rPr>
          <w:rFonts w:eastAsia="Times New Roman" w:cstheme="minorHAnsi"/>
          <w:b/>
          <w:lang w:bidi="ar-SA"/>
        </w:rPr>
        <w:t xml:space="preserve">niversity of </w:t>
      </w:r>
      <w:r w:rsidRPr="00FD3A38">
        <w:rPr>
          <w:rFonts w:eastAsia="Times New Roman" w:cstheme="minorHAnsi"/>
          <w:b/>
          <w:lang w:bidi="ar-SA"/>
        </w:rPr>
        <w:t>T</w:t>
      </w:r>
      <w:r w:rsidR="00193718" w:rsidRPr="00FD3A38">
        <w:rPr>
          <w:rFonts w:eastAsia="Times New Roman" w:cstheme="minorHAnsi"/>
          <w:b/>
          <w:lang w:bidi="ar-SA"/>
        </w:rPr>
        <w:t>echnology and</w:t>
      </w:r>
      <w:r w:rsidRPr="00FD3A38">
        <w:rPr>
          <w:rFonts w:eastAsia="Times New Roman" w:cstheme="minorHAnsi"/>
          <w:b/>
          <w:lang w:bidi="ar-SA"/>
        </w:rPr>
        <w:t xml:space="preserve"> R</w:t>
      </w:r>
      <w:r w:rsidR="00193718" w:rsidRPr="00FD3A38">
        <w:rPr>
          <w:rFonts w:eastAsia="Times New Roman" w:cstheme="minorHAnsi"/>
          <w:b/>
          <w:lang w:bidi="ar-SA"/>
        </w:rPr>
        <w:t>esearch</w:t>
      </w:r>
      <w:r w:rsidR="00193718">
        <w:rPr>
          <w:rFonts w:eastAsia="Times New Roman" w:cstheme="minorHAnsi"/>
          <w:b/>
          <w:lang w:bidi="ar-SA"/>
        </w:rPr>
        <w:t>, Bhubaneswar</w:t>
      </w:r>
      <w:r w:rsidRPr="00FD3A38">
        <w:rPr>
          <w:rFonts w:cstheme="minorHAnsi"/>
          <w:b/>
          <w:bCs/>
        </w:rPr>
        <w:t>. Tax components as applicable, should be mentioned clearly in the financial bid.</w:t>
      </w:r>
    </w:p>
    <w:p w:rsidR="00C41A7F" w:rsidRPr="00FD3A38" w:rsidRDefault="00C41A7F" w:rsidP="00C41A7F">
      <w:pPr>
        <w:pStyle w:val="BodyText"/>
        <w:spacing w:after="0" w:line="360" w:lineRule="atLeast"/>
        <w:ind w:left="720"/>
        <w:jc w:val="both"/>
        <w:rPr>
          <w:rFonts w:cstheme="minorHAnsi"/>
        </w:rPr>
      </w:pPr>
      <w:r w:rsidRPr="00FD3A38">
        <w:rPr>
          <w:rFonts w:cstheme="minorHAnsi"/>
        </w:rPr>
        <w:t>Price should be quoted for unit item.</w:t>
      </w:r>
    </w:p>
    <w:p w:rsidR="00C41A7F" w:rsidRPr="00FD3A38" w:rsidRDefault="00C41A7F" w:rsidP="00C41A7F">
      <w:pPr>
        <w:pStyle w:val="Heading3"/>
        <w:spacing w:before="0" w:beforeAutospacing="0" w:after="0" w:afterAutospacing="0"/>
        <w:jc w:val="left"/>
        <w:rPr>
          <w:rFonts w:asciiTheme="minorHAnsi" w:hAnsiTheme="minorHAnsi" w:cstheme="minorHAnsi"/>
          <w:szCs w:val="22"/>
          <w:lang w:val="en-GB"/>
        </w:rPr>
      </w:pPr>
      <w:bookmarkStart w:id="16" w:name="_Toc437521128"/>
      <w:r w:rsidRPr="00FD3A38">
        <w:rPr>
          <w:rFonts w:asciiTheme="minorHAnsi" w:hAnsiTheme="minorHAnsi" w:cstheme="minorHAnsi"/>
          <w:szCs w:val="22"/>
          <w:lang w:val="en-GB"/>
        </w:rPr>
        <w:lastRenderedPageBreak/>
        <w:t>4.4 Payments:</w:t>
      </w:r>
      <w:bookmarkEnd w:id="16"/>
    </w:p>
    <w:p w:rsidR="00C41A7F" w:rsidRPr="00FD3A38" w:rsidRDefault="00C41A7F" w:rsidP="00193718">
      <w:pPr>
        <w:pStyle w:val="BodyText"/>
        <w:tabs>
          <w:tab w:val="left" w:pos="1296"/>
        </w:tabs>
        <w:suppressAutoHyphens/>
        <w:overflowPunct w:val="0"/>
        <w:autoSpaceDE w:val="0"/>
        <w:spacing w:after="0" w:line="360" w:lineRule="atLeast"/>
        <w:ind w:left="1296"/>
        <w:jc w:val="both"/>
        <w:textAlignment w:val="baseline"/>
        <w:rPr>
          <w:rFonts w:cstheme="minorHAnsi"/>
        </w:rPr>
      </w:pPr>
      <w:r w:rsidRPr="00FD3A38">
        <w:rPr>
          <w:rFonts w:cstheme="minorHAnsi"/>
        </w:rPr>
        <w:t>100% Payment of the ordered value will be made after successful installation of the UPS subject to submission of a satisfactory performance report by the competent authority.</w:t>
      </w:r>
    </w:p>
    <w:p w:rsidR="00C41A7F" w:rsidRPr="00FD3A38" w:rsidRDefault="00C41A7F" w:rsidP="00C41A7F">
      <w:pPr>
        <w:pStyle w:val="Heading1"/>
        <w:spacing w:before="0"/>
        <w:rPr>
          <w:rFonts w:asciiTheme="minorHAnsi" w:hAnsiTheme="minorHAnsi" w:cstheme="minorHAnsi"/>
          <w:sz w:val="22"/>
          <w:szCs w:val="22"/>
        </w:rPr>
      </w:pPr>
      <w:bookmarkStart w:id="17" w:name="_Toc437521131"/>
      <w:r w:rsidRPr="00FD3A38">
        <w:rPr>
          <w:rFonts w:asciiTheme="minorHAnsi" w:hAnsiTheme="minorHAnsi" w:cstheme="minorHAnsi"/>
          <w:sz w:val="22"/>
          <w:szCs w:val="22"/>
        </w:rPr>
        <w:t>5. Instruction to the Bidder:</w:t>
      </w:r>
      <w:bookmarkEnd w:id="17"/>
    </w:p>
    <w:p w:rsidR="00C41A7F" w:rsidRPr="00FD3A38" w:rsidRDefault="00C41A7F" w:rsidP="00C41A7F">
      <w:pPr>
        <w:pStyle w:val="Heading3"/>
        <w:spacing w:before="0" w:beforeAutospacing="0" w:after="0" w:afterAutospacing="0"/>
        <w:jc w:val="left"/>
        <w:rPr>
          <w:rFonts w:asciiTheme="minorHAnsi" w:hAnsiTheme="minorHAnsi" w:cstheme="minorHAnsi"/>
          <w:szCs w:val="22"/>
          <w:lang w:val="en-GB"/>
        </w:rPr>
      </w:pPr>
      <w:bookmarkStart w:id="18" w:name="_Toc437521132"/>
      <w:r w:rsidRPr="00FD3A38">
        <w:rPr>
          <w:rFonts w:asciiTheme="minorHAnsi" w:hAnsiTheme="minorHAnsi" w:cstheme="minorHAnsi"/>
          <w:szCs w:val="22"/>
          <w:lang w:val="en-GB"/>
        </w:rPr>
        <w:t>5.1 Solving Disputes:</w:t>
      </w:r>
      <w:bookmarkEnd w:id="18"/>
    </w:p>
    <w:p w:rsidR="00C41A7F" w:rsidRPr="00FD3A38" w:rsidRDefault="00C41A7F" w:rsidP="00C41A7F">
      <w:pPr>
        <w:spacing w:after="0" w:line="360" w:lineRule="atLeast"/>
        <w:ind w:left="720"/>
        <w:jc w:val="both"/>
        <w:rPr>
          <w:rFonts w:cstheme="minorHAnsi"/>
        </w:rPr>
      </w:pPr>
      <w:r w:rsidRPr="00FD3A38">
        <w:rPr>
          <w:rFonts w:cstheme="minorHAnsi"/>
        </w:rPr>
        <w:t>OUTR &amp; the bidder shall make all efforts to resolve amicably by direct informal negotiation on any disagreement or dispute arising between them under or in connection with this contract.</w:t>
      </w:r>
    </w:p>
    <w:p w:rsidR="00C41A7F" w:rsidRPr="00FD3A38" w:rsidRDefault="00EA3B12" w:rsidP="00C41A7F">
      <w:pPr>
        <w:spacing w:after="0" w:line="360" w:lineRule="atLeast"/>
        <w:ind w:left="720"/>
        <w:jc w:val="both"/>
        <w:rPr>
          <w:rFonts w:cstheme="minorHAnsi"/>
          <w:lang w:val="en-GB"/>
        </w:rPr>
      </w:pPr>
      <w:r>
        <w:rPr>
          <w:rFonts w:cstheme="minorHAnsi"/>
        </w:rPr>
        <w:t xml:space="preserve">If dispute persist then the </w:t>
      </w:r>
      <w:r w:rsidR="00297FBF">
        <w:rPr>
          <w:rFonts w:cstheme="minorHAnsi"/>
        </w:rPr>
        <w:t xml:space="preserve"> matter</w:t>
      </w:r>
      <w:r w:rsidR="00C41A7F" w:rsidRPr="00FD3A38">
        <w:rPr>
          <w:rFonts w:cstheme="minorHAnsi"/>
        </w:rPr>
        <w:t xml:space="preserve"> shall be referred to courts under the jurisdiction of the Bhubaneswar court only.</w:t>
      </w:r>
    </w:p>
    <w:p w:rsidR="00C41A7F" w:rsidRPr="00FD3A38" w:rsidRDefault="00C41A7F" w:rsidP="00C41A7F">
      <w:pPr>
        <w:spacing w:after="0" w:line="360" w:lineRule="atLeast"/>
        <w:ind w:left="720"/>
        <w:jc w:val="both"/>
        <w:rPr>
          <w:rFonts w:cstheme="minorHAnsi"/>
        </w:rPr>
      </w:pPr>
      <w:r w:rsidRPr="00FD3A38">
        <w:rPr>
          <w:rFonts w:cstheme="minorHAnsi"/>
          <w:b/>
          <w:bCs/>
          <w:i/>
          <w:iCs/>
        </w:rPr>
        <w:t>The above terms and conditions, except those otherwise agreed upon, shall form a part of the Purchase Order</w:t>
      </w:r>
      <w:r w:rsidRPr="00FD3A38">
        <w:rPr>
          <w:rFonts w:cstheme="minorHAnsi"/>
        </w:rPr>
        <w:t>.</w:t>
      </w:r>
    </w:p>
    <w:p w:rsidR="00C41A7F" w:rsidRPr="00FD3A38" w:rsidRDefault="00C41A7F" w:rsidP="00C41A7F">
      <w:pPr>
        <w:spacing w:after="0" w:line="360" w:lineRule="atLeast"/>
        <w:ind w:left="720"/>
        <w:jc w:val="both"/>
        <w:rPr>
          <w:rFonts w:cstheme="minorHAnsi"/>
          <w:b/>
          <w:i/>
        </w:rPr>
      </w:pPr>
      <w:r w:rsidRPr="00FD3A38">
        <w:rPr>
          <w:rFonts w:cstheme="minorHAnsi"/>
          <w:b/>
          <w:i/>
          <w:u w:val="single"/>
        </w:rPr>
        <w:t>Sign on each page of this tender document and Return it along with the offer enclosing this part together with the Technical Offer</w:t>
      </w:r>
      <w:r w:rsidRPr="00FD3A38">
        <w:rPr>
          <w:rFonts w:cstheme="minorHAnsi"/>
          <w:b/>
          <w:i/>
        </w:rPr>
        <w:t>.</w:t>
      </w:r>
    </w:p>
    <w:p w:rsidR="00C41A7F" w:rsidRPr="00FD3A38" w:rsidRDefault="00C41A7F" w:rsidP="00C41A7F">
      <w:pPr>
        <w:spacing w:after="0" w:line="360" w:lineRule="atLeast"/>
        <w:ind w:left="720"/>
        <w:jc w:val="both"/>
        <w:rPr>
          <w:rFonts w:cstheme="minorHAnsi"/>
          <w:b/>
          <w:i/>
        </w:rPr>
      </w:pPr>
      <w:r w:rsidRPr="00FD3A38">
        <w:rPr>
          <w:rFonts w:cstheme="minorHAnsi"/>
          <w:b/>
          <w:i/>
        </w:rPr>
        <w:t>** * The OUTR authority has all rights to accept / reject any tender without assigning any reasons thereof.</w:t>
      </w:r>
    </w:p>
    <w:p w:rsidR="00C41A7F" w:rsidRPr="003D6A12" w:rsidRDefault="00C41A7F" w:rsidP="00C41A7F">
      <w:pPr>
        <w:spacing w:after="0" w:line="360" w:lineRule="atLeast"/>
        <w:ind w:left="720"/>
        <w:jc w:val="both"/>
        <w:rPr>
          <w:rFonts w:cstheme="minorHAnsi"/>
          <w:b/>
          <w:i/>
          <w:sz w:val="24"/>
          <w:szCs w:val="24"/>
        </w:rPr>
      </w:pPr>
    </w:p>
    <w:p w:rsidR="00C41A7F" w:rsidRPr="003D6A12" w:rsidRDefault="00C41A7F" w:rsidP="00C41A7F">
      <w:pPr>
        <w:pStyle w:val="Heading1"/>
        <w:spacing w:before="0"/>
        <w:rPr>
          <w:rFonts w:asciiTheme="minorHAnsi" w:hAnsiTheme="minorHAnsi" w:cstheme="minorHAnsi"/>
          <w:sz w:val="24"/>
          <w:szCs w:val="24"/>
        </w:rPr>
      </w:pPr>
      <w:bookmarkStart w:id="19" w:name="_Toc437521133"/>
      <w:r w:rsidRPr="003D6A12">
        <w:rPr>
          <w:rFonts w:asciiTheme="minorHAnsi" w:hAnsiTheme="minorHAnsi" w:cstheme="minorHAnsi"/>
          <w:sz w:val="24"/>
          <w:szCs w:val="24"/>
        </w:rPr>
        <w:t>6. Technical Specifications:</w:t>
      </w:r>
      <w:bookmarkEnd w:id="19"/>
    </w:p>
    <w:p w:rsidR="00C41A7F" w:rsidRPr="003D6A12" w:rsidRDefault="00C41A7F" w:rsidP="00C41A7F">
      <w:pPr>
        <w:spacing w:after="0" w:line="360" w:lineRule="atLeast"/>
        <w:ind w:left="720"/>
        <w:jc w:val="both"/>
        <w:rPr>
          <w:rFonts w:cstheme="minorHAnsi"/>
          <w:sz w:val="24"/>
          <w:szCs w:val="24"/>
        </w:rPr>
      </w:pPr>
      <w:r w:rsidRPr="003D6A12">
        <w:rPr>
          <w:rFonts w:cstheme="minorHAnsi"/>
          <w:sz w:val="24"/>
          <w:szCs w:val="24"/>
        </w:rPr>
        <w:t>Following are the minimum specifications of the UPS &amp; SMF Battery.</w:t>
      </w:r>
    </w:p>
    <w:p w:rsidR="00C41A7F" w:rsidRPr="003D6A12" w:rsidRDefault="00C41A7F" w:rsidP="00C41A7F">
      <w:pPr>
        <w:spacing w:after="0" w:line="360" w:lineRule="atLeast"/>
        <w:ind w:left="720"/>
        <w:jc w:val="both"/>
        <w:rPr>
          <w:rFonts w:cstheme="minorHAnsi"/>
          <w:sz w:val="24"/>
          <w:szCs w:val="24"/>
        </w:rPr>
      </w:pPr>
      <w:r w:rsidRPr="003D6A12">
        <w:rPr>
          <w:rFonts w:cstheme="minorHAnsi"/>
          <w:sz w:val="24"/>
          <w:szCs w:val="24"/>
        </w:rPr>
        <w:t>The minimum specifications are indicative and not exhaustive.</w:t>
      </w:r>
    </w:p>
    <w:p w:rsidR="00C41A7F" w:rsidRPr="003D6A12" w:rsidRDefault="00C41A7F" w:rsidP="00C41A7F">
      <w:pPr>
        <w:spacing w:after="0" w:line="360" w:lineRule="atLeast"/>
        <w:ind w:left="720"/>
        <w:jc w:val="both"/>
        <w:rPr>
          <w:rFonts w:cstheme="minorHAnsi"/>
          <w:sz w:val="24"/>
          <w:szCs w:val="24"/>
        </w:rPr>
      </w:pPr>
      <w:r w:rsidRPr="003D6A12">
        <w:rPr>
          <w:rFonts w:cstheme="minorHAnsi"/>
          <w:sz w:val="24"/>
          <w:szCs w:val="24"/>
        </w:rPr>
        <w:t>The quoted materials should be of latest version and technology.</w:t>
      </w:r>
    </w:p>
    <w:p w:rsidR="00C41A7F" w:rsidRPr="003D6A12" w:rsidRDefault="00943335" w:rsidP="00C41A7F">
      <w:pPr>
        <w:spacing w:after="0" w:line="360" w:lineRule="atLeast"/>
        <w:ind w:left="720"/>
        <w:jc w:val="both"/>
        <w:rPr>
          <w:rFonts w:cstheme="minorHAnsi"/>
          <w:sz w:val="24"/>
          <w:szCs w:val="24"/>
        </w:rPr>
      </w:pPr>
      <w:r>
        <w:rPr>
          <w:rFonts w:cstheme="minorHAnsi"/>
          <w:sz w:val="24"/>
          <w:szCs w:val="24"/>
        </w:rPr>
        <w:t xml:space="preserve">Each UPS </w:t>
      </w:r>
      <w:r w:rsidR="00C41A7F" w:rsidRPr="003D6A12">
        <w:rPr>
          <w:rFonts w:cstheme="minorHAnsi"/>
          <w:sz w:val="24"/>
          <w:szCs w:val="24"/>
        </w:rPr>
        <w:t xml:space="preserve"> should be completed in itself without needing any extra requirements except the requirement of general test and measuring instruments.</w:t>
      </w:r>
    </w:p>
    <w:p w:rsidR="00C41A7F" w:rsidRPr="003D6A12" w:rsidRDefault="0031628F" w:rsidP="00C41A7F">
      <w:pPr>
        <w:spacing w:after="0" w:line="360" w:lineRule="atLeast"/>
        <w:jc w:val="both"/>
        <w:rPr>
          <w:rFonts w:cstheme="minorHAnsi"/>
          <w:sz w:val="24"/>
          <w:szCs w:val="24"/>
          <w:u w:val="single"/>
        </w:rPr>
      </w:pPr>
      <w:r>
        <w:rPr>
          <w:rFonts w:cstheme="minorHAnsi"/>
          <w:b/>
          <w:sz w:val="24"/>
          <w:szCs w:val="24"/>
          <w:u w:val="single"/>
        </w:rPr>
        <w:t>Technical specification of 10</w:t>
      </w:r>
      <w:r w:rsidR="00C41A7F" w:rsidRPr="003D6A12">
        <w:rPr>
          <w:rFonts w:cstheme="minorHAnsi"/>
          <w:b/>
          <w:sz w:val="24"/>
          <w:szCs w:val="24"/>
          <w:u w:val="single"/>
        </w:rPr>
        <w:t xml:space="preserve"> KVA </w:t>
      </w:r>
      <w:r w:rsidR="00C41A7F" w:rsidRPr="00284922">
        <w:rPr>
          <w:rFonts w:cstheme="minorHAnsi"/>
          <w:b/>
          <w:sz w:val="24"/>
          <w:szCs w:val="24"/>
          <w:u w:val="single"/>
        </w:rPr>
        <w:t>UPS</w:t>
      </w:r>
      <w:r w:rsidR="00C41A7F" w:rsidRPr="003D6A12">
        <w:rPr>
          <w:rFonts w:cstheme="minorHAnsi"/>
          <w:sz w:val="24"/>
          <w:szCs w:val="24"/>
          <w:u w:val="single"/>
        </w:rPr>
        <w:t>.</w:t>
      </w:r>
    </w:p>
    <w:p w:rsidR="00C41A7F" w:rsidRPr="003D6A12" w:rsidRDefault="00C41A7F" w:rsidP="00C41A7F">
      <w:pPr>
        <w:spacing w:after="0" w:line="360" w:lineRule="atLeast"/>
        <w:jc w:val="both"/>
        <w:rPr>
          <w:rFonts w:cstheme="minorHAnsi"/>
          <w:b/>
          <w:sz w:val="24"/>
          <w:szCs w:val="24"/>
          <w:u w:val="single"/>
        </w:rPr>
      </w:pPr>
    </w:p>
    <w:tbl>
      <w:tblPr>
        <w:tblW w:w="10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tblPr>
      <w:tblGrid>
        <w:gridCol w:w="960"/>
        <w:gridCol w:w="1900"/>
        <w:gridCol w:w="96"/>
        <w:gridCol w:w="4382"/>
        <w:gridCol w:w="1443"/>
        <w:gridCol w:w="1408"/>
      </w:tblGrid>
      <w:tr w:rsidR="00C41A7F" w:rsidRPr="003D6A12" w:rsidTr="00397CAB">
        <w:trPr>
          <w:trHeight w:val="310"/>
        </w:trPr>
        <w:tc>
          <w:tcPr>
            <w:tcW w:w="960" w:type="dxa"/>
            <w:shd w:val="clear" w:color="auto" w:fill="C9C9C9"/>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A</w:t>
            </w:r>
          </w:p>
        </w:tc>
        <w:tc>
          <w:tcPr>
            <w:tcW w:w="9229" w:type="dxa"/>
            <w:gridSpan w:val="5"/>
            <w:shd w:val="clear" w:color="auto" w:fill="C9C9C9"/>
            <w:tcMar>
              <w:top w:w="0" w:type="dxa"/>
              <w:left w:w="108" w:type="dxa"/>
              <w:bottom w:w="0" w:type="dxa"/>
              <w:right w:w="108" w:type="dxa"/>
            </w:tcMar>
            <w:vAlign w:val="center"/>
            <w:hideMark/>
          </w:tcPr>
          <w:p w:rsidR="00C41A7F" w:rsidRPr="003D6A12" w:rsidRDefault="00284922" w:rsidP="00397CAB">
            <w:pPr>
              <w:spacing w:after="0" w:line="240" w:lineRule="auto"/>
              <w:rPr>
                <w:rFonts w:eastAsia="Times New Roman" w:cstheme="minorHAnsi"/>
                <w:color w:val="222222"/>
                <w:sz w:val="24"/>
                <w:szCs w:val="24"/>
                <w:lang w:eastAsia="en-IN"/>
              </w:rPr>
            </w:pPr>
            <w:r>
              <w:rPr>
                <w:rFonts w:eastAsia="Times New Roman" w:cstheme="minorHAnsi"/>
                <w:b/>
                <w:bCs/>
                <w:color w:val="000000"/>
                <w:sz w:val="24"/>
                <w:szCs w:val="24"/>
                <w:lang w:eastAsia="en-IN"/>
              </w:rPr>
              <w:t xml:space="preserve">Online UPS  10 </w:t>
            </w:r>
            <w:r w:rsidR="00C41A7F" w:rsidRPr="003D6A12">
              <w:rPr>
                <w:rFonts w:eastAsia="Times New Roman" w:cstheme="minorHAnsi"/>
                <w:b/>
                <w:bCs/>
                <w:color w:val="000000"/>
                <w:sz w:val="24"/>
                <w:szCs w:val="24"/>
                <w:lang w:eastAsia="en-IN"/>
              </w:rPr>
              <w:t>KVA</w:t>
            </w:r>
          </w:p>
        </w:tc>
      </w:tr>
      <w:tr w:rsidR="00C41A7F" w:rsidRPr="003D6A12" w:rsidTr="00397CAB">
        <w:trPr>
          <w:trHeight w:val="555"/>
        </w:trPr>
        <w:tc>
          <w:tcPr>
            <w:tcW w:w="960" w:type="dxa"/>
            <w:vMerge w:val="restart"/>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Sl.No.</w:t>
            </w:r>
          </w:p>
        </w:tc>
        <w:tc>
          <w:tcPr>
            <w:tcW w:w="6378" w:type="dxa"/>
            <w:gridSpan w:val="3"/>
            <w:vMerge w:val="restart"/>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Minimum Technical Specifications</w:t>
            </w:r>
          </w:p>
        </w:tc>
        <w:tc>
          <w:tcPr>
            <w:tcW w:w="1443"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Compliance</w:t>
            </w:r>
          </w:p>
        </w:tc>
        <w:tc>
          <w:tcPr>
            <w:tcW w:w="1408" w:type="dxa"/>
            <w:vMerge w:val="restart"/>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Remarks</w:t>
            </w:r>
          </w:p>
        </w:tc>
      </w:tr>
      <w:tr w:rsidR="00C41A7F" w:rsidRPr="003D6A12" w:rsidTr="00397CAB">
        <w:trPr>
          <w:trHeight w:val="31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6378" w:type="dxa"/>
            <w:gridSpan w:val="3"/>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43"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Yes/No</w:t>
            </w: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87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1</w:t>
            </w:r>
          </w:p>
        </w:tc>
        <w:tc>
          <w:tcPr>
            <w:tcW w:w="190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Capacity (in kVA / kW)</w:t>
            </w:r>
          </w:p>
        </w:tc>
        <w:tc>
          <w:tcPr>
            <w:tcW w:w="4478"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highlight w:val="lightGray"/>
                <w:lang w:eastAsia="en-IN"/>
              </w:rPr>
            </w:pPr>
            <w:r>
              <w:rPr>
                <w:rFonts w:eastAsia="Times New Roman" w:cstheme="minorHAnsi"/>
                <w:b/>
                <w:bCs/>
                <w:color w:val="000000" w:themeColor="text1"/>
                <w:sz w:val="24"/>
                <w:szCs w:val="24"/>
                <w:shd w:val="clear" w:color="auto" w:fill="FFFF00"/>
                <w:lang w:eastAsia="en-IN"/>
              </w:rPr>
              <w:t>10kVA 1-Phase Input / 10</w:t>
            </w:r>
            <w:r w:rsidRPr="003D6A12">
              <w:rPr>
                <w:rFonts w:eastAsia="Times New Roman" w:cstheme="minorHAnsi"/>
                <w:b/>
                <w:bCs/>
                <w:color w:val="000000" w:themeColor="text1"/>
                <w:sz w:val="24"/>
                <w:szCs w:val="24"/>
                <w:shd w:val="clear" w:color="auto" w:fill="FFFF00"/>
                <w:lang w:eastAsia="en-IN"/>
              </w:rPr>
              <w:t xml:space="preserve"> KW 1-Phase Output DSP Controlled IGBT Rectifier</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32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2</w:t>
            </w:r>
          </w:p>
        </w:tc>
        <w:tc>
          <w:tcPr>
            <w:tcW w:w="6378" w:type="dxa"/>
            <w:gridSpan w:val="3"/>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Input</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75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3</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Voltage Range:</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shd w:val="clear" w:color="auto" w:fill="FFFF00"/>
                <w:lang w:eastAsia="en-IN"/>
              </w:rPr>
              <w:t>100 – 280 VAC</w:t>
            </w:r>
            <w:r w:rsidRPr="003D6A12">
              <w:rPr>
                <w:rFonts w:eastAsia="Times New Roman" w:cstheme="minorHAnsi"/>
                <w:color w:val="003366"/>
                <w:sz w:val="24"/>
                <w:szCs w:val="24"/>
                <w:shd w:val="clear" w:color="auto" w:fill="FFFF00"/>
                <w:lang w:eastAsia="en-IN"/>
              </w:rPr>
              <w:t> (Load Dependent)</w:t>
            </w:r>
            <w:r w:rsidRPr="003D6A12">
              <w:rPr>
                <w:rFonts w:eastAsia="Times New Roman" w:cstheme="minorHAnsi"/>
                <w:color w:val="003366"/>
                <w:sz w:val="24"/>
                <w:szCs w:val="24"/>
                <w:lang w:eastAsia="en-IN"/>
              </w:rPr>
              <w:t>               </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495"/>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4</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Frequency range</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40Hz – 70Hz</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54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5</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Power factor</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Greater than 0.95 at full load.</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32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6</w:t>
            </w:r>
          </w:p>
        </w:tc>
        <w:tc>
          <w:tcPr>
            <w:tcW w:w="6378" w:type="dxa"/>
            <w:gridSpan w:val="3"/>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Output</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405"/>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7</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Nominal voltage:</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220/230/240 VAC</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495"/>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8</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Crest factor</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2:1 On Full Load (Minimum)</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705"/>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lastRenderedPageBreak/>
              <w:t>9</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N+X Upto 4 Systems                </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Require</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60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10</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AC-AC Efficiency</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 95% .</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32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12</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Protection</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both"/>
              <w:rPr>
                <w:rFonts w:eastAsia="Times New Roman" w:cstheme="minorHAnsi"/>
                <w:color w:val="222222"/>
                <w:sz w:val="24"/>
                <w:szCs w:val="24"/>
                <w:lang w:eastAsia="en-IN"/>
              </w:rPr>
            </w:pPr>
            <w:r w:rsidRPr="003D6A12">
              <w:rPr>
                <w:rFonts w:eastAsia="Times New Roman" w:cstheme="minorHAnsi"/>
                <w:color w:val="000000"/>
                <w:sz w:val="24"/>
                <w:szCs w:val="24"/>
                <w:lang w:eastAsia="en-IN"/>
              </w:rPr>
              <w:t>IP-20</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60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13</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Communication Port</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both"/>
              <w:rPr>
                <w:rFonts w:eastAsia="Times New Roman" w:cstheme="minorHAnsi"/>
                <w:color w:val="222222"/>
                <w:sz w:val="24"/>
                <w:szCs w:val="24"/>
                <w:lang w:eastAsia="en-IN"/>
              </w:rPr>
            </w:pPr>
            <w:r w:rsidRPr="003D6A12">
              <w:rPr>
                <w:rFonts w:eastAsia="Times New Roman" w:cstheme="minorHAnsi"/>
                <w:color w:val="000000"/>
                <w:sz w:val="24"/>
                <w:szCs w:val="24"/>
                <w:lang w:eastAsia="en-IN"/>
              </w:rPr>
              <w:t>REPO , USB Port, RS-232 Port,</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360"/>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14</w:t>
            </w:r>
          </w:p>
        </w:tc>
        <w:tc>
          <w:tcPr>
            <w:tcW w:w="6378" w:type="dxa"/>
            <w:gridSpan w:val="3"/>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Display Panel (In-build LC Display &amp; LED )</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2235"/>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15</w:t>
            </w:r>
          </w:p>
        </w:tc>
        <w:tc>
          <w:tcPr>
            <w:tcW w:w="1996" w:type="dxa"/>
            <w:gridSpan w:val="2"/>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Measurements (On LCD)</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Input: Voltage &amp;Frequency,</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Bypass: Voltage &amp;</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Frequency,</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Output: Voltage,</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frequency,</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Kilowatt</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&amp;</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kVA,</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Battery: Remaining time &amp; Battery Level Indicator,</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Load Percentage &amp; Load Level Indicator,</w:t>
            </w:r>
            <w:r w:rsidR="003A3B69">
              <w:rPr>
                <w:rFonts w:eastAsia="Times New Roman" w:cstheme="minorHAnsi"/>
                <w:color w:val="000000"/>
                <w:sz w:val="24"/>
                <w:szCs w:val="24"/>
                <w:lang w:eastAsia="en-IN"/>
              </w:rPr>
              <w:t xml:space="preserve"> </w:t>
            </w:r>
            <w:r w:rsidRPr="003D6A12">
              <w:rPr>
                <w:rFonts w:eastAsia="Times New Roman" w:cstheme="minorHAnsi"/>
                <w:color w:val="000000"/>
                <w:sz w:val="24"/>
                <w:szCs w:val="24"/>
                <w:lang w:eastAsia="en-IN"/>
              </w:rPr>
              <w:t>Ambient temperature.</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1695"/>
        </w:trPr>
        <w:tc>
          <w:tcPr>
            <w:tcW w:w="960"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color w:val="000000"/>
                <w:sz w:val="24"/>
                <w:szCs w:val="24"/>
                <w:lang w:eastAsia="en-IN"/>
              </w:rPr>
              <w:t>16</w:t>
            </w:r>
          </w:p>
        </w:tc>
        <w:tc>
          <w:tcPr>
            <w:tcW w:w="1996" w:type="dxa"/>
            <w:gridSpan w:val="2"/>
            <w:shd w:val="clear" w:color="auto" w:fill="FFFFFF"/>
            <w:tcMar>
              <w:top w:w="0" w:type="dxa"/>
              <w:left w:w="108" w:type="dxa"/>
              <w:bottom w:w="0" w:type="dxa"/>
              <w:right w:w="108" w:type="dxa"/>
            </w:tcMa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Fault Indication (On LCD)</w:t>
            </w:r>
          </w:p>
        </w:tc>
        <w:tc>
          <w:tcPr>
            <w:tcW w:w="4382" w:type="dxa"/>
            <w:shd w:val="clear" w:color="auto" w:fill="FFFFFF"/>
            <w:tcMar>
              <w:top w:w="0" w:type="dxa"/>
              <w:left w:w="108" w:type="dxa"/>
              <w:bottom w:w="0" w:type="dxa"/>
              <w:right w:w="108" w:type="dxa"/>
            </w:tcMar>
            <w:vAlign w:val="center"/>
            <w:hideMark/>
          </w:tcPr>
          <w:p w:rsidR="00C41A7F" w:rsidRPr="003D6A12" w:rsidRDefault="00C41A7F" w:rsidP="004145B1">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Inverter O/P voltage abnormal, Overload shutdown, Charge voltage too high, Damaged Batteries, Battery missing, Battery voltage to low &amp; Over temperature Protection.</w:t>
            </w:r>
          </w:p>
        </w:tc>
        <w:tc>
          <w:tcPr>
            <w:tcW w:w="1443"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c>
          <w:tcPr>
            <w:tcW w:w="1408" w:type="dxa"/>
            <w:shd w:val="clear" w:color="auto" w:fill="00FFFF"/>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 </w:t>
            </w:r>
          </w:p>
        </w:tc>
      </w:tr>
      <w:tr w:rsidR="00C41A7F" w:rsidRPr="003D6A12" w:rsidTr="00397CAB">
        <w:trPr>
          <w:trHeight w:val="450"/>
        </w:trPr>
        <w:tc>
          <w:tcPr>
            <w:tcW w:w="960" w:type="dxa"/>
            <w:shd w:val="clear" w:color="auto" w:fill="FFFFFF"/>
            <w:noWrap/>
            <w:tcMar>
              <w:top w:w="0" w:type="dxa"/>
              <w:left w:w="108" w:type="dxa"/>
              <w:bottom w:w="0" w:type="dxa"/>
              <w:right w:w="108" w:type="dxa"/>
            </w:tcMar>
            <w:vAlign w:val="center"/>
            <w:hideMark/>
          </w:tcPr>
          <w:p w:rsidR="00C41A7F" w:rsidRPr="003D6A12" w:rsidRDefault="00C41A7F" w:rsidP="00397CAB">
            <w:pPr>
              <w:spacing w:after="0" w:line="240" w:lineRule="auto"/>
              <w:jc w:val="center"/>
              <w:rPr>
                <w:rFonts w:eastAsia="Times New Roman" w:cstheme="minorHAnsi"/>
                <w:color w:val="222222"/>
                <w:sz w:val="24"/>
                <w:szCs w:val="24"/>
                <w:lang w:eastAsia="en-IN"/>
              </w:rPr>
            </w:pPr>
          </w:p>
        </w:tc>
        <w:tc>
          <w:tcPr>
            <w:tcW w:w="6378" w:type="dxa"/>
            <w:gridSpan w:val="3"/>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b/>
                <w:bCs/>
                <w:color w:val="000000"/>
                <w:sz w:val="24"/>
                <w:szCs w:val="24"/>
                <w:lang w:eastAsia="en-IN"/>
              </w:rPr>
              <w:t>Certifications</w:t>
            </w:r>
          </w:p>
        </w:tc>
        <w:tc>
          <w:tcPr>
            <w:tcW w:w="1443" w:type="dxa"/>
            <w:shd w:val="clear" w:color="auto" w:fill="FFFFFF"/>
            <w:noWrap/>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 </w:t>
            </w:r>
          </w:p>
        </w:tc>
        <w:tc>
          <w:tcPr>
            <w:tcW w:w="1408" w:type="dxa"/>
            <w:shd w:val="clear" w:color="auto" w:fill="FFFFFF"/>
            <w:noWrap/>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 </w:t>
            </w:r>
          </w:p>
        </w:tc>
      </w:tr>
      <w:tr w:rsidR="00C41A7F" w:rsidRPr="003D6A12" w:rsidTr="00397CAB">
        <w:trPr>
          <w:trHeight w:val="450"/>
        </w:trPr>
        <w:tc>
          <w:tcPr>
            <w:tcW w:w="960" w:type="dxa"/>
            <w:vMerge w:val="restart"/>
            <w:shd w:val="clear" w:color="auto" w:fill="FFFFFF"/>
            <w:noWrap/>
            <w:tcMar>
              <w:top w:w="0" w:type="dxa"/>
              <w:left w:w="108" w:type="dxa"/>
              <w:bottom w:w="0" w:type="dxa"/>
              <w:right w:w="108" w:type="dxa"/>
            </w:tcMar>
            <w:vAlign w:val="center"/>
            <w:hideMark/>
          </w:tcPr>
          <w:p w:rsidR="00C41A7F" w:rsidRPr="003D6A12" w:rsidRDefault="008939D1" w:rsidP="00397CAB">
            <w:pPr>
              <w:spacing w:after="0" w:line="240" w:lineRule="auto"/>
              <w:jc w:val="center"/>
              <w:rPr>
                <w:rFonts w:eastAsia="Times New Roman" w:cstheme="minorHAnsi"/>
                <w:color w:val="222222"/>
                <w:sz w:val="24"/>
                <w:szCs w:val="24"/>
                <w:lang w:eastAsia="en-IN"/>
              </w:rPr>
            </w:pPr>
            <w:r>
              <w:rPr>
                <w:rFonts w:eastAsia="Times New Roman" w:cstheme="minorHAnsi"/>
                <w:color w:val="000000"/>
                <w:sz w:val="24"/>
                <w:szCs w:val="24"/>
                <w:lang w:eastAsia="en-IN"/>
              </w:rPr>
              <w:t>1</w:t>
            </w:r>
          </w:p>
        </w:tc>
        <w:tc>
          <w:tcPr>
            <w:tcW w:w="1996" w:type="dxa"/>
            <w:gridSpan w:val="2"/>
            <w:vMerge w:val="restart"/>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Manufacturer</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shd w:val="clear" w:color="auto" w:fill="FFFF00"/>
                <w:lang w:eastAsia="en-IN"/>
              </w:rPr>
              <w:t>QMS:       As per ISO 9001: 2008</w:t>
            </w:r>
          </w:p>
        </w:tc>
        <w:tc>
          <w:tcPr>
            <w:tcW w:w="1443" w:type="dxa"/>
            <w:vMerge w:val="restart"/>
            <w:shd w:val="clear" w:color="auto" w:fill="FFFFFF"/>
            <w:noWrap/>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 </w:t>
            </w:r>
          </w:p>
        </w:tc>
        <w:tc>
          <w:tcPr>
            <w:tcW w:w="1408" w:type="dxa"/>
            <w:vMerge w:val="restart"/>
            <w:shd w:val="clear" w:color="auto" w:fill="FFFFFF"/>
            <w:noWrap/>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 </w:t>
            </w:r>
          </w:p>
        </w:tc>
      </w:tr>
      <w:tr w:rsidR="00C41A7F" w:rsidRPr="003D6A12" w:rsidTr="00397CAB">
        <w:trPr>
          <w:trHeight w:val="51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shd w:val="clear" w:color="auto" w:fill="FFFF00"/>
                <w:lang w:eastAsia="en-IN"/>
              </w:rPr>
              <w:t>EMS:       As per ISO 14001: 2004</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315"/>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shd w:val="clear" w:color="auto" w:fill="FFFF00"/>
                <w:lang w:eastAsia="en-IN"/>
              </w:rPr>
              <w:t>ISO 45001: 2018 , TL 9000</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15"/>
        </w:trPr>
        <w:tc>
          <w:tcPr>
            <w:tcW w:w="960" w:type="dxa"/>
            <w:vMerge w:val="restart"/>
            <w:shd w:val="clear" w:color="auto" w:fill="FFFFFF"/>
            <w:noWrap/>
            <w:tcMar>
              <w:top w:w="0" w:type="dxa"/>
              <w:left w:w="108" w:type="dxa"/>
              <w:bottom w:w="0" w:type="dxa"/>
              <w:right w:w="108" w:type="dxa"/>
            </w:tcMar>
            <w:vAlign w:val="center"/>
            <w:hideMark/>
          </w:tcPr>
          <w:p w:rsidR="00C41A7F" w:rsidRPr="003D6A12" w:rsidRDefault="008939D1" w:rsidP="00397CAB">
            <w:pPr>
              <w:spacing w:after="0" w:line="15" w:lineRule="atLeast"/>
              <w:jc w:val="center"/>
              <w:rPr>
                <w:rFonts w:eastAsia="Times New Roman" w:cstheme="minorHAnsi"/>
                <w:color w:val="222222"/>
                <w:sz w:val="24"/>
                <w:szCs w:val="24"/>
                <w:lang w:eastAsia="en-IN"/>
              </w:rPr>
            </w:pPr>
            <w:r>
              <w:rPr>
                <w:rFonts w:eastAsia="Times New Roman" w:cstheme="minorHAnsi"/>
                <w:color w:val="000000"/>
                <w:sz w:val="24"/>
                <w:szCs w:val="24"/>
                <w:lang w:eastAsia="en-IN"/>
              </w:rPr>
              <w:t>2</w:t>
            </w:r>
          </w:p>
        </w:tc>
        <w:tc>
          <w:tcPr>
            <w:tcW w:w="1996" w:type="dxa"/>
            <w:gridSpan w:val="2"/>
            <w:vMerge w:val="restart"/>
            <w:shd w:val="clear" w:color="auto" w:fill="FFFFFF"/>
            <w:tcMar>
              <w:top w:w="0" w:type="dxa"/>
              <w:left w:w="108" w:type="dxa"/>
              <w:bottom w:w="0" w:type="dxa"/>
              <w:right w:w="108" w:type="dxa"/>
            </w:tcMar>
            <w:vAlign w:val="center"/>
            <w:hideMark/>
          </w:tcPr>
          <w:p w:rsidR="00C41A7F" w:rsidRPr="003D6A12" w:rsidRDefault="00C41A7F" w:rsidP="00397CAB">
            <w:pPr>
              <w:spacing w:after="0" w:line="15" w:lineRule="atLeast"/>
              <w:rPr>
                <w:rFonts w:eastAsia="Times New Roman" w:cstheme="minorHAnsi"/>
                <w:color w:val="222222"/>
                <w:sz w:val="24"/>
                <w:szCs w:val="24"/>
                <w:lang w:eastAsia="en-IN"/>
              </w:rPr>
            </w:pPr>
            <w:r w:rsidRPr="003D6A12">
              <w:rPr>
                <w:rFonts w:eastAsia="Times New Roman" w:cstheme="minorHAnsi"/>
                <w:color w:val="000000"/>
                <w:sz w:val="24"/>
                <w:szCs w:val="24"/>
                <w:shd w:val="clear" w:color="auto" w:fill="FFFF00"/>
                <w:lang w:eastAsia="en-IN"/>
              </w:rPr>
              <w:t>Product Safety Certifications (Mandatory)</w:t>
            </w: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15" w:lineRule="atLeast"/>
              <w:rPr>
                <w:rFonts w:eastAsia="Times New Roman" w:cstheme="minorHAnsi"/>
                <w:color w:val="222222"/>
                <w:sz w:val="24"/>
                <w:szCs w:val="24"/>
                <w:lang w:eastAsia="en-IN"/>
              </w:rPr>
            </w:pPr>
            <w:r w:rsidRPr="003D6A12">
              <w:rPr>
                <w:rFonts w:eastAsia="Times New Roman" w:cstheme="minorHAnsi"/>
                <w:color w:val="000000"/>
                <w:sz w:val="24"/>
                <w:szCs w:val="24"/>
                <w:lang w:eastAsia="en-IN"/>
              </w:rPr>
              <w:t> </w:t>
            </w:r>
          </w:p>
        </w:tc>
        <w:tc>
          <w:tcPr>
            <w:tcW w:w="1443" w:type="dxa"/>
            <w:vMerge w:val="restart"/>
            <w:shd w:val="clear" w:color="auto" w:fill="FFFFFF"/>
            <w:noWrap/>
            <w:tcMar>
              <w:top w:w="0" w:type="dxa"/>
              <w:left w:w="108" w:type="dxa"/>
              <w:bottom w:w="0" w:type="dxa"/>
              <w:right w:w="108" w:type="dxa"/>
            </w:tcMar>
            <w:vAlign w:val="center"/>
            <w:hideMark/>
          </w:tcPr>
          <w:p w:rsidR="00C41A7F" w:rsidRPr="003D6A12" w:rsidRDefault="00C41A7F" w:rsidP="00397CAB">
            <w:pPr>
              <w:spacing w:after="0" w:line="15" w:lineRule="atLeast"/>
              <w:rPr>
                <w:rFonts w:eastAsia="Times New Roman" w:cstheme="minorHAnsi"/>
                <w:color w:val="222222"/>
                <w:sz w:val="24"/>
                <w:szCs w:val="24"/>
                <w:lang w:eastAsia="en-IN"/>
              </w:rPr>
            </w:pPr>
            <w:r w:rsidRPr="003D6A12">
              <w:rPr>
                <w:rFonts w:eastAsia="Times New Roman" w:cstheme="minorHAnsi"/>
                <w:color w:val="000000"/>
                <w:sz w:val="24"/>
                <w:szCs w:val="24"/>
                <w:lang w:eastAsia="en-IN"/>
              </w:rPr>
              <w:t> </w:t>
            </w:r>
          </w:p>
        </w:tc>
        <w:tc>
          <w:tcPr>
            <w:tcW w:w="1408" w:type="dxa"/>
            <w:vMerge w:val="restart"/>
            <w:shd w:val="clear" w:color="auto" w:fill="FFFFFF"/>
            <w:noWrap/>
            <w:tcMar>
              <w:top w:w="0" w:type="dxa"/>
              <w:left w:w="108" w:type="dxa"/>
              <w:bottom w:w="0" w:type="dxa"/>
              <w:right w:w="108" w:type="dxa"/>
            </w:tcMar>
            <w:vAlign w:val="center"/>
            <w:hideMark/>
          </w:tcPr>
          <w:p w:rsidR="00C41A7F" w:rsidRPr="003D6A12" w:rsidRDefault="00C41A7F" w:rsidP="00397CAB">
            <w:pPr>
              <w:spacing w:after="0" w:line="15" w:lineRule="atLeast"/>
              <w:rPr>
                <w:rFonts w:eastAsia="Times New Roman" w:cstheme="minorHAnsi"/>
                <w:color w:val="222222"/>
                <w:sz w:val="24"/>
                <w:szCs w:val="24"/>
                <w:lang w:eastAsia="en-IN"/>
              </w:rPr>
            </w:pPr>
            <w:r w:rsidRPr="003D6A12">
              <w:rPr>
                <w:rFonts w:eastAsia="Times New Roman" w:cstheme="minorHAnsi"/>
                <w:color w:val="000000"/>
                <w:sz w:val="24"/>
                <w:szCs w:val="24"/>
                <w:lang w:eastAsia="en-IN"/>
              </w:rPr>
              <w:t> </w:t>
            </w:r>
          </w:p>
        </w:tc>
      </w:tr>
      <w:tr w:rsidR="00C41A7F" w:rsidRPr="003D6A12" w:rsidTr="00397CAB">
        <w:trPr>
          <w:trHeight w:val="42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SURGE: IEC61000-4-5:level4</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31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CS: IEC61000-4-6: level3</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31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IEC61000-4-8</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31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IEC 61000-2-2</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31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EN 62040-2:2006</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18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180" w:lineRule="atLeast"/>
              <w:rPr>
                <w:rFonts w:eastAsia="Times New Roman" w:cstheme="minorHAnsi"/>
                <w:color w:val="222222"/>
                <w:sz w:val="24"/>
                <w:szCs w:val="24"/>
                <w:lang w:eastAsia="en-IN"/>
              </w:rPr>
            </w:pPr>
            <w:r w:rsidRPr="003D6A12">
              <w:rPr>
                <w:rFonts w:eastAsia="Times New Roman" w:cstheme="minorHAnsi"/>
                <w:color w:val="000000"/>
                <w:sz w:val="24"/>
                <w:szCs w:val="24"/>
                <w:lang w:eastAsia="en-IN"/>
              </w:rPr>
              <w:t>EN 61000-3-2:2009</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300"/>
        </w:trPr>
        <w:tc>
          <w:tcPr>
            <w:tcW w:w="0" w:type="auto"/>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0" w:type="auto"/>
            <w:gridSpan w:val="2"/>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4382" w:type="dxa"/>
            <w:shd w:val="clear" w:color="auto" w:fill="FFFFFF"/>
            <w:tcMar>
              <w:top w:w="0" w:type="dxa"/>
              <w:left w:w="108" w:type="dxa"/>
              <w:bottom w:w="0" w:type="dxa"/>
              <w:right w:w="108" w:type="dxa"/>
            </w:tcMar>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lang w:eastAsia="en-IN"/>
              </w:rPr>
              <w:t>CE &amp;  RoHS</w:t>
            </w:r>
          </w:p>
        </w:tc>
        <w:tc>
          <w:tcPr>
            <w:tcW w:w="1443"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c>
          <w:tcPr>
            <w:tcW w:w="1408" w:type="dxa"/>
            <w:vMerge/>
            <w:shd w:val="clear" w:color="auto" w:fill="FFFFFF"/>
            <w:vAlign w:val="center"/>
            <w:hideMark/>
          </w:tcPr>
          <w:p w:rsidR="00C41A7F" w:rsidRPr="003D6A12" w:rsidRDefault="00C41A7F" w:rsidP="00397CAB">
            <w:pPr>
              <w:spacing w:after="0" w:line="240" w:lineRule="auto"/>
              <w:rPr>
                <w:rFonts w:eastAsia="Times New Roman" w:cstheme="minorHAnsi"/>
                <w:color w:val="222222"/>
                <w:sz w:val="24"/>
                <w:szCs w:val="24"/>
                <w:lang w:eastAsia="en-IN"/>
              </w:rPr>
            </w:pPr>
          </w:p>
        </w:tc>
      </w:tr>
      <w:tr w:rsidR="00C41A7F" w:rsidRPr="003D6A12" w:rsidTr="00397CAB">
        <w:trPr>
          <w:trHeight w:val="945"/>
        </w:trPr>
        <w:tc>
          <w:tcPr>
            <w:tcW w:w="960" w:type="dxa"/>
            <w:shd w:val="clear" w:color="auto" w:fill="FFFFFF"/>
            <w:noWrap/>
            <w:tcMar>
              <w:top w:w="0" w:type="dxa"/>
              <w:left w:w="108" w:type="dxa"/>
              <w:bottom w:w="0" w:type="dxa"/>
              <w:right w:w="108" w:type="dxa"/>
            </w:tcMar>
            <w:vAlign w:val="center"/>
            <w:hideMark/>
          </w:tcPr>
          <w:p w:rsidR="00C41A7F" w:rsidRPr="003D6A12" w:rsidRDefault="008939D1" w:rsidP="00397CAB">
            <w:pPr>
              <w:spacing w:after="0" w:line="240" w:lineRule="auto"/>
              <w:jc w:val="center"/>
              <w:rPr>
                <w:rFonts w:eastAsia="Times New Roman" w:cstheme="minorHAnsi"/>
                <w:color w:val="222222"/>
                <w:sz w:val="24"/>
                <w:szCs w:val="24"/>
                <w:lang w:eastAsia="en-IN"/>
              </w:rPr>
            </w:pPr>
            <w:r>
              <w:rPr>
                <w:rFonts w:eastAsia="Times New Roman" w:cstheme="minorHAnsi"/>
                <w:color w:val="000000"/>
                <w:sz w:val="24"/>
                <w:szCs w:val="24"/>
                <w:lang w:eastAsia="en-IN"/>
              </w:rPr>
              <w:t>3</w:t>
            </w:r>
          </w:p>
        </w:tc>
        <w:tc>
          <w:tcPr>
            <w:tcW w:w="6378" w:type="dxa"/>
            <w:gridSpan w:val="3"/>
            <w:shd w:val="clear" w:color="auto" w:fill="FFFFFF"/>
            <w:tcMar>
              <w:top w:w="0" w:type="dxa"/>
              <w:left w:w="108" w:type="dxa"/>
              <w:bottom w:w="0" w:type="dxa"/>
              <w:right w:w="108" w:type="dxa"/>
            </w:tcMar>
            <w:vAlign w:val="center"/>
            <w:hideMark/>
          </w:tcPr>
          <w:p w:rsidR="00C41A7F" w:rsidRPr="003D6A12" w:rsidRDefault="00C41A7F" w:rsidP="00C33B00">
            <w:pPr>
              <w:spacing w:after="0" w:line="240" w:lineRule="auto"/>
              <w:rPr>
                <w:rFonts w:eastAsia="Times New Roman" w:cstheme="minorHAnsi"/>
                <w:color w:val="222222"/>
                <w:sz w:val="24"/>
                <w:szCs w:val="24"/>
                <w:lang w:eastAsia="en-IN"/>
              </w:rPr>
            </w:pPr>
            <w:r w:rsidRPr="003D6A12">
              <w:rPr>
                <w:rFonts w:eastAsia="Times New Roman" w:cstheme="minorHAnsi"/>
                <w:color w:val="000000"/>
                <w:sz w:val="24"/>
                <w:szCs w:val="24"/>
                <w:shd w:val="clear" w:color="auto" w:fill="FFFF00"/>
                <w:lang w:eastAsia="en-IN"/>
              </w:rPr>
              <w:t>2 Years for UPS Warranty.</w:t>
            </w:r>
            <w:r w:rsidR="0031628F">
              <w:rPr>
                <w:rFonts w:eastAsia="Times New Roman" w:cstheme="minorHAnsi"/>
                <w:color w:val="000000"/>
                <w:sz w:val="24"/>
                <w:szCs w:val="24"/>
                <w:shd w:val="clear" w:color="auto" w:fill="FFFF00"/>
                <w:lang w:eastAsia="en-IN"/>
              </w:rPr>
              <w:t xml:space="preserve"> </w:t>
            </w:r>
            <w:r w:rsidR="00C33B00">
              <w:rPr>
                <w:rFonts w:eastAsia="Times New Roman" w:cstheme="minorHAnsi"/>
                <w:color w:val="FF0000"/>
                <w:sz w:val="24"/>
                <w:szCs w:val="24"/>
                <w:shd w:val="clear" w:color="auto" w:fill="FFFF00"/>
                <w:lang w:eastAsia="en-IN"/>
              </w:rPr>
              <w:t xml:space="preserve"> </w:t>
            </w:r>
          </w:p>
        </w:tc>
        <w:tc>
          <w:tcPr>
            <w:tcW w:w="1443" w:type="dxa"/>
            <w:shd w:val="clear" w:color="auto" w:fill="FFFFFF"/>
            <w:vAlign w:val="center"/>
            <w:hideMark/>
          </w:tcPr>
          <w:p w:rsidR="00C41A7F" w:rsidRPr="003D6A12" w:rsidRDefault="00C41A7F" w:rsidP="00397CAB">
            <w:pPr>
              <w:spacing w:after="0" w:line="240" w:lineRule="auto"/>
              <w:rPr>
                <w:rFonts w:eastAsia="Times New Roman" w:cstheme="minorHAnsi"/>
                <w:sz w:val="24"/>
                <w:szCs w:val="24"/>
                <w:lang w:eastAsia="en-IN"/>
              </w:rPr>
            </w:pPr>
          </w:p>
        </w:tc>
        <w:tc>
          <w:tcPr>
            <w:tcW w:w="1408" w:type="dxa"/>
            <w:shd w:val="clear" w:color="auto" w:fill="FFFFFF"/>
            <w:vAlign w:val="center"/>
            <w:hideMark/>
          </w:tcPr>
          <w:p w:rsidR="00C41A7F" w:rsidRPr="003D6A12" w:rsidRDefault="00C41A7F" w:rsidP="00397CAB">
            <w:pPr>
              <w:spacing w:after="0" w:line="240" w:lineRule="auto"/>
              <w:rPr>
                <w:rFonts w:eastAsia="Times New Roman" w:cstheme="minorHAnsi"/>
                <w:sz w:val="24"/>
                <w:szCs w:val="24"/>
                <w:lang w:eastAsia="en-IN"/>
              </w:rPr>
            </w:pPr>
          </w:p>
        </w:tc>
      </w:tr>
    </w:tbl>
    <w:p w:rsidR="00C33B00" w:rsidRDefault="00C33B00" w:rsidP="00297FBF">
      <w:pPr>
        <w:widowControl w:val="0"/>
        <w:autoSpaceDE w:val="0"/>
        <w:autoSpaceDN w:val="0"/>
        <w:adjustRightInd w:val="0"/>
        <w:spacing w:after="0"/>
        <w:ind w:left="7200" w:right="-540" w:firstLine="720"/>
        <w:rPr>
          <w:rFonts w:cstheme="minorHAnsi"/>
          <w:b/>
          <w:bCs/>
          <w:sz w:val="28"/>
          <w:szCs w:val="28"/>
          <w:u w:val="single"/>
        </w:rPr>
      </w:pPr>
    </w:p>
    <w:p w:rsidR="00C33B00" w:rsidRDefault="00C33B00" w:rsidP="00297FBF">
      <w:pPr>
        <w:widowControl w:val="0"/>
        <w:autoSpaceDE w:val="0"/>
        <w:autoSpaceDN w:val="0"/>
        <w:adjustRightInd w:val="0"/>
        <w:spacing w:after="0"/>
        <w:ind w:left="7200" w:right="-540" w:firstLine="720"/>
        <w:rPr>
          <w:rFonts w:cstheme="minorHAnsi"/>
          <w:b/>
          <w:bCs/>
          <w:sz w:val="28"/>
          <w:szCs w:val="28"/>
          <w:u w:val="single"/>
        </w:rPr>
      </w:pPr>
    </w:p>
    <w:p w:rsidR="004145B1" w:rsidRDefault="004145B1" w:rsidP="00297FBF">
      <w:pPr>
        <w:widowControl w:val="0"/>
        <w:autoSpaceDE w:val="0"/>
        <w:autoSpaceDN w:val="0"/>
        <w:adjustRightInd w:val="0"/>
        <w:spacing w:after="0"/>
        <w:ind w:left="7200" w:right="-540" w:firstLine="720"/>
        <w:rPr>
          <w:rFonts w:cstheme="minorHAnsi"/>
          <w:b/>
          <w:bCs/>
          <w:sz w:val="28"/>
          <w:szCs w:val="28"/>
          <w:u w:val="single"/>
        </w:rPr>
      </w:pPr>
    </w:p>
    <w:p w:rsidR="004145B1" w:rsidRDefault="004145B1" w:rsidP="00297FBF">
      <w:pPr>
        <w:widowControl w:val="0"/>
        <w:autoSpaceDE w:val="0"/>
        <w:autoSpaceDN w:val="0"/>
        <w:adjustRightInd w:val="0"/>
        <w:spacing w:after="0"/>
        <w:ind w:left="7200" w:right="-540" w:firstLine="720"/>
        <w:rPr>
          <w:rFonts w:cstheme="minorHAnsi"/>
          <w:b/>
          <w:bCs/>
          <w:sz w:val="28"/>
          <w:szCs w:val="28"/>
          <w:u w:val="single"/>
        </w:rPr>
      </w:pPr>
    </w:p>
    <w:p w:rsidR="004145B1" w:rsidRDefault="004145B1" w:rsidP="00297FBF">
      <w:pPr>
        <w:widowControl w:val="0"/>
        <w:autoSpaceDE w:val="0"/>
        <w:autoSpaceDN w:val="0"/>
        <w:adjustRightInd w:val="0"/>
        <w:spacing w:after="0"/>
        <w:ind w:left="7200" w:right="-540" w:firstLine="720"/>
        <w:rPr>
          <w:rFonts w:cstheme="minorHAnsi"/>
          <w:b/>
          <w:bCs/>
          <w:sz w:val="28"/>
          <w:szCs w:val="28"/>
          <w:u w:val="single"/>
        </w:rPr>
      </w:pPr>
    </w:p>
    <w:p w:rsidR="004145B1" w:rsidRDefault="004145B1" w:rsidP="00297FBF">
      <w:pPr>
        <w:widowControl w:val="0"/>
        <w:autoSpaceDE w:val="0"/>
        <w:autoSpaceDN w:val="0"/>
        <w:adjustRightInd w:val="0"/>
        <w:spacing w:after="0"/>
        <w:ind w:left="7200" w:right="-540" w:firstLine="720"/>
        <w:rPr>
          <w:rFonts w:cstheme="minorHAnsi"/>
          <w:b/>
          <w:bCs/>
          <w:sz w:val="28"/>
          <w:szCs w:val="28"/>
          <w:u w:val="single"/>
        </w:rPr>
      </w:pPr>
    </w:p>
    <w:p w:rsidR="00297FBF" w:rsidRPr="00F06558" w:rsidRDefault="00297FBF" w:rsidP="00297FBF">
      <w:pPr>
        <w:widowControl w:val="0"/>
        <w:autoSpaceDE w:val="0"/>
        <w:autoSpaceDN w:val="0"/>
        <w:adjustRightInd w:val="0"/>
        <w:spacing w:after="0"/>
        <w:ind w:left="7200" w:right="-540" w:firstLine="720"/>
        <w:rPr>
          <w:rFonts w:cstheme="minorHAnsi"/>
          <w:b/>
          <w:bCs/>
          <w:sz w:val="28"/>
          <w:szCs w:val="28"/>
          <w:u w:val="single"/>
        </w:rPr>
      </w:pPr>
      <w:r>
        <w:rPr>
          <w:rFonts w:cstheme="minorHAnsi"/>
          <w:b/>
          <w:bCs/>
          <w:sz w:val="28"/>
          <w:szCs w:val="28"/>
          <w:u w:val="single"/>
        </w:rPr>
        <w:lastRenderedPageBreak/>
        <w:t>ANNEXURE-I</w:t>
      </w:r>
    </w:p>
    <w:p w:rsidR="00297FBF" w:rsidRDefault="00297FBF" w:rsidP="00F06558">
      <w:pPr>
        <w:widowControl w:val="0"/>
        <w:autoSpaceDE w:val="0"/>
        <w:autoSpaceDN w:val="0"/>
        <w:adjustRightInd w:val="0"/>
        <w:spacing w:after="0"/>
        <w:ind w:right="-540"/>
        <w:rPr>
          <w:rFonts w:cstheme="minorHAnsi"/>
          <w:b/>
          <w:bCs/>
          <w:sz w:val="28"/>
          <w:szCs w:val="28"/>
          <w:u w:val="single"/>
        </w:rPr>
      </w:pPr>
    </w:p>
    <w:p w:rsidR="00C41A7F" w:rsidRPr="00F06558" w:rsidRDefault="00C41A7F" w:rsidP="00F06558">
      <w:pPr>
        <w:widowControl w:val="0"/>
        <w:autoSpaceDE w:val="0"/>
        <w:autoSpaceDN w:val="0"/>
        <w:adjustRightInd w:val="0"/>
        <w:spacing w:after="0"/>
        <w:ind w:right="-540"/>
        <w:rPr>
          <w:rFonts w:cstheme="minorHAnsi"/>
          <w:b/>
          <w:bCs/>
          <w:sz w:val="28"/>
          <w:szCs w:val="28"/>
          <w:u w:val="single"/>
        </w:rPr>
      </w:pPr>
      <w:r w:rsidRPr="0076306A">
        <w:rPr>
          <w:rFonts w:cstheme="minorHAnsi"/>
          <w:b/>
          <w:bCs/>
          <w:noProof/>
          <w:sz w:val="28"/>
          <w:szCs w:val="28"/>
          <w:u w:val="single"/>
        </w:rPr>
        <w:drawing>
          <wp:anchor distT="0" distB="0" distL="114300" distR="114300" simplePos="0" relativeHeight="251662336" behindDoc="0" locked="0" layoutInCell="1" allowOverlap="1">
            <wp:simplePos x="0" y="0"/>
            <wp:positionH relativeFrom="column">
              <wp:posOffset>76200</wp:posOffset>
            </wp:positionH>
            <wp:positionV relativeFrom="paragraph">
              <wp:posOffset>114300</wp:posOffset>
            </wp:positionV>
            <wp:extent cx="600075" cy="590550"/>
            <wp:effectExtent l="19050" t="0" r="9525" b="0"/>
            <wp:wrapThrough wrapText="bothSides">
              <wp:wrapPolygon edited="0">
                <wp:start x="6171" y="697"/>
                <wp:lineTo x="2743" y="2787"/>
                <wp:lineTo x="-686" y="7665"/>
                <wp:lineTo x="-686" y="13935"/>
                <wp:lineTo x="4800" y="20206"/>
                <wp:lineTo x="6171" y="20206"/>
                <wp:lineTo x="15086" y="20206"/>
                <wp:lineTo x="17143" y="20206"/>
                <wp:lineTo x="21943" y="14632"/>
                <wp:lineTo x="21943" y="8361"/>
                <wp:lineTo x="19200" y="3484"/>
                <wp:lineTo x="15771" y="697"/>
                <wp:lineTo x="6171" y="697"/>
              </wp:wrapPolygon>
            </wp:wrapThrough>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00075" cy="590550"/>
                    </a:xfrm>
                    <a:prstGeom prst="rect">
                      <a:avLst/>
                    </a:prstGeom>
                  </pic:spPr>
                </pic:pic>
              </a:graphicData>
            </a:graphic>
          </wp:anchor>
        </w:drawing>
      </w:r>
      <w:r w:rsidRPr="0076306A">
        <w:rPr>
          <w:rFonts w:cstheme="minorHAnsi"/>
          <w:b/>
          <w:bCs/>
          <w:sz w:val="28"/>
          <w:szCs w:val="28"/>
          <w:u w:val="single"/>
        </w:rPr>
        <w:t>ODISHA UNIVERSITY OF TECHNOLOGY AND RESEARCH</w:t>
      </w:r>
      <w:r w:rsidR="00F06558">
        <w:rPr>
          <w:rFonts w:cstheme="minorHAnsi"/>
          <w:b/>
          <w:bCs/>
          <w:sz w:val="28"/>
          <w:szCs w:val="28"/>
          <w:u w:val="single"/>
        </w:rPr>
        <w:t xml:space="preserve">        </w:t>
      </w:r>
    </w:p>
    <w:p w:rsidR="00C41A7F" w:rsidRDefault="00C41A7F" w:rsidP="00C41A7F">
      <w:pPr>
        <w:widowControl w:val="0"/>
        <w:tabs>
          <w:tab w:val="left" w:pos="8460"/>
        </w:tabs>
        <w:overflowPunct w:val="0"/>
        <w:autoSpaceDE w:val="0"/>
        <w:autoSpaceDN w:val="0"/>
        <w:adjustRightInd w:val="0"/>
        <w:spacing w:after="0" w:line="225" w:lineRule="auto"/>
        <w:ind w:right="630"/>
        <w:rPr>
          <w:rFonts w:cstheme="minorHAnsi"/>
          <w:b/>
          <w:bCs/>
          <w:sz w:val="28"/>
          <w:szCs w:val="28"/>
        </w:rPr>
      </w:pPr>
      <w:r w:rsidRPr="0076306A">
        <w:rPr>
          <w:rFonts w:cstheme="minorHAnsi"/>
          <w:b/>
          <w:bCs/>
          <w:sz w:val="28"/>
          <w:szCs w:val="28"/>
        </w:rPr>
        <w:t xml:space="preserve"> Techno Campus, Ghatikia, P.O.MahalaxmiVihar, </w:t>
      </w:r>
    </w:p>
    <w:p w:rsidR="00C41A7F" w:rsidRDefault="00C41A7F" w:rsidP="00C41A7F">
      <w:pPr>
        <w:widowControl w:val="0"/>
        <w:tabs>
          <w:tab w:val="left" w:pos="8460"/>
        </w:tabs>
        <w:overflowPunct w:val="0"/>
        <w:autoSpaceDE w:val="0"/>
        <w:autoSpaceDN w:val="0"/>
        <w:adjustRightInd w:val="0"/>
        <w:spacing w:after="0" w:line="225" w:lineRule="auto"/>
        <w:ind w:right="630"/>
        <w:rPr>
          <w:rFonts w:cstheme="minorHAnsi"/>
          <w:b/>
          <w:bCs/>
          <w:sz w:val="28"/>
          <w:szCs w:val="28"/>
        </w:rPr>
      </w:pPr>
      <w:r w:rsidRPr="0076306A">
        <w:rPr>
          <w:rFonts w:cstheme="minorHAnsi"/>
          <w:b/>
          <w:bCs/>
          <w:sz w:val="28"/>
          <w:szCs w:val="28"/>
        </w:rPr>
        <w:t>Bhubaneswar</w:t>
      </w:r>
      <w:r>
        <w:rPr>
          <w:rFonts w:cstheme="minorHAnsi"/>
          <w:b/>
          <w:bCs/>
          <w:sz w:val="28"/>
          <w:szCs w:val="28"/>
        </w:rPr>
        <w:t xml:space="preserve">, </w:t>
      </w:r>
      <w:r w:rsidRPr="0076306A">
        <w:rPr>
          <w:rFonts w:cstheme="minorHAnsi"/>
          <w:b/>
          <w:bCs/>
          <w:sz w:val="28"/>
          <w:szCs w:val="28"/>
        </w:rPr>
        <w:t xml:space="preserve">Odisha, India </w:t>
      </w:r>
      <w:hyperlink r:id="rId15" w:history="1">
        <w:r w:rsidRPr="0076306A">
          <w:rPr>
            <w:rStyle w:val="Hyperlink"/>
            <w:rFonts w:cstheme="minorHAnsi"/>
            <w:b/>
            <w:bCs/>
            <w:sz w:val="28"/>
            <w:szCs w:val="28"/>
          </w:rPr>
          <w:t>www.</w:t>
        </w:r>
        <w:r w:rsidRPr="0076306A">
          <w:rPr>
            <w:rStyle w:val="Hyperlink"/>
            <w:rFonts w:cstheme="minorHAnsi"/>
            <w:b/>
            <w:sz w:val="28"/>
            <w:szCs w:val="28"/>
          </w:rPr>
          <w:t>outr.ac.in</w:t>
        </w:r>
      </w:hyperlink>
      <w:r w:rsidRPr="0076306A">
        <w:rPr>
          <w:rFonts w:cstheme="minorHAnsi"/>
          <w:sz w:val="28"/>
          <w:szCs w:val="28"/>
        </w:rPr>
        <w:t xml:space="preserve">, </w:t>
      </w:r>
    </w:p>
    <w:p w:rsidR="00C41A7F" w:rsidRPr="0076306A" w:rsidRDefault="00C41A7F" w:rsidP="00C41A7F">
      <w:pPr>
        <w:widowControl w:val="0"/>
        <w:tabs>
          <w:tab w:val="left" w:pos="8460"/>
        </w:tabs>
        <w:overflowPunct w:val="0"/>
        <w:autoSpaceDE w:val="0"/>
        <w:autoSpaceDN w:val="0"/>
        <w:adjustRightInd w:val="0"/>
        <w:spacing w:after="0" w:line="225" w:lineRule="auto"/>
        <w:ind w:right="630"/>
        <w:rPr>
          <w:rFonts w:cstheme="minorHAnsi"/>
          <w:sz w:val="28"/>
          <w:szCs w:val="28"/>
        </w:rPr>
      </w:pPr>
    </w:p>
    <w:p w:rsidR="00C41A7F" w:rsidRPr="0076306A" w:rsidRDefault="00C41A7F" w:rsidP="00C41A7F">
      <w:pPr>
        <w:widowControl w:val="0"/>
        <w:autoSpaceDE w:val="0"/>
        <w:autoSpaceDN w:val="0"/>
        <w:adjustRightInd w:val="0"/>
        <w:spacing w:after="0" w:line="4" w:lineRule="exact"/>
        <w:rPr>
          <w:rFonts w:cstheme="minorHAnsi"/>
          <w:sz w:val="28"/>
          <w:szCs w:val="28"/>
        </w:rPr>
      </w:pPr>
    </w:p>
    <w:p w:rsidR="00C41A7F" w:rsidRPr="003D6A12" w:rsidRDefault="00C41A7F" w:rsidP="00C41A7F">
      <w:pPr>
        <w:widowControl w:val="0"/>
        <w:autoSpaceDE w:val="0"/>
        <w:autoSpaceDN w:val="0"/>
        <w:adjustRightInd w:val="0"/>
        <w:spacing w:after="0"/>
        <w:rPr>
          <w:rFonts w:cstheme="minorHAnsi"/>
          <w:sz w:val="24"/>
          <w:szCs w:val="24"/>
        </w:rPr>
      </w:pPr>
      <w:r w:rsidRPr="003D6A12">
        <w:rPr>
          <w:rFonts w:cstheme="minorHAnsi"/>
          <w:b/>
          <w:bCs/>
          <w:sz w:val="24"/>
          <w:szCs w:val="24"/>
        </w:rPr>
        <w:t>****************************************************************************</w:t>
      </w:r>
    </w:p>
    <w:p w:rsidR="00C41A7F" w:rsidRPr="003D6A12" w:rsidRDefault="00C41A7F" w:rsidP="00C41A7F">
      <w:pPr>
        <w:widowControl w:val="0"/>
        <w:autoSpaceDE w:val="0"/>
        <w:autoSpaceDN w:val="0"/>
        <w:adjustRightInd w:val="0"/>
        <w:spacing w:after="0" w:line="239" w:lineRule="auto"/>
        <w:ind w:left="4020"/>
        <w:rPr>
          <w:rFonts w:cstheme="minorHAnsi"/>
          <w:sz w:val="24"/>
          <w:szCs w:val="24"/>
        </w:rPr>
      </w:pPr>
      <w:r w:rsidRPr="003D6A12">
        <w:rPr>
          <w:rFonts w:cstheme="minorHAnsi"/>
          <w:b/>
          <w:bCs/>
          <w:sz w:val="24"/>
          <w:szCs w:val="24"/>
          <w:u w:val="single"/>
        </w:rPr>
        <w:t>TECHNICAL BID</w:t>
      </w:r>
    </w:p>
    <w:p w:rsidR="00C41A7F" w:rsidRPr="003D6A12" w:rsidRDefault="00C41A7F" w:rsidP="00C41A7F">
      <w:pPr>
        <w:widowControl w:val="0"/>
        <w:autoSpaceDE w:val="0"/>
        <w:autoSpaceDN w:val="0"/>
        <w:adjustRightInd w:val="0"/>
        <w:spacing w:after="0" w:line="43" w:lineRule="exact"/>
        <w:rPr>
          <w:rFonts w:cstheme="minorHAnsi"/>
          <w:sz w:val="24"/>
          <w:szCs w:val="24"/>
        </w:rPr>
      </w:pPr>
    </w:p>
    <w:p w:rsidR="00C41A7F" w:rsidRPr="003D6A12" w:rsidRDefault="00C41A7F" w:rsidP="00C41A7F">
      <w:pPr>
        <w:widowControl w:val="0"/>
        <w:autoSpaceDE w:val="0"/>
        <w:autoSpaceDN w:val="0"/>
        <w:adjustRightInd w:val="0"/>
        <w:spacing w:after="0" w:line="239" w:lineRule="auto"/>
        <w:ind w:left="2820"/>
        <w:rPr>
          <w:rFonts w:cstheme="minorHAnsi"/>
          <w:sz w:val="24"/>
          <w:szCs w:val="24"/>
        </w:rPr>
      </w:pPr>
    </w:p>
    <w:tbl>
      <w:tblPr>
        <w:tblW w:w="46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5"/>
        <w:gridCol w:w="3584"/>
        <w:gridCol w:w="1544"/>
        <w:gridCol w:w="1092"/>
        <w:gridCol w:w="1841"/>
      </w:tblGrid>
      <w:tr w:rsidR="00943335" w:rsidRPr="003D6A12" w:rsidTr="00943335">
        <w:tc>
          <w:tcPr>
            <w:tcW w:w="469" w:type="pct"/>
          </w:tcPr>
          <w:p w:rsidR="00943335" w:rsidRPr="003D6A12" w:rsidRDefault="00943335" w:rsidP="00397CAB">
            <w:pPr>
              <w:pStyle w:val="NoSpacing"/>
              <w:jc w:val="both"/>
              <w:rPr>
                <w:rFonts w:asciiTheme="minorHAnsi" w:hAnsiTheme="minorHAnsi" w:cstheme="minorHAnsi"/>
                <w:b/>
                <w:sz w:val="24"/>
                <w:szCs w:val="24"/>
              </w:rPr>
            </w:pPr>
            <w:r w:rsidRPr="003D6A12">
              <w:rPr>
                <w:rFonts w:asciiTheme="minorHAnsi" w:hAnsiTheme="minorHAnsi" w:cstheme="minorHAnsi"/>
                <w:b/>
                <w:sz w:val="24"/>
                <w:szCs w:val="24"/>
              </w:rPr>
              <w:t>Sl. No.</w:t>
            </w:r>
          </w:p>
        </w:tc>
        <w:tc>
          <w:tcPr>
            <w:tcW w:w="2014" w:type="pct"/>
          </w:tcPr>
          <w:p w:rsidR="00943335" w:rsidRPr="003D6A12" w:rsidRDefault="00943335" w:rsidP="00397CAB">
            <w:pPr>
              <w:pStyle w:val="NoSpacing"/>
              <w:jc w:val="both"/>
              <w:rPr>
                <w:rFonts w:asciiTheme="minorHAnsi" w:hAnsiTheme="minorHAnsi" w:cstheme="minorHAnsi"/>
                <w:b/>
                <w:sz w:val="24"/>
                <w:szCs w:val="24"/>
              </w:rPr>
            </w:pPr>
            <w:r w:rsidRPr="003D6A12">
              <w:rPr>
                <w:rFonts w:asciiTheme="minorHAnsi" w:hAnsiTheme="minorHAnsi" w:cstheme="minorHAnsi"/>
                <w:b/>
                <w:sz w:val="24"/>
                <w:szCs w:val="24"/>
              </w:rPr>
              <w:t>Name of the Item</w:t>
            </w:r>
          </w:p>
        </w:tc>
        <w:tc>
          <w:tcPr>
            <w:tcW w:w="868" w:type="pct"/>
          </w:tcPr>
          <w:p w:rsidR="00943335" w:rsidRPr="003D6A12" w:rsidRDefault="00943335" w:rsidP="00397CAB">
            <w:pPr>
              <w:pStyle w:val="NoSpacing"/>
              <w:jc w:val="center"/>
              <w:rPr>
                <w:rFonts w:asciiTheme="minorHAnsi" w:hAnsiTheme="minorHAnsi" w:cstheme="minorHAnsi"/>
                <w:bCs/>
                <w:sz w:val="24"/>
                <w:szCs w:val="24"/>
              </w:rPr>
            </w:pPr>
            <w:r w:rsidRPr="003D6A12">
              <w:rPr>
                <w:rFonts w:asciiTheme="minorHAnsi" w:hAnsiTheme="minorHAnsi" w:cstheme="minorHAnsi"/>
                <w:bCs/>
                <w:sz w:val="24"/>
                <w:szCs w:val="24"/>
              </w:rPr>
              <w:t>Make/Model</w:t>
            </w:r>
          </w:p>
        </w:tc>
        <w:tc>
          <w:tcPr>
            <w:tcW w:w="614" w:type="pct"/>
          </w:tcPr>
          <w:p w:rsidR="00943335" w:rsidRPr="003D6A12" w:rsidRDefault="00943335" w:rsidP="00397CAB">
            <w:pPr>
              <w:pStyle w:val="NoSpacing"/>
              <w:jc w:val="center"/>
              <w:rPr>
                <w:rFonts w:asciiTheme="minorHAnsi" w:hAnsiTheme="minorHAnsi" w:cstheme="minorHAnsi"/>
                <w:bCs/>
                <w:sz w:val="24"/>
                <w:szCs w:val="24"/>
              </w:rPr>
            </w:pPr>
            <w:r>
              <w:rPr>
                <w:rFonts w:asciiTheme="minorHAnsi" w:hAnsiTheme="minorHAnsi" w:cstheme="minorHAnsi"/>
                <w:bCs/>
                <w:sz w:val="24"/>
                <w:szCs w:val="24"/>
              </w:rPr>
              <w:t>Unit</w:t>
            </w:r>
          </w:p>
        </w:tc>
        <w:tc>
          <w:tcPr>
            <w:tcW w:w="1035" w:type="pct"/>
          </w:tcPr>
          <w:p w:rsidR="00943335" w:rsidRPr="003D6A12" w:rsidRDefault="00943335" w:rsidP="00397CAB">
            <w:pPr>
              <w:pStyle w:val="NoSpacing"/>
              <w:jc w:val="center"/>
              <w:rPr>
                <w:rFonts w:asciiTheme="minorHAnsi" w:hAnsiTheme="minorHAnsi" w:cstheme="minorHAnsi"/>
                <w:bCs/>
                <w:sz w:val="24"/>
                <w:szCs w:val="24"/>
              </w:rPr>
            </w:pPr>
            <w:r w:rsidRPr="003D6A12">
              <w:rPr>
                <w:rFonts w:asciiTheme="minorHAnsi" w:hAnsiTheme="minorHAnsi" w:cstheme="minorHAnsi"/>
                <w:bCs/>
                <w:sz w:val="24"/>
                <w:szCs w:val="24"/>
              </w:rPr>
              <w:t>Qty. Required</w:t>
            </w:r>
          </w:p>
        </w:tc>
      </w:tr>
      <w:tr w:rsidR="00943335" w:rsidRPr="003D6A12" w:rsidTr="00943335">
        <w:tc>
          <w:tcPr>
            <w:tcW w:w="469" w:type="pct"/>
            <w:vAlign w:val="center"/>
          </w:tcPr>
          <w:p w:rsidR="00943335" w:rsidRPr="003D6A12" w:rsidRDefault="00943335" w:rsidP="00943335">
            <w:pPr>
              <w:pStyle w:val="NoSpacing"/>
              <w:numPr>
                <w:ilvl w:val="0"/>
                <w:numId w:val="10"/>
              </w:numPr>
              <w:rPr>
                <w:rFonts w:asciiTheme="minorHAnsi" w:hAnsiTheme="minorHAnsi" w:cstheme="minorHAnsi"/>
                <w:b/>
                <w:color w:val="FF0000"/>
                <w:sz w:val="24"/>
                <w:szCs w:val="24"/>
              </w:rPr>
            </w:pPr>
          </w:p>
        </w:tc>
        <w:tc>
          <w:tcPr>
            <w:tcW w:w="2014" w:type="pct"/>
          </w:tcPr>
          <w:p w:rsidR="00943335" w:rsidRPr="003D6A12" w:rsidRDefault="00943335" w:rsidP="00943335">
            <w:pPr>
              <w:spacing w:after="0"/>
              <w:rPr>
                <w:rFonts w:cstheme="minorHAnsi"/>
                <w:b/>
                <w:color w:val="FF0000"/>
                <w:sz w:val="24"/>
                <w:szCs w:val="24"/>
              </w:rPr>
            </w:pPr>
            <w:r w:rsidRPr="003D6A12">
              <w:rPr>
                <w:rFonts w:cstheme="minorHAnsi"/>
                <w:sz w:val="24"/>
                <w:szCs w:val="24"/>
              </w:rPr>
              <w:t xml:space="preserve">Supply, installation, testing and commission of </w:t>
            </w:r>
            <w:r>
              <w:rPr>
                <w:rFonts w:cstheme="minorHAnsi"/>
                <w:sz w:val="24"/>
                <w:szCs w:val="24"/>
              </w:rPr>
              <w:t xml:space="preserve"> 1</w:t>
            </w:r>
            <w:r w:rsidRPr="003D6A12">
              <w:rPr>
                <w:rFonts w:cstheme="minorHAnsi"/>
                <w:sz w:val="24"/>
                <w:szCs w:val="24"/>
              </w:rPr>
              <w:t xml:space="preserve">0 KVA </w:t>
            </w:r>
            <w:r>
              <w:rPr>
                <w:rFonts w:cstheme="minorHAnsi"/>
                <w:sz w:val="24"/>
                <w:szCs w:val="24"/>
              </w:rPr>
              <w:t xml:space="preserve">ONLINE </w:t>
            </w:r>
            <w:r w:rsidRPr="003D6A12">
              <w:rPr>
                <w:rFonts w:cstheme="minorHAnsi"/>
                <w:sz w:val="24"/>
                <w:szCs w:val="24"/>
              </w:rPr>
              <w:t>UPS</w:t>
            </w:r>
          </w:p>
        </w:tc>
        <w:tc>
          <w:tcPr>
            <w:tcW w:w="868" w:type="pct"/>
          </w:tcPr>
          <w:p w:rsidR="00943335" w:rsidRPr="003D6A12" w:rsidRDefault="00943335" w:rsidP="00397CAB">
            <w:pPr>
              <w:pStyle w:val="NoSpacing"/>
              <w:ind w:left="90"/>
              <w:jc w:val="center"/>
              <w:rPr>
                <w:rFonts w:asciiTheme="minorHAnsi" w:hAnsiTheme="minorHAnsi" w:cstheme="minorHAnsi"/>
                <w:bCs/>
                <w:sz w:val="24"/>
                <w:szCs w:val="24"/>
              </w:rPr>
            </w:pPr>
          </w:p>
        </w:tc>
        <w:tc>
          <w:tcPr>
            <w:tcW w:w="614" w:type="pct"/>
          </w:tcPr>
          <w:p w:rsidR="00943335" w:rsidRPr="003D6A12" w:rsidRDefault="00943335" w:rsidP="00397CAB">
            <w:pPr>
              <w:spacing w:after="0"/>
              <w:jc w:val="center"/>
              <w:rPr>
                <w:rFonts w:cstheme="minorHAnsi"/>
                <w:bCs/>
                <w:sz w:val="24"/>
                <w:szCs w:val="24"/>
              </w:rPr>
            </w:pPr>
            <w:r>
              <w:rPr>
                <w:rFonts w:cstheme="minorHAnsi"/>
                <w:bCs/>
                <w:sz w:val="24"/>
                <w:szCs w:val="24"/>
              </w:rPr>
              <w:t>No</w:t>
            </w:r>
          </w:p>
        </w:tc>
        <w:tc>
          <w:tcPr>
            <w:tcW w:w="1035" w:type="pct"/>
          </w:tcPr>
          <w:p w:rsidR="00943335" w:rsidRPr="003D6A12" w:rsidRDefault="00943335" w:rsidP="00397CAB">
            <w:pPr>
              <w:spacing w:after="0"/>
              <w:jc w:val="center"/>
              <w:rPr>
                <w:rFonts w:cstheme="minorHAnsi"/>
                <w:bCs/>
                <w:sz w:val="24"/>
                <w:szCs w:val="24"/>
              </w:rPr>
            </w:pPr>
            <w:r>
              <w:rPr>
                <w:rFonts w:cstheme="minorHAnsi"/>
                <w:bCs/>
                <w:sz w:val="24"/>
                <w:szCs w:val="24"/>
              </w:rPr>
              <w:t>2</w:t>
            </w:r>
          </w:p>
        </w:tc>
      </w:tr>
    </w:tbl>
    <w:p w:rsidR="00C41A7F" w:rsidRPr="003D6A12" w:rsidRDefault="00C41A7F" w:rsidP="00C41A7F">
      <w:pPr>
        <w:widowControl w:val="0"/>
        <w:autoSpaceDE w:val="0"/>
        <w:autoSpaceDN w:val="0"/>
        <w:adjustRightInd w:val="0"/>
        <w:spacing w:after="0" w:line="239" w:lineRule="auto"/>
        <w:ind w:left="560"/>
        <w:jc w:val="both"/>
        <w:rPr>
          <w:rFonts w:cstheme="minorHAnsi"/>
          <w:sz w:val="24"/>
          <w:szCs w:val="24"/>
        </w:rPr>
      </w:pPr>
    </w:p>
    <w:p w:rsidR="00C41A7F" w:rsidRPr="003D6A12" w:rsidRDefault="00C41A7F" w:rsidP="00C41A7F">
      <w:pPr>
        <w:widowControl w:val="0"/>
        <w:numPr>
          <w:ilvl w:val="0"/>
          <w:numId w:val="11"/>
        </w:numPr>
        <w:tabs>
          <w:tab w:val="clear" w:pos="720"/>
        </w:tabs>
        <w:overflowPunct w:val="0"/>
        <w:autoSpaceDE w:val="0"/>
        <w:autoSpaceDN w:val="0"/>
        <w:adjustRightInd w:val="0"/>
        <w:spacing w:after="0" w:line="239" w:lineRule="auto"/>
        <w:ind w:left="560"/>
        <w:jc w:val="both"/>
        <w:rPr>
          <w:rFonts w:cstheme="minorHAnsi"/>
          <w:sz w:val="24"/>
          <w:szCs w:val="24"/>
        </w:rPr>
      </w:pPr>
      <w:r w:rsidRPr="003D6A12">
        <w:rPr>
          <w:rFonts w:cstheme="minorHAnsi"/>
          <w:sz w:val="24"/>
          <w:szCs w:val="24"/>
        </w:rPr>
        <w:t xml:space="preserve">Name of the bidder </w:t>
      </w:r>
      <w:r w:rsidRPr="003D6A12">
        <w:rPr>
          <w:rFonts w:cstheme="minorHAnsi"/>
          <w:sz w:val="24"/>
          <w:szCs w:val="24"/>
        </w:rPr>
        <w:tab/>
        <w:t>:</w:t>
      </w:r>
    </w:p>
    <w:p w:rsidR="00C41A7F" w:rsidRPr="003D6A12" w:rsidRDefault="00C41A7F" w:rsidP="00C41A7F">
      <w:pPr>
        <w:widowControl w:val="0"/>
        <w:autoSpaceDE w:val="0"/>
        <w:autoSpaceDN w:val="0"/>
        <w:adjustRightInd w:val="0"/>
        <w:spacing w:after="0" w:line="38" w:lineRule="exact"/>
        <w:rPr>
          <w:rFonts w:cstheme="minorHAnsi"/>
          <w:sz w:val="24"/>
          <w:szCs w:val="24"/>
        </w:rPr>
      </w:pPr>
    </w:p>
    <w:p w:rsidR="00C41A7F" w:rsidRPr="003D6A12" w:rsidRDefault="00C41A7F" w:rsidP="00C41A7F">
      <w:pPr>
        <w:widowControl w:val="0"/>
        <w:numPr>
          <w:ilvl w:val="1"/>
          <w:numId w:val="11"/>
        </w:numPr>
        <w:tabs>
          <w:tab w:val="clear" w:pos="1440"/>
        </w:tabs>
        <w:overflowPunct w:val="0"/>
        <w:autoSpaceDE w:val="0"/>
        <w:autoSpaceDN w:val="0"/>
        <w:adjustRightInd w:val="0"/>
        <w:spacing w:after="0" w:line="239" w:lineRule="auto"/>
        <w:ind w:left="920"/>
        <w:jc w:val="both"/>
        <w:rPr>
          <w:rFonts w:cstheme="minorHAnsi"/>
          <w:sz w:val="24"/>
          <w:szCs w:val="24"/>
        </w:rPr>
      </w:pPr>
      <w:r w:rsidRPr="003D6A12">
        <w:rPr>
          <w:rFonts w:cstheme="minorHAnsi"/>
          <w:sz w:val="24"/>
          <w:szCs w:val="24"/>
        </w:rPr>
        <w:t xml:space="preserve">Full postal address </w:t>
      </w:r>
    </w:p>
    <w:p w:rsidR="00C41A7F" w:rsidRPr="003D6A12" w:rsidRDefault="00C41A7F" w:rsidP="00C41A7F">
      <w:pPr>
        <w:widowControl w:val="0"/>
        <w:autoSpaceDE w:val="0"/>
        <w:autoSpaceDN w:val="0"/>
        <w:adjustRightInd w:val="0"/>
        <w:spacing w:after="0" w:line="328" w:lineRule="exact"/>
        <w:rPr>
          <w:rFonts w:cstheme="minorHAnsi"/>
          <w:sz w:val="24"/>
          <w:szCs w:val="24"/>
        </w:rPr>
      </w:pPr>
    </w:p>
    <w:p w:rsidR="00C41A7F" w:rsidRPr="003D6A12" w:rsidRDefault="00C41A7F" w:rsidP="00C41A7F">
      <w:pPr>
        <w:widowControl w:val="0"/>
        <w:numPr>
          <w:ilvl w:val="1"/>
          <w:numId w:val="11"/>
        </w:numPr>
        <w:tabs>
          <w:tab w:val="clear" w:pos="1440"/>
        </w:tabs>
        <w:overflowPunct w:val="0"/>
        <w:autoSpaceDE w:val="0"/>
        <w:autoSpaceDN w:val="0"/>
        <w:adjustRightInd w:val="0"/>
        <w:spacing w:after="0" w:line="240" w:lineRule="auto"/>
        <w:ind w:left="920"/>
        <w:jc w:val="both"/>
        <w:rPr>
          <w:rFonts w:cstheme="minorHAnsi"/>
          <w:sz w:val="24"/>
          <w:szCs w:val="24"/>
        </w:rPr>
      </w:pPr>
      <w:r w:rsidRPr="003D6A12">
        <w:rPr>
          <w:rFonts w:cstheme="minorHAnsi"/>
          <w:sz w:val="24"/>
          <w:szCs w:val="24"/>
        </w:rPr>
        <w:t xml:space="preserve">Telephone number </w:t>
      </w:r>
      <w:r w:rsidR="00672B8B">
        <w:rPr>
          <w:rFonts w:cstheme="minorHAnsi"/>
          <w:sz w:val="24"/>
          <w:szCs w:val="24"/>
        </w:rPr>
        <w:t>:</w:t>
      </w:r>
    </w:p>
    <w:p w:rsidR="00C41A7F" w:rsidRPr="003D6A12" w:rsidRDefault="00C41A7F" w:rsidP="00C41A7F">
      <w:pPr>
        <w:widowControl w:val="0"/>
        <w:autoSpaceDE w:val="0"/>
        <w:autoSpaceDN w:val="0"/>
        <w:adjustRightInd w:val="0"/>
        <w:spacing w:after="0" w:line="327" w:lineRule="exact"/>
        <w:rPr>
          <w:rFonts w:cstheme="minorHAnsi"/>
          <w:sz w:val="24"/>
          <w:szCs w:val="24"/>
        </w:rPr>
      </w:pPr>
    </w:p>
    <w:p w:rsidR="00C41A7F" w:rsidRPr="003D6A12" w:rsidRDefault="00C41A7F" w:rsidP="00C41A7F">
      <w:pPr>
        <w:widowControl w:val="0"/>
        <w:numPr>
          <w:ilvl w:val="1"/>
          <w:numId w:val="11"/>
        </w:numPr>
        <w:tabs>
          <w:tab w:val="clear" w:pos="1440"/>
        </w:tabs>
        <w:overflowPunct w:val="0"/>
        <w:autoSpaceDE w:val="0"/>
        <w:autoSpaceDN w:val="0"/>
        <w:adjustRightInd w:val="0"/>
        <w:spacing w:after="0" w:line="240" w:lineRule="auto"/>
        <w:ind w:left="920"/>
        <w:jc w:val="both"/>
        <w:rPr>
          <w:rFonts w:cstheme="minorHAnsi"/>
          <w:sz w:val="24"/>
          <w:szCs w:val="24"/>
        </w:rPr>
      </w:pPr>
      <w:r w:rsidRPr="003D6A12">
        <w:rPr>
          <w:rFonts w:cstheme="minorHAnsi"/>
          <w:sz w:val="24"/>
          <w:szCs w:val="24"/>
        </w:rPr>
        <w:t>E-mail id</w:t>
      </w:r>
      <w:r w:rsidR="00672B8B">
        <w:rPr>
          <w:rFonts w:cstheme="minorHAnsi"/>
          <w:sz w:val="24"/>
          <w:szCs w:val="24"/>
        </w:rPr>
        <w:t xml:space="preserve">        :</w:t>
      </w:r>
    </w:p>
    <w:p w:rsidR="00C41A7F" w:rsidRPr="003D6A12" w:rsidRDefault="00C41A7F" w:rsidP="00C41A7F">
      <w:pPr>
        <w:pStyle w:val="ListParagraph"/>
        <w:numPr>
          <w:ilvl w:val="0"/>
          <w:numId w:val="11"/>
        </w:numPr>
        <w:rPr>
          <w:rFonts w:asciiTheme="minorHAnsi" w:hAnsiTheme="minorHAnsi" w:cstheme="minorHAnsi"/>
        </w:rPr>
      </w:pPr>
      <w:r w:rsidRPr="003D6A12">
        <w:rPr>
          <w:rFonts w:asciiTheme="minorHAnsi" w:hAnsiTheme="minorHAnsi" w:cstheme="minorHAnsi"/>
        </w:rPr>
        <w:t>a) Tender Cost: Rs……………………...D.D. No………..……………date………………</w:t>
      </w:r>
    </w:p>
    <w:p w:rsidR="00C41A7F" w:rsidRPr="003D6A12" w:rsidRDefault="00C41A7F" w:rsidP="00C41A7F">
      <w:pPr>
        <w:pStyle w:val="ListParagraph"/>
        <w:rPr>
          <w:rFonts w:asciiTheme="minorHAnsi" w:hAnsiTheme="minorHAnsi" w:cstheme="minorHAnsi"/>
        </w:rPr>
      </w:pPr>
      <w:r w:rsidRPr="003D6A12">
        <w:rPr>
          <w:rFonts w:asciiTheme="minorHAnsi" w:hAnsiTheme="minorHAnsi" w:cstheme="minorHAnsi"/>
        </w:rPr>
        <w:t>b) EMD: Rs………………………D.D. No………..……………date………………</w:t>
      </w:r>
    </w:p>
    <w:p w:rsidR="00C41A7F" w:rsidRPr="003D6A12" w:rsidRDefault="00C41A7F" w:rsidP="00C41A7F">
      <w:pPr>
        <w:pStyle w:val="ListParagraph"/>
        <w:rPr>
          <w:rFonts w:asciiTheme="minorHAnsi" w:hAnsiTheme="minorHAnsi" w:cstheme="minorHAnsi"/>
        </w:rPr>
      </w:pPr>
    </w:p>
    <w:p w:rsidR="00C41A7F" w:rsidRPr="003D6A12" w:rsidRDefault="00C41A7F" w:rsidP="00C41A7F">
      <w:pPr>
        <w:pStyle w:val="ListParagraph"/>
        <w:numPr>
          <w:ilvl w:val="0"/>
          <w:numId w:val="11"/>
        </w:numPr>
        <w:rPr>
          <w:rFonts w:asciiTheme="minorHAnsi" w:hAnsiTheme="minorHAnsi" w:cstheme="minorHAnsi"/>
        </w:rPr>
      </w:pPr>
      <w:r w:rsidRPr="003D6A12">
        <w:rPr>
          <w:rFonts w:asciiTheme="minorHAnsi" w:hAnsiTheme="minorHAnsi" w:cstheme="minorHAnsi"/>
        </w:rPr>
        <w:t>Registration No. of Firm:</w:t>
      </w:r>
    </w:p>
    <w:p w:rsidR="00C41A7F" w:rsidRPr="003D6A12" w:rsidRDefault="00C41A7F" w:rsidP="00C41A7F">
      <w:pPr>
        <w:pStyle w:val="ListParagraph"/>
        <w:rPr>
          <w:rFonts w:asciiTheme="minorHAnsi" w:hAnsiTheme="minorHAnsi" w:cstheme="minorHAnsi"/>
        </w:rPr>
      </w:pPr>
      <w:r w:rsidRPr="003D6A12">
        <w:rPr>
          <w:rFonts w:asciiTheme="minorHAnsi" w:hAnsiTheme="minorHAnsi" w:cstheme="minorHAnsi"/>
        </w:rPr>
        <w:t>(Copy of Document showing Registration of Firm shall be enclosed)</w:t>
      </w:r>
    </w:p>
    <w:p w:rsidR="00C41A7F" w:rsidRPr="003D6A12" w:rsidRDefault="00C41A7F" w:rsidP="00C41A7F">
      <w:pPr>
        <w:pStyle w:val="ListParagraph"/>
        <w:rPr>
          <w:rFonts w:asciiTheme="minorHAnsi" w:hAnsiTheme="minorHAnsi" w:cstheme="minorHAnsi"/>
        </w:rPr>
      </w:pPr>
    </w:p>
    <w:p w:rsidR="00C41A7F" w:rsidRPr="003D6A12" w:rsidRDefault="00207E01" w:rsidP="00C41A7F">
      <w:pPr>
        <w:pStyle w:val="ListParagraph"/>
        <w:numPr>
          <w:ilvl w:val="0"/>
          <w:numId w:val="11"/>
        </w:numPr>
        <w:rPr>
          <w:rFonts w:asciiTheme="minorHAnsi" w:hAnsiTheme="minorHAnsi" w:cstheme="minorHAnsi"/>
        </w:rPr>
      </w:pPr>
      <w:r>
        <w:rPr>
          <w:rFonts w:asciiTheme="minorHAnsi" w:hAnsiTheme="minorHAnsi" w:cstheme="minorHAnsi"/>
        </w:rPr>
        <w:t xml:space="preserve"> </w:t>
      </w:r>
      <w:r w:rsidR="00C41A7F" w:rsidRPr="003D6A12">
        <w:rPr>
          <w:rFonts w:asciiTheme="minorHAnsi" w:hAnsiTheme="minorHAnsi" w:cstheme="minorHAnsi"/>
        </w:rPr>
        <w:t>GSTIN No:</w:t>
      </w:r>
    </w:p>
    <w:p w:rsidR="00C41A7F" w:rsidRPr="003D6A12" w:rsidRDefault="00C41A7F" w:rsidP="00C41A7F">
      <w:pPr>
        <w:pStyle w:val="ListParagraph"/>
        <w:rPr>
          <w:rFonts w:asciiTheme="minorHAnsi" w:hAnsiTheme="minorHAnsi" w:cstheme="minorHAnsi"/>
        </w:rPr>
      </w:pPr>
      <w:r w:rsidRPr="003D6A12">
        <w:rPr>
          <w:rFonts w:asciiTheme="minorHAnsi" w:hAnsiTheme="minorHAnsi" w:cstheme="minorHAnsi"/>
        </w:rPr>
        <w:t xml:space="preserve">(Copy of </w:t>
      </w:r>
      <w:r w:rsidR="00207E01">
        <w:rPr>
          <w:rFonts w:asciiTheme="minorHAnsi" w:hAnsiTheme="minorHAnsi" w:cstheme="minorHAnsi"/>
        </w:rPr>
        <w:t>up to date GST return</w:t>
      </w:r>
      <w:r w:rsidRPr="003D6A12">
        <w:rPr>
          <w:rFonts w:asciiTheme="minorHAnsi" w:hAnsiTheme="minorHAnsi" w:cstheme="minorHAnsi"/>
        </w:rPr>
        <w:t xml:space="preserve"> and GSTIN No. proof shall be enclosed)</w:t>
      </w:r>
    </w:p>
    <w:p w:rsidR="00C41A7F" w:rsidRPr="003D6A12" w:rsidRDefault="00C41A7F" w:rsidP="00C41A7F">
      <w:pPr>
        <w:pStyle w:val="ListParagraph"/>
        <w:rPr>
          <w:rFonts w:asciiTheme="minorHAnsi" w:hAnsiTheme="minorHAnsi" w:cstheme="minorHAnsi"/>
        </w:rPr>
      </w:pPr>
    </w:p>
    <w:p w:rsidR="00C41A7F" w:rsidRPr="003D6A12" w:rsidRDefault="00C41A7F" w:rsidP="00C41A7F">
      <w:pPr>
        <w:pStyle w:val="ListParagraph"/>
        <w:numPr>
          <w:ilvl w:val="0"/>
          <w:numId w:val="11"/>
        </w:numPr>
        <w:rPr>
          <w:rFonts w:asciiTheme="minorHAnsi" w:hAnsiTheme="minorHAnsi" w:cstheme="minorHAnsi"/>
        </w:rPr>
      </w:pPr>
      <w:r w:rsidRPr="003D6A12">
        <w:rPr>
          <w:rFonts w:asciiTheme="minorHAnsi" w:hAnsiTheme="minorHAnsi" w:cstheme="minorHAnsi"/>
        </w:rPr>
        <w:t xml:space="preserve">Income Tax </w:t>
      </w:r>
      <w:r w:rsidR="00193718">
        <w:rPr>
          <w:rFonts w:asciiTheme="minorHAnsi" w:hAnsiTheme="minorHAnsi" w:cstheme="minorHAnsi"/>
        </w:rPr>
        <w:t>Return</w:t>
      </w:r>
      <w:r w:rsidRPr="003D6A12">
        <w:rPr>
          <w:rFonts w:asciiTheme="minorHAnsi" w:hAnsiTheme="minorHAnsi" w:cstheme="minorHAnsi"/>
        </w:rPr>
        <w:t xml:space="preserve"> Certificate:</w:t>
      </w:r>
    </w:p>
    <w:p w:rsidR="00C41A7F" w:rsidRPr="003D6A12" w:rsidRDefault="00C41A7F" w:rsidP="00C41A7F">
      <w:pPr>
        <w:pStyle w:val="ListParagraph"/>
        <w:rPr>
          <w:rFonts w:asciiTheme="minorHAnsi" w:hAnsiTheme="minorHAnsi" w:cstheme="minorHAnsi"/>
        </w:rPr>
      </w:pPr>
      <w:r w:rsidRPr="003D6A12">
        <w:rPr>
          <w:rFonts w:asciiTheme="minorHAnsi" w:hAnsiTheme="minorHAnsi" w:cstheme="minorHAnsi"/>
        </w:rPr>
        <w:t xml:space="preserve">(Copy of IT </w:t>
      </w:r>
      <w:r w:rsidR="00193718">
        <w:rPr>
          <w:rFonts w:asciiTheme="minorHAnsi" w:hAnsiTheme="minorHAnsi" w:cstheme="minorHAnsi"/>
        </w:rPr>
        <w:t xml:space="preserve">Return </w:t>
      </w:r>
      <w:r w:rsidRPr="003D6A12">
        <w:rPr>
          <w:rFonts w:asciiTheme="minorHAnsi" w:hAnsiTheme="minorHAnsi" w:cstheme="minorHAnsi"/>
        </w:rPr>
        <w:t xml:space="preserve"> and PAN No. proof shall be enclosed)</w:t>
      </w:r>
    </w:p>
    <w:p w:rsidR="00C41A7F" w:rsidRPr="003D6A12" w:rsidRDefault="00C41A7F" w:rsidP="00C41A7F">
      <w:pPr>
        <w:pStyle w:val="ListParagraph"/>
        <w:rPr>
          <w:rFonts w:asciiTheme="minorHAnsi" w:hAnsiTheme="minorHAnsi" w:cstheme="minorHAnsi"/>
        </w:rPr>
      </w:pPr>
    </w:p>
    <w:p w:rsidR="00C41A7F" w:rsidRPr="003D6A12" w:rsidRDefault="00C41A7F" w:rsidP="00C41A7F">
      <w:pPr>
        <w:widowControl w:val="0"/>
        <w:numPr>
          <w:ilvl w:val="0"/>
          <w:numId w:val="11"/>
        </w:numPr>
        <w:tabs>
          <w:tab w:val="clear" w:pos="720"/>
        </w:tabs>
        <w:overflowPunct w:val="0"/>
        <w:autoSpaceDE w:val="0"/>
        <w:autoSpaceDN w:val="0"/>
        <w:adjustRightInd w:val="0"/>
        <w:spacing w:after="0" w:line="239" w:lineRule="auto"/>
        <w:jc w:val="both"/>
        <w:rPr>
          <w:rFonts w:cstheme="minorHAnsi"/>
          <w:sz w:val="24"/>
          <w:szCs w:val="24"/>
        </w:rPr>
      </w:pPr>
      <w:r w:rsidRPr="003D6A12">
        <w:rPr>
          <w:rFonts w:cstheme="minorHAnsi"/>
          <w:sz w:val="24"/>
          <w:szCs w:val="24"/>
        </w:rPr>
        <w:t>Total annual turn-over(value in Rupees)(</w:t>
      </w:r>
      <w:r w:rsidR="00F53699">
        <w:rPr>
          <w:rFonts w:cstheme="minorHAnsi"/>
          <w:sz w:val="24"/>
          <w:szCs w:val="24"/>
        </w:rPr>
        <w:t xml:space="preserve">2020-21, </w:t>
      </w:r>
      <w:r w:rsidR="00157E46">
        <w:rPr>
          <w:rFonts w:cstheme="minorHAnsi"/>
          <w:sz w:val="24"/>
          <w:szCs w:val="24"/>
        </w:rPr>
        <w:t>2021-22 &amp; 2022-23</w:t>
      </w:r>
      <w:r w:rsidRPr="003D6A12">
        <w:rPr>
          <w:rFonts w:cstheme="minorHAnsi"/>
          <w:sz w:val="24"/>
          <w:szCs w:val="24"/>
        </w:rPr>
        <w:t>):</w:t>
      </w:r>
    </w:p>
    <w:p w:rsidR="00C41A7F" w:rsidRPr="003D6A12" w:rsidRDefault="00C41A7F" w:rsidP="00C41A7F">
      <w:pPr>
        <w:widowControl w:val="0"/>
        <w:autoSpaceDE w:val="0"/>
        <w:autoSpaceDN w:val="0"/>
        <w:adjustRightInd w:val="0"/>
        <w:spacing w:after="0" w:line="38" w:lineRule="exact"/>
        <w:rPr>
          <w:rFonts w:cstheme="minorHAnsi"/>
          <w:sz w:val="24"/>
          <w:szCs w:val="24"/>
        </w:rPr>
      </w:pPr>
    </w:p>
    <w:p w:rsidR="00C41A7F" w:rsidRPr="003D6A12" w:rsidRDefault="00C41A7F" w:rsidP="00C41A7F">
      <w:pPr>
        <w:widowControl w:val="0"/>
        <w:overflowPunct w:val="0"/>
        <w:autoSpaceDE w:val="0"/>
        <w:autoSpaceDN w:val="0"/>
        <w:adjustRightInd w:val="0"/>
        <w:spacing w:after="0"/>
        <w:ind w:left="560" w:firstLine="160"/>
        <w:jc w:val="both"/>
        <w:rPr>
          <w:rFonts w:cstheme="minorHAnsi"/>
          <w:sz w:val="24"/>
          <w:szCs w:val="24"/>
        </w:rPr>
      </w:pPr>
      <w:r w:rsidRPr="003D6A12">
        <w:rPr>
          <w:rFonts w:cstheme="minorHAnsi"/>
          <w:sz w:val="24"/>
          <w:szCs w:val="24"/>
        </w:rPr>
        <w:t>(Copy of Balance Sheet</w:t>
      </w:r>
      <w:r w:rsidR="00157E46">
        <w:rPr>
          <w:rFonts w:cstheme="minorHAnsi"/>
          <w:sz w:val="24"/>
          <w:szCs w:val="24"/>
        </w:rPr>
        <w:t xml:space="preserve"> / Audit Statement</w:t>
      </w:r>
      <w:r w:rsidRPr="003D6A12">
        <w:rPr>
          <w:rFonts w:cstheme="minorHAnsi"/>
          <w:sz w:val="24"/>
          <w:szCs w:val="24"/>
        </w:rPr>
        <w:t xml:space="preserve"> etc. to be attached as proof)</w:t>
      </w:r>
    </w:p>
    <w:p w:rsidR="00C41A7F" w:rsidRPr="003D6A12" w:rsidRDefault="00C41A7F" w:rsidP="00C41A7F">
      <w:pPr>
        <w:widowControl w:val="0"/>
        <w:overflowPunct w:val="0"/>
        <w:autoSpaceDE w:val="0"/>
        <w:autoSpaceDN w:val="0"/>
        <w:adjustRightInd w:val="0"/>
        <w:spacing w:after="0"/>
        <w:ind w:left="560" w:firstLine="160"/>
        <w:jc w:val="both"/>
        <w:rPr>
          <w:rFonts w:cstheme="minorHAnsi"/>
          <w:sz w:val="24"/>
          <w:szCs w:val="24"/>
        </w:rPr>
      </w:pPr>
    </w:p>
    <w:p w:rsidR="00C41A7F" w:rsidRPr="003D6A12" w:rsidRDefault="00C41A7F" w:rsidP="00C41A7F">
      <w:pPr>
        <w:widowControl w:val="0"/>
        <w:numPr>
          <w:ilvl w:val="0"/>
          <w:numId w:val="11"/>
        </w:numPr>
        <w:tabs>
          <w:tab w:val="clear" w:pos="720"/>
        </w:tabs>
        <w:overflowPunct w:val="0"/>
        <w:autoSpaceDE w:val="0"/>
        <w:autoSpaceDN w:val="0"/>
        <w:adjustRightInd w:val="0"/>
        <w:spacing w:after="0" w:line="240" w:lineRule="auto"/>
        <w:jc w:val="both"/>
        <w:rPr>
          <w:rFonts w:cstheme="minorHAnsi"/>
          <w:sz w:val="24"/>
          <w:szCs w:val="24"/>
        </w:rPr>
      </w:pPr>
      <w:r w:rsidRPr="003D6A12">
        <w:rPr>
          <w:rFonts w:cstheme="minorHAnsi"/>
          <w:sz w:val="24"/>
          <w:szCs w:val="24"/>
        </w:rPr>
        <w:t xml:space="preserve">Past supply details for 3 years </w:t>
      </w:r>
    </w:p>
    <w:p w:rsidR="00C41A7F" w:rsidRDefault="00C41A7F" w:rsidP="00C41A7F">
      <w:pPr>
        <w:widowControl w:val="0"/>
        <w:overflowPunct w:val="0"/>
        <w:autoSpaceDE w:val="0"/>
        <w:autoSpaceDN w:val="0"/>
        <w:adjustRightInd w:val="0"/>
        <w:spacing w:after="0"/>
        <w:ind w:left="560" w:firstLine="160"/>
        <w:jc w:val="both"/>
        <w:rPr>
          <w:rFonts w:cstheme="minorHAnsi"/>
          <w:sz w:val="24"/>
          <w:szCs w:val="24"/>
        </w:rPr>
      </w:pPr>
      <w:r w:rsidRPr="003D6A12">
        <w:rPr>
          <w:rFonts w:cstheme="minorHAnsi"/>
          <w:sz w:val="24"/>
          <w:szCs w:val="24"/>
        </w:rPr>
        <w:t>(Copy of proof shall be enclosed)</w:t>
      </w:r>
    </w:p>
    <w:p w:rsidR="00C41A7F" w:rsidRDefault="00C41A7F" w:rsidP="00C41A7F">
      <w:pPr>
        <w:pStyle w:val="NoSpacing"/>
        <w:rPr>
          <w:rFonts w:asciiTheme="minorHAnsi" w:eastAsiaTheme="minorEastAsia" w:hAnsiTheme="minorHAnsi" w:cstheme="minorHAnsi"/>
          <w:b/>
          <w:bCs/>
          <w:sz w:val="24"/>
          <w:szCs w:val="24"/>
          <w:lang w:val="en-US"/>
        </w:rPr>
      </w:pPr>
    </w:p>
    <w:p w:rsidR="00C41A7F" w:rsidRPr="000A69A4" w:rsidRDefault="00C41A7F" w:rsidP="00C41A7F">
      <w:pPr>
        <w:pStyle w:val="NoSpacing"/>
        <w:rPr>
          <w:b/>
        </w:rPr>
      </w:pPr>
      <w:r w:rsidRPr="000A69A4">
        <w:rPr>
          <w:b/>
        </w:rPr>
        <w:t>Customer</w:t>
      </w:r>
      <w:r w:rsidRPr="000A69A4">
        <w:rPr>
          <w:b/>
        </w:rPr>
        <w:tab/>
        <w:t>Quantity supplied</w:t>
      </w:r>
      <w:r w:rsidRPr="000A69A4">
        <w:rPr>
          <w:b/>
        </w:rPr>
        <w:tab/>
        <w:t>Year</w:t>
      </w:r>
    </w:p>
    <w:p w:rsidR="00C41A7F" w:rsidRPr="003D6A12" w:rsidRDefault="00C41A7F" w:rsidP="00C41A7F">
      <w:pPr>
        <w:pStyle w:val="NoSpacing"/>
      </w:pPr>
    </w:p>
    <w:p w:rsidR="00F06558" w:rsidRDefault="00F06558" w:rsidP="00C41A7F">
      <w:pPr>
        <w:pStyle w:val="NoSpacing"/>
      </w:pPr>
    </w:p>
    <w:p w:rsidR="00F06558" w:rsidRDefault="00F06558" w:rsidP="00C41A7F">
      <w:pPr>
        <w:pStyle w:val="NoSpacing"/>
      </w:pPr>
    </w:p>
    <w:p w:rsidR="00F06558" w:rsidRPr="003D6A12" w:rsidRDefault="00F06558" w:rsidP="00C41A7F">
      <w:pPr>
        <w:pStyle w:val="NoSpacing"/>
      </w:pPr>
    </w:p>
    <w:p w:rsidR="00C41A7F" w:rsidRPr="00B877BB" w:rsidRDefault="00C41A7F" w:rsidP="00C41A7F">
      <w:pPr>
        <w:pStyle w:val="NoSpacing"/>
        <w:jc w:val="right"/>
        <w:rPr>
          <w:b/>
        </w:rPr>
      </w:pPr>
      <w:r w:rsidRPr="00B877BB">
        <w:rPr>
          <w:b/>
        </w:rPr>
        <w:t>Signature with Date and Seal of the Bidder/Tenderer</w:t>
      </w:r>
    </w:p>
    <w:p w:rsidR="004B71A7" w:rsidRDefault="004B71A7" w:rsidP="00297FBF">
      <w:pPr>
        <w:pStyle w:val="NoSpacing"/>
        <w:sectPr w:rsidR="004B71A7" w:rsidSect="004B71A7">
          <w:pgSz w:w="12240" w:h="15840"/>
          <w:pgMar w:top="340" w:right="1440" w:bottom="340" w:left="1440" w:header="709" w:footer="709" w:gutter="0"/>
          <w:cols w:space="708"/>
          <w:docGrid w:linePitch="360"/>
        </w:sectPr>
      </w:pPr>
    </w:p>
    <w:p w:rsidR="00297FBF" w:rsidRDefault="00C41A7F" w:rsidP="00297FBF">
      <w:pPr>
        <w:pStyle w:val="NoSpacing"/>
      </w:pPr>
      <w:r>
        <w:lastRenderedPageBreak/>
        <w:tab/>
      </w:r>
      <w:r>
        <w:tab/>
      </w:r>
      <w:r>
        <w:tab/>
      </w:r>
      <w:r>
        <w:tab/>
      </w:r>
      <w:r>
        <w:tab/>
      </w:r>
      <w:r>
        <w:tab/>
      </w:r>
      <w:r>
        <w:tab/>
      </w:r>
      <w:r>
        <w:tab/>
      </w:r>
      <w:r>
        <w:tab/>
      </w:r>
      <w:r>
        <w:tab/>
      </w:r>
      <w:r>
        <w:tab/>
      </w:r>
      <w:r w:rsidR="00297FBF">
        <w:tab/>
      </w:r>
      <w:r w:rsidR="00297FBF">
        <w:tab/>
      </w:r>
      <w:r w:rsidR="00297FBF">
        <w:tab/>
      </w:r>
      <w:r w:rsidR="00297FBF">
        <w:tab/>
      </w:r>
      <w:r w:rsidR="00297FBF">
        <w:tab/>
      </w:r>
      <w:r w:rsidR="00297FBF">
        <w:tab/>
      </w:r>
      <w:r w:rsidR="00297FBF">
        <w:tab/>
      </w:r>
      <w:r w:rsidR="00297FBF">
        <w:tab/>
      </w:r>
      <w:r w:rsidR="00297FBF">
        <w:tab/>
      </w:r>
      <w:r w:rsidR="00297FBF">
        <w:tab/>
      </w:r>
      <w:r w:rsidR="00297FBF">
        <w:tab/>
      </w:r>
    </w:p>
    <w:p w:rsidR="00297FBF" w:rsidRDefault="00297FBF" w:rsidP="00297FBF">
      <w:pPr>
        <w:pStyle w:val="NoSpacing"/>
      </w:pPr>
    </w:p>
    <w:p w:rsidR="00F06558" w:rsidRPr="00F06558" w:rsidRDefault="00F06558" w:rsidP="00297FBF">
      <w:pPr>
        <w:pStyle w:val="NoSpacing"/>
        <w:ind w:left="7200"/>
        <w:rPr>
          <w:rFonts w:cstheme="minorHAnsi"/>
          <w:b/>
          <w:bCs/>
          <w:sz w:val="28"/>
          <w:szCs w:val="28"/>
          <w:u w:val="single"/>
        </w:rPr>
      </w:pPr>
      <w:r>
        <w:rPr>
          <w:rFonts w:cstheme="minorHAnsi"/>
          <w:b/>
          <w:bCs/>
          <w:sz w:val="28"/>
          <w:szCs w:val="28"/>
          <w:u w:val="single"/>
        </w:rPr>
        <w:t>ANNEXURE-II</w:t>
      </w:r>
    </w:p>
    <w:p w:rsidR="00C41A7F" w:rsidRPr="003D6A12" w:rsidRDefault="00C41A7F" w:rsidP="00C41A7F">
      <w:pPr>
        <w:widowControl w:val="0"/>
        <w:autoSpaceDE w:val="0"/>
        <w:autoSpaceDN w:val="0"/>
        <w:adjustRightInd w:val="0"/>
        <w:spacing w:after="0"/>
        <w:ind w:left="720" w:right="-540" w:firstLine="720"/>
        <w:rPr>
          <w:rFonts w:cstheme="minorHAnsi"/>
          <w:b/>
          <w:bCs/>
          <w:sz w:val="24"/>
          <w:szCs w:val="24"/>
          <w:u w:val="single"/>
        </w:rPr>
      </w:pPr>
    </w:p>
    <w:p w:rsidR="00C41A7F" w:rsidRPr="0076306A" w:rsidRDefault="00C41A7F" w:rsidP="00157E46">
      <w:pPr>
        <w:widowControl w:val="0"/>
        <w:autoSpaceDE w:val="0"/>
        <w:autoSpaceDN w:val="0"/>
        <w:adjustRightInd w:val="0"/>
        <w:spacing w:after="0"/>
        <w:ind w:right="-540"/>
        <w:rPr>
          <w:rFonts w:cstheme="minorHAnsi"/>
          <w:b/>
          <w:bCs/>
          <w:sz w:val="28"/>
          <w:szCs w:val="28"/>
        </w:rPr>
      </w:pPr>
      <w:r w:rsidRPr="0076306A">
        <w:rPr>
          <w:rFonts w:cstheme="minorHAnsi"/>
          <w:b/>
          <w:bCs/>
          <w:noProof/>
          <w:sz w:val="28"/>
          <w:szCs w:val="28"/>
        </w:rPr>
        <w:drawing>
          <wp:anchor distT="0" distB="0" distL="114300" distR="114300" simplePos="0" relativeHeight="251661312" behindDoc="0" locked="0" layoutInCell="1" allowOverlap="1">
            <wp:simplePos x="0" y="0"/>
            <wp:positionH relativeFrom="column">
              <wp:posOffset>-161925</wp:posOffset>
            </wp:positionH>
            <wp:positionV relativeFrom="paragraph">
              <wp:posOffset>14605</wp:posOffset>
            </wp:positionV>
            <wp:extent cx="628650" cy="579755"/>
            <wp:effectExtent l="19050" t="0" r="0" b="0"/>
            <wp:wrapThrough wrapText="bothSides">
              <wp:wrapPolygon edited="0">
                <wp:start x="5891" y="710"/>
                <wp:lineTo x="1309" y="4258"/>
                <wp:lineTo x="-655" y="12066"/>
                <wp:lineTo x="-655" y="14195"/>
                <wp:lineTo x="3927" y="19873"/>
                <wp:lineTo x="5891" y="19873"/>
                <wp:lineTo x="15055" y="19873"/>
                <wp:lineTo x="17018" y="19873"/>
                <wp:lineTo x="21600" y="14195"/>
                <wp:lineTo x="21600" y="8517"/>
                <wp:lineTo x="18327" y="2129"/>
                <wp:lineTo x="15055" y="710"/>
                <wp:lineTo x="5891" y="710"/>
              </wp:wrapPolygon>
            </wp:wrapThrough>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8650" cy="579755"/>
                    </a:xfrm>
                    <a:prstGeom prst="rect">
                      <a:avLst/>
                    </a:prstGeom>
                  </pic:spPr>
                </pic:pic>
              </a:graphicData>
            </a:graphic>
          </wp:anchor>
        </w:drawing>
      </w:r>
      <w:r w:rsidRPr="0076306A">
        <w:rPr>
          <w:rFonts w:cstheme="minorHAnsi"/>
          <w:b/>
          <w:bCs/>
          <w:sz w:val="28"/>
          <w:szCs w:val="28"/>
        </w:rPr>
        <w:t>ODISHA UNIVERSITY OF TECHNOLOGY AND RESEARCH</w:t>
      </w:r>
    </w:p>
    <w:p w:rsidR="00C41A7F" w:rsidRPr="0076306A" w:rsidRDefault="00157E46" w:rsidP="00C41A7F">
      <w:pPr>
        <w:pStyle w:val="NoSpacing"/>
        <w:tabs>
          <w:tab w:val="left" w:pos="851"/>
        </w:tabs>
        <w:rPr>
          <w:rFonts w:asciiTheme="minorHAnsi" w:hAnsiTheme="minorHAnsi" w:cstheme="minorHAnsi"/>
          <w:sz w:val="28"/>
          <w:szCs w:val="28"/>
        </w:rPr>
      </w:pPr>
      <w:r>
        <w:rPr>
          <w:rFonts w:asciiTheme="minorHAnsi" w:hAnsiTheme="minorHAnsi" w:cstheme="minorHAnsi"/>
          <w:sz w:val="28"/>
          <w:szCs w:val="28"/>
        </w:rPr>
        <w:t xml:space="preserve">  </w:t>
      </w:r>
      <w:r w:rsidR="00C41A7F" w:rsidRPr="0076306A">
        <w:rPr>
          <w:rFonts w:asciiTheme="minorHAnsi" w:hAnsiTheme="minorHAnsi" w:cstheme="minorHAnsi"/>
          <w:sz w:val="28"/>
          <w:szCs w:val="28"/>
        </w:rPr>
        <w:t>Techno Campus, Ghatikia, P.O.MahalaxmiVihar, Bhubaneswar</w:t>
      </w:r>
    </w:p>
    <w:p w:rsidR="00C41A7F" w:rsidRPr="0076306A" w:rsidRDefault="00157E46" w:rsidP="00C41A7F">
      <w:pPr>
        <w:pStyle w:val="NoSpacing"/>
        <w:tabs>
          <w:tab w:val="left" w:pos="851"/>
        </w:tabs>
        <w:rPr>
          <w:rFonts w:asciiTheme="minorHAnsi" w:hAnsiTheme="minorHAnsi" w:cstheme="minorHAnsi"/>
          <w:sz w:val="28"/>
          <w:szCs w:val="28"/>
        </w:rPr>
      </w:pPr>
      <w:r>
        <w:rPr>
          <w:rFonts w:asciiTheme="minorHAnsi" w:hAnsiTheme="minorHAnsi" w:cstheme="minorHAnsi"/>
          <w:sz w:val="28"/>
          <w:szCs w:val="28"/>
        </w:rPr>
        <w:t xml:space="preserve">                               </w:t>
      </w:r>
      <w:r w:rsidR="00C41A7F" w:rsidRPr="0076306A">
        <w:rPr>
          <w:rFonts w:asciiTheme="minorHAnsi" w:hAnsiTheme="minorHAnsi" w:cstheme="minorHAnsi"/>
          <w:sz w:val="28"/>
          <w:szCs w:val="28"/>
        </w:rPr>
        <w:t>Odisha, India</w:t>
      </w:r>
    </w:p>
    <w:p w:rsidR="00C41A7F" w:rsidRPr="0076306A" w:rsidRDefault="00B255B8" w:rsidP="00C41A7F">
      <w:pPr>
        <w:widowControl w:val="0"/>
        <w:tabs>
          <w:tab w:val="left" w:pos="8460"/>
        </w:tabs>
        <w:overflowPunct w:val="0"/>
        <w:autoSpaceDE w:val="0"/>
        <w:autoSpaceDN w:val="0"/>
        <w:adjustRightInd w:val="0"/>
        <w:spacing w:after="0" w:line="225" w:lineRule="auto"/>
        <w:ind w:left="2160" w:right="630" w:hanging="797"/>
        <w:rPr>
          <w:rFonts w:cstheme="minorHAnsi"/>
          <w:sz w:val="28"/>
          <w:szCs w:val="28"/>
        </w:rPr>
      </w:pPr>
      <w:hyperlink r:id="rId16" w:history="1">
        <w:r w:rsidR="00C41A7F" w:rsidRPr="0076306A">
          <w:rPr>
            <w:rStyle w:val="Hyperlink"/>
            <w:rFonts w:cstheme="minorHAnsi"/>
            <w:sz w:val="28"/>
            <w:szCs w:val="28"/>
          </w:rPr>
          <w:t>www.outr.ac.in</w:t>
        </w:r>
      </w:hyperlink>
      <w:r w:rsidR="00C41A7F" w:rsidRPr="0076306A">
        <w:rPr>
          <w:rFonts w:cstheme="minorHAnsi"/>
          <w:b/>
          <w:bCs/>
          <w:sz w:val="28"/>
          <w:szCs w:val="28"/>
        </w:rPr>
        <w:t xml:space="preserve"> Email: </w:t>
      </w:r>
      <w:hyperlink r:id="rId17" w:history="1">
        <w:r w:rsidR="00C41A7F" w:rsidRPr="0076306A">
          <w:rPr>
            <w:rStyle w:val="Hyperlink"/>
            <w:rFonts w:cstheme="minorHAnsi"/>
            <w:b/>
            <w:bCs/>
            <w:sz w:val="28"/>
            <w:szCs w:val="28"/>
          </w:rPr>
          <w:t>registrar@outr.ac.in</w:t>
        </w:r>
      </w:hyperlink>
    </w:p>
    <w:p w:rsidR="00C41A7F" w:rsidRPr="003D6A12" w:rsidRDefault="00C41A7F" w:rsidP="00C41A7F">
      <w:pPr>
        <w:widowControl w:val="0"/>
        <w:tabs>
          <w:tab w:val="left" w:pos="8460"/>
        </w:tabs>
        <w:overflowPunct w:val="0"/>
        <w:autoSpaceDE w:val="0"/>
        <w:autoSpaceDN w:val="0"/>
        <w:adjustRightInd w:val="0"/>
        <w:spacing w:after="0" w:line="225" w:lineRule="auto"/>
        <w:ind w:left="2160" w:right="630" w:hanging="797"/>
        <w:rPr>
          <w:rFonts w:cstheme="minorHAnsi"/>
          <w:sz w:val="24"/>
          <w:szCs w:val="24"/>
        </w:rPr>
      </w:pPr>
    </w:p>
    <w:p w:rsidR="00C41A7F" w:rsidRPr="003D6A12" w:rsidRDefault="00C41A7F" w:rsidP="00C41A7F">
      <w:pPr>
        <w:widowControl w:val="0"/>
        <w:autoSpaceDE w:val="0"/>
        <w:autoSpaceDN w:val="0"/>
        <w:adjustRightInd w:val="0"/>
        <w:spacing w:after="0" w:line="4" w:lineRule="exact"/>
        <w:rPr>
          <w:rFonts w:cstheme="minorHAnsi"/>
          <w:sz w:val="24"/>
          <w:szCs w:val="24"/>
        </w:rPr>
      </w:pPr>
    </w:p>
    <w:p w:rsidR="00C41A7F" w:rsidRPr="003D6A12" w:rsidRDefault="00C41A7F" w:rsidP="00C41A7F">
      <w:pPr>
        <w:widowControl w:val="0"/>
        <w:autoSpaceDE w:val="0"/>
        <w:autoSpaceDN w:val="0"/>
        <w:adjustRightInd w:val="0"/>
        <w:spacing w:after="0"/>
        <w:rPr>
          <w:rFonts w:cstheme="minorHAnsi"/>
          <w:sz w:val="24"/>
          <w:szCs w:val="24"/>
        </w:rPr>
      </w:pPr>
      <w:r w:rsidRPr="003D6A12">
        <w:rPr>
          <w:rFonts w:cstheme="minorHAnsi"/>
          <w:b/>
          <w:bCs/>
          <w:sz w:val="24"/>
          <w:szCs w:val="24"/>
        </w:rPr>
        <w:t>******************************************************************************</w:t>
      </w:r>
    </w:p>
    <w:p w:rsidR="00C41A7F" w:rsidRDefault="00C41A7F" w:rsidP="00C41A7F">
      <w:pPr>
        <w:widowControl w:val="0"/>
        <w:autoSpaceDE w:val="0"/>
        <w:autoSpaceDN w:val="0"/>
        <w:adjustRightInd w:val="0"/>
        <w:spacing w:after="0"/>
        <w:jc w:val="center"/>
        <w:rPr>
          <w:rFonts w:cstheme="minorHAnsi"/>
          <w:b/>
          <w:bCs/>
          <w:sz w:val="24"/>
          <w:szCs w:val="24"/>
          <w:u w:val="single"/>
        </w:rPr>
      </w:pPr>
      <w:r w:rsidRPr="003D6A12">
        <w:rPr>
          <w:rFonts w:cstheme="minorHAnsi"/>
          <w:b/>
          <w:bCs/>
          <w:sz w:val="24"/>
          <w:szCs w:val="24"/>
          <w:u w:val="single"/>
        </w:rPr>
        <w:t>FINANCIAL BID</w:t>
      </w:r>
    </w:p>
    <w:p w:rsidR="003D37F5" w:rsidRDefault="003D37F5" w:rsidP="00C41A7F">
      <w:pPr>
        <w:widowControl w:val="0"/>
        <w:autoSpaceDE w:val="0"/>
        <w:autoSpaceDN w:val="0"/>
        <w:adjustRightInd w:val="0"/>
        <w:spacing w:after="0"/>
        <w:jc w:val="center"/>
        <w:rPr>
          <w:rFonts w:cstheme="minorHAnsi"/>
          <w:b/>
          <w:bCs/>
          <w:sz w:val="24"/>
          <w:szCs w:val="24"/>
          <w:u w:val="single"/>
        </w:rPr>
      </w:pPr>
    </w:p>
    <w:p w:rsidR="003D37F5" w:rsidRDefault="003D37F5" w:rsidP="00C41A7F">
      <w:pPr>
        <w:widowControl w:val="0"/>
        <w:autoSpaceDE w:val="0"/>
        <w:autoSpaceDN w:val="0"/>
        <w:adjustRightInd w:val="0"/>
        <w:spacing w:after="0"/>
        <w:jc w:val="center"/>
        <w:rPr>
          <w:rFonts w:cstheme="minorHAnsi"/>
          <w:b/>
          <w:bCs/>
          <w:sz w:val="24"/>
          <w:szCs w:val="24"/>
          <w:u w:val="single"/>
        </w:rPr>
      </w:pPr>
    </w:p>
    <w:tbl>
      <w:tblPr>
        <w:tblStyle w:val="TableGrid"/>
        <w:tblW w:w="10207" w:type="dxa"/>
        <w:tblInd w:w="-176" w:type="dxa"/>
        <w:tblLook w:val="04A0"/>
      </w:tblPr>
      <w:tblGrid>
        <w:gridCol w:w="710"/>
        <w:gridCol w:w="2409"/>
        <w:gridCol w:w="1134"/>
        <w:gridCol w:w="851"/>
        <w:gridCol w:w="1276"/>
        <w:gridCol w:w="992"/>
        <w:gridCol w:w="1187"/>
        <w:gridCol w:w="1648"/>
      </w:tblGrid>
      <w:tr w:rsidR="00BD465E" w:rsidTr="00E474FD">
        <w:tc>
          <w:tcPr>
            <w:tcW w:w="710" w:type="dxa"/>
          </w:tcPr>
          <w:p w:rsidR="003D37F5" w:rsidRPr="003D37F5" w:rsidRDefault="003D37F5" w:rsidP="00C41A7F">
            <w:pPr>
              <w:widowControl w:val="0"/>
              <w:autoSpaceDE w:val="0"/>
              <w:autoSpaceDN w:val="0"/>
              <w:adjustRightInd w:val="0"/>
              <w:jc w:val="center"/>
              <w:rPr>
                <w:rFonts w:cstheme="minorHAnsi"/>
                <w:b/>
                <w:bCs/>
                <w:sz w:val="24"/>
                <w:szCs w:val="24"/>
              </w:rPr>
            </w:pPr>
            <w:r w:rsidRPr="003D37F5">
              <w:rPr>
                <w:rFonts w:cstheme="minorHAnsi"/>
                <w:b/>
                <w:bCs/>
                <w:sz w:val="24"/>
                <w:szCs w:val="24"/>
              </w:rPr>
              <w:t>Sl. No.</w:t>
            </w:r>
          </w:p>
        </w:tc>
        <w:tc>
          <w:tcPr>
            <w:tcW w:w="2409" w:type="dxa"/>
          </w:tcPr>
          <w:p w:rsidR="003D37F5" w:rsidRPr="003D37F5" w:rsidRDefault="003D37F5" w:rsidP="00C41A7F">
            <w:pPr>
              <w:widowControl w:val="0"/>
              <w:autoSpaceDE w:val="0"/>
              <w:autoSpaceDN w:val="0"/>
              <w:adjustRightInd w:val="0"/>
              <w:jc w:val="center"/>
              <w:rPr>
                <w:rFonts w:cstheme="minorHAnsi"/>
                <w:b/>
                <w:bCs/>
                <w:sz w:val="24"/>
                <w:szCs w:val="24"/>
              </w:rPr>
            </w:pPr>
            <w:r w:rsidRPr="003D37F5">
              <w:rPr>
                <w:rFonts w:cstheme="minorHAnsi"/>
                <w:b/>
                <w:bCs/>
                <w:sz w:val="24"/>
                <w:szCs w:val="24"/>
              </w:rPr>
              <w:t>Description</w:t>
            </w:r>
          </w:p>
        </w:tc>
        <w:tc>
          <w:tcPr>
            <w:tcW w:w="1134" w:type="dxa"/>
          </w:tcPr>
          <w:p w:rsidR="003D37F5" w:rsidRPr="003D37F5" w:rsidRDefault="003D37F5" w:rsidP="00C41A7F">
            <w:pPr>
              <w:widowControl w:val="0"/>
              <w:autoSpaceDE w:val="0"/>
              <w:autoSpaceDN w:val="0"/>
              <w:adjustRightInd w:val="0"/>
              <w:jc w:val="center"/>
              <w:rPr>
                <w:rFonts w:cstheme="minorHAnsi"/>
                <w:b/>
                <w:bCs/>
                <w:sz w:val="24"/>
                <w:szCs w:val="24"/>
              </w:rPr>
            </w:pPr>
            <w:r w:rsidRPr="003D37F5">
              <w:rPr>
                <w:rFonts w:cstheme="minorHAnsi"/>
                <w:b/>
                <w:bCs/>
                <w:sz w:val="24"/>
                <w:szCs w:val="24"/>
              </w:rPr>
              <w:t>Unit</w:t>
            </w:r>
          </w:p>
        </w:tc>
        <w:tc>
          <w:tcPr>
            <w:tcW w:w="851" w:type="dxa"/>
          </w:tcPr>
          <w:p w:rsidR="003D37F5" w:rsidRPr="003D37F5" w:rsidRDefault="003D37F5" w:rsidP="00C41A7F">
            <w:pPr>
              <w:widowControl w:val="0"/>
              <w:autoSpaceDE w:val="0"/>
              <w:autoSpaceDN w:val="0"/>
              <w:adjustRightInd w:val="0"/>
              <w:jc w:val="center"/>
              <w:rPr>
                <w:rFonts w:cstheme="minorHAnsi"/>
                <w:b/>
                <w:bCs/>
                <w:sz w:val="24"/>
                <w:szCs w:val="24"/>
              </w:rPr>
            </w:pPr>
            <w:r w:rsidRPr="003D37F5">
              <w:rPr>
                <w:rFonts w:cstheme="minorHAnsi"/>
                <w:b/>
                <w:bCs/>
                <w:sz w:val="24"/>
                <w:szCs w:val="24"/>
              </w:rPr>
              <w:t>Qty.</w:t>
            </w:r>
          </w:p>
        </w:tc>
        <w:tc>
          <w:tcPr>
            <w:tcW w:w="1276" w:type="dxa"/>
          </w:tcPr>
          <w:p w:rsidR="003D37F5" w:rsidRPr="003D37F5" w:rsidRDefault="003D37F5" w:rsidP="003D37F5">
            <w:pPr>
              <w:widowControl w:val="0"/>
              <w:autoSpaceDE w:val="0"/>
              <w:autoSpaceDN w:val="0"/>
              <w:adjustRightInd w:val="0"/>
              <w:jc w:val="center"/>
              <w:rPr>
                <w:rFonts w:cstheme="minorHAnsi"/>
                <w:b/>
                <w:bCs/>
                <w:sz w:val="24"/>
                <w:szCs w:val="24"/>
              </w:rPr>
            </w:pPr>
            <w:r w:rsidRPr="003D37F5">
              <w:rPr>
                <w:rFonts w:cstheme="minorHAnsi"/>
                <w:b/>
                <w:bCs/>
                <w:sz w:val="24"/>
                <w:szCs w:val="24"/>
              </w:rPr>
              <w:t>Rate per Unit</w:t>
            </w:r>
          </w:p>
        </w:tc>
        <w:tc>
          <w:tcPr>
            <w:tcW w:w="992" w:type="dxa"/>
          </w:tcPr>
          <w:p w:rsidR="003D37F5" w:rsidRPr="003D37F5" w:rsidRDefault="00E90A33" w:rsidP="00C41A7F">
            <w:pPr>
              <w:widowControl w:val="0"/>
              <w:autoSpaceDE w:val="0"/>
              <w:autoSpaceDN w:val="0"/>
              <w:adjustRightInd w:val="0"/>
              <w:jc w:val="center"/>
              <w:rPr>
                <w:rFonts w:cstheme="minorHAnsi"/>
                <w:b/>
                <w:bCs/>
                <w:sz w:val="24"/>
                <w:szCs w:val="24"/>
              </w:rPr>
            </w:pPr>
            <w:r>
              <w:rPr>
                <w:rFonts w:cstheme="minorHAnsi"/>
                <w:b/>
                <w:bCs/>
                <w:sz w:val="24"/>
                <w:szCs w:val="24"/>
              </w:rPr>
              <w:t>Unit price GST %</w:t>
            </w:r>
          </w:p>
        </w:tc>
        <w:tc>
          <w:tcPr>
            <w:tcW w:w="1187" w:type="dxa"/>
          </w:tcPr>
          <w:p w:rsidR="003D37F5" w:rsidRPr="003D37F5" w:rsidRDefault="00E90A33" w:rsidP="00E90A33">
            <w:pPr>
              <w:widowControl w:val="0"/>
              <w:autoSpaceDE w:val="0"/>
              <w:autoSpaceDN w:val="0"/>
              <w:adjustRightInd w:val="0"/>
              <w:jc w:val="center"/>
              <w:rPr>
                <w:rFonts w:cstheme="minorHAnsi"/>
                <w:b/>
                <w:bCs/>
                <w:sz w:val="24"/>
                <w:szCs w:val="24"/>
              </w:rPr>
            </w:pPr>
            <w:r>
              <w:rPr>
                <w:rFonts w:cstheme="minorHAnsi"/>
                <w:b/>
                <w:bCs/>
                <w:sz w:val="24"/>
                <w:szCs w:val="24"/>
              </w:rPr>
              <w:t>Unit Amount with GST</w:t>
            </w:r>
          </w:p>
        </w:tc>
        <w:tc>
          <w:tcPr>
            <w:tcW w:w="1648" w:type="dxa"/>
          </w:tcPr>
          <w:p w:rsidR="003D37F5" w:rsidRDefault="003D37F5" w:rsidP="00C41A7F">
            <w:pPr>
              <w:widowControl w:val="0"/>
              <w:autoSpaceDE w:val="0"/>
              <w:autoSpaceDN w:val="0"/>
              <w:adjustRightInd w:val="0"/>
              <w:jc w:val="center"/>
              <w:rPr>
                <w:rFonts w:cstheme="minorHAnsi"/>
                <w:b/>
                <w:bCs/>
                <w:sz w:val="24"/>
                <w:szCs w:val="24"/>
              </w:rPr>
            </w:pPr>
            <w:r w:rsidRPr="003D37F5">
              <w:rPr>
                <w:rFonts w:cstheme="minorHAnsi"/>
                <w:b/>
                <w:bCs/>
                <w:sz w:val="24"/>
                <w:szCs w:val="24"/>
              </w:rPr>
              <w:t>Total</w:t>
            </w:r>
            <w:r w:rsidR="00943335">
              <w:rPr>
                <w:rFonts w:cstheme="minorHAnsi"/>
                <w:b/>
                <w:bCs/>
                <w:sz w:val="24"/>
                <w:szCs w:val="24"/>
              </w:rPr>
              <w:t xml:space="preserve"> </w:t>
            </w:r>
            <w:r w:rsidRPr="003D37F5">
              <w:rPr>
                <w:rFonts w:cstheme="minorHAnsi"/>
                <w:b/>
                <w:bCs/>
                <w:sz w:val="24"/>
                <w:szCs w:val="24"/>
              </w:rPr>
              <w:t>cost including GST</w:t>
            </w:r>
          </w:p>
          <w:p w:rsidR="00E474FD" w:rsidRPr="003D37F5" w:rsidRDefault="00E474FD" w:rsidP="00C41A7F">
            <w:pPr>
              <w:widowControl w:val="0"/>
              <w:autoSpaceDE w:val="0"/>
              <w:autoSpaceDN w:val="0"/>
              <w:adjustRightInd w:val="0"/>
              <w:jc w:val="center"/>
              <w:rPr>
                <w:rFonts w:cstheme="minorHAnsi"/>
                <w:b/>
                <w:bCs/>
                <w:sz w:val="24"/>
                <w:szCs w:val="24"/>
              </w:rPr>
            </w:pPr>
            <w:r>
              <w:rPr>
                <w:rFonts w:cstheme="minorHAnsi"/>
                <w:b/>
                <w:bCs/>
                <w:sz w:val="24"/>
                <w:szCs w:val="24"/>
              </w:rPr>
              <w:t>(4 x 7)</w:t>
            </w:r>
          </w:p>
        </w:tc>
      </w:tr>
      <w:tr w:rsidR="00E474FD" w:rsidTr="00E474FD">
        <w:tc>
          <w:tcPr>
            <w:tcW w:w="710" w:type="dxa"/>
          </w:tcPr>
          <w:p w:rsidR="00E474FD" w:rsidRPr="003D37F5" w:rsidRDefault="00E474FD" w:rsidP="00C41A7F">
            <w:pPr>
              <w:widowControl w:val="0"/>
              <w:autoSpaceDE w:val="0"/>
              <w:autoSpaceDN w:val="0"/>
              <w:adjustRightInd w:val="0"/>
              <w:jc w:val="center"/>
              <w:rPr>
                <w:rFonts w:cstheme="minorHAnsi"/>
                <w:b/>
                <w:bCs/>
                <w:sz w:val="24"/>
                <w:szCs w:val="24"/>
              </w:rPr>
            </w:pPr>
            <w:r>
              <w:rPr>
                <w:rFonts w:cstheme="minorHAnsi"/>
                <w:b/>
                <w:bCs/>
                <w:sz w:val="24"/>
                <w:szCs w:val="24"/>
              </w:rPr>
              <w:t>1</w:t>
            </w:r>
          </w:p>
        </w:tc>
        <w:tc>
          <w:tcPr>
            <w:tcW w:w="2409" w:type="dxa"/>
          </w:tcPr>
          <w:p w:rsidR="00E474FD" w:rsidRPr="003D37F5" w:rsidRDefault="00E474FD" w:rsidP="00C41A7F">
            <w:pPr>
              <w:widowControl w:val="0"/>
              <w:autoSpaceDE w:val="0"/>
              <w:autoSpaceDN w:val="0"/>
              <w:adjustRightInd w:val="0"/>
              <w:jc w:val="center"/>
              <w:rPr>
                <w:rFonts w:cstheme="minorHAnsi"/>
                <w:b/>
                <w:bCs/>
                <w:sz w:val="24"/>
                <w:szCs w:val="24"/>
              </w:rPr>
            </w:pPr>
            <w:r>
              <w:rPr>
                <w:rFonts w:cstheme="minorHAnsi"/>
                <w:b/>
                <w:bCs/>
                <w:sz w:val="24"/>
                <w:szCs w:val="24"/>
              </w:rPr>
              <w:t>2</w:t>
            </w:r>
          </w:p>
        </w:tc>
        <w:tc>
          <w:tcPr>
            <w:tcW w:w="1134" w:type="dxa"/>
          </w:tcPr>
          <w:p w:rsidR="00E474FD" w:rsidRPr="003D37F5" w:rsidRDefault="00E474FD" w:rsidP="00C41A7F">
            <w:pPr>
              <w:widowControl w:val="0"/>
              <w:autoSpaceDE w:val="0"/>
              <w:autoSpaceDN w:val="0"/>
              <w:adjustRightInd w:val="0"/>
              <w:jc w:val="center"/>
              <w:rPr>
                <w:rFonts w:cstheme="minorHAnsi"/>
                <w:b/>
                <w:bCs/>
                <w:sz w:val="24"/>
                <w:szCs w:val="24"/>
              </w:rPr>
            </w:pPr>
            <w:r>
              <w:rPr>
                <w:rFonts w:cstheme="minorHAnsi"/>
                <w:b/>
                <w:bCs/>
                <w:sz w:val="24"/>
                <w:szCs w:val="24"/>
              </w:rPr>
              <w:t>3</w:t>
            </w:r>
          </w:p>
        </w:tc>
        <w:tc>
          <w:tcPr>
            <w:tcW w:w="851" w:type="dxa"/>
          </w:tcPr>
          <w:p w:rsidR="00E474FD" w:rsidRPr="003D37F5" w:rsidRDefault="00E474FD" w:rsidP="00C41A7F">
            <w:pPr>
              <w:widowControl w:val="0"/>
              <w:autoSpaceDE w:val="0"/>
              <w:autoSpaceDN w:val="0"/>
              <w:adjustRightInd w:val="0"/>
              <w:jc w:val="center"/>
              <w:rPr>
                <w:rFonts w:cstheme="minorHAnsi"/>
                <w:b/>
                <w:bCs/>
                <w:sz w:val="24"/>
                <w:szCs w:val="24"/>
              </w:rPr>
            </w:pPr>
            <w:r>
              <w:rPr>
                <w:rFonts w:cstheme="minorHAnsi"/>
                <w:b/>
                <w:bCs/>
                <w:sz w:val="24"/>
                <w:szCs w:val="24"/>
              </w:rPr>
              <w:t>4</w:t>
            </w:r>
          </w:p>
        </w:tc>
        <w:tc>
          <w:tcPr>
            <w:tcW w:w="1276" w:type="dxa"/>
          </w:tcPr>
          <w:p w:rsidR="00E474FD" w:rsidRPr="003D37F5" w:rsidRDefault="00E474FD" w:rsidP="003D37F5">
            <w:pPr>
              <w:widowControl w:val="0"/>
              <w:autoSpaceDE w:val="0"/>
              <w:autoSpaceDN w:val="0"/>
              <w:adjustRightInd w:val="0"/>
              <w:jc w:val="center"/>
              <w:rPr>
                <w:rFonts w:cstheme="minorHAnsi"/>
                <w:b/>
                <w:bCs/>
                <w:sz w:val="24"/>
                <w:szCs w:val="24"/>
              </w:rPr>
            </w:pPr>
            <w:r>
              <w:rPr>
                <w:rFonts w:cstheme="minorHAnsi"/>
                <w:b/>
                <w:bCs/>
                <w:sz w:val="24"/>
                <w:szCs w:val="24"/>
              </w:rPr>
              <w:t>5</w:t>
            </w:r>
          </w:p>
        </w:tc>
        <w:tc>
          <w:tcPr>
            <w:tcW w:w="992" w:type="dxa"/>
          </w:tcPr>
          <w:p w:rsidR="00E474FD" w:rsidRDefault="00E474FD" w:rsidP="00C41A7F">
            <w:pPr>
              <w:widowControl w:val="0"/>
              <w:autoSpaceDE w:val="0"/>
              <w:autoSpaceDN w:val="0"/>
              <w:adjustRightInd w:val="0"/>
              <w:jc w:val="center"/>
              <w:rPr>
                <w:rFonts w:cstheme="minorHAnsi"/>
                <w:b/>
                <w:bCs/>
                <w:sz w:val="24"/>
                <w:szCs w:val="24"/>
              </w:rPr>
            </w:pPr>
            <w:r>
              <w:rPr>
                <w:rFonts w:cstheme="minorHAnsi"/>
                <w:b/>
                <w:bCs/>
                <w:sz w:val="24"/>
                <w:szCs w:val="24"/>
              </w:rPr>
              <w:t>6</w:t>
            </w:r>
          </w:p>
        </w:tc>
        <w:tc>
          <w:tcPr>
            <w:tcW w:w="1187" w:type="dxa"/>
          </w:tcPr>
          <w:p w:rsidR="00E474FD" w:rsidRDefault="00E474FD" w:rsidP="00E90A33">
            <w:pPr>
              <w:widowControl w:val="0"/>
              <w:autoSpaceDE w:val="0"/>
              <w:autoSpaceDN w:val="0"/>
              <w:adjustRightInd w:val="0"/>
              <w:jc w:val="center"/>
              <w:rPr>
                <w:rFonts w:cstheme="minorHAnsi"/>
                <w:b/>
                <w:bCs/>
                <w:sz w:val="24"/>
                <w:szCs w:val="24"/>
              </w:rPr>
            </w:pPr>
            <w:r>
              <w:rPr>
                <w:rFonts w:cstheme="minorHAnsi"/>
                <w:b/>
                <w:bCs/>
                <w:sz w:val="24"/>
                <w:szCs w:val="24"/>
              </w:rPr>
              <w:t>7</w:t>
            </w:r>
          </w:p>
        </w:tc>
        <w:tc>
          <w:tcPr>
            <w:tcW w:w="1648" w:type="dxa"/>
          </w:tcPr>
          <w:p w:rsidR="00E474FD" w:rsidRPr="003D37F5" w:rsidRDefault="00E474FD" w:rsidP="00C41A7F">
            <w:pPr>
              <w:widowControl w:val="0"/>
              <w:autoSpaceDE w:val="0"/>
              <w:autoSpaceDN w:val="0"/>
              <w:adjustRightInd w:val="0"/>
              <w:jc w:val="center"/>
              <w:rPr>
                <w:rFonts w:cstheme="minorHAnsi"/>
                <w:b/>
                <w:bCs/>
                <w:sz w:val="24"/>
                <w:szCs w:val="24"/>
              </w:rPr>
            </w:pPr>
            <w:r>
              <w:rPr>
                <w:rFonts w:cstheme="minorHAnsi"/>
                <w:b/>
                <w:bCs/>
                <w:sz w:val="24"/>
                <w:szCs w:val="24"/>
              </w:rPr>
              <w:t>8</w:t>
            </w:r>
          </w:p>
        </w:tc>
      </w:tr>
      <w:tr w:rsidR="003D37F5" w:rsidTr="00E474FD">
        <w:tc>
          <w:tcPr>
            <w:tcW w:w="710" w:type="dxa"/>
          </w:tcPr>
          <w:p w:rsidR="003D37F5" w:rsidRPr="003D37F5" w:rsidRDefault="003D37F5" w:rsidP="00C41A7F">
            <w:pPr>
              <w:widowControl w:val="0"/>
              <w:autoSpaceDE w:val="0"/>
              <w:autoSpaceDN w:val="0"/>
              <w:adjustRightInd w:val="0"/>
              <w:jc w:val="center"/>
              <w:rPr>
                <w:rFonts w:cstheme="minorHAnsi"/>
                <w:b/>
                <w:bCs/>
                <w:sz w:val="24"/>
                <w:szCs w:val="24"/>
              </w:rPr>
            </w:pPr>
            <w:r>
              <w:rPr>
                <w:rFonts w:cstheme="minorHAnsi"/>
                <w:b/>
                <w:bCs/>
                <w:sz w:val="24"/>
                <w:szCs w:val="24"/>
              </w:rPr>
              <w:t>1</w:t>
            </w:r>
          </w:p>
        </w:tc>
        <w:tc>
          <w:tcPr>
            <w:tcW w:w="2409" w:type="dxa"/>
          </w:tcPr>
          <w:p w:rsidR="003D37F5" w:rsidRPr="003D37F5" w:rsidRDefault="003D37F5" w:rsidP="003D37F5">
            <w:pPr>
              <w:widowControl w:val="0"/>
              <w:autoSpaceDE w:val="0"/>
              <w:autoSpaceDN w:val="0"/>
              <w:adjustRightInd w:val="0"/>
              <w:rPr>
                <w:rFonts w:cstheme="minorHAnsi"/>
                <w:b/>
                <w:bCs/>
                <w:sz w:val="24"/>
                <w:szCs w:val="24"/>
              </w:rPr>
            </w:pPr>
            <w:r w:rsidRPr="003D6A12">
              <w:rPr>
                <w:rFonts w:cstheme="minorHAnsi"/>
                <w:sz w:val="24"/>
                <w:szCs w:val="24"/>
              </w:rPr>
              <w:t xml:space="preserve">Supply, installation and  testing  of </w:t>
            </w:r>
            <w:r>
              <w:rPr>
                <w:rFonts w:cstheme="minorHAnsi"/>
                <w:sz w:val="24"/>
                <w:szCs w:val="24"/>
              </w:rPr>
              <w:t xml:space="preserve"> 1</w:t>
            </w:r>
            <w:r w:rsidRPr="003D6A12">
              <w:rPr>
                <w:rFonts w:cstheme="minorHAnsi"/>
                <w:sz w:val="24"/>
                <w:szCs w:val="24"/>
              </w:rPr>
              <w:t xml:space="preserve">0 KVA </w:t>
            </w:r>
            <w:r>
              <w:rPr>
                <w:rFonts w:cstheme="minorHAnsi"/>
                <w:sz w:val="24"/>
                <w:szCs w:val="24"/>
              </w:rPr>
              <w:t xml:space="preserve">ONLINE </w:t>
            </w:r>
            <w:r w:rsidRPr="003D6A12">
              <w:rPr>
                <w:rFonts w:cstheme="minorHAnsi"/>
                <w:sz w:val="24"/>
                <w:szCs w:val="24"/>
              </w:rPr>
              <w:t>UPS</w:t>
            </w:r>
          </w:p>
        </w:tc>
        <w:tc>
          <w:tcPr>
            <w:tcW w:w="1134" w:type="dxa"/>
          </w:tcPr>
          <w:p w:rsidR="003D37F5" w:rsidRPr="003D37F5" w:rsidRDefault="003D37F5" w:rsidP="00C41A7F">
            <w:pPr>
              <w:widowControl w:val="0"/>
              <w:autoSpaceDE w:val="0"/>
              <w:autoSpaceDN w:val="0"/>
              <w:adjustRightInd w:val="0"/>
              <w:jc w:val="center"/>
              <w:rPr>
                <w:rFonts w:cstheme="minorHAnsi"/>
                <w:b/>
                <w:bCs/>
                <w:sz w:val="24"/>
                <w:szCs w:val="24"/>
              </w:rPr>
            </w:pPr>
            <w:r>
              <w:rPr>
                <w:rFonts w:cstheme="minorHAnsi"/>
                <w:b/>
                <w:bCs/>
                <w:sz w:val="24"/>
                <w:szCs w:val="24"/>
              </w:rPr>
              <w:t>No (Set)</w:t>
            </w:r>
          </w:p>
        </w:tc>
        <w:tc>
          <w:tcPr>
            <w:tcW w:w="851" w:type="dxa"/>
          </w:tcPr>
          <w:p w:rsidR="003D37F5" w:rsidRPr="003D37F5" w:rsidRDefault="003D37F5" w:rsidP="00C41A7F">
            <w:pPr>
              <w:widowControl w:val="0"/>
              <w:autoSpaceDE w:val="0"/>
              <w:autoSpaceDN w:val="0"/>
              <w:adjustRightInd w:val="0"/>
              <w:jc w:val="center"/>
              <w:rPr>
                <w:rFonts w:cstheme="minorHAnsi"/>
                <w:b/>
                <w:bCs/>
                <w:sz w:val="24"/>
                <w:szCs w:val="24"/>
              </w:rPr>
            </w:pPr>
            <w:r>
              <w:rPr>
                <w:rFonts w:cstheme="minorHAnsi"/>
                <w:b/>
                <w:bCs/>
                <w:sz w:val="24"/>
                <w:szCs w:val="24"/>
              </w:rPr>
              <w:t>2</w:t>
            </w:r>
          </w:p>
        </w:tc>
        <w:tc>
          <w:tcPr>
            <w:tcW w:w="1276" w:type="dxa"/>
          </w:tcPr>
          <w:p w:rsidR="003D37F5" w:rsidRPr="003D37F5" w:rsidRDefault="003D37F5" w:rsidP="003D37F5">
            <w:pPr>
              <w:widowControl w:val="0"/>
              <w:autoSpaceDE w:val="0"/>
              <w:autoSpaceDN w:val="0"/>
              <w:adjustRightInd w:val="0"/>
              <w:jc w:val="center"/>
              <w:rPr>
                <w:rFonts w:cstheme="minorHAnsi"/>
                <w:b/>
                <w:bCs/>
                <w:sz w:val="24"/>
                <w:szCs w:val="24"/>
              </w:rPr>
            </w:pPr>
          </w:p>
        </w:tc>
        <w:tc>
          <w:tcPr>
            <w:tcW w:w="992" w:type="dxa"/>
          </w:tcPr>
          <w:p w:rsidR="003D37F5" w:rsidRPr="003D37F5" w:rsidRDefault="003D37F5" w:rsidP="00C41A7F">
            <w:pPr>
              <w:widowControl w:val="0"/>
              <w:autoSpaceDE w:val="0"/>
              <w:autoSpaceDN w:val="0"/>
              <w:adjustRightInd w:val="0"/>
              <w:jc w:val="center"/>
              <w:rPr>
                <w:rFonts w:cstheme="minorHAnsi"/>
                <w:b/>
                <w:bCs/>
                <w:sz w:val="24"/>
                <w:szCs w:val="24"/>
              </w:rPr>
            </w:pPr>
          </w:p>
        </w:tc>
        <w:tc>
          <w:tcPr>
            <w:tcW w:w="1187" w:type="dxa"/>
          </w:tcPr>
          <w:p w:rsidR="003D37F5" w:rsidRPr="003D37F5" w:rsidRDefault="003D37F5" w:rsidP="00C41A7F">
            <w:pPr>
              <w:widowControl w:val="0"/>
              <w:autoSpaceDE w:val="0"/>
              <w:autoSpaceDN w:val="0"/>
              <w:adjustRightInd w:val="0"/>
              <w:jc w:val="center"/>
              <w:rPr>
                <w:rFonts w:cstheme="minorHAnsi"/>
                <w:b/>
                <w:bCs/>
                <w:sz w:val="24"/>
                <w:szCs w:val="24"/>
              </w:rPr>
            </w:pPr>
          </w:p>
        </w:tc>
        <w:tc>
          <w:tcPr>
            <w:tcW w:w="1648" w:type="dxa"/>
          </w:tcPr>
          <w:p w:rsidR="003D37F5" w:rsidRPr="003D37F5" w:rsidRDefault="003D37F5" w:rsidP="00C41A7F">
            <w:pPr>
              <w:widowControl w:val="0"/>
              <w:autoSpaceDE w:val="0"/>
              <w:autoSpaceDN w:val="0"/>
              <w:adjustRightInd w:val="0"/>
              <w:jc w:val="center"/>
              <w:rPr>
                <w:rFonts w:cstheme="minorHAnsi"/>
                <w:b/>
                <w:bCs/>
                <w:sz w:val="24"/>
                <w:szCs w:val="24"/>
              </w:rPr>
            </w:pPr>
          </w:p>
        </w:tc>
      </w:tr>
      <w:tr w:rsidR="003D37F5" w:rsidTr="00E474FD">
        <w:tc>
          <w:tcPr>
            <w:tcW w:w="710" w:type="dxa"/>
          </w:tcPr>
          <w:p w:rsidR="003D37F5" w:rsidRDefault="003D37F5" w:rsidP="00C41A7F">
            <w:pPr>
              <w:widowControl w:val="0"/>
              <w:autoSpaceDE w:val="0"/>
              <w:autoSpaceDN w:val="0"/>
              <w:adjustRightInd w:val="0"/>
              <w:jc w:val="center"/>
              <w:rPr>
                <w:rFonts w:cstheme="minorHAnsi"/>
                <w:b/>
                <w:bCs/>
                <w:sz w:val="24"/>
                <w:szCs w:val="24"/>
              </w:rPr>
            </w:pPr>
          </w:p>
        </w:tc>
        <w:tc>
          <w:tcPr>
            <w:tcW w:w="7849" w:type="dxa"/>
            <w:gridSpan w:val="6"/>
          </w:tcPr>
          <w:p w:rsidR="003D37F5" w:rsidRDefault="003D37F5" w:rsidP="003D37F5">
            <w:pPr>
              <w:widowControl w:val="0"/>
              <w:autoSpaceDE w:val="0"/>
              <w:autoSpaceDN w:val="0"/>
              <w:adjustRightInd w:val="0"/>
              <w:jc w:val="center"/>
              <w:rPr>
                <w:rFonts w:cstheme="minorHAnsi"/>
                <w:b/>
                <w:bCs/>
                <w:sz w:val="24"/>
                <w:szCs w:val="24"/>
              </w:rPr>
            </w:pPr>
            <w:r>
              <w:rPr>
                <w:rFonts w:cstheme="minorHAnsi"/>
                <w:b/>
                <w:bCs/>
                <w:sz w:val="24"/>
                <w:szCs w:val="24"/>
              </w:rPr>
              <w:t xml:space="preserve">                                                                                                Total</w:t>
            </w:r>
          </w:p>
          <w:p w:rsidR="003D37F5" w:rsidRPr="003D37F5" w:rsidRDefault="003D37F5" w:rsidP="003D37F5">
            <w:pPr>
              <w:widowControl w:val="0"/>
              <w:autoSpaceDE w:val="0"/>
              <w:autoSpaceDN w:val="0"/>
              <w:adjustRightInd w:val="0"/>
              <w:rPr>
                <w:rFonts w:cstheme="minorHAnsi"/>
                <w:b/>
                <w:bCs/>
                <w:sz w:val="24"/>
                <w:szCs w:val="24"/>
              </w:rPr>
            </w:pPr>
            <w:r>
              <w:rPr>
                <w:rFonts w:cstheme="minorHAnsi"/>
                <w:b/>
                <w:bCs/>
                <w:sz w:val="24"/>
                <w:szCs w:val="24"/>
              </w:rPr>
              <w:t xml:space="preserve">  (Rupees</w:t>
            </w:r>
          </w:p>
        </w:tc>
        <w:tc>
          <w:tcPr>
            <w:tcW w:w="1648" w:type="dxa"/>
          </w:tcPr>
          <w:p w:rsidR="003D37F5" w:rsidRDefault="003D37F5" w:rsidP="00C41A7F">
            <w:pPr>
              <w:widowControl w:val="0"/>
              <w:autoSpaceDE w:val="0"/>
              <w:autoSpaceDN w:val="0"/>
              <w:adjustRightInd w:val="0"/>
              <w:jc w:val="center"/>
              <w:rPr>
                <w:rFonts w:cstheme="minorHAnsi"/>
                <w:b/>
                <w:bCs/>
                <w:sz w:val="24"/>
                <w:szCs w:val="24"/>
              </w:rPr>
            </w:pPr>
          </w:p>
          <w:p w:rsidR="003D37F5" w:rsidRPr="003D37F5" w:rsidRDefault="003D37F5" w:rsidP="00C41A7F">
            <w:pPr>
              <w:widowControl w:val="0"/>
              <w:autoSpaceDE w:val="0"/>
              <w:autoSpaceDN w:val="0"/>
              <w:adjustRightInd w:val="0"/>
              <w:jc w:val="center"/>
              <w:rPr>
                <w:rFonts w:cstheme="minorHAnsi"/>
                <w:b/>
                <w:bCs/>
                <w:sz w:val="24"/>
                <w:szCs w:val="24"/>
              </w:rPr>
            </w:pPr>
          </w:p>
        </w:tc>
      </w:tr>
    </w:tbl>
    <w:p w:rsidR="003D37F5" w:rsidRDefault="003D37F5" w:rsidP="00C41A7F">
      <w:pPr>
        <w:widowControl w:val="0"/>
        <w:autoSpaceDE w:val="0"/>
        <w:autoSpaceDN w:val="0"/>
        <w:adjustRightInd w:val="0"/>
        <w:spacing w:after="0"/>
        <w:jc w:val="center"/>
        <w:rPr>
          <w:rFonts w:cstheme="minorHAnsi"/>
          <w:b/>
          <w:bCs/>
          <w:sz w:val="24"/>
          <w:szCs w:val="24"/>
          <w:u w:val="single"/>
        </w:rPr>
      </w:pPr>
    </w:p>
    <w:p w:rsidR="003D37F5" w:rsidRDefault="003D37F5" w:rsidP="00C41A7F">
      <w:pPr>
        <w:widowControl w:val="0"/>
        <w:autoSpaceDE w:val="0"/>
        <w:autoSpaceDN w:val="0"/>
        <w:adjustRightInd w:val="0"/>
        <w:spacing w:after="0"/>
        <w:jc w:val="center"/>
        <w:rPr>
          <w:rFonts w:cstheme="minorHAnsi"/>
          <w:b/>
          <w:bCs/>
          <w:sz w:val="24"/>
          <w:szCs w:val="24"/>
          <w:u w:val="single"/>
        </w:rPr>
      </w:pPr>
    </w:p>
    <w:p w:rsidR="003D37F5" w:rsidRDefault="003D37F5" w:rsidP="00C41A7F">
      <w:pPr>
        <w:widowControl w:val="0"/>
        <w:autoSpaceDE w:val="0"/>
        <w:autoSpaceDN w:val="0"/>
        <w:adjustRightInd w:val="0"/>
        <w:spacing w:after="0"/>
        <w:jc w:val="center"/>
        <w:rPr>
          <w:rFonts w:cstheme="minorHAnsi"/>
          <w:b/>
          <w:bCs/>
          <w:sz w:val="24"/>
          <w:szCs w:val="24"/>
          <w:u w:val="single"/>
        </w:rPr>
      </w:pPr>
    </w:p>
    <w:p w:rsidR="003D37F5" w:rsidRDefault="003D37F5" w:rsidP="00C41A7F">
      <w:pPr>
        <w:widowControl w:val="0"/>
        <w:autoSpaceDE w:val="0"/>
        <w:autoSpaceDN w:val="0"/>
        <w:adjustRightInd w:val="0"/>
        <w:spacing w:after="0"/>
        <w:jc w:val="center"/>
        <w:rPr>
          <w:rFonts w:cstheme="minorHAnsi"/>
          <w:b/>
          <w:bCs/>
          <w:sz w:val="24"/>
          <w:szCs w:val="24"/>
          <w:u w:val="single"/>
        </w:rPr>
      </w:pPr>
    </w:p>
    <w:p w:rsidR="003D37F5" w:rsidRPr="003D6A12" w:rsidRDefault="003D37F5" w:rsidP="00C41A7F">
      <w:pPr>
        <w:widowControl w:val="0"/>
        <w:autoSpaceDE w:val="0"/>
        <w:autoSpaceDN w:val="0"/>
        <w:adjustRightInd w:val="0"/>
        <w:spacing w:after="0"/>
        <w:jc w:val="center"/>
        <w:rPr>
          <w:rFonts w:cstheme="minorHAnsi"/>
          <w:sz w:val="24"/>
          <w:szCs w:val="24"/>
        </w:rPr>
      </w:pPr>
    </w:p>
    <w:p w:rsidR="00C41A7F" w:rsidRPr="003D6A12" w:rsidRDefault="00C41A7F" w:rsidP="00C41A7F">
      <w:pPr>
        <w:widowControl w:val="0"/>
        <w:autoSpaceDE w:val="0"/>
        <w:autoSpaceDN w:val="0"/>
        <w:adjustRightInd w:val="0"/>
        <w:spacing w:after="0"/>
        <w:jc w:val="center"/>
        <w:rPr>
          <w:rFonts w:cstheme="minorHAnsi"/>
          <w:sz w:val="24"/>
          <w:szCs w:val="24"/>
        </w:rPr>
      </w:pPr>
    </w:p>
    <w:p w:rsidR="00C41A7F" w:rsidRPr="003D6A12" w:rsidRDefault="00C41A7F" w:rsidP="00C41A7F">
      <w:pPr>
        <w:spacing w:after="0"/>
        <w:jc w:val="right"/>
        <w:rPr>
          <w:rFonts w:cstheme="minorHAnsi"/>
          <w:b/>
          <w:sz w:val="24"/>
          <w:szCs w:val="24"/>
        </w:rPr>
      </w:pPr>
      <w:r w:rsidRPr="003D6A12">
        <w:rPr>
          <w:rFonts w:cstheme="minorHAnsi"/>
          <w:b/>
          <w:sz w:val="24"/>
          <w:szCs w:val="24"/>
        </w:rPr>
        <w:t>Signature and Seal of the Bidder</w:t>
      </w: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C41A7F" w:rsidP="00C41A7F">
      <w:pPr>
        <w:spacing w:after="0"/>
        <w:jc w:val="center"/>
        <w:rPr>
          <w:rFonts w:cstheme="minorHAnsi"/>
          <w:sz w:val="24"/>
          <w:szCs w:val="24"/>
        </w:rPr>
      </w:pPr>
    </w:p>
    <w:p w:rsidR="00C41A7F" w:rsidRPr="003D6A12" w:rsidRDefault="00297FBF" w:rsidP="00C41A7F">
      <w:pPr>
        <w:spacing w:after="0"/>
        <w:jc w:val="center"/>
        <w:rPr>
          <w:rFonts w:cstheme="minorHAnsi"/>
          <w:sz w:val="24"/>
          <w:szCs w:val="24"/>
        </w:rPr>
      </w:pPr>
      <w:r>
        <w:rPr>
          <w:rFonts w:cstheme="minorHAnsi"/>
          <w:sz w:val="24"/>
          <w:szCs w:val="24"/>
        </w:rPr>
        <w:t xml:space="preserve"> </w:t>
      </w:r>
    </w:p>
    <w:p w:rsidR="0059798F" w:rsidRDefault="0059798F" w:rsidP="0059798F">
      <w:pPr>
        <w:pStyle w:val="NoSpacing"/>
        <w:ind w:left="5760" w:firstLine="720"/>
        <w:rPr>
          <w:rFonts w:asciiTheme="minorHAnsi" w:eastAsia="Arial" w:hAnsiTheme="minorHAnsi" w:cstheme="minorHAnsi"/>
          <w:b/>
        </w:rPr>
      </w:pPr>
    </w:p>
    <w:p w:rsidR="00FE4F70" w:rsidRDefault="00FE4F70" w:rsidP="0059798F">
      <w:pPr>
        <w:pStyle w:val="NoSpacing"/>
        <w:ind w:left="5760" w:firstLine="720"/>
        <w:rPr>
          <w:rFonts w:asciiTheme="minorHAnsi" w:eastAsia="Arial" w:hAnsiTheme="minorHAnsi" w:cstheme="minorHAnsi"/>
          <w:b/>
        </w:rPr>
      </w:pPr>
    </w:p>
    <w:p w:rsidR="0059798F" w:rsidRPr="00297FBF" w:rsidRDefault="00F06558" w:rsidP="0059798F">
      <w:pPr>
        <w:pStyle w:val="NoSpacing"/>
        <w:ind w:left="6480" w:firstLine="720"/>
        <w:rPr>
          <w:rFonts w:asciiTheme="minorHAnsi" w:hAnsiTheme="minorHAnsi" w:cstheme="minorHAnsi"/>
          <w:b/>
          <w:sz w:val="24"/>
          <w:szCs w:val="24"/>
        </w:rPr>
      </w:pPr>
      <w:r w:rsidRPr="00297FBF">
        <w:rPr>
          <w:rFonts w:asciiTheme="minorHAnsi" w:eastAsia="Arial" w:hAnsiTheme="minorHAnsi" w:cstheme="minorHAnsi"/>
          <w:b/>
          <w:sz w:val="24"/>
          <w:szCs w:val="24"/>
        </w:rPr>
        <w:t xml:space="preserve">   </w:t>
      </w:r>
      <w:r w:rsidR="0059798F" w:rsidRPr="00297FBF">
        <w:rPr>
          <w:rFonts w:asciiTheme="minorHAnsi" w:eastAsia="Arial" w:hAnsiTheme="minorHAnsi" w:cstheme="minorHAnsi"/>
          <w:b/>
          <w:sz w:val="24"/>
          <w:szCs w:val="24"/>
        </w:rPr>
        <w:t>ANNEXURE – III</w:t>
      </w:r>
    </w:p>
    <w:p w:rsidR="0059798F" w:rsidRPr="00297FBF" w:rsidRDefault="00FE4F70" w:rsidP="0059798F">
      <w:pPr>
        <w:ind w:left="7200" w:firstLine="720"/>
        <w:rPr>
          <w:rFonts w:cstheme="minorHAnsi"/>
          <w:b/>
          <w:sz w:val="24"/>
          <w:szCs w:val="24"/>
        </w:rPr>
      </w:pPr>
      <w:r w:rsidRPr="00297FBF">
        <w:rPr>
          <w:rFonts w:eastAsia="Arial" w:cstheme="minorHAnsi"/>
          <w:b/>
          <w:sz w:val="24"/>
          <w:szCs w:val="24"/>
        </w:rPr>
        <w:t xml:space="preserve"> </w:t>
      </w:r>
    </w:p>
    <w:p w:rsidR="0059798F" w:rsidRPr="004C5A9A" w:rsidRDefault="0059798F" w:rsidP="0059798F">
      <w:pPr>
        <w:pStyle w:val="NoSpacing"/>
        <w:rPr>
          <w:rFonts w:asciiTheme="minorHAnsi" w:hAnsiTheme="minorHAnsi" w:cstheme="minorHAnsi"/>
        </w:rPr>
      </w:pPr>
    </w:p>
    <w:p w:rsidR="0059798F" w:rsidRPr="004C5A9A" w:rsidRDefault="0059798F" w:rsidP="0059798F">
      <w:pPr>
        <w:pStyle w:val="NoSpacing"/>
        <w:ind w:left="720" w:firstLine="720"/>
        <w:rPr>
          <w:rFonts w:asciiTheme="minorHAnsi" w:eastAsiaTheme="minorHAnsi" w:hAnsiTheme="minorHAnsi" w:cstheme="minorHAnsi"/>
          <w:b/>
          <w:bCs/>
          <w:color w:val="000000"/>
        </w:rPr>
      </w:pPr>
      <w:r w:rsidRPr="004C5A9A">
        <w:rPr>
          <w:rFonts w:asciiTheme="minorHAnsi" w:hAnsiTheme="minorHAnsi" w:cstheme="minorHAnsi"/>
          <w:b/>
        </w:rPr>
        <w:t xml:space="preserve">LETTER OF UNDERTAKING AND </w:t>
      </w:r>
      <w:r w:rsidRPr="004C5A9A">
        <w:rPr>
          <w:rFonts w:asciiTheme="minorHAnsi" w:eastAsiaTheme="minorHAnsi" w:hAnsiTheme="minorHAnsi" w:cstheme="minorHAnsi"/>
          <w:b/>
          <w:bCs/>
          <w:color w:val="000000"/>
        </w:rPr>
        <w:t>ACCEPTANCE OF TERMS &amp; CONDITIONS OF</w:t>
      </w:r>
      <w:r w:rsidRPr="004C5A9A">
        <w:rPr>
          <w:rFonts w:asciiTheme="minorHAnsi" w:eastAsiaTheme="minorHAnsi" w:hAnsiTheme="minorHAnsi" w:cstheme="minorHAnsi"/>
          <w:bCs/>
          <w:color w:val="000000"/>
        </w:rPr>
        <w:t xml:space="preserve"> </w:t>
      </w:r>
      <w:r w:rsidRPr="004C5A9A">
        <w:rPr>
          <w:rFonts w:asciiTheme="minorHAnsi" w:eastAsiaTheme="minorHAnsi" w:hAnsiTheme="minorHAnsi" w:cstheme="minorHAnsi"/>
          <w:b/>
          <w:bCs/>
          <w:color w:val="000000"/>
        </w:rPr>
        <w:t>BID</w:t>
      </w:r>
    </w:p>
    <w:p w:rsidR="0059798F" w:rsidRPr="004C5A9A" w:rsidRDefault="0059798F" w:rsidP="0059798F">
      <w:pPr>
        <w:pStyle w:val="NoSpacing"/>
        <w:rPr>
          <w:rFonts w:asciiTheme="minorHAnsi" w:hAnsiTheme="minorHAnsi" w:cstheme="minorHAnsi"/>
        </w:rPr>
      </w:pPr>
      <w:r w:rsidRPr="004C5A9A">
        <w:rPr>
          <w:rFonts w:asciiTheme="minorHAnsi" w:eastAsiaTheme="minorHAnsi" w:hAnsiTheme="minorHAnsi" w:cstheme="minorHAnsi"/>
          <w:b/>
          <w:bCs/>
          <w:color w:val="000000"/>
        </w:rPr>
        <w:t xml:space="preserve"> </w:t>
      </w:r>
      <w:r w:rsidRPr="004C5A9A">
        <w:rPr>
          <w:rFonts w:asciiTheme="minorHAnsi" w:hAnsiTheme="minorHAnsi" w:cstheme="minorHAnsi"/>
        </w:rPr>
        <w:t>To</w:t>
      </w:r>
    </w:p>
    <w:p w:rsidR="0059798F" w:rsidRPr="004C5A9A" w:rsidRDefault="0059798F" w:rsidP="0059798F">
      <w:pPr>
        <w:pStyle w:val="NoSpacing"/>
        <w:rPr>
          <w:rFonts w:asciiTheme="minorHAnsi" w:hAnsiTheme="minorHAnsi" w:cstheme="minorHAnsi"/>
        </w:rPr>
      </w:pPr>
      <w:r w:rsidRPr="004C5A9A">
        <w:rPr>
          <w:rFonts w:asciiTheme="minorHAnsi" w:hAnsiTheme="minorHAnsi" w:cstheme="minorHAnsi"/>
        </w:rPr>
        <w:t>The Registrar,</w:t>
      </w:r>
    </w:p>
    <w:p w:rsidR="0059798F" w:rsidRPr="004C5A9A" w:rsidRDefault="0059798F" w:rsidP="0059798F">
      <w:pPr>
        <w:pStyle w:val="NoSpacing"/>
        <w:rPr>
          <w:rFonts w:asciiTheme="minorHAnsi" w:hAnsiTheme="minorHAnsi" w:cstheme="minorHAnsi"/>
        </w:rPr>
      </w:pPr>
      <w:r w:rsidRPr="004C5A9A">
        <w:rPr>
          <w:rFonts w:asciiTheme="minorHAnsi" w:hAnsiTheme="minorHAnsi" w:cstheme="minorHAnsi"/>
        </w:rPr>
        <w:t>Odisha University of Technology &amp; Research,</w:t>
      </w:r>
    </w:p>
    <w:p w:rsidR="0059798F" w:rsidRPr="004C5A9A" w:rsidRDefault="0059798F" w:rsidP="0059798F">
      <w:pPr>
        <w:pStyle w:val="NoSpacing"/>
        <w:rPr>
          <w:rFonts w:asciiTheme="minorHAnsi" w:hAnsiTheme="minorHAnsi" w:cstheme="minorHAnsi"/>
        </w:rPr>
      </w:pPr>
      <w:r w:rsidRPr="004C5A9A">
        <w:rPr>
          <w:rFonts w:asciiTheme="minorHAnsi" w:hAnsiTheme="minorHAnsi" w:cstheme="minorHAnsi"/>
        </w:rPr>
        <w:t>Ghatikia, P.O.: Mahalaxmi Vihar,</w:t>
      </w:r>
    </w:p>
    <w:p w:rsidR="0059798F" w:rsidRPr="004C5A9A" w:rsidRDefault="0059798F" w:rsidP="0059798F">
      <w:pPr>
        <w:pStyle w:val="NoSpacing"/>
        <w:rPr>
          <w:rFonts w:asciiTheme="minorHAnsi" w:hAnsiTheme="minorHAnsi" w:cstheme="minorHAnsi"/>
        </w:rPr>
      </w:pPr>
      <w:r w:rsidRPr="004C5A9A">
        <w:rPr>
          <w:rFonts w:asciiTheme="minorHAnsi" w:hAnsiTheme="minorHAnsi" w:cstheme="minorHAnsi"/>
        </w:rPr>
        <w:t xml:space="preserve">Bhubaneswar-751 029 </w:t>
      </w:r>
    </w:p>
    <w:p w:rsidR="0059798F" w:rsidRPr="004C5A9A" w:rsidRDefault="0059798F" w:rsidP="0059798F">
      <w:pPr>
        <w:pStyle w:val="NoSpacing"/>
        <w:rPr>
          <w:rFonts w:asciiTheme="minorHAnsi" w:hAnsiTheme="minorHAnsi" w:cstheme="minorHAnsi"/>
        </w:rPr>
      </w:pPr>
    </w:p>
    <w:p w:rsidR="0059798F" w:rsidRPr="004C5A9A" w:rsidRDefault="0059798F" w:rsidP="0059798F">
      <w:pPr>
        <w:pStyle w:val="NoSpacing"/>
        <w:rPr>
          <w:rFonts w:asciiTheme="minorHAnsi" w:hAnsiTheme="minorHAnsi" w:cstheme="minorHAnsi"/>
        </w:rPr>
      </w:pPr>
      <w:r w:rsidRPr="004C5A9A">
        <w:rPr>
          <w:rFonts w:asciiTheme="minorHAnsi" w:hAnsiTheme="minorHAnsi" w:cstheme="minorHAnsi"/>
        </w:rPr>
        <w:t>Ref :  Invitation of Tender Notice No.                              Dated.</w:t>
      </w:r>
    </w:p>
    <w:p w:rsidR="0059798F" w:rsidRPr="004C5A9A" w:rsidRDefault="0059798F" w:rsidP="0059798F">
      <w:pPr>
        <w:pStyle w:val="NoSpacing"/>
        <w:rPr>
          <w:rFonts w:asciiTheme="minorHAnsi" w:hAnsiTheme="minorHAnsi" w:cstheme="minorHAnsi"/>
        </w:rPr>
      </w:pPr>
    </w:p>
    <w:p w:rsidR="0059798F" w:rsidRPr="004C5A9A" w:rsidRDefault="0059798F" w:rsidP="0059798F">
      <w:pPr>
        <w:pStyle w:val="NoSpacing"/>
        <w:rPr>
          <w:rFonts w:asciiTheme="minorHAnsi" w:hAnsiTheme="minorHAnsi" w:cstheme="minorHAnsi"/>
        </w:rPr>
      </w:pPr>
      <w:r w:rsidRPr="004C5A9A">
        <w:rPr>
          <w:rFonts w:asciiTheme="minorHAnsi" w:hAnsiTheme="minorHAnsi" w:cstheme="minorHAnsi"/>
        </w:rPr>
        <w:t>I/We, the undersigned  declare that  :</w:t>
      </w:r>
    </w:p>
    <w:p w:rsidR="0059798F" w:rsidRPr="004C5A9A" w:rsidRDefault="0059798F" w:rsidP="0059798F">
      <w:pPr>
        <w:pStyle w:val="NoSpacing"/>
        <w:rPr>
          <w:rFonts w:asciiTheme="minorHAnsi" w:hAnsiTheme="minorHAnsi" w:cstheme="minorHAnsi"/>
        </w:rPr>
      </w:pPr>
    </w:p>
    <w:p w:rsidR="0059798F" w:rsidRPr="004C5A9A" w:rsidRDefault="0059798F" w:rsidP="0059798F">
      <w:pPr>
        <w:pStyle w:val="ListParagraph"/>
        <w:numPr>
          <w:ilvl w:val="0"/>
          <w:numId w:val="14"/>
        </w:numPr>
        <w:autoSpaceDE w:val="0"/>
        <w:autoSpaceDN w:val="0"/>
        <w:adjustRightInd w:val="0"/>
        <w:spacing w:after="200" w:line="276" w:lineRule="auto"/>
        <w:ind w:right="-705"/>
        <w:jc w:val="both"/>
        <w:rPr>
          <w:rFonts w:asciiTheme="minorHAnsi" w:eastAsiaTheme="minorHAnsi" w:hAnsiTheme="minorHAnsi" w:cstheme="minorHAnsi"/>
          <w:color w:val="000000"/>
        </w:rPr>
      </w:pPr>
      <w:r w:rsidRPr="004C5A9A">
        <w:rPr>
          <w:rFonts w:asciiTheme="minorHAnsi" w:eastAsiaTheme="minorHAnsi" w:hAnsiTheme="minorHAnsi" w:cstheme="minorHAnsi"/>
          <w:color w:val="000000"/>
        </w:rPr>
        <w:t xml:space="preserve"> I/ We have downloaded / obtained the Bid document(s) for the above mentioned ‘Bid/Work’ from the web site(s) namely: …………as per your advertisement, given in the above mentioned website(s).</w:t>
      </w:r>
    </w:p>
    <w:p w:rsidR="0059798F" w:rsidRPr="004C5A9A" w:rsidRDefault="0059798F" w:rsidP="0059798F">
      <w:pPr>
        <w:pStyle w:val="ListParagraph"/>
        <w:numPr>
          <w:ilvl w:val="0"/>
          <w:numId w:val="14"/>
        </w:numPr>
        <w:autoSpaceDE w:val="0"/>
        <w:autoSpaceDN w:val="0"/>
        <w:adjustRightInd w:val="0"/>
        <w:spacing w:after="200" w:line="276" w:lineRule="auto"/>
        <w:ind w:right="-705"/>
        <w:jc w:val="both"/>
        <w:rPr>
          <w:rFonts w:asciiTheme="minorHAnsi" w:eastAsiaTheme="minorHAnsi" w:hAnsiTheme="minorHAnsi" w:cstheme="minorHAnsi"/>
          <w:color w:val="000000"/>
        </w:rPr>
      </w:pPr>
      <w:r w:rsidRPr="004C5A9A">
        <w:rPr>
          <w:rFonts w:asciiTheme="minorHAnsi" w:eastAsiaTheme="minorHAnsi" w:hAnsiTheme="minorHAnsi" w:cstheme="minorHAnsi"/>
          <w:color w:val="000000"/>
        </w:rPr>
        <w:t>I/ We hereby certify that I / we have read the entire terms and conditions of the  Bid  documents from Page No. _______ to ______ (including all documents like annexure(s)</w:t>
      </w:r>
      <w:r>
        <w:rPr>
          <w:rFonts w:asciiTheme="minorHAnsi" w:eastAsiaTheme="minorHAnsi" w:hAnsiTheme="minorHAnsi" w:cstheme="minorHAnsi"/>
          <w:color w:val="000000"/>
        </w:rPr>
        <w:t xml:space="preserve"> etc .</w:t>
      </w:r>
      <w:r w:rsidRPr="004C5A9A">
        <w:rPr>
          <w:rFonts w:asciiTheme="minorHAnsi" w:eastAsiaTheme="minorHAnsi" w:hAnsiTheme="minorHAnsi" w:cstheme="minorHAnsi"/>
          <w:color w:val="000000"/>
        </w:rPr>
        <w:t>), which form part of the contract agreement and I / we shall abide hereby by the terms / conditions / clauses contained therein.</w:t>
      </w:r>
    </w:p>
    <w:p w:rsidR="0059798F" w:rsidRPr="004C5A9A" w:rsidRDefault="0059798F" w:rsidP="0059798F">
      <w:pPr>
        <w:pStyle w:val="ListParagraph"/>
        <w:numPr>
          <w:ilvl w:val="0"/>
          <w:numId w:val="14"/>
        </w:numPr>
        <w:autoSpaceDE w:val="0"/>
        <w:autoSpaceDN w:val="0"/>
        <w:adjustRightInd w:val="0"/>
        <w:spacing w:after="200" w:line="276" w:lineRule="auto"/>
        <w:ind w:right="-705"/>
        <w:jc w:val="both"/>
        <w:rPr>
          <w:rFonts w:asciiTheme="minorHAnsi" w:eastAsiaTheme="minorHAnsi" w:hAnsiTheme="minorHAnsi" w:cstheme="minorHAnsi"/>
          <w:color w:val="000000"/>
        </w:rPr>
      </w:pPr>
      <w:r w:rsidRPr="004C5A9A">
        <w:rPr>
          <w:rFonts w:asciiTheme="minorHAnsi" w:eastAsiaTheme="minorHAnsi" w:hAnsiTheme="minorHAnsi" w:cstheme="minorHAnsi"/>
          <w:color w:val="000000"/>
        </w:rPr>
        <w:t xml:space="preserve"> The corrigendum(s) issued from time to time by your university too have also been taken into consideration, while submitting this acceptance letter.</w:t>
      </w:r>
    </w:p>
    <w:p w:rsidR="0059798F" w:rsidRPr="004C5A9A" w:rsidRDefault="0059798F" w:rsidP="0059798F">
      <w:pPr>
        <w:pStyle w:val="NoSpacing"/>
        <w:numPr>
          <w:ilvl w:val="0"/>
          <w:numId w:val="14"/>
        </w:numPr>
        <w:tabs>
          <w:tab w:val="left" w:pos="10065"/>
        </w:tabs>
        <w:ind w:right="-705"/>
        <w:jc w:val="both"/>
        <w:rPr>
          <w:rFonts w:asciiTheme="minorHAnsi" w:hAnsiTheme="minorHAnsi" w:cstheme="minorHAnsi"/>
        </w:rPr>
      </w:pPr>
      <w:r w:rsidRPr="00BC058E">
        <w:rPr>
          <w:sz w:val="24"/>
          <w:szCs w:val="24"/>
        </w:rPr>
        <w:t xml:space="preserve">I/We </w:t>
      </w:r>
      <w:r w:rsidRPr="00BC058E">
        <w:rPr>
          <w:rFonts w:asciiTheme="minorHAnsi" w:hAnsiTheme="minorHAnsi" w:cstheme="minorHAnsi"/>
          <w:sz w:val="24"/>
          <w:szCs w:val="24"/>
        </w:rPr>
        <w:t>are ready to execute the contract in conformity with the tender document, in case we are found  successful as a tenderer</w:t>
      </w:r>
      <w:r w:rsidRPr="004C5A9A">
        <w:rPr>
          <w:rFonts w:asciiTheme="minorHAnsi" w:hAnsiTheme="minorHAnsi" w:cstheme="minorHAnsi"/>
        </w:rPr>
        <w:t>.</w:t>
      </w:r>
    </w:p>
    <w:p w:rsidR="0059798F" w:rsidRPr="004C5A9A" w:rsidRDefault="0059798F" w:rsidP="0059798F">
      <w:pPr>
        <w:pStyle w:val="NoSpacing"/>
        <w:numPr>
          <w:ilvl w:val="0"/>
          <w:numId w:val="14"/>
        </w:numPr>
        <w:ind w:right="-705"/>
        <w:jc w:val="both"/>
        <w:rPr>
          <w:rFonts w:asciiTheme="minorHAnsi" w:hAnsiTheme="minorHAnsi" w:cstheme="minorHAnsi"/>
          <w:sz w:val="24"/>
          <w:szCs w:val="24"/>
        </w:rPr>
      </w:pPr>
      <w:r w:rsidRPr="004C5A9A">
        <w:rPr>
          <w:rFonts w:asciiTheme="minorHAnsi" w:hAnsiTheme="minorHAnsi" w:cstheme="minorHAnsi"/>
          <w:sz w:val="24"/>
          <w:szCs w:val="24"/>
        </w:rPr>
        <w:t>Our bid shall be valid for a period of  _____ days from th</w:t>
      </w:r>
      <w:r>
        <w:rPr>
          <w:rFonts w:asciiTheme="minorHAnsi" w:hAnsiTheme="minorHAnsi" w:cstheme="minorHAnsi"/>
          <w:sz w:val="24"/>
          <w:szCs w:val="24"/>
        </w:rPr>
        <w:t xml:space="preserve">e date of Opening  of price bid </w:t>
      </w:r>
      <w:r w:rsidRPr="004C5A9A">
        <w:rPr>
          <w:rFonts w:asciiTheme="minorHAnsi" w:hAnsiTheme="minorHAnsi" w:cstheme="minorHAnsi"/>
          <w:sz w:val="24"/>
          <w:szCs w:val="24"/>
        </w:rPr>
        <w:t>and shall not revoke the same.</w:t>
      </w:r>
    </w:p>
    <w:p w:rsidR="0059798F" w:rsidRPr="004C5A9A" w:rsidRDefault="0059798F" w:rsidP="0059798F">
      <w:pPr>
        <w:pStyle w:val="NoSpacing"/>
        <w:numPr>
          <w:ilvl w:val="0"/>
          <w:numId w:val="14"/>
        </w:numPr>
        <w:ind w:right="-705"/>
        <w:jc w:val="both"/>
        <w:rPr>
          <w:rFonts w:asciiTheme="minorHAnsi" w:hAnsiTheme="minorHAnsi" w:cstheme="minorHAnsi"/>
          <w:sz w:val="24"/>
          <w:szCs w:val="24"/>
        </w:rPr>
      </w:pPr>
      <w:r w:rsidRPr="004C5A9A">
        <w:rPr>
          <w:rFonts w:asciiTheme="minorHAnsi" w:hAnsiTheme="minorHAnsi" w:cstheme="minorHAnsi"/>
          <w:sz w:val="24"/>
          <w:szCs w:val="24"/>
        </w:rPr>
        <w:t>If our bid is accepted, I/We undertake to comply all other formalities as per the tender document and purchase order.</w:t>
      </w:r>
    </w:p>
    <w:p w:rsidR="0059798F" w:rsidRPr="004C5A9A" w:rsidRDefault="0059798F" w:rsidP="0059798F">
      <w:pPr>
        <w:pStyle w:val="NoSpacing"/>
        <w:numPr>
          <w:ilvl w:val="0"/>
          <w:numId w:val="14"/>
        </w:numPr>
        <w:ind w:right="-705"/>
        <w:jc w:val="both"/>
        <w:rPr>
          <w:rFonts w:asciiTheme="minorHAnsi" w:hAnsiTheme="minorHAnsi" w:cstheme="minorHAnsi"/>
          <w:sz w:val="24"/>
          <w:szCs w:val="24"/>
        </w:rPr>
      </w:pPr>
      <w:r w:rsidRPr="004C5A9A">
        <w:rPr>
          <w:rFonts w:asciiTheme="minorHAnsi" w:hAnsiTheme="minorHAnsi" w:cstheme="minorHAnsi"/>
          <w:sz w:val="24"/>
          <w:szCs w:val="24"/>
        </w:rPr>
        <w:t>I/we also  declare that  neither our firm/company/Proprietorship concerned was   blacklisted in past nor any of our office bearer was convicted in any court  of law.</w:t>
      </w:r>
    </w:p>
    <w:p w:rsidR="0059798F" w:rsidRPr="004C5A9A" w:rsidRDefault="0059798F" w:rsidP="0059798F">
      <w:pPr>
        <w:pStyle w:val="NoSpacing"/>
        <w:numPr>
          <w:ilvl w:val="0"/>
          <w:numId w:val="14"/>
        </w:numPr>
        <w:autoSpaceDE w:val="0"/>
        <w:autoSpaceDN w:val="0"/>
        <w:adjustRightInd w:val="0"/>
        <w:ind w:right="-705"/>
        <w:jc w:val="both"/>
        <w:rPr>
          <w:rFonts w:asciiTheme="minorHAnsi" w:eastAsiaTheme="minorHAnsi" w:hAnsiTheme="minorHAnsi" w:cstheme="minorHAnsi"/>
          <w:color w:val="000000"/>
        </w:rPr>
      </w:pPr>
      <w:r w:rsidRPr="004C5A9A">
        <w:rPr>
          <w:rFonts w:asciiTheme="minorHAnsi" w:hAnsiTheme="minorHAnsi" w:cstheme="minorHAnsi"/>
          <w:sz w:val="24"/>
          <w:szCs w:val="24"/>
        </w:rPr>
        <w:t>The detailed particulars of the  tenderer is mentioned and attached separately</w:t>
      </w:r>
      <w:r w:rsidRPr="004C5A9A">
        <w:rPr>
          <w:rFonts w:asciiTheme="minorHAnsi" w:hAnsiTheme="minorHAnsi" w:cstheme="minorHAnsi"/>
        </w:rPr>
        <w:t xml:space="preserve">.  </w:t>
      </w:r>
    </w:p>
    <w:p w:rsidR="0059798F" w:rsidRPr="004C5A9A" w:rsidRDefault="0059798F" w:rsidP="0059798F">
      <w:pPr>
        <w:pStyle w:val="ListParagraph"/>
        <w:numPr>
          <w:ilvl w:val="0"/>
          <w:numId w:val="14"/>
        </w:numPr>
        <w:autoSpaceDE w:val="0"/>
        <w:autoSpaceDN w:val="0"/>
        <w:adjustRightInd w:val="0"/>
        <w:spacing w:after="200" w:line="276" w:lineRule="auto"/>
        <w:ind w:right="-705"/>
        <w:jc w:val="both"/>
        <w:rPr>
          <w:rFonts w:asciiTheme="minorHAnsi" w:eastAsiaTheme="minorHAnsi" w:hAnsiTheme="minorHAnsi" w:cstheme="minorHAnsi"/>
          <w:color w:val="000000"/>
        </w:rPr>
      </w:pPr>
      <w:r w:rsidRPr="004C5A9A">
        <w:rPr>
          <w:rFonts w:asciiTheme="minorHAnsi" w:eastAsiaTheme="minorHAnsi" w:hAnsiTheme="minorHAnsi" w:cstheme="minorHAnsi"/>
          <w:color w:val="000000"/>
        </w:rPr>
        <w:t xml:space="preserve"> I / We certify that all information furnished by the our Firm is true &amp; correct and in the event that the information is found to be incorrect/untrue or found violated, then your university shall without giving any notice or reason therefore or summarily reject the bid or terminate the contract, without prejudice to any other rights or remedy including the forfeiture of the full said earnest money deposit absolutely.</w:t>
      </w:r>
    </w:p>
    <w:p w:rsidR="0059798F" w:rsidRPr="004C5A9A" w:rsidRDefault="0059798F" w:rsidP="0059798F">
      <w:pPr>
        <w:pStyle w:val="NoSpacing"/>
        <w:ind w:left="360"/>
        <w:jc w:val="both"/>
        <w:rPr>
          <w:rFonts w:asciiTheme="minorHAnsi" w:hAnsiTheme="minorHAnsi" w:cstheme="minorHAnsi"/>
        </w:rPr>
      </w:pPr>
      <w:r w:rsidRPr="004C5A9A">
        <w:rPr>
          <w:rFonts w:asciiTheme="minorHAnsi" w:hAnsiTheme="minorHAnsi" w:cstheme="minorHAnsi"/>
        </w:rPr>
        <w:t>Yours sincerely,</w:t>
      </w:r>
    </w:p>
    <w:p w:rsidR="0059798F" w:rsidRPr="004C5A9A" w:rsidRDefault="0059798F" w:rsidP="0059798F">
      <w:pPr>
        <w:pStyle w:val="NoSpacing"/>
        <w:ind w:left="360"/>
        <w:jc w:val="both"/>
        <w:rPr>
          <w:rFonts w:asciiTheme="minorHAnsi" w:hAnsiTheme="minorHAnsi" w:cstheme="minorHAnsi"/>
        </w:rPr>
      </w:pPr>
    </w:p>
    <w:p w:rsidR="0059798F" w:rsidRPr="00BC058E" w:rsidRDefault="0059798F" w:rsidP="0059798F">
      <w:pPr>
        <w:pStyle w:val="NoSpacing"/>
        <w:ind w:left="360"/>
        <w:rPr>
          <w:rFonts w:asciiTheme="minorHAnsi" w:hAnsiTheme="minorHAnsi" w:cstheme="minorHAnsi"/>
          <w:sz w:val="24"/>
          <w:szCs w:val="24"/>
        </w:rPr>
      </w:pPr>
      <w:r w:rsidRPr="00BC058E">
        <w:rPr>
          <w:rFonts w:asciiTheme="minorHAnsi" w:hAnsiTheme="minorHAnsi" w:cstheme="minorHAnsi"/>
          <w:sz w:val="24"/>
          <w:szCs w:val="24"/>
        </w:rPr>
        <w:t>Authorized signatory of the Bidder</w:t>
      </w:r>
    </w:p>
    <w:p w:rsidR="0059798F" w:rsidRPr="00BC058E" w:rsidRDefault="0059798F" w:rsidP="0059798F">
      <w:pPr>
        <w:pStyle w:val="NoSpacing"/>
        <w:ind w:left="360"/>
        <w:rPr>
          <w:rFonts w:asciiTheme="minorHAnsi" w:hAnsiTheme="minorHAnsi" w:cstheme="minorHAnsi"/>
          <w:sz w:val="24"/>
          <w:szCs w:val="24"/>
        </w:rPr>
      </w:pPr>
      <w:r w:rsidRPr="00BC058E">
        <w:rPr>
          <w:rFonts w:asciiTheme="minorHAnsi" w:hAnsiTheme="minorHAnsi" w:cstheme="minorHAnsi"/>
          <w:sz w:val="24"/>
          <w:szCs w:val="24"/>
        </w:rPr>
        <w:t>(Authorised person shall attach a copy of the authorization for signing on behalf of the Bidding Company)</w:t>
      </w:r>
    </w:p>
    <w:p w:rsidR="0059798F" w:rsidRPr="00BC058E" w:rsidRDefault="0059798F" w:rsidP="0059798F">
      <w:pPr>
        <w:pStyle w:val="NoSpacing"/>
        <w:ind w:left="360"/>
        <w:rPr>
          <w:rFonts w:asciiTheme="minorHAnsi" w:hAnsiTheme="minorHAnsi" w:cstheme="minorHAnsi"/>
          <w:sz w:val="24"/>
          <w:szCs w:val="24"/>
        </w:rPr>
      </w:pPr>
      <w:r w:rsidRPr="00BC058E">
        <w:rPr>
          <w:rFonts w:asciiTheme="minorHAnsi" w:hAnsiTheme="minorHAnsi" w:cstheme="minorHAnsi"/>
          <w:sz w:val="24"/>
          <w:szCs w:val="24"/>
        </w:rPr>
        <w:t>Full name and designation</w:t>
      </w:r>
    </w:p>
    <w:p w:rsidR="0059798F" w:rsidRDefault="0059798F" w:rsidP="0059798F">
      <w:pPr>
        <w:pStyle w:val="NoSpacing"/>
        <w:ind w:left="6840" w:firstLine="360"/>
        <w:rPr>
          <w:rFonts w:eastAsia="Arial"/>
          <w:b/>
        </w:rPr>
        <w:sectPr w:rsidR="0059798F" w:rsidSect="00207E01">
          <w:pgSz w:w="12240" w:h="15840"/>
          <w:pgMar w:top="510" w:right="1440" w:bottom="510" w:left="1440" w:header="709" w:footer="709" w:gutter="0"/>
          <w:cols w:space="708"/>
          <w:docGrid w:linePitch="360"/>
        </w:sectPr>
      </w:pPr>
    </w:p>
    <w:p w:rsidR="0059798F" w:rsidRPr="00297FBF" w:rsidRDefault="0059798F" w:rsidP="0059798F">
      <w:pPr>
        <w:pStyle w:val="NoSpacing"/>
        <w:ind w:left="1440" w:firstLine="720"/>
        <w:rPr>
          <w:rFonts w:asciiTheme="minorHAnsi" w:hAnsiTheme="minorHAnsi" w:cstheme="minorHAnsi"/>
          <w:b/>
          <w:sz w:val="24"/>
          <w:szCs w:val="24"/>
        </w:rPr>
      </w:pPr>
      <w:r>
        <w:rPr>
          <w:rFonts w:asciiTheme="minorHAnsi" w:hAnsiTheme="minorHAnsi" w:cstheme="minorHAnsi"/>
          <w:b/>
          <w:sz w:val="28"/>
          <w:szCs w:val="28"/>
        </w:rPr>
        <w:lastRenderedPageBreak/>
        <w:tab/>
      </w:r>
      <w:r>
        <w:rPr>
          <w:rFonts w:asciiTheme="minorHAnsi" w:hAnsiTheme="minorHAnsi" w:cstheme="minorHAnsi"/>
          <w:b/>
          <w:sz w:val="28"/>
          <w:szCs w:val="28"/>
        </w:rPr>
        <w:tab/>
      </w:r>
      <w:r>
        <w:rPr>
          <w:rFonts w:asciiTheme="minorHAnsi" w:hAnsiTheme="minorHAnsi" w:cstheme="minorHAnsi"/>
          <w:b/>
          <w:sz w:val="28"/>
          <w:szCs w:val="28"/>
        </w:rPr>
        <w:tab/>
      </w:r>
      <w:r>
        <w:rPr>
          <w:rFonts w:asciiTheme="minorHAnsi" w:hAnsiTheme="minorHAnsi" w:cstheme="minorHAnsi"/>
          <w:b/>
          <w:sz w:val="28"/>
          <w:szCs w:val="28"/>
        </w:rPr>
        <w:tab/>
      </w:r>
      <w:r>
        <w:rPr>
          <w:rFonts w:asciiTheme="minorHAnsi" w:hAnsiTheme="minorHAnsi" w:cstheme="minorHAnsi"/>
          <w:b/>
          <w:sz w:val="28"/>
          <w:szCs w:val="28"/>
        </w:rPr>
        <w:tab/>
        <w:t xml:space="preserve">     </w:t>
      </w:r>
      <w:r w:rsidR="00F06558">
        <w:rPr>
          <w:rFonts w:asciiTheme="minorHAnsi" w:hAnsiTheme="minorHAnsi" w:cstheme="minorHAnsi"/>
          <w:b/>
          <w:sz w:val="28"/>
          <w:szCs w:val="28"/>
        </w:rPr>
        <w:t xml:space="preserve">                </w:t>
      </w:r>
      <w:r>
        <w:rPr>
          <w:rFonts w:asciiTheme="minorHAnsi" w:hAnsiTheme="minorHAnsi" w:cstheme="minorHAnsi"/>
          <w:b/>
          <w:sz w:val="28"/>
          <w:szCs w:val="28"/>
        </w:rPr>
        <w:t xml:space="preserve">   </w:t>
      </w:r>
      <w:r w:rsidRPr="00297FBF">
        <w:rPr>
          <w:rFonts w:asciiTheme="minorHAnsi" w:eastAsia="Arial" w:hAnsiTheme="minorHAnsi" w:cstheme="minorHAnsi"/>
          <w:b/>
          <w:sz w:val="24"/>
          <w:szCs w:val="24"/>
        </w:rPr>
        <w:t>A</w:t>
      </w:r>
      <w:r w:rsidR="00F06558" w:rsidRPr="00297FBF">
        <w:rPr>
          <w:rFonts w:asciiTheme="minorHAnsi" w:eastAsia="Arial" w:hAnsiTheme="minorHAnsi" w:cstheme="minorHAnsi"/>
          <w:b/>
          <w:sz w:val="24"/>
          <w:szCs w:val="24"/>
        </w:rPr>
        <w:t>NNEXURE – IV</w:t>
      </w:r>
      <w:r w:rsidR="00F17CF7" w:rsidRPr="00297FBF">
        <w:rPr>
          <w:rFonts w:asciiTheme="minorHAnsi" w:eastAsia="Arial" w:hAnsiTheme="minorHAnsi" w:cstheme="minorHAnsi"/>
          <w:b/>
          <w:sz w:val="24"/>
          <w:szCs w:val="24"/>
        </w:rPr>
        <w:t xml:space="preserve"> </w:t>
      </w:r>
    </w:p>
    <w:p w:rsidR="0059798F" w:rsidRDefault="0059798F" w:rsidP="0059798F">
      <w:pPr>
        <w:pStyle w:val="Normal1"/>
        <w:pBdr>
          <w:top w:val="nil"/>
          <w:left w:val="nil"/>
          <w:bottom w:val="nil"/>
          <w:right w:val="nil"/>
          <w:between w:val="nil"/>
        </w:pBdr>
        <w:spacing w:line="276" w:lineRule="auto"/>
        <w:ind w:left="1440" w:firstLine="720"/>
        <w:jc w:val="both"/>
        <w:rPr>
          <w:rFonts w:asciiTheme="minorHAnsi" w:hAnsiTheme="minorHAnsi" w:cstheme="minorHAnsi"/>
          <w:b/>
          <w:sz w:val="28"/>
          <w:szCs w:val="28"/>
        </w:rPr>
      </w:pPr>
    </w:p>
    <w:p w:rsidR="0059798F" w:rsidRPr="00C43960" w:rsidRDefault="0059798F" w:rsidP="0059798F">
      <w:pPr>
        <w:pStyle w:val="Normal1"/>
        <w:pBdr>
          <w:top w:val="nil"/>
          <w:left w:val="nil"/>
          <w:bottom w:val="nil"/>
          <w:right w:val="nil"/>
          <w:between w:val="nil"/>
        </w:pBdr>
        <w:spacing w:line="276" w:lineRule="auto"/>
        <w:ind w:left="1440" w:firstLine="720"/>
        <w:jc w:val="both"/>
        <w:rPr>
          <w:rFonts w:asciiTheme="minorHAnsi" w:hAnsiTheme="minorHAnsi" w:cstheme="minorHAnsi"/>
          <w:b/>
          <w:sz w:val="28"/>
          <w:szCs w:val="28"/>
        </w:rPr>
      </w:pPr>
      <w:r w:rsidRPr="00C43960">
        <w:rPr>
          <w:rFonts w:asciiTheme="minorHAnsi" w:hAnsiTheme="minorHAnsi" w:cstheme="minorHAnsi"/>
          <w:b/>
          <w:sz w:val="28"/>
          <w:szCs w:val="28"/>
        </w:rPr>
        <w:t>Bidder’s Authorisation Certificate</w:t>
      </w:r>
    </w:p>
    <w:p w:rsidR="0059798F" w:rsidRDefault="0059798F" w:rsidP="0059798F">
      <w:pPr>
        <w:pStyle w:val="Normal1"/>
        <w:pBdr>
          <w:top w:val="nil"/>
          <w:left w:val="nil"/>
          <w:bottom w:val="nil"/>
          <w:right w:val="nil"/>
          <w:between w:val="nil"/>
        </w:pBdr>
        <w:spacing w:line="276" w:lineRule="auto"/>
        <w:jc w:val="both"/>
      </w:pPr>
    </w:p>
    <w:p w:rsidR="0059798F" w:rsidRPr="00C43960"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r w:rsidRPr="00C43960">
        <w:rPr>
          <w:rFonts w:asciiTheme="minorHAnsi" w:hAnsiTheme="minorHAnsi" w:cstheme="minorHAnsi"/>
        </w:rPr>
        <w:t>To</w:t>
      </w:r>
    </w:p>
    <w:p w:rsidR="0059798F" w:rsidRPr="00C43960" w:rsidRDefault="0059798F" w:rsidP="0059798F">
      <w:pPr>
        <w:pStyle w:val="BodyText"/>
        <w:spacing w:after="0" w:line="274" w:lineRule="exact"/>
        <w:rPr>
          <w:rFonts w:cstheme="minorHAnsi"/>
          <w:b/>
        </w:rPr>
      </w:pPr>
      <w:r w:rsidRPr="00C43960">
        <w:rPr>
          <w:rFonts w:cstheme="minorHAnsi"/>
          <w:b/>
        </w:rPr>
        <w:t>The Registrar,</w:t>
      </w:r>
    </w:p>
    <w:p w:rsidR="0059798F" w:rsidRPr="00C43960" w:rsidRDefault="0059798F" w:rsidP="0059798F">
      <w:pPr>
        <w:pStyle w:val="Normal1"/>
        <w:widowControl w:val="0"/>
        <w:pBdr>
          <w:top w:val="nil"/>
          <w:left w:val="nil"/>
          <w:bottom w:val="nil"/>
          <w:right w:val="nil"/>
          <w:between w:val="nil"/>
        </w:pBdr>
        <w:tabs>
          <w:tab w:val="left" w:pos="360"/>
          <w:tab w:val="left" w:pos="3828"/>
          <w:tab w:val="left" w:pos="7380"/>
        </w:tabs>
        <w:ind w:right="-110"/>
        <w:jc w:val="both"/>
        <w:rPr>
          <w:rFonts w:asciiTheme="minorHAnsi" w:hAnsiTheme="minorHAnsi" w:cstheme="minorHAnsi"/>
        </w:rPr>
      </w:pPr>
      <w:r w:rsidRPr="00C43960">
        <w:rPr>
          <w:rFonts w:asciiTheme="minorHAnsi" w:eastAsia="Arial" w:hAnsiTheme="minorHAnsi" w:cstheme="minorHAnsi"/>
          <w:b/>
        </w:rPr>
        <w:t>Odisha University of Technology and Research</w:t>
      </w:r>
    </w:p>
    <w:p w:rsidR="0059798F" w:rsidRPr="00C43960" w:rsidRDefault="00C312D5" w:rsidP="00C312D5">
      <w:pPr>
        <w:pStyle w:val="Normal1"/>
        <w:widowControl w:val="0"/>
        <w:tabs>
          <w:tab w:val="left" w:pos="1540"/>
          <w:tab w:val="left" w:pos="7380"/>
        </w:tabs>
        <w:jc w:val="both"/>
        <w:rPr>
          <w:rFonts w:asciiTheme="minorHAnsi" w:eastAsia="Arial" w:hAnsiTheme="minorHAnsi" w:cstheme="minorHAnsi"/>
        </w:rPr>
      </w:pPr>
      <w:r>
        <w:rPr>
          <w:rFonts w:asciiTheme="minorHAnsi" w:eastAsia="Arial" w:hAnsiTheme="minorHAnsi" w:cstheme="minorHAnsi"/>
          <w:b/>
        </w:rPr>
        <w:t xml:space="preserve"> </w:t>
      </w:r>
      <w:r w:rsidR="0059798F" w:rsidRPr="00C43960">
        <w:rPr>
          <w:rFonts w:asciiTheme="minorHAnsi" w:eastAsia="Arial" w:hAnsiTheme="minorHAnsi" w:cstheme="minorHAnsi"/>
          <w:b/>
        </w:rPr>
        <w:t>Techno-Campus, MahalaxmiVihar</w:t>
      </w:r>
    </w:p>
    <w:p w:rsidR="0059798F" w:rsidRPr="00C43960" w:rsidRDefault="0059798F" w:rsidP="0059798F">
      <w:pPr>
        <w:pStyle w:val="Normal1"/>
        <w:widowControl w:val="0"/>
        <w:tabs>
          <w:tab w:val="left" w:pos="1540"/>
          <w:tab w:val="left" w:pos="7380"/>
        </w:tabs>
        <w:jc w:val="both"/>
        <w:rPr>
          <w:rFonts w:asciiTheme="minorHAnsi" w:eastAsia="Arial" w:hAnsiTheme="minorHAnsi" w:cstheme="minorHAnsi"/>
        </w:rPr>
      </w:pPr>
      <w:r w:rsidRPr="00C43960">
        <w:rPr>
          <w:rFonts w:asciiTheme="minorHAnsi" w:eastAsia="Arial" w:hAnsiTheme="minorHAnsi" w:cstheme="minorHAnsi"/>
          <w:b/>
        </w:rPr>
        <w:t>Bhubaneswar-751029</w:t>
      </w:r>
    </w:p>
    <w:p w:rsidR="0059798F" w:rsidRPr="00C43960"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p>
    <w:p w:rsidR="0059798F" w:rsidRPr="00C43960"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r w:rsidRPr="00C43960">
        <w:rPr>
          <w:rFonts w:asciiTheme="minorHAnsi" w:hAnsiTheme="minorHAnsi" w:cstheme="minorHAnsi"/>
        </w:rPr>
        <w:t>Sub :  Bidder’s Authorisation Certificate</w:t>
      </w:r>
    </w:p>
    <w:p w:rsidR="0059798F" w:rsidRPr="00C43960"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p>
    <w:p w:rsidR="0059798F" w:rsidRPr="00C43960"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r w:rsidRPr="00C43960">
        <w:rPr>
          <w:rFonts w:asciiTheme="minorHAnsi" w:hAnsiTheme="minorHAnsi" w:cstheme="minorHAnsi"/>
        </w:rPr>
        <w:t xml:space="preserve">Sir, </w:t>
      </w:r>
    </w:p>
    <w:p w:rsidR="0059798F" w:rsidRPr="00C43960"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r w:rsidRPr="00C43960">
        <w:rPr>
          <w:rFonts w:asciiTheme="minorHAnsi" w:hAnsiTheme="minorHAnsi" w:cstheme="minorHAnsi"/>
        </w:rPr>
        <w:t>With reference to the  Tender Notice No.___________________</w:t>
      </w:r>
      <w:r w:rsidR="00672B8B">
        <w:rPr>
          <w:rFonts w:asciiTheme="minorHAnsi" w:hAnsiTheme="minorHAnsi" w:cstheme="minorHAnsi"/>
        </w:rPr>
        <w:t xml:space="preserve"> </w:t>
      </w:r>
      <w:r w:rsidRPr="00C43960">
        <w:rPr>
          <w:rFonts w:asciiTheme="minorHAnsi" w:hAnsiTheme="minorHAnsi" w:cstheme="minorHAnsi"/>
        </w:rPr>
        <w:t xml:space="preserve">Ms./Mr.___________________ &lt;Name&gt;,&lt;Designation&gt;, is hereby authorized to attend meetings &amp; submit pre-qualification, technical &amp; commercial information as may be required by you in the course of processing the above said Bid. </w:t>
      </w:r>
      <w:r>
        <w:rPr>
          <w:rFonts w:asciiTheme="minorHAnsi" w:hAnsiTheme="minorHAnsi" w:cstheme="minorHAnsi"/>
        </w:rPr>
        <w:t xml:space="preserve"> </w:t>
      </w:r>
      <w:r w:rsidRPr="00C43960">
        <w:rPr>
          <w:rFonts w:asciiTheme="minorHAnsi" w:hAnsiTheme="minorHAnsi" w:cstheme="minorHAnsi"/>
        </w:rPr>
        <w:t xml:space="preserve"> Her/his contact mobile number is _______________ and Email id is__________________. For the purpose of validation, his/ her verified signatur</w:t>
      </w:r>
      <w:r>
        <w:rPr>
          <w:rFonts w:asciiTheme="minorHAnsi" w:hAnsiTheme="minorHAnsi" w:cstheme="minorHAnsi"/>
        </w:rPr>
        <w:t>e</w:t>
      </w:r>
      <w:r w:rsidRPr="00C43960">
        <w:rPr>
          <w:rFonts w:asciiTheme="minorHAnsi" w:hAnsiTheme="minorHAnsi" w:cstheme="minorHAnsi"/>
        </w:rPr>
        <w:t xml:space="preserve"> </w:t>
      </w:r>
      <w:r>
        <w:rPr>
          <w:rFonts w:asciiTheme="minorHAnsi" w:hAnsiTheme="minorHAnsi" w:cstheme="minorHAnsi"/>
        </w:rPr>
        <w:t>is</w:t>
      </w:r>
      <w:r w:rsidRPr="00C43960">
        <w:rPr>
          <w:rFonts w:asciiTheme="minorHAnsi" w:hAnsiTheme="minorHAnsi" w:cstheme="minorHAnsi"/>
        </w:rPr>
        <w:t xml:space="preserve"> as under.</w:t>
      </w:r>
    </w:p>
    <w:p w:rsidR="0059798F" w:rsidRPr="00C43960"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p>
    <w:p w:rsidR="0059798F" w:rsidRPr="00C43960"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r w:rsidRPr="00C43960">
        <w:rPr>
          <w:rFonts w:asciiTheme="minorHAnsi" w:hAnsiTheme="minorHAnsi" w:cstheme="minorHAnsi"/>
        </w:rPr>
        <w:t>Thanking you</w:t>
      </w:r>
    </w:p>
    <w:p w:rsidR="0059798F" w:rsidRPr="000F3B7C" w:rsidRDefault="0059798F" w:rsidP="0059798F">
      <w:pPr>
        <w:pStyle w:val="Normal1"/>
        <w:pBdr>
          <w:top w:val="nil"/>
          <w:left w:val="nil"/>
          <w:bottom w:val="nil"/>
          <w:right w:val="nil"/>
          <w:between w:val="nil"/>
        </w:pBdr>
        <w:spacing w:line="276" w:lineRule="auto"/>
        <w:jc w:val="both"/>
        <w:rPr>
          <w:rFonts w:asciiTheme="minorHAnsi" w:hAnsiTheme="minorHAnsi" w:cstheme="minorHAnsi"/>
        </w:rPr>
      </w:pPr>
      <w:r>
        <w:rPr>
          <w:rFonts w:asciiTheme="minorHAnsi" w:hAnsiTheme="minorHAnsi" w:cstheme="minorHAnsi"/>
        </w:rPr>
        <w:t xml:space="preserve"> </w:t>
      </w:r>
    </w:p>
    <w:p w:rsidR="0059798F" w:rsidRPr="000F3B7C" w:rsidRDefault="0059798F" w:rsidP="0059798F">
      <w:pPr>
        <w:rPr>
          <w:rFonts w:cstheme="minorHAnsi"/>
        </w:rPr>
      </w:pPr>
      <w:r w:rsidRPr="000F3B7C">
        <w:rPr>
          <w:rFonts w:cstheme="minorHAnsi"/>
        </w:rPr>
        <w:t xml:space="preserve"> The specimen signature is attested below: </w:t>
      </w:r>
    </w:p>
    <w:p w:rsidR="0059798F" w:rsidRDefault="0059798F" w:rsidP="0059798F">
      <w:r>
        <w:t>Name:</w:t>
      </w:r>
    </w:p>
    <w:p w:rsidR="0059798F" w:rsidRDefault="0059798F" w:rsidP="0059798F">
      <w:pPr>
        <w:pStyle w:val="NoSpacing"/>
      </w:pPr>
      <w:r>
        <w:t xml:space="preserve">_________________________________ </w:t>
      </w:r>
    </w:p>
    <w:p w:rsidR="0059798F" w:rsidRDefault="0059798F" w:rsidP="0059798F">
      <w:pPr>
        <w:pStyle w:val="NoSpacing"/>
      </w:pPr>
      <w:r>
        <w:t>(Specimen Signature of Representative)</w:t>
      </w:r>
    </w:p>
    <w:p w:rsidR="0059798F" w:rsidRDefault="0059798F" w:rsidP="0059798F">
      <w:pPr>
        <w:pStyle w:val="NoSpacing"/>
      </w:pPr>
    </w:p>
    <w:p w:rsidR="0059798F" w:rsidRDefault="0059798F" w:rsidP="0059798F">
      <w:pPr>
        <w:pStyle w:val="NoSpacing"/>
      </w:pPr>
      <w:r>
        <w:t xml:space="preserve"> </w:t>
      </w:r>
    </w:p>
    <w:p w:rsidR="0059798F" w:rsidRDefault="0059798F" w:rsidP="0059798F">
      <w:pPr>
        <w:pStyle w:val="NoSpacing"/>
      </w:pPr>
      <w:r>
        <w:t xml:space="preserve">_________________________________ </w:t>
      </w:r>
    </w:p>
    <w:p w:rsidR="0059798F" w:rsidRDefault="0059798F" w:rsidP="0059798F">
      <w:pPr>
        <w:pStyle w:val="NoSpacing"/>
      </w:pPr>
      <w:r>
        <w:t xml:space="preserve">Signature of Authorizing Authority </w:t>
      </w:r>
    </w:p>
    <w:p w:rsidR="0059798F" w:rsidRDefault="0059798F" w:rsidP="0059798F">
      <w:pPr>
        <w:pStyle w:val="NoSpacing"/>
      </w:pPr>
    </w:p>
    <w:p w:rsidR="0059798F" w:rsidRDefault="0059798F" w:rsidP="0059798F">
      <w:pPr>
        <w:pStyle w:val="NoSpacing"/>
      </w:pPr>
    </w:p>
    <w:p w:rsidR="0059798F" w:rsidRDefault="0059798F" w:rsidP="0059798F">
      <w:pPr>
        <w:pStyle w:val="NoSpacing"/>
      </w:pPr>
    </w:p>
    <w:p w:rsidR="0059798F" w:rsidRDefault="0059798F" w:rsidP="0059798F">
      <w:pPr>
        <w:pStyle w:val="NoSpacing"/>
      </w:pPr>
      <w:r>
        <w:t>Name of Authorizing Authority</w:t>
      </w:r>
    </w:p>
    <w:p w:rsidR="0059798F" w:rsidRDefault="0059798F" w:rsidP="0059798F">
      <w:pPr>
        <w:pStyle w:val="NoSpacing"/>
      </w:pPr>
      <w:r>
        <w:t xml:space="preserve"> Designation: Company Seal:</w:t>
      </w:r>
    </w:p>
    <w:p w:rsidR="0059798F" w:rsidRDefault="0059798F" w:rsidP="0059798F">
      <w:pPr>
        <w:spacing w:after="0" w:line="240" w:lineRule="auto"/>
        <w:rPr>
          <w:rFonts w:ascii="Times New Roman" w:hAnsi="Times New Roman" w:cs="Times New Roman"/>
          <w:b/>
          <w:sz w:val="24"/>
          <w:szCs w:val="24"/>
          <w:u w:val="single"/>
        </w:rPr>
      </w:pPr>
    </w:p>
    <w:p w:rsidR="0059798F" w:rsidRDefault="0059798F" w:rsidP="0059798F">
      <w:pPr>
        <w:ind w:firstLine="720"/>
      </w:pPr>
    </w:p>
    <w:p w:rsidR="0059798F" w:rsidRDefault="0059798F" w:rsidP="0059798F">
      <w:pPr>
        <w:ind w:firstLine="720"/>
      </w:pPr>
    </w:p>
    <w:p w:rsidR="0059798F" w:rsidRDefault="0059798F" w:rsidP="0059798F">
      <w:pPr>
        <w:ind w:firstLine="720"/>
      </w:pPr>
    </w:p>
    <w:p w:rsidR="0059798F" w:rsidRPr="00297FBF" w:rsidRDefault="00572616" w:rsidP="0059798F">
      <w:pPr>
        <w:pStyle w:val="NoSpacing"/>
        <w:ind w:left="6480" w:firstLine="720"/>
        <w:rPr>
          <w:rFonts w:asciiTheme="minorHAnsi" w:hAnsiTheme="minorHAnsi" w:cstheme="minorHAnsi"/>
          <w:b/>
          <w:sz w:val="24"/>
          <w:szCs w:val="24"/>
        </w:rPr>
      </w:pPr>
      <w:r w:rsidRPr="00297FBF">
        <w:rPr>
          <w:rFonts w:asciiTheme="minorHAnsi" w:eastAsia="Arial" w:hAnsiTheme="minorHAnsi" w:cstheme="minorHAnsi"/>
          <w:b/>
          <w:sz w:val="24"/>
          <w:szCs w:val="24"/>
        </w:rPr>
        <w:lastRenderedPageBreak/>
        <w:t>ANNEXURE –V</w:t>
      </w:r>
    </w:p>
    <w:p w:rsidR="00950AFC" w:rsidRDefault="0059798F" w:rsidP="00950AFC">
      <w:pPr>
        <w:rPr>
          <w:rFonts w:asciiTheme="majorHAnsi" w:hAnsiTheme="majorHAnsi"/>
          <w:b/>
          <w:sz w:val="24"/>
          <w:szCs w:val="24"/>
        </w:rPr>
      </w:pPr>
      <w:r>
        <w:tab/>
      </w:r>
      <w:r w:rsidRPr="00CC7F44">
        <w:rPr>
          <w:rFonts w:asciiTheme="majorHAnsi" w:hAnsiTheme="majorHAnsi"/>
          <w:b/>
          <w:sz w:val="24"/>
          <w:szCs w:val="24"/>
        </w:rPr>
        <w:t xml:space="preserve"> </w:t>
      </w:r>
    </w:p>
    <w:p w:rsidR="0059798F" w:rsidRPr="00CC7F44" w:rsidRDefault="0059798F" w:rsidP="00950AFC">
      <w:pPr>
        <w:rPr>
          <w:rFonts w:cstheme="minorHAnsi"/>
          <w:b/>
          <w:sz w:val="24"/>
          <w:szCs w:val="24"/>
        </w:rPr>
      </w:pPr>
      <w:r w:rsidRPr="00CC7F44">
        <w:rPr>
          <w:rFonts w:asciiTheme="majorHAnsi" w:hAnsiTheme="majorHAnsi"/>
          <w:b/>
          <w:sz w:val="24"/>
          <w:szCs w:val="24"/>
        </w:rPr>
        <w:t xml:space="preserve">   </w:t>
      </w:r>
      <w:r w:rsidR="00FE4F70">
        <w:rPr>
          <w:rFonts w:asciiTheme="majorHAnsi" w:hAnsiTheme="majorHAnsi"/>
          <w:b/>
          <w:sz w:val="24"/>
          <w:szCs w:val="24"/>
        </w:rPr>
        <w:t xml:space="preserve">                               </w:t>
      </w:r>
      <w:r w:rsidRPr="00CC7F44">
        <w:rPr>
          <w:rFonts w:asciiTheme="majorHAnsi" w:hAnsiTheme="majorHAnsi"/>
          <w:b/>
          <w:sz w:val="24"/>
          <w:szCs w:val="24"/>
        </w:rPr>
        <w:t xml:space="preserve">  </w:t>
      </w:r>
      <w:r w:rsidRPr="00CC7F44">
        <w:rPr>
          <w:rFonts w:cstheme="minorHAnsi"/>
          <w:b/>
          <w:sz w:val="24"/>
          <w:szCs w:val="24"/>
        </w:rPr>
        <w:t xml:space="preserve">BID SECURITY SELF DECLARATION FORM </w:t>
      </w:r>
    </w:p>
    <w:p w:rsidR="0059798F" w:rsidRPr="006D1987" w:rsidRDefault="0059798F" w:rsidP="0059798F">
      <w:pPr>
        <w:ind w:left="5040" w:firstLine="720"/>
        <w:jc w:val="both"/>
        <w:rPr>
          <w:rFonts w:cstheme="minorHAnsi"/>
          <w:sz w:val="24"/>
          <w:szCs w:val="24"/>
        </w:rPr>
      </w:pPr>
      <w:r w:rsidRPr="006D1987">
        <w:rPr>
          <w:rFonts w:cstheme="minorHAnsi"/>
          <w:sz w:val="24"/>
          <w:szCs w:val="24"/>
        </w:rPr>
        <w:t>Date: ___________________</w:t>
      </w:r>
    </w:p>
    <w:p w:rsidR="0059798F" w:rsidRPr="006D1987" w:rsidRDefault="0059798F" w:rsidP="0059798F">
      <w:pPr>
        <w:ind w:left="5040" w:firstLine="720"/>
        <w:jc w:val="both"/>
        <w:rPr>
          <w:rFonts w:cstheme="minorHAnsi"/>
          <w:sz w:val="24"/>
          <w:szCs w:val="24"/>
        </w:rPr>
      </w:pPr>
      <w:r w:rsidRPr="006D1987">
        <w:rPr>
          <w:rFonts w:cstheme="minorHAnsi"/>
          <w:sz w:val="24"/>
          <w:szCs w:val="24"/>
        </w:rPr>
        <w:t>Bid No. _________________</w:t>
      </w:r>
    </w:p>
    <w:p w:rsidR="0059798F" w:rsidRPr="006D1987" w:rsidRDefault="0059798F" w:rsidP="0059798F">
      <w:pPr>
        <w:jc w:val="both"/>
        <w:rPr>
          <w:rFonts w:cstheme="minorHAnsi"/>
          <w:sz w:val="24"/>
          <w:szCs w:val="24"/>
        </w:rPr>
      </w:pPr>
      <w:r w:rsidRPr="006D1987">
        <w:rPr>
          <w:rFonts w:cstheme="minorHAnsi"/>
          <w:sz w:val="24"/>
          <w:szCs w:val="24"/>
        </w:rPr>
        <w:t>To (insert complete name and address of the purchaser)</w:t>
      </w:r>
    </w:p>
    <w:p w:rsidR="0059798F" w:rsidRPr="006D1987" w:rsidRDefault="0059798F" w:rsidP="0059798F">
      <w:pPr>
        <w:jc w:val="both"/>
        <w:rPr>
          <w:rFonts w:cstheme="minorHAnsi"/>
          <w:sz w:val="24"/>
          <w:szCs w:val="24"/>
        </w:rPr>
      </w:pPr>
      <w:r w:rsidRPr="006D1987">
        <w:rPr>
          <w:rFonts w:cstheme="minorHAnsi"/>
          <w:sz w:val="24"/>
          <w:szCs w:val="24"/>
        </w:rPr>
        <w:t>I/We. The undersigned, declare that:</w:t>
      </w:r>
    </w:p>
    <w:p w:rsidR="0059798F" w:rsidRPr="006D1987" w:rsidRDefault="0059798F" w:rsidP="0059798F">
      <w:pPr>
        <w:pStyle w:val="NoSpacing"/>
        <w:jc w:val="both"/>
        <w:rPr>
          <w:rFonts w:asciiTheme="minorHAnsi" w:hAnsiTheme="minorHAnsi" w:cstheme="minorHAnsi"/>
        </w:rPr>
      </w:pPr>
      <w:r w:rsidRPr="006D1987">
        <w:rPr>
          <w:rFonts w:asciiTheme="minorHAnsi" w:hAnsiTheme="minorHAnsi" w:cstheme="minorHAnsi"/>
        </w:rPr>
        <w:t>I/We understand that, according to your conditions, bids must be supported by a Bid Security</w:t>
      </w:r>
    </w:p>
    <w:p w:rsidR="0059798F" w:rsidRPr="006D1987" w:rsidRDefault="0059798F" w:rsidP="0059798F">
      <w:pPr>
        <w:pStyle w:val="NoSpacing"/>
        <w:jc w:val="both"/>
        <w:rPr>
          <w:rFonts w:asciiTheme="minorHAnsi" w:hAnsiTheme="minorHAnsi" w:cstheme="minorHAnsi"/>
        </w:rPr>
      </w:pPr>
      <w:r w:rsidRPr="006D1987">
        <w:rPr>
          <w:rFonts w:asciiTheme="minorHAnsi" w:hAnsiTheme="minorHAnsi" w:cstheme="minorHAnsi"/>
        </w:rPr>
        <w:t>Declaration.</w:t>
      </w:r>
    </w:p>
    <w:p w:rsidR="0059798F" w:rsidRPr="006D1987" w:rsidRDefault="0059798F" w:rsidP="0059798F">
      <w:pPr>
        <w:jc w:val="both"/>
        <w:rPr>
          <w:rFonts w:cstheme="minorHAnsi"/>
          <w:sz w:val="24"/>
          <w:szCs w:val="24"/>
        </w:rPr>
      </w:pPr>
      <w:r w:rsidRPr="006D1987">
        <w:rPr>
          <w:rFonts w:cstheme="minorHAnsi"/>
          <w:sz w:val="24"/>
          <w:szCs w:val="24"/>
        </w:rPr>
        <w:t>I/We accept that I/We may be disqualified from bidding for any contract with Odisha University of Technology and Research, Bhubaneswar for a period of Two years from the date of notification if I am /We are in a breach of any obligation under the bid conditions, because I/We</w:t>
      </w:r>
    </w:p>
    <w:p w:rsidR="0059798F" w:rsidRPr="00DC4A94" w:rsidRDefault="0059798F" w:rsidP="0059798F">
      <w:pPr>
        <w:pStyle w:val="NoSpacing"/>
        <w:numPr>
          <w:ilvl w:val="0"/>
          <w:numId w:val="13"/>
        </w:numPr>
        <w:jc w:val="both"/>
        <w:rPr>
          <w:rFonts w:asciiTheme="minorHAnsi" w:hAnsiTheme="minorHAnsi" w:cstheme="minorHAnsi"/>
        </w:rPr>
      </w:pPr>
      <w:r w:rsidRPr="00DC4A94">
        <w:rPr>
          <w:rFonts w:asciiTheme="minorHAnsi" w:hAnsiTheme="minorHAnsi" w:cstheme="minorHAnsi"/>
        </w:rPr>
        <w:t>have withdrawn/modified/amended, impairs or derogates from the tender, my/our Bid</w:t>
      </w:r>
      <w:r>
        <w:rPr>
          <w:rFonts w:asciiTheme="minorHAnsi" w:hAnsiTheme="minorHAnsi" w:cstheme="minorHAnsi"/>
        </w:rPr>
        <w:t xml:space="preserve"> </w:t>
      </w:r>
      <w:r w:rsidRPr="00DC4A94">
        <w:rPr>
          <w:rFonts w:asciiTheme="minorHAnsi" w:hAnsiTheme="minorHAnsi" w:cstheme="minorHAnsi"/>
        </w:rPr>
        <w:t>during the period of bid validity specified in the form of Bid; or</w:t>
      </w:r>
    </w:p>
    <w:p w:rsidR="0059798F" w:rsidRPr="006D1987" w:rsidRDefault="0059798F" w:rsidP="0059798F">
      <w:pPr>
        <w:pStyle w:val="NoSpacing"/>
        <w:jc w:val="both"/>
        <w:rPr>
          <w:rFonts w:asciiTheme="minorHAnsi" w:hAnsiTheme="minorHAnsi" w:cstheme="minorHAnsi"/>
        </w:rPr>
      </w:pPr>
    </w:p>
    <w:p w:rsidR="0059798F" w:rsidRPr="00DC4A94" w:rsidRDefault="0059798F" w:rsidP="0059798F">
      <w:pPr>
        <w:pStyle w:val="NoSpacing"/>
        <w:numPr>
          <w:ilvl w:val="0"/>
          <w:numId w:val="13"/>
        </w:numPr>
        <w:jc w:val="both"/>
        <w:rPr>
          <w:rFonts w:asciiTheme="minorHAnsi" w:hAnsiTheme="minorHAnsi" w:cstheme="minorHAnsi"/>
        </w:rPr>
      </w:pPr>
      <w:r w:rsidRPr="00DC4A94">
        <w:rPr>
          <w:rFonts w:asciiTheme="minorHAnsi" w:hAnsiTheme="minorHAnsi" w:cstheme="minorHAnsi"/>
        </w:rPr>
        <w:t>having been notified of the acceptance of our Bid by the purchaser during the period of bid validity (i) fail or reuse to execute the contract, if required, or (ii) fail or refuse to</w:t>
      </w:r>
      <w:r>
        <w:rPr>
          <w:rFonts w:asciiTheme="minorHAnsi" w:hAnsiTheme="minorHAnsi" w:cstheme="minorHAnsi"/>
        </w:rPr>
        <w:t xml:space="preserve"> </w:t>
      </w:r>
      <w:r w:rsidRPr="00DC4A94">
        <w:rPr>
          <w:rFonts w:asciiTheme="minorHAnsi" w:hAnsiTheme="minorHAnsi" w:cstheme="minorHAnsi"/>
        </w:rPr>
        <w:t>furnish the Performance Security, in accordance with the Instructions to Bidders.</w:t>
      </w:r>
    </w:p>
    <w:p w:rsidR="0059798F" w:rsidRPr="006D1987" w:rsidRDefault="0059798F" w:rsidP="0059798F">
      <w:pPr>
        <w:pStyle w:val="NoSpacing"/>
        <w:jc w:val="both"/>
        <w:rPr>
          <w:rFonts w:asciiTheme="minorHAnsi" w:hAnsiTheme="minorHAnsi" w:cstheme="minorHAnsi"/>
        </w:rPr>
      </w:pPr>
    </w:p>
    <w:p w:rsidR="0059798F" w:rsidRPr="006D1987" w:rsidRDefault="0059798F" w:rsidP="0059798F">
      <w:pPr>
        <w:pStyle w:val="NoSpacing"/>
        <w:jc w:val="both"/>
        <w:rPr>
          <w:rFonts w:asciiTheme="minorHAnsi" w:hAnsiTheme="minorHAnsi" w:cstheme="minorHAnsi"/>
        </w:rPr>
      </w:pPr>
      <w:r w:rsidRPr="006D1987">
        <w:rPr>
          <w:rFonts w:asciiTheme="minorHAnsi" w:hAnsiTheme="minorHAnsi" w:cstheme="minorHAnsi"/>
        </w:rPr>
        <w:t>I/We understand this Bid Securing Declaration shall cease to be valid if I am/we are not the</w:t>
      </w:r>
      <w:r>
        <w:rPr>
          <w:rFonts w:asciiTheme="minorHAnsi" w:hAnsiTheme="minorHAnsi" w:cstheme="minorHAnsi"/>
        </w:rPr>
        <w:t xml:space="preserve"> </w:t>
      </w:r>
      <w:r w:rsidRPr="006D1987">
        <w:rPr>
          <w:rFonts w:asciiTheme="minorHAnsi" w:hAnsiTheme="minorHAnsi" w:cstheme="minorHAnsi"/>
        </w:rPr>
        <w:t>successful Bidder, upon the earlier of (i) the receipt of your notification of the name of the</w:t>
      </w:r>
      <w:r>
        <w:rPr>
          <w:rFonts w:asciiTheme="minorHAnsi" w:hAnsiTheme="minorHAnsi" w:cstheme="minorHAnsi"/>
        </w:rPr>
        <w:t xml:space="preserve"> </w:t>
      </w:r>
      <w:r w:rsidRPr="006D1987">
        <w:rPr>
          <w:rFonts w:asciiTheme="minorHAnsi" w:hAnsiTheme="minorHAnsi" w:cstheme="minorHAnsi"/>
        </w:rPr>
        <w:t>successful Bidder; or (ii) thirty days after the expiration of the validity of my/our Bid.</w:t>
      </w:r>
    </w:p>
    <w:p w:rsidR="0059798F" w:rsidRPr="006D1987" w:rsidRDefault="0059798F" w:rsidP="0059798F">
      <w:pPr>
        <w:pStyle w:val="NoSpacing"/>
        <w:jc w:val="both"/>
        <w:rPr>
          <w:rFonts w:asciiTheme="minorHAnsi" w:hAnsiTheme="minorHAnsi" w:cstheme="minorHAnsi"/>
        </w:rPr>
      </w:pPr>
    </w:p>
    <w:p w:rsidR="0059798F" w:rsidRPr="006D1987" w:rsidRDefault="0059798F" w:rsidP="0059798F">
      <w:pPr>
        <w:pStyle w:val="NoSpacing"/>
        <w:jc w:val="both"/>
        <w:rPr>
          <w:rFonts w:asciiTheme="minorHAnsi" w:hAnsiTheme="minorHAnsi" w:cstheme="minorHAnsi"/>
        </w:rPr>
      </w:pPr>
      <w:r w:rsidRPr="006D1987">
        <w:rPr>
          <w:rFonts w:asciiTheme="minorHAnsi" w:hAnsiTheme="minorHAnsi" w:cstheme="minorHAnsi"/>
        </w:rPr>
        <w:t>Signed: (insert signature of person whose name and capacity are shown) in the capacity of</w:t>
      </w:r>
      <w:r>
        <w:rPr>
          <w:rFonts w:asciiTheme="minorHAnsi" w:hAnsiTheme="minorHAnsi" w:cstheme="minorHAnsi"/>
        </w:rPr>
        <w:t xml:space="preserve"> </w:t>
      </w:r>
      <w:r w:rsidRPr="006D1987">
        <w:rPr>
          <w:rFonts w:asciiTheme="minorHAnsi" w:hAnsiTheme="minorHAnsi" w:cstheme="minorHAnsi"/>
        </w:rPr>
        <w:t>(insert legal capacity of person signing the Bid Securing Declaration).</w:t>
      </w:r>
    </w:p>
    <w:p w:rsidR="0059798F" w:rsidRPr="006D1987" w:rsidRDefault="0059798F" w:rsidP="0059798F">
      <w:pPr>
        <w:pStyle w:val="NoSpacing"/>
        <w:jc w:val="both"/>
        <w:rPr>
          <w:rFonts w:asciiTheme="minorHAnsi" w:hAnsiTheme="minorHAnsi" w:cstheme="minorHAnsi"/>
        </w:rPr>
      </w:pPr>
    </w:p>
    <w:p w:rsidR="0059798F" w:rsidRPr="006D1987" w:rsidRDefault="0059798F" w:rsidP="0059798F">
      <w:pPr>
        <w:pStyle w:val="NoSpacing"/>
        <w:jc w:val="both"/>
        <w:rPr>
          <w:rFonts w:asciiTheme="minorHAnsi" w:hAnsiTheme="minorHAnsi" w:cstheme="minorHAnsi"/>
        </w:rPr>
      </w:pPr>
      <w:r w:rsidRPr="006D1987">
        <w:rPr>
          <w:rFonts w:asciiTheme="minorHAnsi" w:hAnsiTheme="minorHAnsi" w:cstheme="minorHAnsi"/>
        </w:rPr>
        <w:t>Name: (insert complete name of person signing he Bid Securing Declaration)</w:t>
      </w:r>
    </w:p>
    <w:p w:rsidR="0059798F" w:rsidRPr="006D1987" w:rsidRDefault="0059798F" w:rsidP="0059798F">
      <w:pPr>
        <w:pStyle w:val="NoSpacing"/>
        <w:jc w:val="both"/>
        <w:rPr>
          <w:rFonts w:asciiTheme="minorHAnsi" w:hAnsiTheme="minorHAnsi" w:cstheme="minorHAnsi"/>
        </w:rPr>
      </w:pPr>
    </w:p>
    <w:p w:rsidR="0059798F" w:rsidRPr="006D1987" w:rsidRDefault="0059798F" w:rsidP="0059798F">
      <w:pPr>
        <w:pStyle w:val="NoSpacing"/>
        <w:jc w:val="both"/>
        <w:rPr>
          <w:rFonts w:asciiTheme="minorHAnsi" w:hAnsiTheme="minorHAnsi" w:cstheme="minorHAnsi"/>
        </w:rPr>
      </w:pPr>
      <w:r w:rsidRPr="006D1987">
        <w:rPr>
          <w:rFonts w:asciiTheme="minorHAnsi" w:hAnsiTheme="minorHAnsi" w:cstheme="minorHAnsi"/>
        </w:rPr>
        <w:t>Duly authorized to sign the bid for an on behalf of : (insert complete name of Bidder)</w:t>
      </w:r>
    </w:p>
    <w:p w:rsidR="0059798F" w:rsidRPr="006D1987" w:rsidRDefault="0059798F" w:rsidP="0059798F">
      <w:pPr>
        <w:pStyle w:val="NoSpacing"/>
        <w:jc w:val="both"/>
        <w:rPr>
          <w:rFonts w:asciiTheme="minorHAnsi" w:hAnsiTheme="minorHAnsi" w:cstheme="minorHAnsi"/>
        </w:rPr>
      </w:pPr>
    </w:p>
    <w:p w:rsidR="0059798F" w:rsidRPr="006D1987" w:rsidRDefault="0059798F" w:rsidP="0059798F">
      <w:pPr>
        <w:jc w:val="both"/>
        <w:rPr>
          <w:rFonts w:cstheme="minorHAnsi"/>
          <w:sz w:val="24"/>
          <w:szCs w:val="24"/>
        </w:rPr>
      </w:pPr>
      <w:r w:rsidRPr="006D1987">
        <w:rPr>
          <w:rFonts w:cstheme="minorHAnsi"/>
          <w:sz w:val="24"/>
          <w:szCs w:val="24"/>
        </w:rPr>
        <w:t>Dated on _____________ day of ___________________(insert date of signing)</w:t>
      </w:r>
    </w:p>
    <w:p w:rsidR="0059798F" w:rsidRPr="006D1987" w:rsidRDefault="0059798F" w:rsidP="0059798F">
      <w:pPr>
        <w:jc w:val="both"/>
        <w:rPr>
          <w:rFonts w:cstheme="minorHAnsi"/>
          <w:sz w:val="24"/>
          <w:szCs w:val="24"/>
        </w:rPr>
      </w:pPr>
    </w:p>
    <w:p w:rsidR="0059798F" w:rsidRPr="006D1987" w:rsidRDefault="0059798F" w:rsidP="0059798F">
      <w:pPr>
        <w:jc w:val="both"/>
        <w:rPr>
          <w:rFonts w:cstheme="minorHAnsi"/>
          <w:sz w:val="24"/>
          <w:szCs w:val="24"/>
        </w:rPr>
      </w:pPr>
      <w:r w:rsidRPr="006D1987">
        <w:rPr>
          <w:rFonts w:cstheme="minorHAnsi"/>
          <w:sz w:val="24"/>
          <w:szCs w:val="24"/>
        </w:rPr>
        <w:t>Corporate Seal (where appropriate)</w:t>
      </w:r>
    </w:p>
    <w:p w:rsidR="0059798F" w:rsidRPr="006D1987" w:rsidRDefault="0059798F" w:rsidP="0059798F">
      <w:pPr>
        <w:pStyle w:val="NoSpacing"/>
        <w:jc w:val="both"/>
        <w:rPr>
          <w:rFonts w:asciiTheme="minorHAnsi" w:hAnsiTheme="minorHAnsi" w:cstheme="minorHAnsi"/>
        </w:rPr>
      </w:pPr>
      <w:r w:rsidRPr="006D1987">
        <w:rPr>
          <w:rFonts w:asciiTheme="minorHAnsi" w:hAnsiTheme="minorHAnsi" w:cstheme="minorHAnsi"/>
        </w:rPr>
        <w:t>(Note: In case of a Joint Venture, the Bid Securing Declaration must be in the name of all</w:t>
      </w:r>
    </w:p>
    <w:p w:rsidR="0059798F" w:rsidRPr="006D1987" w:rsidRDefault="0059798F" w:rsidP="0059798F">
      <w:pPr>
        <w:pStyle w:val="NoSpacing"/>
        <w:rPr>
          <w:rFonts w:asciiTheme="minorHAnsi" w:hAnsiTheme="minorHAnsi" w:cstheme="minorHAnsi"/>
        </w:rPr>
      </w:pPr>
      <w:r w:rsidRPr="006D1987">
        <w:rPr>
          <w:rFonts w:asciiTheme="minorHAnsi" w:hAnsiTheme="minorHAnsi" w:cstheme="minorHAnsi"/>
        </w:rPr>
        <w:t>partners to the Joint Venture that submits the bid)</w:t>
      </w:r>
    </w:p>
    <w:p w:rsidR="0059798F" w:rsidRDefault="0059798F" w:rsidP="0059798F">
      <w:pPr>
        <w:ind w:left="5760" w:firstLine="720"/>
      </w:pPr>
    </w:p>
    <w:p w:rsidR="0059798F" w:rsidRDefault="0059798F" w:rsidP="0059798F">
      <w:pPr>
        <w:ind w:left="5760" w:firstLine="720"/>
        <w:sectPr w:rsidR="0059798F" w:rsidSect="00207E01">
          <w:pgSz w:w="12240" w:h="15840"/>
          <w:pgMar w:top="1440" w:right="1440" w:bottom="1440" w:left="1440" w:header="708" w:footer="708" w:gutter="0"/>
          <w:cols w:space="708"/>
          <w:docGrid w:linePitch="360"/>
        </w:sectPr>
      </w:pPr>
    </w:p>
    <w:p w:rsidR="0059798F" w:rsidRDefault="0059798F" w:rsidP="0059798F">
      <w:r>
        <w:lastRenderedPageBreak/>
        <w:t xml:space="preserve"> </w:t>
      </w:r>
      <w:r>
        <w:tab/>
      </w:r>
      <w:r>
        <w:tab/>
      </w:r>
      <w:r>
        <w:tab/>
      </w:r>
      <w:r>
        <w:tab/>
      </w:r>
      <w:r>
        <w:tab/>
      </w:r>
      <w:r>
        <w:tab/>
      </w:r>
      <w:r>
        <w:tab/>
      </w:r>
      <w:r>
        <w:tab/>
      </w:r>
      <w:r>
        <w:tab/>
      </w:r>
      <w:r>
        <w:tab/>
      </w:r>
      <w:r w:rsidRPr="00A87046">
        <w:rPr>
          <w:rFonts w:asciiTheme="majorHAnsi" w:hAnsiTheme="majorHAnsi"/>
          <w:b/>
          <w:sz w:val="24"/>
          <w:szCs w:val="24"/>
        </w:rPr>
        <w:t>ANNEXURE –</w:t>
      </w:r>
      <w:r w:rsidR="00572616">
        <w:rPr>
          <w:rFonts w:asciiTheme="majorHAnsi" w:hAnsiTheme="majorHAnsi"/>
          <w:b/>
          <w:sz w:val="24"/>
          <w:szCs w:val="24"/>
        </w:rPr>
        <w:t>VI</w:t>
      </w:r>
    </w:p>
    <w:p w:rsidR="0059798F" w:rsidRDefault="0059798F" w:rsidP="0059798F"/>
    <w:p w:rsidR="0059798F" w:rsidRPr="00CB2EBA" w:rsidRDefault="0059798F" w:rsidP="0059798F">
      <w:pPr>
        <w:rPr>
          <w:b/>
          <w:sz w:val="28"/>
          <w:szCs w:val="28"/>
          <w:u w:val="single"/>
        </w:rPr>
      </w:pPr>
      <w:r>
        <w:tab/>
      </w:r>
      <w:r>
        <w:tab/>
      </w:r>
      <w:r>
        <w:tab/>
      </w:r>
      <w:r>
        <w:tab/>
      </w:r>
      <w:r w:rsidRPr="00CB2EBA">
        <w:rPr>
          <w:b/>
          <w:sz w:val="28"/>
          <w:szCs w:val="28"/>
          <w:u w:val="single"/>
        </w:rPr>
        <w:t>CRIMINAL LIABILITY UNDERTAKING</w:t>
      </w:r>
    </w:p>
    <w:p w:rsidR="0059798F" w:rsidRDefault="0059798F" w:rsidP="0059798F">
      <w:pPr>
        <w:autoSpaceDE w:val="0"/>
        <w:autoSpaceDN w:val="0"/>
        <w:adjustRightInd w:val="0"/>
        <w:jc w:val="center"/>
        <w:rPr>
          <w:rFonts w:ascii="Arial" w:eastAsiaTheme="minorHAnsi" w:hAnsi="Arial" w:cs="Arial"/>
          <w:b/>
          <w:bCs/>
          <w:color w:val="000000"/>
        </w:rPr>
      </w:pPr>
      <w:r>
        <w:rPr>
          <w:rFonts w:ascii="Arial" w:eastAsiaTheme="minorHAnsi" w:hAnsi="Arial" w:cs="Arial"/>
          <w:b/>
          <w:bCs/>
          <w:color w:val="000000"/>
        </w:rPr>
        <w:t xml:space="preserve">            </w:t>
      </w:r>
      <w:r w:rsidRPr="00351E44">
        <w:rPr>
          <w:rFonts w:ascii="Arial" w:eastAsiaTheme="minorHAnsi" w:hAnsi="Arial" w:cs="Arial"/>
          <w:b/>
          <w:bCs/>
          <w:color w:val="000000"/>
        </w:rPr>
        <w:t>(To be given on Company Letter Head)</w:t>
      </w:r>
    </w:p>
    <w:p w:rsidR="0059798F" w:rsidRPr="00351E44" w:rsidRDefault="0059798F" w:rsidP="0059798F">
      <w:pPr>
        <w:autoSpaceDE w:val="0"/>
        <w:autoSpaceDN w:val="0"/>
        <w:adjustRightInd w:val="0"/>
        <w:jc w:val="center"/>
        <w:rPr>
          <w:rFonts w:ascii="Arial" w:eastAsiaTheme="minorHAnsi" w:hAnsi="Arial" w:cs="Arial"/>
          <w:color w:val="000000"/>
        </w:rPr>
      </w:pPr>
    </w:p>
    <w:p w:rsidR="0059798F" w:rsidRDefault="0059798F" w:rsidP="0059798F">
      <w:pPr>
        <w:autoSpaceDE w:val="0"/>
        <w:autoSpaceDN w:val="0"/>
        <w:adjustRightInd w:val="0"/>
        <w:rPr>
          <w:rFonts w:ascii="Arial" w:eastAsiaTheme="minorHAnsi" w:hAnsi="Arial" w:cs="Arial"/>
          <w:b/>
          <w:bCs/>
          <w:color w:val="000000"/>
          <w:szCs w:val="20"/>
        </w:rPr>
      </w:pPr>
      <w:r w:rsidRPr="00B31744">
        <w:rPr>
          <w:rFonts w:ascii="Arial" w:eastAsiaTheme="minorHAnsi" w:hAnsi="Arial" w:cs="Arial"/>
          <w:b/>
          <w:bCs/>
          <w:color w:val="000000"/>
          <w:szCs w:val="20"/>
        </w:rPr>
        <w:t>Date:</w:t>
      </w:r>
      <w:r>
        <w:rPr>
          <w:rFonts w:ascii="Arial" w:eastAsiaTheme="minorHAnsi" w:hAnsi="Arial" w:cs="Arial"/>
          <w:b/>
          <w:bCs/>
          <w:color w:val="000000"/>
          <w:szCs w:val="20"/>
        </w:rPr>
        <w:t>_________________</w:t>
      </w:r>
    </w:p>
    <w:p w:rsidR="0059798F" w:rsidRPr="00E44BA5" w:rsidRDefault="0059798F" w:rsidP="0059798F">
      <w:pPr>
        <w:autoSpaceDE w:val="0"/>
        <w:autoSpaceDN w:val="0"/>
        <w:adjustRightInd w:val="0"/>
        <w:rPr>
          <w:rFonts w:ascii="Arial" w:eastAsiaTheme="minorHAnsi" w:hAnsi="Arial" w:cs="Arial"/>
          <w:b/>
          <w:bCs/>
          <w:color w:val="000000"/>
          <w:szCs w:val="20"/>
        </w:rPr>
      </w:pPr>
      <w:r w:rsidRPr="006D1987">
        <w:rPr>
          <w:rFonts w:cstheme="minorHAnsi"/>
          <w:color w:val="000000"/>
          <w:sz w:val="24"/>
          <w:szCs w:val="24"/>
        </w:rPr>
        <w:t>To</w:t>
      </w:r>
    </w:p>
    <w:p w:rsidR="0059798F" w:rsidRPr="006D1987" w:rsidRDefault="0059798F" w:rsidP="0059798F">
      <w:pPr>
        <w:pStyle w:val="NoSpacing"/>
        <w:rPr>
          <w:rFonts w:asciiTheme="minorHAnsi" w:hAnsiTheme="minorHAnsi" w:cstheme="minorHAnsi"/>
        </w:rPr>
      </w:pPr>
      <w:r w:rsidRPr="006D1987">
        <w:rPr>
          <w:rFonts w:asciiTheme="minorHAnsi" w:hAnsiTheme="minorHAnsi" w:cstheme="minorHAnsi"/>
        </w:rPr>
        <w:t>The Registrar,</w:t>
      </w:r>
    </w:p>
    <w:p w:rsidR="0059798F" w:rsidRPr="006D1987" w:rsidRDefault="0059798F" w:rsidP="0059798F">
      <w:pPr>
        <w:pStyle w:val="NoSpacing"/>
        <w:rPr>
          <w:rFonts w:asciiTheme="minorHAnsi" w:hAnsiTheme="minorHAnsi" w:cstheme="minorHAnsi"/>
        </w:rPr>
      </w:pPr>
      <w:r w:rsidRPr="006D1987">
        <w:rPr>
          <w:rFonts w:asciiTheme="minorHAnsi" w:hAnsiTheme="minorHAnsi" w:cstheme="minorHAnsi"/>
        </w:rPr>
        <w:t>Odisha University of Technology &amp; Research,</w:t>
      </w:r>
    </w:p>
    <w:p w:rsidR="0059798F" w:rsidRPr="006D1987" w:rsidRDefault="0059798F" w:rsidP="0059798F">
      <w:pPr>
        <w:pStyle w:val="NoSpacing"/>
        <w:rPr>
          <w:rFonts w:asciiTheme="minorHAnsi" w:hAnsiTheme="minorHAnsi" w:cstheme="minorHAnsi"/>
        </w:rPr>
      </w:pPr>
      <w:r w:rsidRPr="006D1987">
        <w:rPr>
          <w:rFonts w:asciiTheme="minorHAnsi" w:hAnsiTheme="minorHAnsi" w:cstheme="minorHAnsi"/>
        </w:rPr>
        <w:t>Ghatikia, P.O.: Mahalaxmi Vihar,</w:t>
      </w:r>
    </w:p>
    <w:p w:rsidR="0059798F" w:rsidRPr="006D1987" w:rsidRDefault="0059798F" w:rsidP="0059798F">
      <w:pPr>
        <w:pStyle w:val="NoSpacing"/>
        <w:rPr>
          <w:rFonts w:asciiTheme="minorHAnsi" w:hAnsiTheme="minorHAnsi" w:cstheme="minorHAnsi"/>
        </w:rPr>
      </w:pPr>
      <w:r w:rsidRPr="006D1987">
        <w:rPr>
          <w:rFonts w:asciiTheme="minorHAnsi" w:hAnsiTheme="minorHAnsi" w:cstheme="minorHAnsi"/>
        </w:rPr>
        <w:t xml:space="preserve">Bhubaneswar-751 029 </w:t>
      </w:r>
    </w:p>
    <w:p w:rsidR="0059798F" w:rsidRPr="006D1987" w:rsidRDefault="0059798F" w:rsidP="0059798F">
      <w:pPr>
        <w:pStyle w:val="NoSpacing"/>
        <w:ind w:left="360"/>
        <w:rPr>
          <w:rFonts w:asciiTheme="minorHAnsi" w:hAnsiTheme="minorHAnsi" w:cstheme="minorHAnsi"/>
        </w:rPr>
      </w:pPr>
    </w:p>
    <w:p w:rsidR="0059798F" w:rsidRPr="006D1987" w:rsidRDefault="0059798F" w:rsidP="0059798F">
      <w:pPr>
        <w:pStyle w:val="NoSpacing"/>
        <w:ind w:left="360"/>
        <w:rPr>
          <w:rFonts w:asciiTheme="minorHAnsi" w:hAnsiTheme="minorHAnsi" w:cstheme="minorHAnsi"/>
        </w:rPr>
      </w:pP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r>
      <w:r w:rsidRPr="006D1987">
        <w:rPr>
          <w:rFonts w:asciiTheme="minorHAnsi" w:hAnsiTheme="minorHAnsi" w:cstheme="minorHAnsi"/>
        </w:rPr>
        <w:tab/>
      </w:r>
    </w:p>
    <w:p w:rsidR="0059798F" w:rsidRPr="006D1987" w:rsidRDefault="0059798F" w:rsidP="0059798F">
      <w:pPr>
        <w:pStyle w:val="NoSpacing"/>
        <w:rPr>
          <w:rFonts w:asciiTheme="minorHAnsi" w:hAnsiTheme="minorHAnsi" w:cstheme="minorHAnsi"/>
        </w:rPr>
      </w:pPr>
      <w:r w:rsidRPr="006D1987">
        <w:rPr>
          <w:rFonts w:asciiTheme="minorHAnsi" w:hAnsiTheme="minorHAnsi" w:cstheme="minorHAnsi"/>
        </w:rPr>
        <w:t xml:space="preserve">The bidder has to furnish a certificate as per the format specified below along with the bid for not committed any offence. </w:t>
      </w:r>
    </w:p>
    <w:p w:rsidR="0059798F" w:rsidRPr="006D1987" w:rsidRDefault="0059798F" w:rsidP="0059798F">
      <w:pPr>
        <w:pStyle w:val="NoSpacing"/>
        <w:ind w:left="720"/>
        <w:rPr>
          <w:rFonts w:asciiTheme="minorHAnsi" w:hAnsiTheme="minorHAnsi" w:cstheme="minorHAnsi"/>
        </w:rPr>
      </w:pPr>
    </w:p>
    <w:p w:rsidR="0059798F" w:rsidRPr="006D1987" w:rsidRDefault="0059798F" w:rsidP="0059798F">
      <w:pPr>
        <w:jc w:val="both"/>
        <w:rPr>
          <w:rFonts w:cstheme="minorHAnsi"/>
          <w:sz w:val="24"/>
          <w:szCs w:val="24"/>
        </w:rPr>
      </w:pPr>
      <w:r w:rsidRPr="006D1987">
        <w:rPr>
          <w:rFonts w:cstheme="minorHAnsi"/>
          <w:sz w:val="24"/>
          <w:szCs w:val="24"/>
        </w:rPr>
        <w:t xml:space="preserve">     I …………….…………………………………………………… S/o…………………………………..Resident of ………………………………………………………………………………………………………… do solemnly pledge and affirm that I have not committed  any offence.</w:t>
      </w:r>
    </w:p>
    <w:p w:rsidR="0059798F" w:rsidRPr="006D1987" w:rsidRDefault="0059798F" w:rsidP="0059798F">
      <w:pPr>
        <w:pStyle w:val="ListParagraph"/>
        <w:numPr>
          <w:ilvl w:val="0"/>
          <w:numId w:val="16"/>
        </w:numPr>
        <w:spacing w:after="200" w:line="276" w:lineRule="auto"/>
        <w:jc w:val="both"/>
        <w:rPr>
          <w:rFonts w:cstheme="minorHAnsi"/>
        </w:rPr>
      </w:pPr>
      <w:r w:rsidRPr="006D1987">
        <w:rPr>
          <w:rFonts w:cstheme="minorHAnsi"/>
        </w:rPr>
        <w:t xml:space="preserve"> Under the Prevention of  Corruption  Act 1988; or</w:t>
      </w:r>
    </w:p>
    <w:p w:rsidR="0059798F" w:rsidRPr="006D1987" w:rsidRDefault="0059798F" w:rsidP="0059798F">
      <w:pPr>
        <w:pStyle w:val="ListParagraph"/>
        <w:ind w:left="390"/>
        <w:jc w:val="both"/>
        <w:rPr>
          <w:rFonts w:cstheme="minorHAnsi"/>
        </w:rPr>
      </w:pPr>
    </w:p>
    <w:p w:rsidR="0059798F" w:rsidRPr="006D1987" w:rsidRDefault="0059798F" w:rsidP="0059798F">
      <w:pPr>
        <w:pStyle w:val="ListParagraph"/>
        <w:numPr>
          <w:ilvl w:val="0"/>
          <w:numId w:val="16"/>
        </w:numPr>
        <w:spacing w:after="200" w:line="276" w:lineRule="auto"/>
        <w:jc w:val="both"/>
        <w:rPr>
          <w:rFonts w:cstheme="minorHAnsi"/>
        </w:rPr>
      </w:pPr>
      <w:r w:rsidRPr="006D1987">
        <w:rPr>
          <w:rFonts w:cstheme="minorHAnsi"/>
        </w:rPr>
        <w:t xml:space="preserve"> The Indian  Penal Code or any other law for the time being in force, for causing any loss of life or property or causing a threat to public health as part of execution of a public procurement contract.</w:t>
      </w:r>
    </w:p>
    <w:p w:rsidR="0059798F" w:rsidRPr="006D1987" w:rsidRDefault="0059798F" w:rsidP="0059798F">
      <w:pPr>
        <w:pStyle w:val="ListParagraph"/>
        <w:rPr>
          <w:rFonts w:cstheme="minorHAnsi"/>
        </w:rPr>
      </w:pPr>
    </w:p>
    <w:p w:rsidR="0059798F" w:rsidRPr="006D1987" w:rsidRDefault="0059798F" w:rsidP="0059798F">
      <w:pPr>
        <w:pStyle w:val="ListParagraph"/>
        <w:rPr>
          <w:rFonts w:cstheme="minorHAnsi"/>
        </w:rPr>
      </w:pPr>
    </w:p>
    <w:p w:rsidR="0059798F" w:rsidRPr="006D1987" w:rsidRDefault="0059798F" w:rsidP="0059798F">
      <w:pPr>
        <w:pStyle w:val="ListParagraph"/>
        <w:numPr>
          <w:ilvl w:val="0"/>
          <w:numId w:val="16"/>
        </w:numPr>
        <w:spacing w:after="200" w:line="276" w:lineRule="auto"/>
        <w:jc w:val="both"/>
        <w:rPr>
          <w:rFonts w:cstheme="minorHAnsi"/>
        </w:rPr>
      </w:pPr>
      <w:r w:rsidRPr="006D1987">
        <w:rPr>
          <w:rFonts w:cstheme="minorHAnsi"/>
        </w:rPr>
        <w:t xml:space="preserve">  I have not been debarred  by  any Central/State Government Organisation/Bodies for the last  3 years.</w:t>
      </w:r>
    </w:p>
    <w:p w:rsidR="0059798F" w:rsidRPr="006D1987" w:rsidRDefault="0059798F" w:rsidP="0059798F">
      <w:pPr>
        <w:pStyle w:val="ListParagraph"/>
        <w:rPr>
          <w:rFonts w:cstheme="minorHAnsi"/>
        </w:rPr>
      </w:pPr>
    </w:p>
    <w:p w:rsidR="0059798F" w:rsidRPr="006D1987" w:rsidRDefault="0059798F" w:rsidP="0059798F">
      <w:pPr>
        <w:jc w:val="both"/>
        <w:rPr>
          <w:rFonts w:cstheme="minorHAnsi"/>
          <w:sz w:val="24"/>
          <w:szCs w:val="24"/>
        </w:rPr>
      </w:pPr>
    </w:p>
    <w:p w:rsidR="0059798F" w:rsidRPr="006D1987" w:rsidRDefault="0059798F" w:rsidP="0059798F">
      <w:pPr>
        <w:ind w:left="4320"/>
        <w:jc w:val="both"/>
        <w:rPr>
          <w:rFonts w:cstheme="minorHAnsi"/>
          <w:sz w:val="24"/>
          <w:szCs w:val="24"/>
        </w:rPr>
      </w:pPr>
      <w:r w:rsidRPr="006D1987">
        <w:rPr>
          <w:rFonts w:cstheme="minorHAnsi"/>
          <w:sz w:val="24"/>
          <w:szCs w:val="24"/>
        </w:rPr>
        <w:t xml:space="preserve">                     Signature with Designation</w:t>
      </w:r>
    </w:p>
    <w:p w:rsidR="0059798F" w:rsidRDefault="0059798F" w:rsidP="0059798F">
      <w:pPr>
        <w:ind w:left="5760" w:firstLine="720"/>
        <w:rPr>
          <w:b/>
          <w:sz w:val="28"/>
          <w:szCs w:val="28"/>
        </w:rPr>
        <w:sectPr w:rsidR="0059798F" w:rsidSect="00207E01">
          <w:pgSz w:w="12240" w:h="15840"/>
          <w:pgMar w:top="1440" w:right="1440" w:bottom="1440" w:left="1440" w:header="708" w:footer="708" w:gutter="0"/>
          <w:cols w:space="708"/>
          <w:docGrid w:linePitch="360"/>
        </w:sectPr>
      </w:pPr>
    </w:p>
    <w:p w:rsidR="00572616" w:rsidRPr="00F06558" w:rsidRDefault="00572616" w:rsidP="00572616">
      <w:pPr>
        <w:widowControl w:val="0"/>
        <w:autoSpaceDE w:val="0"/>
        <w:autoSpaceDN w:val="0"/>
        <w:adjustRightInd w:val="0"/>
        <w:spacing w:after="0"/>
        <w:ind w:left="7200" w:right="-540"/>
        <w:rPr>
          <w:rFonts w:cstheme="minorHAnsi"/>
          <w:b/>
          <w:bCs/>
          <w:sz w:val="28"/>
          <w:szCs w:val="28"/>
          <w:u w:val="single"/>
        </w:rPr>
      </w:pPr>
      <w:r>
        <w:rPr>
          <w:rFonts w:cstheme="minorHAnsi"/>
          <w:b/>
          <w:bCs/>
          <w:sz w:val="28"/>
          <w:szCs w:val="28"/>
          <w:u w:val="single"/>
        </w:rPr>
        <w:lastRenderedPageBreak/>
        <w:t>ANNEXURE-VII</w:t>
      </w:r>
    </w:p>
    <w:p w:rsidR="0070551A" w:rsidRPr="00892655" w:rsidRDefault="0070551A" w:rsidP="0070551A">
      <w:pPr>
        <w:jc w:val="both"/>
        <w:rPr>
          <w:rFonts w:cstheme="minorHAnsi"/>
          <w:b/>
        </w:rPr>
      </w:pPr>
    </w:p>
    <w:p w:rsidR="0070551A" w:rsidRPr="00892655" w:rsidRDefault="0070551A" w:rsidP="0070551A">
      <w:pPr>
        <w:jc w:val="both"/>
        <w:rPr>
          <w:rFonts w:cstheme="minorHAnsi"/>
          <w:b/>
          <w:sz w:val="28"/>
          <w:szCs w:val="28"/>
        </w:rPr>
      </w:pPr>
      <w:r w:rsidRPr="00892655">
        <w:rPr>
          <w:rFonts w:cstheme="minorHAnsi"/>
          <w:b/>
        </w:rPr>
        <w:t xml:space="preserve">                                 </w:t>
      </w:r>
      <w:r>
        <w:rPr>
          <w:rFonts w:cstheme="minorHAnsi"/>
          <w:b/>
        </w:rPr>
        <w:t xml:space="preserve">                </w:t>
      </w:r>
      <w:r w:rsidRPr="00892655">
        <w:rPr>
          <w:rFonts w:cstheme="minorHAnsi"/>
          <w:b/>
        </w:rPr>
        <w:t xml:space="preserve">  </w:t>
      </w:r>
      <w:r w:rsidRPr="00892655">
        <w:rPr>
          <w:rFonts w:cstheme="minorHAnsi"/>
          <w:b/>
          <w:sz w:val="28"/>
          <w:szCs w:val="28"/>
        </w:rPr>
        <w:t>FORM  FOR FINANCIAL  CAPACITY</w:t>
      </w:r>
    </w:p>
    <w:p w:rsidR="0070551A" w:rsidRPr="00892655" w:rsidRDefault="0070551A" w:rsidP="0070551A">
      <w:pPr>
        <w:jc w:val="both"/>
        <w:rPr>
          <w:rFonts w:cstheme="minorHAnsi"/>
          <w:b/>
        </w:rPr>
      </w:pPr>
    </w:p>
    <w:tbl>
      <w:tblPr>
        <w:tblStyle w:val="TableGrid"/>
        <w:tblW w:w="0" w:type="auto"/>
        <w:tblLook w:val="04A0"/>
      </w:tblPr>
      <w:tblGrid>
        <w:gridCol w:w="2394"/>
        <w:gridCol w:w="2394"/>
        <w:gridCol w:w="2394"/>
        <w:gridCol w:w="2394"/>
      </w:tblGrid>
      <w:tr w:rsidR="0070551A" w:rsidRPr="00892655" w:rsidTr="00207E01">
        <w:tc>
          <w:tcPr>
            <w:tcW w:w="2394" w:type="dxa"/>
            <w:vMerge w:val="restart"/>
          </w:tcPr>
          <w:p w:rsidR="0070551A" w:rsidRPr="00892655" w:rsidRDefault="0070551A" w:rsidP="00207E01">
            <w:pPr>
              <w:jc w:val="both"/>
              <w:rPr>
                <w:rFonts w:cstheme="minorHAnsi"/>
                <w:sz w:val="24"/>
                <w:szCs w:val="24"/>
              </w:rPr>
            </w:pPr>
            <w:r w:rsidRPr="00892655">
              <w:rPr>
                <w:rFonts w:cstheme="minorHAnsi"/>
                <w:sz w:val="24"/>
                <w:szCs w:val="24"/>
              </w:rPr>
              <w:t xml:space="preserve">        Description</w:t>
            </w:r>
          </w:p>
        </w:tc>
        <w:tc>
          <w:tcPr>
            <w:tcW w:w="7182" w:type="dxa"/>
            <w:gridSpan w:val="3"/>
          </w:tcPr>
          <w:p w:rsidR="0070551A" w:rsidRPr="00892655" w:rsidRDefault="0070551A" w:rsidP="00207E01">
            <w:pPr>
              <w:jc w:val="center"/>
              <w:rPr>
                <w:rFonts w:cstheme="minorHAnsi"/>
                <w:sz w:val="24"/>
                <w:szCs w:val="24"/>
              </w:rPr>
            </w:pPr>
            <w:r w:rsidRPr="00892655">
              <w:rPr>
                <w:rFonts w:cstheme="minorHAnsi"/>
                <w:sz w:val="24"/>
                <w:szCs w:val="24"/>
              </w:rPr>
              <w:t>Financial Years</w:t>
            </w:r>
          </w:p>
        </w:tc>
      </w:tr>
      <w:tr w:rsidR="0070551A" w:rsidRPr="00892655" w:rsidTr="00207E01">
        <w:tc>
          <w:tcPr>
            <w:tcW w:w="2394" w:type="dxa"/>
            <w:vMerge/>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center"/>
              <w:rPr>
                <w:rFonts w:cstheme="minorHAnsi"/>
                <w:sz w:val="24"/>
                <w:szCs w:val="24"/>
              </w:rPr>
            </w:pPr>
            <w:r w:rsidRPr="00892655">
              <w:rPr>
                <w:rFonts w:cstheme="minorHAnsi"/>
                <w:sz w:val="24"/>
                <w:szCs w:val="24"/>
              </w:rPr>
              <w:t>2020-2021</w:t>
            </w:r>
          </w:p>
        </w:tc>
        <w:tc>
          <w:tcPr>
            <w:tcW w:w="2394" w:type="dxa"/>
          </w:tcPr>
          <w:p w:rsidR="0070551A" w:rsidRPr="00892655" w:rsidRDefault="0070551A" w:rsidP="00207E01">
            <w:pPr>
              <w:jc w:val="center"/>
              <w:rPr>
                <w:rFonts w:cstheme="minorHAnsi"/>
                <w:sz w:val="24"/>
                <w:szCs w:val="24"/>
              </w:rPr>
            </w:pPr>
            <w:r w:rsidRPr="00892655">
              <w:rPr>
                <w:rFonts w:cstheme="minorHAnsi"/>
                <w:sz w:val="24"/>
                <w:szCs w:val="24"/>
              </w:rPr>
              <w:t>2021-22</w:t>
            </w:r>
          </w:p>
        </w:tc>
        <w:tc>
          <w:tcPr>
            <w:tcW w:w="2394" w:type="dxa"/>
          </w:tcPr>
          <w:p w:rsidR="0070551A" w:rsidRPr="00892655" w:rsidRDefault="0070551A" w:rsidP="00207E01">
            <w:pPr>
              <w:jc w:val="center"/>
              <w:rPr>
                <w:rFonts w:cstheme="minorHAnsi"/>
                <w:sz w:val="24"/>
                <w:szCs w:val="24"/>
              </w:rPr>
            </w:pPr>
            <w:r w:rsidRPr="00892655">
              <w:rPr>
                <w:rFonts w:cstheme="minorHAnsi"/>
                <w:sz w:val="24"/>
                <w:szCs w:val="24"/>
              </w:rPr>
              <w:t>2022-23</w:t>
            </w:r>
          </w:p>
        </w:tc>
      </w:tr>
      <w:tr w:rsidR="0070551A" w:rsidRPr="00892655" w:rsidTr="00207E01">
        <w:tc>
          <w:tcPr>
            <w:tcW w:w="2394" w:type="dxa"/>
          </w:tcPr>
          <w:p w:rsidR="0070551A" w:rsidRPr="00892655" w:rsidRDefault="0070551A" w:rsidP="00207E01">
            <w:pPr>
              <w:jc w:val="both"/>
              <w:rPr>
                <w:rFonts w:cstheme="minorHAnsi"/>
                <w:sz w:val="24"/>
                <w:szCs w:val="24"/>
              </w:rPr>
            </w:pPr>
            <w:r w:rsidRPr="00892655">
              <w:rPr>
                <w:rFonts w:cstheme="minorHAnsi"/>
                <w:sz w:val="24"/>
                <w:szCs w:val="24"/>
              </w:rPr>
              <w:t>Annual  Turnover</w:t>
            </w: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r>
      <w:tr w:rsidR="0070551A" w:rsidRPr="00892655" w:rsidTr="00207E01">
        <w:tc>
          <w:tcPr>
            <w:tcW w:w="2394" w:type="dxa"/>
          </w:tcPr>
          <w:p w:rsidR="0070551A" w:rsidRPr="00892655" w:rsidRDefault="0070551A" w:rsidP="00207E01">
            <w:pPr>
              <w:jc w:val="both"/>
              <w:rPr>
                <w:rFonts w:cstheme="minorHAnsi"/>
                <w:sz w:val="24"/>
                <w:szCs w:val="24"/>
              </w:rPr>
            </w:pPr>
            <w:r w:rsidRPr="00892655">
              <w:rPr>
                <w:rFonts w:cstheme="minorHAnsi"/>
                <w:sz w:val="24"/>
                <w:szCs w:val="24"/>
              </w:rPr>
              <w:t>Net Worth</w:t>
            </w: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r>
      <w:tr w:rsidR="0070551A" w:rsidRPr="00892655" w:rsidTr="00207E01">
        <w:tc>
          <w:tcPr>
            <w:tcW w:w="2394" w:type="dxa"/>
          </w:tcPr>
          <w:p w:rsidR="0070551A" w:rsidRPr="00892655" w:rsidRDefault="0070551A" w:rsidP="00207E01">
            <w:pPr>
              <w:jc w:val="both"/>
              <w:rPr>
                <w:rFonts w:cstheme="minorHAnsi"/>
                <w:sz w:val="24"/>
                <w:szCs w:val="24"/>
              </w:rPr>
            </w:pPr>
            <w:r w:rsidRPr="00892655">
              <w:rPr>
                <w:rFonts w:cstheme="minorHAnsi"/>
                <w:sz w:val="24"/>
                <w:szCs w:val="24"/>
              </w:rPr>
              <w:t>Current Asset</w:t>
            </w: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r>
      <w:tr w:rsidR="0070551A" w:rsidRPr="00892655" w:rsidTr="00207E01">
        <w:tc>
          <w:tcPr>
            <w:tcW w:w="2394" w:type="dxa"/>
          </w:tcPr>
          <w:p w:rsidR="0070551A" w:rsidRPr="00892655" w:rsidRDefault="0070551A" w:rsidP="00207E01">
            <w:pPr>
              <w:jc w:val="both"/>
              <w:rPr>
                <w:rFonts w:cstheme="minorHAnsi"/>
                <w:sz w:val="24"/>
                <w:szCs w:val="24"/>
              </w:rPr>
            </w:pPr>
            <w:r w:rsidRPr="00892655">
              <w:rPr>
                <w:rFonts w:cstheme="minorHAnsi"/>
                <w:sz w:val="24"/>
                <w:szCs w:val="24"/>
              </w:rPr>
              <w:t>Current Liabilities</w:t>
            </w: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r>
      <w:tr w:rsidR="0070551A" w:rsidRPr="00892655" w:rsidTr="00207E01">
        <w:tc>
          <w:tcPr>
            <w:tcW w:w="2394" w:type="dxa"/>
          </w:tcPr>
          <w:p w:rsidR="0070551A" w:rsidRPr="00892655" w:rsidRDefault="0070551A" w:rsidP="00207E01">
            <w:pPr>
              <w:jc w:val="both"/>
              <w:rPr>
                <w:rFonts w:cstheme="minorHAnsi"/>
                <w:sz w:val="24"/>
                <w:szCs w:val="24"/>
              </w:rPr>
            </w:pPr>
            <w:r w:rsidRPr="00892655">
              <w:rPr>
                <w:rFonts w:cstheme="minorHAnsi"/>
                <w:sz w:val="24"/>
                <w:szCs w:val="24"/>
              </w:rPr>
              <w:t>Total Revenue</w:t>
            </w: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r>
      <w:tr w:rsidR="0070551A" w:rsidRPr="00892655" w:rsidTr="00207E01">
        <w:tc>
          <w:tcPr>
            <w:tcW w:w="2394" w:type="dxa"/>
          </w:tcPr>
          <w:p w:rsidR="0070551A" w:rsidRPr="00892655" w:rsidRDefault="0070551A" w:rsidP="00207E01">
            <w:pPr>
              <w:jc w:val="both"/>
              <w:rPr>
                <w:rFonts w:cstheme="minorHAnsi"/>
                <w:sz w:val="24"/>
                <w:szCs w:val="24"/>
              </w:rPr>
            </w:pPr>
            <w:r w:rsidRPr="00892655">
              <w:rPr>
                <w:rFonts w:cstheme="minorHAnsi"/>
                <w:sz w:val="24"/>
                <w:szCs w:val="24"/>
              </w:rPr>
              <w:t>Profit before Tax</w:t>
            </w: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r>
      <w:tr w:rsidR="0070551A" w:rsidRPr="00892655" w:rsidTr="00207E01">
        <w:tc>
          <w:tcPr>
            <w:tcW w:w="2394" w:type="dxa"/>
          </w:tcPr>
          <w:p w:rsidR="0070551A" w:rsidRPr="00892655" w:rsidRDefault="0070551A" w:rsidP="00207E01">
            <w:pPr>
              <w:jc w:val="both"/>
              <w:rPr>
                <w:rFonts w:cstheme="minorHAnsi"/>
                <w:sz w:val="24"/>
                <w:szCs w:val="24"/>
              </w:rPr>
            </w:pPr>
            <w:r w:rsidRPr="00892655">
              <w:rPr>
                <w:rFonts w:cstheme="minorHAnsi"/>
                <w:sz w:val="24"/>
                <w:szCs w:val="24"/>
              </w:rPr>
              <w:t>Profit after Tax</w:t>
            </w: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c>
          <w:tcPr>
            <w:tcW w:w="2394" w:type="dxa"/>
          </w:tcPr>
          <w:p w:rsidR="0070551A" w:rsidRPr="00892655" w:rsidRDefault="0070551A" w:rsidP="00207E01">
            <w:pPr>
              <w:jc w:val="both"/>
              <w:rPr>
                <w:rFonts w:cstheme="minorHAnsi"/>
                <w:sz w:val="24"/>
                <w:szCs w:val="24"/>
              </w:rPr>
            </w:pPr>
          </w:p>
        </w:tc>
      </w:tr>
    </w:tbl>
    <w:p w:rsidR="0070551A" w:rsidRPr="00892655" w:rsidRDefault="0070551A" w:rsidP="0070551A">
      <w:pPr>
        <w:spacing w:after="0" w:line="240" w:lineRule="auto"/>
        <w:rPr>
          <w:rFonts w:cstheme="minorHAnsi"/>
          <w:b/>
          <w:sz w:val="24"/>
          <w:szCs w:val="24"/>
          <w:u w:val="single"/>
        </w:rPr>
      </w:pPr>
    </w:p>
    <w:p w:rsidR="0070551A" w:rsidRPr="00892655" w:rsidRDefault="0070551A" w:rsidP="0070551A">
      <w:pPr>
        <w:spacing w:after="0" w:line="240" w:lineRule="auto"/>
        <w:ind w:left="4320" w:firstLine="720"/>
        <w:rPr>
          <w:rFonts w:cstheme="minorHAnsi"/>
        </w:rPr>
      </w:pPr>
    </w:p>
    <w:p w:rsidR="00207E01" w:rsidRDefault="00207E01" w:rsidP="00C41A7F">
      <w:pPr>
        <w:pStyle w:val="Heading1"/>
        <w:spacing w:before="0"/>
        <w:jc w:val="center"/>
        <w:rPr>
          <w:rFonts w:asciiTheme="minorHAnsi" w:hAnsiTheme="minorHAnsi" w:cstheme="minorHAnsi"/>
          <w:color w:val="000000" w:themeColor="text1"/>
          <w:sz w:val="24"/>
          <w:szCs w:val="24"/>
          <w:u w:val="single"/>
        </w:rPr>
      </w:pPr>
      <w:bookmarkStart w:id="20" w:name="_Toc437521134"/>
    </w:p>
    <w:p w:rsidR="00726760" w:rsidRDefault="00C33B00" w:rsidP="00726760">
      <w:pPr>
        <w:spacing w:after="0" w:line="240" w:lineRule="auto"/>
        <w:rPr>
          <w:rFonts w:cstheme="minorHAnsi"/>
          <w:b/>
        </w:rPr>
      </w:pPr>
      <w:r>
        <w:rPr>
          <w:rFonts w:cstheme="minorHAnsi"/>
          <w:b/>
        </w:rPr>
        <w:t xml:space="preserve"> </w:t>
      </w:r>
    </w:p>
    <w:p w:rsidR="00C33B00" w:rsidRDefault="00C33B00" w:rsidP="00726760">
      <w:pPr>
        <w:spacing w:after="0" w:line="240" w:lineRule="auto"/>
        <w:rPr>
          <w:rFonts w:cstheme="minorHAnsi"/>
          <w:b/>
        </w:rPr>
      </w:pPr>
    </w:p>
    <w:p w:rsidR="00726760" w:rsidRDefault="00726760" w:rsidP="00726760">
      <w:pPr>
        <w:spacing w:after="0" w:line="240" w:lineRule="auto"/>
        <w:rPr>
          <w:rFonts w:cstheme="minorHAnsi"/>
          <w:b/>
          <w:sz w:val="24"/>
          <w:szCs w:val="24"/>
          <w:u w:val="single"/>
        </w:rPr>
      </w:pPr>
    </w:p>
    <w:p w:rsidR="00726760" w:rsidRDefault="00726760" w:rsidP="00726760">
      <w:pPr>
        <w:spacing w:after="0" w:line="240" w:lineRule="auto"/>
        <w:rPr>
          <w:rFonts w:cstheme="minorHAnsi"/>
          <w:b/>
          <w:sz w:val="24"/>
          <w:szCs w:val="24"/>
          <w:u w:val="single"/>
        </w:rPr>
      </w:pPr>
    </w:p>
    <w:p w:rsidR="00726760" w:rsidRDefault="00726760" w:rsidP="00726760">
      <w:pPr>
        <w:spacing w:after="0" w:line="240" w:lineRule="auto"/>
        <w:ind w:left="5760" w:firstLine="720"/>
        <w:rPr>
          <w:rFonts w:cstheme="minorHAnsi"/>
          <w:b/>
          <w:sz w:val="24"/>
          <w:szCs w:val="24"/>
          <w:u w:val="single"/>
        </w:rPr>
      </w:pPr>
      <w:r>
        <w:rPr>
          <w:rFonts w:cstheme="minorHAnsi"/>
          <w:b/>
          <w:sz w:val="24"/>
          <w:szCs w:val="24"/>
          <w:u w:val="single"/>
        </w:rPr>
        <w:t>Signature of bidder with seal</w:t>
      </w: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1118B9" w:rsidRDefault="001118B9" w:rsidP="00726760">
      <w:pPr>
        <w:spacing w:after="0" w:line="240" w:lineRule="auto"/>
        <w:ind w:left="5760" w:firstLine="720"/>
        <w:rPr>
          <w:rFonts w:cstheme="minorHAnsi"/>
          <w:b/>
          <w:sz w:val="24"/>
          <w:szCs w:val="24"/>
          <w:u w:val="single"/>
        </w:rPr>
      </w:pPr>
    </w:p>
    <w:p w:rsidR="006118D2" w:rsidRPr="00A76B1F" w:rsidRDefault="006118D2" w:rsidP="006118D2">
      <w:pPr>
        <w:pStyle w:val="NoSpacing"/>
        <w:ind w:left="6480" w:firstLine="720"/>
        <w:rPr>
          <w:rFonts w:ascii="Times New Roman" w:eastAsia="Arial" w:hAnsi="Times New Roman"/>
          <w:b/>
          <w:sz w:val="24"/>
          <w:szCs w:val="24"/>
        </w:rPr>
      </w:pPr>
    </w:p>
    <w:p w:rsidR="006118D2" w:rsidRDefault="006118D2" w:rsidP="006118D2">
      <w:pPr>
        <w:pStyle w:val="NoSpacing"/>
        <w:ind w:left="6480" w:firstLine="720"/>
        <w:rPr>
          <w:rFonts w:ascii="Times New Roman" w:eastAsia="Arial" w:hAnsi="Times New Roman"/>
          <w:b/>
          <w:sz w:val="24"/>
          <w:szCs w:val="24"/>
        </w:rPr>
      </w:pPr>
    </w:p>
    <w:p w:rsidR="006118D2" w:rsidRPr="00A76B1F" w:rsidRDefault="006118D2" w:rsidP="006118D2">
      <w:pPr>
        <w:pStyle w:val="NoSpacing"/>
        <w:ind w:left="6480" w:firstLine="720"/>
        <w:rPr>
          <w:rFonts w:ascii="Times New Roman" w:hAnsi="Times New Roman"/>
          <w:b/>
          <w:sz w:val="24"/>
          <w:szCs w:val="24"/>
        </w:rPr>
      </w:pPr>
      <w:r w:rsidRPr="00A76B1F">
        <w:rPr>
          <w:rFonts w:ascii="Times New Roman" w:eastAsia="Arial" w:hAnsi="Times New Roman"/>
          <w:b/>
          <w:sz w:val="24"/>
          <w:szCs w:val="24"/>
        </w:rPr>
        <w:t xml:space="preserve">ANNEXURE – </w:t>
      </w:r>
      <w:r w:rsidR="00943335">
        <w:rPr>
          <w:rFonts w:ascii="Times New Roman" w:eastAsia="Arial" w:hAnsi="Times New Roman"/>
          <w:b/>
          <w:sz w:val="24"/>
          <w:szCs w:val="24"/>
        </w:rPr>
        <w:t>VI</w:t>
      </w:r>
      <w:r w:rsidRPr="00A76B1F">
        <w:rPr>
          <w:rFonts w:ascii="Times New Roman" w:eastAsia="Arial" w:hAnsi="Times New Roman"/>
          <w:b/>
          <w:sz w:val="24"/>
          <w:szCs w:val="24"/>
        </w:rPr>
        <w:t>II</w:t>
      </w:r>
    </w:p>
    <w:p w:rsidR="006118D2" w:rsidRPr="00A76B1F" w:rsidRDefault="006118D2" w:rsidP="006118D2">
      <w:pPr>
        <w:ind w:left="7200" w:firstLine="720"/>
        <w:rPr>
          <w:rFonts w:ascii="Times New Roman" w:eastAsia="Arial" w:hAnsi="Times New Roman" w:cs="Times New Roman"/>
          <w:b/>
          <w:sz w:val="24"/>
          <w:szCs w:val="24"/>
        </w:rPr>
      </w:pPr>
    </w:p>
    <w:p w:rsidR="006118D2" w:rsidRPr="00A76B1F" w:rsidRDefault="006118D2" w:rsidP="006118D2">
      <w:pPr>
        <w:ind w:left="720" w:firstLine="720"/>
        <w:rPr>
          <w:rFonts w:ascii="Times New Roman" w:hAnsi="Times New Roman" w:cs="Times New Roman"/>
          <w:b/>
          <w:sz w:val="24"/>
          <w:szCs w:val="24"/>
        </w:rPr>
      </w:pPr>
      <w:r w:rsidRPr="00A76B1F">
        <w:rPr>
          <w:rFonts w:ascii="Times New Roman" w:hAnsi="Times New Roman" w:cs="Times New Roman"/>
          <w:b/>
          <w:sz w:val="24"/>
          <w:szCs w:val="24"/>
        </w:rPr>
        <w:t xml:space="preserve">        COMPLIANCE ON TECHNICAL SPECIFICATION</w:t>
      </w:r>
    </w:p>
    <w:p w:rsidR="006118D2" w:rsidRPr="00A76B1F" w:rsidRDefault="006118D2" w:rsidP="006118D2">
      <w:pPr>
        <w:rPr>
          <w:rFonts w:ascii="Times New Roman" w:hAnsi="Times New Roman" w:cs="Times New Roman"/>
          <w:sz w:val="24"/>
          <w:szCs w:val="24"/>
        </w:rPr>
      </w:pPr>
      <w:r w:rsidRPr="00A76B1F">
        <w:rPr>
          <w:rFonts w:ascii="Times New Roman" w:hAnsi="Times New Roman" w:cs="Times New Roman"/>
          <w:sz w:val="24"/>
          <w:szCs w:val="24"/>
        </w:rPr>
        <w:t>Specification of the equipment / item (in detail) to be purchased</w:t>
      </w:r>
    </w:p>
    <w:tbl>
      <w:tblPr>
        <w:tblStyle w:val="TableGrid"/>
        <w:tblW w:w="9889" w:type="dxa"/>
        <w:tblLook w:val="04A0"/>
      </w:tblPr>
      <w:tblGrid>
        <w:gridCol w:w="1668"/>
        <w:gridCol w:w="1559"/>
        <w:gridCol w:w="2977"/>
        <w:gridCol w:w="1984"/>
        <w:gridCol w:w="1701"/>
      </w:tblGrid>
      <w:tr w:rsidR="006118D2" w:rsidRPr="00A76B1F" w:rsidTr="00BB56BC">
        <w:tc>
          <w:tcPr>
            <w:tcW w:w="1668" w:type="dxa"/>
          </w:tcPr>
          <w:p w:rsidR="006118D2" w:rsidRPr="00A76B1F" w:rsidRDefault="006118D2" w:rsidP="00BB56BC">
            <w:pPr>
              <w:rPr>
                <w:rFonts w:ascii="Times New Roman" w:hAnsi="Times New Roman" w:cs="Times New Roman"/>
                <w:sz w:val="24"/>
                <w:szCs w:val="24"/>
              </w:rPr>
            </w:pPr>
            <w:r w:rsidRPr="00A76B1F">
              <w:rPr>
                <w:rFonts w:ascii="Times New Roman" w:hAnsi="Times New Roman" w:cs="Times New Roman"/>
                <w:sz w:val="24"/>
                <w:szCs w:val="24"/>
              </w:rPr>
              <w:t>Details of Technical Specifications</w:t>
            </w:r>
          </w:p>
        </w:tc>
        <w:tc>
          <w:tcPr>
            <w:tcW w:w="1559" w:type="dxa"/>
          </w:tcPr>
          <w:p w:rsidR="006118D2" w:rsidRPr="00A76B1F" w:rsidRDefault="006118D2" w:rsidP="00BB56BC">
            <w:pPr>
              <w:rPr>
                <w:rFonts w:ascii="Times New Roman" w:hAnsi="Times New Roman" w:cs="Times New Roman"/>
                <w:sz w:val="24"/>
                <w:szCs w:val="24"/>
              </w:rPr>
            </w:pPr>
            <w:r w:rsidRPr="00A76B1F">
              <w:rPr>
                <w:rFonts w:ascii="Times New Roman" w:hAnsi="Times New Roman" w:cs="Times New Roman"/>
                <w:sz w:val="24"/>
                <w:szCs w:val="24"/>
              </w:rPr>
              <w:t>Whether complied with YES/NO</w:t>
            </w:r>
          </w:p>
        </w:tc>
        <w:tc>
          <w:tcPr>
            <w:tcW w:w="2977" w:type="dxa"/>
          </w:tcPr>
          <w:p w:rsidR="006118D2" w:rsidRPr="00A76B1F" w:rsidRDefault="006118D2" w:rsidP="00BB56BC">
            <w:pPr>
              <w:rPr>
                <w:rFonts w:ascii="Times New Roman" w:hAnsi="Times New Roman" w:cs="Times New Roman"/>
                <w:sz w:val="24"/>
                <w:szCs w:val="24"/>
              </w:rPr>
            </w:pPr>
            <w:r w:rsidRPr="00A76B1F">
              <w:rPr>
                <w:rFonts w:ascii="Times New Roman" w:hAnsi="Times New Roman" w:cs="Times New Roman"/>
                <w:sz w:val="24"/>
                <w:szCs w:val="24"/>
              </w:rPr>
              <w:t>If yes, please attach Tech literature of the equipment duly printed &amp; clearly specify page No of Bulletin which specifically confirm this</w:t>
            </w:r>
          </w:p>
        </w:tc>
        <w:tc>
          <w:tcPr>
            <w:tcW w:w="1984" w:type="dxa"/>
          </w:tcPr>
          <w:p w:rsidR="006118D2" w:rsidRPr="00A76B1F" w:rsidRDefault="006118D2" w:rsidP="00BB56BC">
            <w:pPr>
              <w:rPr>
                <w:rFonts w:ascii="Times New Roman" w:hAnsi="Times New Roman" w:cs="Times New Roman"/>
                <w:sz w:val="24"/>
                <w:szCs w:val="24"/>
              </w:rPr>
            </w:pPr>
            <w:r w:rsidRPr="00A76B1F">
              <w:rPr>
                <w:rFonts w:ascii="Times New Roman" w:hAnsi="Times New Roman" w:cs="Times New Roman"/>
                <w:sz w:val="24"/>
                <w:szCs w:val="24"/>
              </w:rPr>
              <w:t>If no, attach deviation statement</w:t>
            </w:r>
          </w:p>
        </w:tc>
        <w:tc>
          <w:tcPr>
            <w:tcW w:w="1701" w:type="dxa"/>
          </w:tcPr>
          <w:p w:rsidR="006118D2" w:rsidRPr="00A76B1F" w:rsidRDefault="006118D2" w:rsidP="00BB56BC">
            <w:pPr>
              <w:rPr>
                <w:rFonts w:ascii="Times New Roman" w:hAnsi="Times New Roman" w:cs="Times New Roman"/>
                <w:sz w:val="24"/>
                <w:szCs w:val="24"/>
              </w:rPr>
            </w:pPr>
            <w:r w:rsidRPr="00A76B1F">
              <w:rPr>
                <w:rFonts w:ascii="Times New Roman" w:hAnsi="Times New Roman" w:cs="Times New Roman"/>
                <w:sz w:val="24"/>
                <w:szCs w:val="24"/>
              </w:rPr>
              <w:t>Remarks (if any)</w:t>
            </w:r>
          </w:p>
        </w:tc>
      </w:tr>
      <w:tr w:rsidR="006118D2" w:rsidRPr="00A76B1F" w:rsidTr="00BB56BC">
        <w:tc>
          <w:tcPr>
            <w:tcW w:w="1668" w:type="dxa"/>
          </w:tcPr>
          <w:p w:rsidR="006118D2" w:rsidRPr="00A76B1F" w:rsidRDefault="006118D2" w:rsidP="00BB56BC">
            <w:pPr>
              <w:rPr>
                <w:rFonts w:ascii="Times New Roman" w:hAnsi="Times New Roman" w:cs="Times New Roman"/>
                <w:sz w:val="24"/>
                <w:szCs w:val="24"/>
              </w:rPr>
            </w:pPr>
          </w:p>
          <w:p w:rsidR="006118D2" w:rsidRPr="00A76B1F" w:rsidRDefault="006118D2" w:rsidP="00BB56BC">
            <w:pPr>
              <w:rPr>
                <w:rFonts w:ascii="Times New Roman" w:hAnsi="Times New Roman" w:cs="Times New Roman"/>
                <w:sz w:val="24"/>
                <w:szCs w:val="24"/>
              </w:rPr>
            </w:pPr>
          </w:p>
          <w:p w:rsidR="006118D2" w:rsidRPr="00A76B1F" w:rsidRDefault="006118D2" w:rsidP="00BB56BC">
            <w:pPr>
              <w:rPr>
                <w:rFonts w:ascii="Times New Roman" w:hAnsi="Times New Roman" w:cs="Times New Roman"/>
                <w:sz w:val="24"/>
                <w:szCs w:val="24"/>
              </w:rPr>
            </w:pPr>
          </w:p>
          <w:p w:rsidR="006118D2" w:rsidRPr="00A76B1F" w:rsidRDefault="006118D2" w:rsidP="00BB56BC">
            <w:pPr>
              <w:rPr>
                <w:rFonts w:ascii="Times New Roman" w:hAnsi="Times New Roman" w:cs="Times New Roman"/>
                <w:sz w:val="24"/>
                <w:szCs w:val="24"/>
              </w:rPr>
            </w:pPr>
          </w:p>
          <w:p w:rsidR="006118D2" w:rsidRPr="00A76B1F" w:rsidRDefault="006118D2" w:rsidP="00BB56BC">
            <w:pPr>
              <w:rPr>
                <w:rFonts w:ascii="Times New Roman" w:hAnsi="Times New Roman" w:cs="Times New Roman"/>
                <w:sz w:val="24"/>
                <w:szCs w:val="24"/>
              </w:rPr>
            </w:pPr>
          </w:p>
          <w:p w:rsidR="006118D2" w:rsidRPr="00A76B1F" w:rsidRDefault="006118D2" w:rsidP="00BB56BC">
            <w:pPr>
              <w:rPr>
                <w:rFonts w:ascii="Times New Roman" w:hAnsi="Times New Roman" w:cs="Times New Roman"/>
                <w:sz w:val="24"/>
                <w:szCs w:val="24"/>
              </w:rPr>
            </w:pPr>
          </w:p>
        </w:tc>
        <w:tc>
          <w:tcPr>
            <w:tcW w:w="1559" w:type="dxa"/>
          </w:tcPr>
          <w:p w:rsidR="006118D2" w:rsidRPr="00A76B1F" w:rsidRDefault="006118D2" w:rsidP="00BB56BC">
            <w:pPr>
              <w:rPr>
                <w:rFonts w:ascii="Times New Roman" w:hAnsi="Times New Roman" w:cs="Times New Roman"/>
                <w:sz w:val="24"/>
                <w:szCs w:val="24"/>
              </w:rPr>
            </w:pPr>
          </w:p>
        </w:tc>
        <w:tc>
          <w:tcPr>
            <w:tcW w:w="2977" w:type="dxa"/>
          </w:tcPr>
          <w:p w:rsidR="006118D2" w:rsidRPr="00A76B1F" w:rsidRDefault="006118D2" w:rsidP="00BB56BC">
            <w:pPr>
              <w:rPr>
                <w:rFonts w:ascii="Times New Roman" w:hAnsi="Times New Roman" w:cs="Times New Roman"/>
                <w:sz w:val="24"/>
                <w:szCs w:val="24"/>
              </w:rPr>
            </w:pPr>
          </w:p>
        </w:tc>
        <w:tc>
          <w:tcPr>
            <w:tcW w:w="1984" w:type="dxa"/>
          </w:tcPr>
          <w:p w:rsidR="006118D2" w:rsidRPr="00A76B1F" w:rsidRDefault="006118D2" w:rsidP="00BB56BC">
            <w:pPr>
              <w:rPr>
                <w:rFonts w:ascii="Times New Roman" w:hAnsi="Times New Roman" w:cs="Times New Roman"/>
                <w:sz w:val="24"/>
                <w:szCs w:val="24"/>
              </w:rPr>
            </w:pPr>
          </w:p>
        </w:tc>
        <w:tc>
          <w:tcPr>
            <w:tcW w:w="1701" w:type="dxa"/>
          </w:tcPr>
          <w:p w:rsidR="006118D2" w:rsidRPr="00A76B1F" w:rsidRDefault="006118D2" w:rsidP="00BB56BC">
            <w:pPr>
              <w:rPr>
                <w:rFonts w:ascii="Times New Roman" w:hAnsi="Times New Roman" w:cs="Times New Roman"/>
                <w:sz w:val="24"/>
                <w:szCs w:val="24"/>
              </w:rPr>
            </w:pPr>
          </w:p>
        </w:tc>
      </w:tr>
    </w:tbl>
    <w:p w:rsidR="006118D2" w:rsidRPr="00A76B1F" w:rsidRDefault="006118D2" w:rsidP="006118D2">
      <w:pPr>
        <w:rPr>
          <w:rFonts w:ascii="Times New Roman" w:hAnsi="Times New Roman" w:cs="Times New Roman"/>
          <w:sz w:val="24"/>
          <w:szCs w:val="24"/>
        </w:rPr>
      </w:pPr>
    </w:p>
    <w:p w:rsidR="006118D2" w:rsidRPr="00A76B1F" w:rsidRDefault="006118D2" w:rsidP="006118D2">
      <w:pPr>
        <w:jc w:val="both"/>
        <w:rPr>
          <w:rFonts w:ascii="Times New Roman" w:hAnsi="Times New Roman" w:cs="Times New Roman"/>
          <w:sz w:val="24"/>
          <w:szCs w:val="24"/>
        </w:rPr>
      </w:pPr>
      <w:r w:rsidRPr="00A76B1F">
        <w:rPr>
          <w:rFonts w:ascii="Times New Roman" w:hAnsi="Times New Roman" w:cs="Times New Roman"/>
          <w:sz w:val="24"/>
          <w:szCs w:val="24"/>
        </w:rPr>
        <w:t>Note: Please indicate the page nu</w:t>
      </w:r>
      <w:r>
        <w:rPr>
          <w:rFonts w:ascii="Times New Roman" w:hAnsi="Times New Roman" w:cs="Times New Roman"/>
          <w:sz w:val="24"/>
          <w:szCs w:val="24"/>
        </w:rPr>
        <w:t xml:space="preserve">mbers where documents </w:t>
      </w:r>
      <w:r w:rsidRPr="00A76B1F">
        <w:rPr>
          <w:rFonts w:ascii="Times New Roman" w:hAnsi="Times New Roman" w:cs="Times New Roman"/>
          <w:sz w:val="24"/>
          <w:szCs w:val="24"/>
        </w:rPr>
        <w:t xml:space="preserve">attached. The entire tender document should be serially page numbered including enclosures. </w:t>
      </w:r>
    </w:p>
    <w:p w:rsidR="006118D2" w:rsidRPr="00A76B1F" w:rsidRDefault="006118D2" w:rsidP="006118D2">
      <w:pPr>
        <w:jc w:val="both"/>
        <w:rPr>
          <w:rFonts w:ascii="Times New Roman" w:hAnsi="Times New Roman" w:cs="Times New Roman"/>
          <w:sz w:val="24"/>
          <w:szCs w:val="24"/>
        </w:rPr>
      </w:pPr>
      <w:r>
        <w:rPr>
          <w:rFonts w:ascii="Times New Roman" w:hAnsi="Times New Roman" w:cs="Times New Roman"/>
          <w:sz w:val="24"/>
          <w:szCs w:val="24"/>
        </w:rPr>
        <w:t xml:space="preserve"> </w:t>
      </w:r>
    </w:p>
    <w:p w:rsidR="006118D2" w:rsidRPr="00A76B1F" w:rsidRDefault="006118D2" w:rsidP="006118D2">
      <w:pPr>
        <w:jc w:val="both"/>
        <w:rPr>
          <w:rFonts w:ascii="Times New Roman" w:hAnsi="Times New Roman" w:cs="Times New Roman"/>
          <w:sz w:val="24"/>
          <w:szCs w:val="24"/>
        </w:rPr>
      </w:pPr>
      <w:r w:rsidRPr="00A76B1F">
        <w:rPr>
          <w:rFonts w:ascii="Times New Roman" w:hAnsi="Times New Roman" w:cs="Times New Roman"/>
          <w:sz w:val="24"/>
          <w:szCs w:val="24"/>
        </w:rPr>
        <w:t xml:space="preserve"> </w:t>
      </w:r>
    </w:p>
    <w:p w:rsidR="006118D2" w:rsidRPr="00A76B1F" w:rsidRDefault="006118D2" w:rsidP="006118D2">
      <w:pPr>
        <w:rPr>
          <w:rFonts w:ascii="Times New Roman" w:hAnsi="Times New Roman" w:cs="Times New Roman"/>
          <w:sz w:val="24"/>
          <w:szCs w:val="24"/>
        </w:rPr>
      </w:pPr>
    </w:p>
    <w:p w:rsidR="006118D2" w:rsidRPr="00A76B1F" w:rsidRDefault="006118D2" w:rsidP="006118D2">
      <w:pPr>
        <w:rPr>
          <w:rFonts w:ascii="Times New Roman" w:hAnsi="Times New Roman" w:cs="Times New Roman"/>
          <w:sz w:val="24"/>
          <w:szCs w:val="24"/>
        </w:rPr>
      </w:pP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r>
      <w:r w:rsidRPr="00A76B1F">
        <w:rPr>
          <w:rFonts w:ascii="Times New Roman" w:hAnsi="Times New Roman" w:cs="Times New Roman"/>
          <w:sz w:val="24"/>
          <w:szCs w:val="24"/>
        </w:rPr>
        <w:tab/>
        <w:t>Signature of Tenderer with office seal</w:t>
      </w:r>
    </w:p>
    <w:p w:rsidR="006118D2" w:rsidRDefault="006118D2" w:rsidP="001118B9">
      <w:pPr>
        <w:ind w:left="6480" w:firstLine="720"/>
        <w:rPr>
          <w:rFonts w:ascii="Times New Roman" w:hAnsi="Times New Roman" w:cs="Times New Roman"/>
          <w:b/>
          <w:sz w:val="24"/>
          <w:szCs w:val="24"/>
          <w:lang w:val="en-GB" w:eastAsia="ar-SA"/>
        </w:rPr>
      </w:pPr>
    </w:p>
    <w:p w:rsidR="006118D2" w:rsidRDefault="006118D2" w:rsidP="001118B9">
      <w:pPr>
        <w:ind w:left="6480" w:firstLine="720"/>
        <w:rPr>
          <w:rFonts w:ascii="Times New Roman" w:hAnsi="Times New Roman" w:cs="Times New Roman"/>
          <w:b/>
          <w:sz w:val="24"/>
          <w:szCs w:val="24"/>
          <w:lang w:val="en-GB" w:eastAsia="ar-SA"/>
        </w:rPr>
      </w:pPr>
    </w:p>
    <w:p w:rsidR="006118D2" w:rsidRDefault="006118D2" w:rsidP="001118B9">
      <w:pPr>
        <w:ind w:left="6480" w:firstLine="720"/>
        <w:rPr>
          <w:rFonts w:ascii="Times New Roman" w:hAnsi="Times New Roman" w:cs="Times New Roman"/>
          <w:b/>
          <w:sz w:val="24"/>
          <w:szCs w:val="24"/>
          <w:lang w:val="en-GB" w:eastAsia="ar-SA"/>
        </w:rPr>
      </w:pPr>
    </w:p>
    <w:p w:rsidR="006118D2" w:rsidRDefault="006118D2" w:rsidP="001118B9">
      <w:pPr>
        <w:ind w:left="6480" w:firstLine="720"/>
        <w:rPr>
          <w:rFonts w:ascii="Times New Roman" w:hAnsi="Times New Roman" w:cs="Times New Roman"/>
          <w:b/>
          <w:sz w:val="24"/>
          <w:szCs w:val="24"/>
          <w:lang w:val="en-GB" w:eastAsia="ar-SA"/>
        </w:rPr>
      </w:pPr>
    </w:p>
    <w:p w:rsidR="006118D2" w:rsidRDefault="006118D2" w:rsidP="001118B9">
      <w:pPr>
        <w:ind w:left="6480" w:firstLine="720"/>
        <w:rPr>
          <w:rFonts w:ascii="Times New Roman" w:hAnsi="Times New Roman" w:cs="Times New Roman"/>
          <w:b/>
          <w:sz w:val="24"/>
          <w:szCs w:val="24"/>
          <w:lang w:val="en-GB" w:eastAsia="ar-SA"/>
        </w:rPr>
      </w:pPr>
    </w:p>
    <w:p w:rsidR="006118D2" w:rsidRDefault="006118D2" w:rsidP="001118B9">
      <w:pPr>
        <w:ind w:left="6480" w:firstLine="720"/>
        <w:rPr>
          <w:rFonts w:ascii="Times New Roman" w:hAnsi="Times New Roman" w:cs="Times New Roman"/>
          <w:b/>
          <w:sz w:val="24"/>
          <w:szCs w:val="24"/>
          <w:lang w:val="en-GB" w:eastAsia="ar-SA"/>
        </w:rPr>
      </w:pPr>
    </w:p>
    <w:p w:rsidR="006118D2" w:rsidRDefault="006118D2" w:rsidP="001118B9">
      <w:pPr>
        <w:ind w:left="6480" w:firstLine="720"/>
        <w:rPr>
          <w:rFonts w:ascii="Times New Roman" w:hAnsi="Times New Roman" w:cs="Times New Roman"/>
          <w:b/>
          <w:sz w:val="24"/>
          <w:szCs w:val="24"/>
          <w:lang w:val="en-GB" w:eastAsia="ar-SA"/>
        </w:rPr>
      </w:pPr>
    </w:p>
    <w:p w:rsidR="006118D2" w:rsidRDefault="006118D2" w:rsidP="001118B9">
      <w:pPr>
        <w:ind w:left="6480" w:firstLine="720"/>
        <w:rPr>
          <w:rFonts w:ascii="Times New Roman" w:hAnsi="Times New Roman" w:cs="Times New Roman"/>
          <w:b/>
          <w:sz w:val="24"/>
          <w:szCs w:val="24"/>
          <w:lang w:val="en-GB" w:eastAsia="ar-SA"/>
        </w:rPr>
      </w:pPr>
    </w:p>
    <w:p w:rsidR="006118D2" w:rsidRDefault="006118D2" w:rsidP="001118B9">
      <w:pPr>
        <w:ind w:left="6480" w:firstLine="720"/>
        <w:rPr>
          <w:rFonts w:ascii="Times New Roman" w:hAnsi="Times New Roman" w:cs="Times New Roman"/>
          <w:b/>
          <w:sz w:val="24"/>
          <w:szCs w:val="24"/>
          <w:lang w:val="en-GB" w:eastAsia="ar-SA"/>
        </w:rPr>
      </w:pPr>
    </w:p>
    <w:p w:rsidR="001118B9" w:rsidRPr="00A76B1F" w:rsidRDefault="001118B9" w:rsidP="001118B9">
      <w:pPr>
        <w:ind w:left="6480" w:firstLine="720"/>
        <w:rPr>
          <w:rFonts w:ascii="Times New Roman" w:hAnsi="Times New Roman" w:cs="Times New Roman"/>
          <w:b/>
          <w:sz w:val="24"/>
          <w:szCs w:val="24"/>
          <w:lang w:val="en-GB" w:eastAsia="ar-SA"/>
        </w:rPr>
      </w:pPr>
      <w:r w:rsidRPr="00A76B1F">
        <w:rPr>
          <w:rFonts w:ascii="Times New Roman" w:hAnsi="Times New Roman" w:cs="Times New Roman"/>
          <w:b/>
          <w:sz w:val="24"/>
          <w:szCs w:val="24"/>
          <w:lang w:val="en-GB" w:eastAsia="ar-SA"/>
        </w:rPr>
        <w:lastRenderedPageBreak/>
        <w:t>ANNEXURE - I</w:t>
      </w:r>
      <w:r w:rsidR="00943335">
        <w:rPr>
          <w:rFonts w:ascii="Times New Roman" w:hAnsi="Times New Roman" w:cs="Times New Roman"/>
          <w:b/>
          <w:sz w:val="24"/>
          <w:szCs w:val="24"/>
          <w:lang w:val="en-GB" w:eastAsia="ar-SA"/>
        </w:rPr>
        <w:t>X</w:t>
      </w:r>
    </w:p>
    <w:p w:rsidR="001118B9" w:rsidRPr="00A76B1F" w:rsidRDefault="001118B9" w:rsidP="001118B9">
      <w:pPr>
        <w:ind w:left="1440" w:firstLine="720"/>
        <w:rPr>
          <w:rFonts w:ascii="Times New Roman" w:hAnsi="Times New Roman" w:cs="Times New Roman"/>
          <w:b/>
          <w:sz w:val="24"/>
          <w:szCs w:val="24"/>
        </w:rPr>
      </w:pPr>
      <w:r w:rsidRPr="00A76B1F">
        <w:rPr>
          <w:rFonts w:ascii="Times New Roman" w:hAnsi="Times New Roman" w:cs="Times New Roman"/>
          <w:b/>
          <w:sz w:val="24"/>
          <w:szCs w:val="24"/>
        </w:rPr>
        <w:t xml:space="preserve">          CHECKLIST  FOR  THE  TENDERER</w:t>
      </w:r>
    </w:p>
    <w:p w:rsidR="001118B9" w:rsidRPr="004B71A7" w:rsidRDefault="001118B9" w:rsidP="001118B9">
      <w:pPr>
        <w:rPr>
          <w:rFonts w:cstheme="minorHAnsi"/>
          <w:sz w:val="24"/>
          <w:szCs w:val="24"/>
        </w:rPr>
      </w:pPr>
      <w:r w:rsidRPr="004B71A7">
        <w:rPr>
          <w:rFonts w:cstheme="minorHAnsi"/>
          <w:sz w:val="24"/>
          <w:szCs w:val="24"/>
        </w:rPr>
        <w:t xml:space="preserve"> *Supportive  Documents  must  enclose for fulfilling Eligibility criteria, to be submitted by the Tenderer</w:t>
      </w:r>
    </w:p>
    <w:tbl>
      <w:tblPr>
        <w:tblW w:w="47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0"/>
        <w:gridCol w:w="6082"/>
        <w:gridCol w:w="1134"/>
        <w:gridCol w:w="994"/>
      </w:tblGrid>
      <w:tr w:rsidR="001118B9" w:rsidRPr="004B71A7" w:rsidTr="00BB56BC">
        <w:tc>
          <w:tcPr>
            <w:tcW w:w="459"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Sl. No.</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bCs/>
                <w:sz w:val="24"/>
                <w:szCs w:val="24"/>
              </w:rPr>
              <w:t xml:space="preserve">    Particulars  </w:t>
            </w:r>
          </w:p>
        </w:tc>
        <w:tc>
          <w:tcPr>
            <w:tcW w:w="627"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 xml:space="preserve">               Yes/No </w:t>
            </w:r>
          </w:p>
        </w:tc>
        <w:tc>
          <w:tcPr>
            <w:tcW w:w="550"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Page No.</w:t>
            </w:r>
          </w:p>
        </w:tc>
      </w:tr>
      <w:tr w:rsidR="001118B9" w:rsidRPr="004B71A7" w:rsidTr="00BB56BC">
        <w:trPr>
          <w:trHeight w:val="443"/>
        </w:trPr>
        <w:tc>
          <w:tcPr>
            <w:tcW w:w="459" w:type="pct"/>
          </w:tcPr>
          <w:p w:rsidR="001118B9" w:rsidRPr="004B71A7" w:rsidRDefault="004B71A7" w:rsidP="00BB56BC">
            <w:pPr>
              <w:pStyle w:val="NoSpacing"/>
              <w:rPr>
                <w:rFonts w:asciiTheme="minorHAnsi" w:hAnsiTheme="minorHAnsi" w:cstheme="minorHAnsi"/>
                <w:sz w:val="24"/>
                <w:szCs w:val="24"/>
              </w:rPr>
            </w:pPr>
            <w:r>
              <w:rPr>
                <w:rFonts w:asciiTheme="minorHAnsi" w:hAnsiTheme="minorHAnsi" w:cstheme="minorHAnsi"/>
                <w:sz w:val="24"/>
                <w:szCs w:val="24"/>
              </w:rPr>
              <w:t>1</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Registration Certificate/Certificate of incorporation, if any</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1118B9" w:rsidRPr="004B71A7" w:rsidTr="00BB56BC">
        <w:trPr>
          <w:trHeight w:val="326"/>
        </w:trPr>
        <w:tc>
          <w:tcPr>
            <w:tcW w:w="459" w:type="pct"/>
          </w:tcPr>
          <w:p w:rsidR="001118B9" w:rsidRPr="004B71A7" w:rsidRDefault="004B71A7" w:rsidP="00BB56BC">
            <w:pPr>
              <w:pStyle w:val="NoSpacing"/>
              <w:rPr>
                <w:rFonts w:asciiTheme="minorHAnsi" w:hAnsiTheme="minorHAnsi" w:cstheme="minorHAnsi"/>
                <w:sz w:val="24"/>
                <w:szCs w:val="24"/>
              </w:rPr>
            </w:pPr>
            <w:r>
              <w:rPr>
                <w:rFonts w:asciiTheme="minorHAnsi" w:hAnsiTheme="minorHAnsi" w:cstheme="minorHAnsi"/>
                <w:sz w:val="24"/>
                <w:szCs w:val="24"/>
              </w:rPr>
              <w:t>2</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Bid Security (EMD) in shape of DD  or Bid Security Self Declaration Form for bid exemption  of  MSE</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1118B9" w:rsidRPr="004B71A7" w:rsidTr="00BB56BC">
        <w:tc>
          <w:tcPr>
            <w:tcW w:w="459" w:type="pct"/>
          </w:tcPr>
          <w:p w:rsidR="001118B9" w:rsidRPr="004B71A7" w:rsidRDefault="004B71A7" w:rsidP="00BB56BC">
            <w:pPr>
              <w:pStyle w:val="NoSpacing"/>
              <w:rPr>
                <w:rFonts w:asciiTheme="minorHAnsi" w:hAnsiTheme="minorHAnsi" w:cstheme="minorHAnsi"/>
                <w:sz w:val="24"/>
                <w:szCs w:val="24"/>
              </w:rPr>
            </w:pPr>
            <w:r>
              <w:rPr>
                <w:rFonts w:asciiTheme="minorHAnsi" w:hAnsiTheme="minorHAnsi" w:cstheme="minorHAnsi"/>
                <w:sz w:val="24"/>
                <w:szCs w:val="24"/>
              </w:rPr>
              <w:t>3</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Tender Cost in shape of DD</w:t>
            </w:r>
            <w:r w:rsidR="006118D2" w:rsidRPr="004B71A7">
              <w:rPr>
                <w:rFonts w:asciiTheme="minorHAnsi" w:hAnsiTheme="minorHAnsi" w:cstheme="minorHAnsi"/>
                <w:sz w:val="24"/>
                <w:szCs w:val="24"/>
              </w:rPr>
              <w:t xml:space="preserve"> of Rs.  </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6118D2" w:rsidRPr="004B71A7" w:rsidTr="00BB56BC">
        <w:tc>
          <w:tcPr>
            <w:tcW w:w="459" w:type="pct"/>
          </w:tcPr>
          <w:p w:rsidR="006118D2" w:rsidRPr="004B71A7" w:rsidRDefault="004B71A7" w:rsidP="00BB56BC">
            <w:pPr>
              <w:pStyle w:val="NoSpacing"/>
              <w:rPr>
                <w:rFonts w:asciiTheme="minorHAnsi" w:hAnsiTheme="minorHAnsi" w:cstheme="minorHAnsi"/>
                <w:sz w:val="24"/>
                <w:szCs w:val="24"/>
              </w:rPr>
            </w:pPr>
            <w:r>
              <w:rPr>
                <w:rFonts w:asciiTheme="minorHAnsi" w:hAnsiTheme="minorHAnsi" w:cstheme="minorHAnsi"/>
                <w:sz w:val="24"/>
                <w:szCs w:val="24"/>
              </w:rPr>
              <w:t>4</w:t>
            </w:r>
          </w:p>
        </w:tc>
        <w:tc>
          <w:tcPr>
            <w:tcW w:w="3364" w:type="pct"/>
          </w:tcPr>
          <w:p w:rsidR="006118D2" w:rsidRPr="004B71A7" w:rsidRDefault="006118D2" w:rsidP="00BB56BC">
            <w:pPr>
              <w:pStyle w:val="NoSpacing"/>
              <w:rPr>
                <w:rFonts w:asciiTheme="minorHAnsi" w:hAnsiTheme="minorHAnsi" w:cstheme="minorHAnsi"/>
                <w:bCs/>
                <w:sz w:val="24"/>
                <w:szCs w:val="24"/>
              </w:rPr>
            </w:pPr>
            <w:r w:rsidRPr="004B71A7">
              <w:rPr>
                <w:rFonts w:asciiTheme="minorHAnsi" w:hAnsiTheme="minorHAnsi" w:cstheme="minorHAnsi"/>
                <w:sz w:val="24"/>
                <w:szCs w:val="24"/>
              </w:rPr>
              <w:t xml:space="preserve">Minimum  </w:t>
            </w:r>
            <w:r w:rsidRPr="004B71A7">
              <w:rPr>
                <w:rFonts w:asciiTheme="minorHAnsi" w:hAnsiTheme="minorHAnsi" w:cstheme="minorHAnsi"/>
                <w:color w:val="FF0000"/>
                <w:sz w:val="24"/>
                <w:szCs w:val="24"/>
              </w:rPr>
              <w:t xml:space="preserve">Three  (3) years </w:t>
            </w:r>
            <w:r w:rsidRPr="004B71A7">
              <w:rPr>
                <w:rFonts w:asciiTheme="minorHAnsi" w:hAnsiTheme="minorHAnsi" w:cstheme="minorHAnsi"/>
                <w:sz w:val="24"/>
                <w:szCs w:val="24"/>
              </w:rPr>
              <w:t xml:space="preserve"> experience in t</w:t>
            </w:r>
            <w:r w:rsidR="00943335">
              <w:rPr>
                <w:rFonts w:asciiTheme="minorHAnsi" w:hAnsiTheme="minorHAnsi" w:cstheme="minorHAnsi"/>
                <w:sz w:val="24"/>
                <w:szCs w:val="24"/>
              </w:rPr>
              <w:t>he field of supply of equipment</w:t>
            </w:r>
            <w:r w:rsidRPr="004B71A7">
              <w:rPr>
                <w:rFonts w:asciiTheme="minorHAnsi" w:hAnsiTheme="minorHAnsi" w:cstheme="minorHAnsi"/>
                <w:sz w:val="24"/>
                <w:szCs w:val="24"/>
              </w:rPr>
              <w:t>.</w:t>
            </w:r>
          </w:p>
        </w:tc>
        <w:tc>
          <w:tcPr>
            <w:tcW w:w="627" w:type="pct"/>
          </w:tcPr>
          <w:p w:rsidR="006118D2" w:rsidRPr="004B71A7" w:rsidRDefault="006118D2" w:rsidP="00BB56BC">
            <w:pPr>
              <w:pStyle w:val="NoSpacing"/>
              <w:rPr>
                <w:rFonts w:asciiTheme="minorHAnsi" w:hAnsiTheme="minorHAnsi" w:cstheme="minorHAnsi"/>
                <w:sz w:val="24"/>
                <w:szCs w:val="24"/>
              </w:rPr>
            </w:pPr>
          </w:p>
        </w:tc>
        <w:tc>
          <w:tcPr>
            <w:tcW w:w="550" w:type="pct"/>
          </w:tcPr>
          <w:p w:rsidR="006118D2" w:rsidRPr="004B71A7" w:rsidRDefault="006118D2" w:rsidP="00BB56BC">
            <w:pPr>
              <w:pStyle w:val="NoSpacing"/>
              <w:rPr>
                <w:rFonts w:asciiTheme="minorHAnsi" w:hAnsiTheme="minorHAnsi" w:cstheme="minorHAnsi"/>
                <w:sz w:val="24"/>
                <w:szCs w:val="24"/>
              </w:rPr>
            </w:pPr>
          </w:p>
        </w:tc>
      </w:tr>
      <w:tr w:rsidR="006118D2" w:rsidRPr="004B71A7" w:rsidTr="00BB56BC">
        <w:tc>
          <w:tcPr>
            <w:tcW w:w="459" w:type="pct"/>
          </w:tcPr>
          <w:p w:rsidR="006118D2" w:rsidRPr="004B71A7" w:rsidRDefault="004B71A7" w:rsidP="00BB56BC">
            <w:pPr>
              <w:pStyle w:val="NoSpacing"/>
              <w:rPr>
                <w:rFonts w:asciiTheme="minorHAnsi" w:hAnsiTheme="minorHAnsi" w:cstheme="minorHAnsi"/>
                <w:sz w:val="24"/>
                <w:szCs w:val="24"/>
              </w:rPr>
            </w:pPr>
            <w:r>
              <w:rPr>
                <w:rFonts w:asciiTheme="minorHAnsi" w:hAnsiTheme="minorHAnsi" w:cstheme="minorHAnsi"/>
                <w:sz w:val="24"/>
                <w:szCs w:val="24"/>
              </w:rPr>
              <w:t>5</w:t>
            </w:r>
          </w:p>
        </w:tc>
        <w:tc>
          <w:tcPr>
            <w:tcW w:w="3364" w:type="pct"/>
          </w:tcPr>
          <w:p w:rsidR="006118D2" w:rsidRPr="004B71A7" w:rsidRDefault="006118D2"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 xml:space="preserve">Average Annual Turnover of at least </w:t>
            </w:r>
            <w:r w:rsidRPr="004B71A7">
              <w:rPr>
                <w:rFonts w:asciiTheme="minorHAnsi" w:hAnsiTheme="minorHAnsi" w:cstheme="minorHAnsi"/>
                <w:color w:val="FF0000"/>
                <w:sz w:val="24"/>
                <w:szCs w:val="24"/>
              </w:rPr>
              <w:t>10 lakhs</w:t>
            </w:r>
            <w:r w:rsidRPr="004B71A7">
              <w:rPr>
                <w:rFonts w:asciiTheme="minorHAnsi" w:hAnsiTheme="minorHAnsi" w:cstheme="minorHAnsi"/>
                <w:sz w:val="24"/>
                <w:szCs w:val="24"/>
              </w:rPr>
              <w:t xml:space="preserve"> INR during last 3 financial years i.e.   2020-21, 2021-22 and 2022-23 </w:t>
            </w:r>
          </w:p>
        </w:tc>
        <w:tc>
          <w:tcPr>
            <w:tcW w:w="627" w:type="pct"/>
          </w:tcPr>
          <w:p w:rsidR="006118D2" w:rsidRPr="004B71A7" w:rsidRDefault="006118D2" w:rsidP="00BB56BC">
            <w:pPr>
              <w:pStyle w:val="NoSpacing"/>
              <w:rPr>
                <w:rFonts w:asciiTheme="minorHAnsi" w:hAnsiTheme="minorHAnsi" w:cstheme="minorHAnsi"/>
                <w:sz w:val="24"/>
                <w:szCs w:val="24"/>
              </w:rPr>
            </w:pPr>
          </w:p>
        </w:tc>
        <w:tc>
          <w:tcPr>
            <w:tcW w:w="550" w:type="pct"/>
          </w:tcPr>
          <w:p w:rsidR="006118D2" w:rsidRPr="004B71A7" w:rsidRDefault="006118D2" w:rsidP="00BB56BC">
            <w:pPr>
              <w:pStyle w:val="NoSpacing"/>
              <w:rPr>
                <w:rFonts w:asciiTheme="minorHAnsi" w:hAnsiTheme="minorHAnsi" w:cstheme="minorHAnsi"/>
                <w:sz w:val="24"/>
                <w:szCs w:val="24"/>
              </w:rPr>
            </w:pPr>
          </w:p>
        </w:tc>
      </w:tr>
      <w:tr w:rsidR="001118B9" w:rsidRPr="004B71A7" w:rsidTr="00BB56BC">
        <w:tc>
          <w:tcPr>
            <w:tcW w:w="459"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6</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 xml:space="preserve">Bidder’s Autorisation Form </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1118B9" w:rsidRPr="004B71A7" w:rsidTr="00BB56BC">
        <w:tc>
          <w:tcPr>
            <w:tcW w:w="459"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7</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Registered with GST.    Furnish the copy of GST registration certificate and upto date return.</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1118B9" w:rsidRPr="004B71A7" w:rsidTr="00BB56BC">
        <w:tc>
          <w:tcPr>
            <w:tcW w:w="459"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8</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Permanent Account Number (PAN) Furnish copy of PAN,   Copy of IT Return Acknowledgement for the preceding three financial years</w:t>
            </w:r>
            <w:r w:rsidR="00A043A0" w:rsidRPr="004B71A7">
              <w:rPr>
                <w:rFonts w:asciiTheme="minorHAnsi" w:hAnsiTheme="minorHAnsi" w:cstheme="minorHAnsi"/>
                <w:sz w:val="24"/>
                <w:szCs w:val="24"/>
              </w:rPr>
              <w:t xml:space="preserve"> (2020-21, 2021-22 and 2022-23)</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1118B9" w:rsidRPr="004B71A7" w:rsidTr="00BB56BC">
        <w:tc>
          <w:tcPr>
            <w:tcW w:w="459"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9</w:t>
            </w:r>
          </w:p>
        </w:tc>
        <w:tc>
          <w:tcPr>
            <w:tcW w:w="3364" w:type="pct"/>
          </w:tcPr>
          <w:p w:rsidR="001118B9" w:rsidRPr="004B71A7" w:rsidRDefault="001118B9" w:rsidP="004B71A7">
            <w:pPr>
              <w:pStyle w:val="NoSpacing"/>
              <w:rPr>
                <w:rFonts w:asciiTheme="minorHAnsi" w:hAnsiTheme="minorHAnsi" w:cstheme="minorHAnsi"/>
                <w:sz w:val="24"/>
                <w:szCs w:val="24"/>
              </w:rPr>
            </w:pPr>
            <w:r w:rsidRPr="004B71A7">
              <w:rPr>
                <w:rFonts w:asciiTheme="minorHAnsi" w:hAnsiTheme="minorHAnsi" w:cstheme="minorHAnsi"/>
                <w:sz w:val="24"/>
                <w:szCs w:val="24"/>
              </w:rPr>
              <w:t xml:space="preserve">Must have supplied </w:t>
            </w:r>
            <w:r w:rsidR="006118D2" w:rsidRPr="004B71A7">
              <w:rPr>
                <w:rFonts w:asciiTheme="minorHAnsi" w:hAnsiTheme="minorHAnsi" w:cstheme="minorHAnsi"/>
                <w:sz w:val="24"/>
                <w:szCs w:val="24"/>
              </w:rPr>
              <w:t>10 KVA one line</w:t>
            </w:r>
            <w:r w:rsidRPr="004B71A7">
              <w:rPr>
                <w:rFonts w:asciiTheme="minorHAnsi" w:hAnsiTheme="minorHAnsi" w:cstheme="minorHAnsi"/>
                <w:sz w:val="24"/>
                <w:szCs w:val="24"/>
              </w:rPr>
              <w:t xml:space="preserve"> </w:t>
            </w:r>
            <w:r w:rsidR="004B71A7" w:rsidRPr="004B71A7">
              <w:rPr>
                <w:rFonts w:asciiTheme="minorHAnsi" w:hAnsiTheme="minorHAnsi" w:cstheme="minorHAnsi"/>
                <w:sz w:val="24"/>
                <w:szCs w:val="24"/>
              </w:rPr>
              <w:t xml:space="preserve">UPS </w:t>
            </w:r>
            <w:r w:rsidRPr="004B71A7">
              <w:rPr>
                <w:rFonts w:asciiTheme="minorHAnsi" w:hAnsiTheme="minorHAnsi" w:cstheme="minorHAnsi"/>
                <w:sz w:val="24"/>
                <w:szCs w:val="24"/>
              </w:rPr>
              <w:t>of State or Central Government Institutions or reputed Educational or Research Institution and proof of such supplies should be produced</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1118B9" w:rsidRPr="004B71A7" w:rsidTr="00BB56BC">
        <w:tc>
          <w:tcPr>
            <w:tcW w:w="459"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1</w:t>
            </w:r>
            <w:r w:rsidR="00943335">
              <w:rPr>
                <w:rFonts w:asciiTheme="minorHAnsi" w:hAnsiTheme="minorHAnsi" w:cstheme="minorHAnsi"/>
                <w:sz w:val="24"/>
                <w:szCs w:val="24"/>
              </w:rPr>
              <w:t>0</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 xml:space="preserve">Manufacturers’ Authorization Form  </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1118B9" w:rsidRPr="004B71A7" w:rsidTr="00BB56BC">
        <w:trPr>
          <w:trHeight w:val="311"/>
        </w:trPr>
        <w:tc>
          <w:tcPr>
            <w:tcW w:w="459"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1</w:t>
            </w:r>
            <w:r w:rsidR="00943335">
              <w:rPr>
                <w:rFonts w:asciiTheme="minorHAnsi" w:hAnsiTheme="minorHAnsi" w:cstheme="minorHAnsi"/>
                <w:sz w:val="24"/>
                <w:szCs w:val="24"/>
              </w:rPr>
              <w:t>1</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Compliance on Technical Specification</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1118B9" w:rsidRPr="004B71A7" w:rsidTr="00BB56BC">
        <w:trPr>
          <w:trHeight w:val="242"/>
        </w:trPr>
        <w:tc>
          <w:tcPr>
            <w:tcW w:w="459"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1</w:t>
            </w:r>
            <w:r w:rsidR="00943335">
              <w:rPr>
                <w:rFonts w:asciiTheme="minorHAnsi" w:hAnsiTheme="minorHAnsi" w:cstheme="minorHAnsi"/>
                <w:sz w:val="24"/>
                <w:szCs w:val="24"/>
              </w:rPr>
              <w:t>2</w:t>
            </w:r>
          </w:p>
        </w:tc>
        <w:tc>
          <w:tcPr>
            <w:tcW w:w="3364" w:type="pct"/>
          </w:tcPr>
          <w:p w:rsidR="001118B9" w:rsidRPr="004B71A7" w:rsidRDefault="001118B9" w:rsidP="00BB56BC">
            <w:pPr>
              <w:pStyle w:val="NoSpacing"/>
              <w:rPr>
                <w:rFonts w:asciiTheme="minorHAnsi" w:hAnsiTheme="minorHAnsi" w:cstheme="minorHAnsi"/>
                <w:sz w:val="24"/>
                <w:szCs w:val="24"/>
              </w:rPr>
            </w:pPr>
            <w:r w:rsidRPr="004B71A7">
              <w:rPr>
                <w:rFonts w:asciiTheme="minorHAnsi" w:hAnsiTheme="minorHAnsi" w:cstheme="minorHAnsi"/>
                <w:sz w:val="24"/>
                <w:szCs w:val="24"/>
              </w:rPr>
              <w:t>Criminal  liability Form</w:t>
            </w:r>
          </w:p>
        </w:tc>
        <w:tc>
          <w:tcPr>
            <w:tcW w:w="627" w:type="pct"/>
          </w:tcPr>
          <w:p w:rsidR="001118B9" w:rsidRPr="004B71A7" w:rsidRDefault="001118B9" w:rsidP="00BB56BC">
            <w:pPr>
              <w:pStyle w:val="NoSpacing"/>
              <w:rPr>
                <w:rFonts w:asciiTheme="minorHAnsi" w:hAnsiTheme="minorHAnsi" w:cstheme="minorHAnsi"/>
                <w:sz w:val="24"/>
                <w:szCs w:val="24"/>
              </w:rPr>
            </w:pPr>
          </w:p>
        </w:tc>
        <w:tc>
          <w:tcPr>
            <w:tcW w:w="550" w:type="pct"/>
          </w:tcPr>
          <w:p w:rsidR="001118B9" w:rsidRPr="004B71A7" w:rsidRDefault="001118B9" w:rsidP="00BB56BC">
            <w:pPr>
              <w:pStyle w:val="NoSpacing"/>
              <w:rPr>
                <w:rFonts w:asciiTheme="minorHAnsi" w:hAnsiTheme="minorHAnsi" w:cstheme="minorHAnsi"/>
                <w:sz w:val="24"/>
                <w:szCs w:val="24"/>
              </w:rPr>
            </w:pPr>
          </w:p>
        </w:tc>
      </w:tr>
      <w:tr w:rsidR="004145B1" w:rsidRPr="004B71A7" w:rsidTr="00BB56BC">
        <w:trPr>
          <w:trHeight w:val="242"/>
        </w:trPr>
        <w:tc>
          <w:tcPr>
            <w:tcW w:w="459" w:type="pct"/>
          </w:tcPr>
          <w:p w:rsidR="004145B1" w:rsidRPr="004B71A7" w:rsidRDefault="004145B1" w:rsidP="00BB56BC">
            <w:pPr>
              <w:pStyle w:val="NoSpacing"/>
              <w:rPr>
                <w:rFonts w:asciiTheme="minorHAnsi" w:hAnsiTheme="minorHAnsi" w:cstheme="minorHAnsi"/>
                <w:sz w:val="24"/>
                <w:szCs w:val="24"/>
              </w:rPr>
            </w:pPr>
            <w:r>
              <w:rPr>
                <w:rFonts w:asciiTheme="minorHAnsi" w:hAnsiTheme="minorHAnsi" w:cstheme="minorHAnsi"/>
                <w:sz w:val="24"/>
                <w:szCs w:val="24"/>
              </w:rPr>
              <w:t>13</w:t>
            </w:r>
          </w:p>
        </w:tc>
        <w:tc>
          <w:tcPr>
            <w:tcW w:w="3364" w:type="pct"/>
          </w:tcPr>
          <w:p w:rsidR="004145B1" w:rsidRPr="004B71A7" w:rsidRDefault="004145B1" w:rsidP="00BB56BC">
            <w:pPr>
              <w:pStyle w:val="NoSpacing"/>
              <w:rPr>
                <w:rFonts w:asciiTheme="minorHAnsi" w:hAnsiTheme="minorHAnsi" w:cstheme="minorHAnsi"/>
                <w:sz w:val="24"/>
                <w:szCs w:val="24"/>
              </w:rPr>
            </w:pPr>
            <w:r>
              <w:rPr>
                <w:rFonts w:asciiTheme="minorHAnsi" w:hAnsiTheme="minorHAnsi" w:cstheme="minorHAnsi"/>
                <w:sz w:val="24"/>
                <w:szCs w:val="24"/>
              </w:rPr>
              <w:t>Any Other</w:t>
            </w:r>
          </w:p>
        </w:tc>
        <w:tc>
          <w:tcPr>
            <w:tcW w:w="627" w:type="pct"/>
          </w:tcPr>
          <w:p w:rsidR="004145B1" w:rsidRPr="004B71A7" w:rsidRDefault="004145B1" w:rsidP="00BB56BC">
            <w:pPr>
              <w:pStyle w:val="NoSpacing"/>
              <w:rPr>
                <w:rFonts w:asciiTheme="minorHAnsi" w:hAnsiTheme="minorHAnsi" w:cstheme="minorHAnsi"/>
                <w:sz w:val="24"/>
                <w:szCs w:val="24"/>
              </w:rPr>
            </w:pPr>
          </w:p>
        </w:tc>
        <w:tc>
          <w:tcPr>
            <w:tcW w:w="550" w:type="pct"/>
          </w:tcPr>
          <w:p w:rsidR="004145B1" w:rsidRPr="004B71A7" w:rsidRDefault="004145B1" w:rsidP="00BB56BC">
            <w:pPr>
              <w:pStyle w:val="NoSpacing"/>
              <w:rPr>
                <w:rFonts w:asciiTheme="minorHAnsi" w:hAnsiTheme="minorHAnsi" w:cstheme="minorHAnsi"/>
                <w:sz w:val="24"/>
                <w:szCs w:val="24"/>
              </w:rPr>
            </w:pPr>
          </w:p>
        </w:tc>
      </w:tr>
    </w:tbl>
    <w:p w:rsidR="001118B9" w:rsidRPr="004B71A7" w:rsidRDefault="001118B9" w:rsidP="001118B9">
      <w:pPr>
        <w:pStyle w:val="NoSpacing"/>
        <w:rPr>
          <w:rFonts w:asciiTheme="minorHAnsi" w:hAnsiTheme="minorHAnsi" w:cstheme="minorHAnsi"/>
          <w:sz w:val="24"/>
          <w:szCs w:val="24"/>
        </w:rPr>
      </w:pPr>
    </w:p>
    <w:p w:rsidR="001118B9" w:rsidRPr="004B71A7" w:rsidRDefault="001118B9" w:rsidP="001118B9">
      <w:pPr>
        <w:pStyle w:val="NoSpacing"/>
        <w:rPr>
          <w:rFonts w:asciiTheme="minorHAnsi" w:hAnsiTheme="minorHAnsi" w:cstheme="minorHAnsi"/>
          <w:sz w:val="24"/>
          <w:szCs w:val="24"/>
        </w:rPr>
      </w:pPr>
    </w:p>
    <w:p w:rsidR="001118B9" w:rsidRPr="004B71A7" w:rsidRDefault="001118B9" w:rsidP="001118B9">
      <w:pPr>
        <w:pStyle w:val="NoSpacing"/>
        <w:rPr>
          <w:rFonts w:asciiTheme="minorHAnsi" w:hAnsiTheme="minorHAnsi" w:cstheme="minorHAnsi"/>
          <w:sz w:val="24"/>
          <w:szCs w:val="24"/>
        </w:rPr>
      </w:pPr>
      <w:r w:rsidRPr="004B71A7">
        <w:rPr>
          <w:rFonts w:asciiTheme="minorHAnsi" w:hAnsiTheme="minorHAnsi" w:cstheme="minorHAnsi"/>
          <w:sz w:val="24"/>
          <w:szCs w:val="24"/>
        </w:rPr>
        <w:t>Place:</w:t>
      </w:r>
    </w:p>
    <w:p w:rsidR="001118B9" w:rsidRPr="004B71A7" w:rsidRDefault="001118B9" w:rsidP="001118B9">
      <w:pPr>
        <w:pStyle w:val="NoSpacing"/>
        <w:rPr>
          <w:rFonts w:asciiTheme="minorHAnsi" w:hAnsiTheme="minorHAnsi" w:cstheme="minorHAnsi"/>
          <w:sz w:val="24"/>
          <w:szCs w:val="24"/>
        </w:rPr>
      </w:pPr>
      <w:r w:rsidRPr="004B71A7">
        <w:rPr>
          <w:rFonts w:asciiTheme="minorHAnsi" w:hAnsiTheme="minorHAnsi" w:cstheme="minorHAnsi"/>
          <w:sz w:val="24"/>
          <w:szCs w:val="24"/>
        </w:rPr>
        <w:t>Date:</w:t>
      </w:r>
      <w:r w:rsidRPr="004B71A7">
        <w:rPr>
          <w:rFonts w:asciiTheme="minorHAnsi" w:hAnsiTheme="minorHAnsi" w:cstheme="minorHAnsi"/>
          <w:sz w:val="24"/>
          <w:szCs w:val="24"/>
        </w:rPr>
        <w:tab/>
      </w:r>
      <w:r w:rsidRPr="004B71A7">
        <w:rPr>
          <w:rFonts w:asciiTheme="minorHAnsi" w:hAnsiTheme="minorHAnsi" w:cstheme="minorHAnsi"/>
          <w:sz w:val="24"/>
          <w:szCs w:val="24"/>
        </w:rPr>
        <w:tab/>
      </w:r>
      <w:r w:rsidRPr="004B71A7">
        <w:rPr>
          <w:rFonts w:asciiTheme="minorHAnsi" w:hAnsiTheme="minorHAnsi" w:cstheme="minorHAnsi"/>
          <w:sz w:val="24"/>
          <w:szCs w:val="24"/>
        </w:rPr>
        <w:tab/>
      </w:r>
      <w:r w:rsidRPr="004B71A7">
        <w:rPr>
          <w:rFonts w:asciiTheme="minorHAnsi" w:hAnsiTheme="minorHAnsi" w:cstheme="minorHAnsi"/>
          <w:sz w:val="24"/>
          <w:szCs w:val="24"/>
        </w:rPr>
        <w:tab/>
      </w:r>
      <w:r w:rsidRPr="004B71A7">
        <w:rPr>
          <w:rFonts w:asciiTheme="minorHAnsi" w:hAnsiTheme="minorHAnsi" w:cstheme="minorHAnsi"/>
          <w:sz w:val="24"/>
          <w:szCs w:val="24"/>
        </w:rPr>
        <w:tab/>
        <w:t xml:space="preserve">                          Name, Signature &amp; Seal of Bidder</w:t>
      </w:r>
    </w:p>
    <w:p w:rsidR="001118B9" w:rsidRPr="004B71A7" w:rsidRDefault="001118B9" w:rsidP="001118B9">
      <w:pPr>
        <w:pStyle w:val="Heading5"/>
        <w:ind w:left="3600" w:firstLine="720"/>
        <w:rPr>
          <w:rFonts w:asciiTheme="minorHAnsi" w:hAnsiTheme="minorHAnsi" w:cstheme="minorHAnsi"/>
          <w:sz w:val="24"/>
          <w:szCs w:val="24"/>
        </w:rPr>
      </w:pPr>
    </w:p>
    <w:p w:rsidR="001118B9" w:rsidRPr="00892655" w:rsidRDefault="001118B9" w:rsidP="00726760">
      <w:pPr>
        <w:spacing w:after="0" w:line="240" w:lineRule="auto"/>
        <w:ind w:left="5760" w:firstLine="720"/>
        <w:rPr>
          <w:rFonts w:cstheme="minorHAnsi"/>
          <w:b/>
          <w:sz w:val="24"/>
          <w:szCs w:val="24"/>
          <w:u w:val="single"/>
        </w:rPr>
      </w:pPr>
    </w:p>
    <w:p w:rsidR="00207E01" w:rsidRDefault="008502BE" w:rsidP="00C41A7F">
      <w:pPr>
        <w:pStyle w:val="Heading1"/>
        <w:spacing w:before="0"/>
        <w:jc w:val="center"/>
        <w:rPr>
          <w:rFonts w:asciiTheme="minorHAnsi" w:hAnsiTheme="minorHAnsi" w:cstheme="minorHAnsi"/>
          <w:color w:val="000000" w:themeColor="text1"/>
          <w:sz w:val="24"/>
          <w:szCs w:val="24"/>
          <w:u w:val="single"/>
        </w:rPr>
      </w:pPr>
      <w:r>
        <w:rPr>
          <w:rFonts w:asciiTheme="minorHAnsi" w:hAnsiTheme="minorHAnsi" w:cstheme="minorHAnsi"/>
          <w:color w:val="000000" w:themeColor="text1"/>
          <w:sz w:val="24"/>
          <w:szCs w:val="24"/>
          <w:u w:val="single"/>
        </w:rPr>
        <w:t xml:space="preserve">    </w:t>
      </w:r>
      <w:bookmarkEnd w:id="20"/>
    </w:p>
    <w:sectPr w:rsidR="00207E01" w:rsidSect="0031628F">
      <w:pgSz w:w="12240" w:h="15840"/>
      <w:pgMar w:top="964" w:right="1440" w:bottom="1021"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3B30" w:rsidRDefault="00DC3B30" w:rsidP="00BB08AA">
      <w:pPr>
        <w:spacing w:after="0" w:line="240" w:lineRule="auto"/>
      </w:pPr>
      <w:r>
        <w:separator/>
      </w:r>
    </w:p>
  </w:endnote>
  <w:endnote w:type="continuationSeparator" w:id="1">
    <w:p w:rsidR="00DC3B30" w:rsidRDefault="00DC3B30" w:rsidP="00BB08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14735"/>
      <w:docPartObj>
        <w:docPartGallery w:val="Page Numbers (Bottom of Page)"/>
        <w:docPartUnique/>
      </w:docPartObj>
    </w:sdtPr>
    <w:sdtContent>
      <w:p w:rsidR="00BB56BC" w:rsidRDefault="00BB56BC">
        <w:pPr>
          <w:pStyle w:val="Footer"/>
          <w:jc w:val="right"/>
        </w:pPr>
        <w:fldSimple w:instr=" PAGE   \* MERGEFORMAT ">
          <w:r w:rsidR="00452821">
            <w:rPr>
              <w:noProof/>
            </w:rPr>
            <w:t>2</w:t>
          </w:r>
        </w:fldSimple>
      </w:p>
    </w:sdtContent>
  </w:sdt>
  <w:p w:rsidR="00BB56BC" w:rsidRDefault="00BB56B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149988"/>
    </w:sdtPr>
    <w:sdtContent>
      <w:p w:rsidR="00BB56BC" w:rsidRDefault="00BB56BC">
        <w:pPr>
          <w:pStyle w:val="Footer"/>
          <w:jc w:val="right"/>
        </w:pPr>
        <w:fldSimple w:instr=" PAGE   \* MERGEFORMAT ">
          <w:r>
            <w:t>1</w:t>
          </w:r>
        </w:fldSimple>
      </w:p>
    </w:sdtContent>
  </w:sdt>
  <w:p w:rsidR="00BB56BC" w:rsidRDefault="00BB56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3B30" w:rsidRDefault="00DC3B30" w:rsidP="00BB08AA">
      <w:pPr>
        <w:spacing w:after="0" w:line="240" w:lineRule="auto"/>
      </w:pPr>
      <w:r>
        <w:separator/>
      </w:r>
    </w:p>
  </w:footnote>
  <w:footnote w:type="continuationSeparator" w:id="1">
    <w:p w:rsidR="00DC3B30" w:rsidRDefault="00DC3B30" w:rsidP="00BB08A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2350"/>
    <w:multiLevelType w:val="multilevel"/>
    <w:tmpl w:val="00002350"/>
    <w:lvl w:ilvl="0">
      <w:start w:val="1"/>
      <w:numFmt w:val="lowerRoman"/>
      <w:lvlText w:val="%1."/>
      <w:lvlJc w:val="left"/>
      <w:pPr>
        <w:tabs>
          <w:tab w:val="left" w:pos="720"/>
        </w:tabs>
        <w:ind w:left="72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000056AE"/>
    <w:multiLevelType w:val="multilevel"/>
    <w:tmpl w:val="000056AE"/>
    <w:lvl w:ilvl="0">
      <w:start w:val="1"/>
      <w:numFmt w:val="decimal"/>
      <w:lvlText w:val="%1."/>
      <w:lvlJc w:val="left"/>
      <w:pPr>
        <w:tabs>
          <w:tab w:val="left" w:pos="720"/>
        </w:tabs>
        <w:ind w:left="720" w:hanging="360"/>
      </w:pPr>
      <w:rPr>
        <w:rFonts w:cs="Times New Roman"/>
        <w:b w:val="0"/>
      </w:rPr>
    </w:lvl>
    <w:lvl w:ilvl="1">
      <w:start w:val="1"/>
      <w:numFmt w:val="lowerLetter"/>
      <w:lvlText w:val="%2)"/>
      <w:lvlJc w:val="left"/>
      <w:pPr>
        <w:tabs>
          <w:tab w:val="left" w:pos="1440"/>
        </w:tabs>
        <w:ind w:left="1440" w:hanging="360"/>
      </w:pPr>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78B7F92"/>
    <w:multiLevelType w:val="multilevel"/>
    <w:tmpl w:val="31B2E54A"/>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AC26CF6"/>
    <w:multiLevelType w:val="multilevel"/>
    <w:tmpl w:val="0AC26CF6"/>
    <w:lvl w:ilvl="0">
      <w:start w:val="1"/>
      <w:numFmt w:val="lowerLetter"/>
      <w:lvlText w:val="(%1)"/>
      <w:lvlJc w:val="left"/>
      <w:pPr>
        <w:ind w:left="1538" w:hanging="705"/>
      </w:pPr>
      <w:rPr>
        <w:rFonts w:hint="default"/>
      </w:rPr>
    </w:lvl>
    <w:lvl w:ilvl="1">
      <w:start w:val="1"/>
      <w:numFmt w:val="lowerLetter"/>
      <w:lvlText w:val="%2."/>
      <w:lvlJc w:val="left"/>
      <w:pPr>
        <w:ind w:left="1913" w:hanging="360"/>
      </w:pPr>
    </w:lvl>
    <w:lvl w:ilvl="2">
      <w:start w:val="1"/>
      <w:numFmt w:val="lowerRoman"/>
      <w:lvlText w:val="%3."/>
      <w:lvlJc w:val="right"/>
      <w:pPr>
        <w:ind w:left="2633" w:hanging="180"/>
      </w:pPr>
    </w:lvl>
    <w:lvl w:ilvl="3">
      <w:start w:val="1"/>
      <w:numFmt w:val="decimal"/>
      <w:lvlText w:val="%4."/>
      <w:lvlJc w:val="left"/>
      <w:pPr>
        <w:ind w:left="3353" w:hanging="360"/>
      </w:pPr>
    </w:lvl>
    <w:lvl w:ilvl="4">
      <w:start w:val="1"/>
      <w:numFmt w:val="lowerLetter"/>
      <w:lvlText w:val="%5."/>
      <w:lvlJc w:val="left"/>
      <w:pPr>
        <w:ind w:left="4073" w:hanging="360"/>
      </w:pPr>
    </w:lvl>
    <w:lvl w:ilvl="5">
      <w:start w:val="1"/>
      <w:numFmt w:val="lowerRoman"/>
      <w:lvlText w:val="%6."/>
      <w:lvlJc w:val="right"/>
      <w:pPr>
        <w:ind w:left="4793" w:hanging="180"/>
      </w:pPr>
    </w:lvl>
    <w:lvl w:ilvl="6">
      <w:start w:val="1"/>
      <w:numFmt w:val="decimal"/>
      <w:lvlText w:val="%7."/>
      <w:lvlJc w:val="left"/>
      <w:pPr>
        <w:ind w:left="5513" w:hanging="360"/>
      </w:pPr>
    </w:lvl>
    <w:lvl w:ilvl="7">
      <w:start w:val="1"/>
      <w:numFmt w:val="lowerLetter"/>
      <w:lvlText w:val="%8."/>
      <w:lvlJc w:val="left"/>
      <w:pPr>
        <w:ind w:left="6233" w:hanging="360"/>
      </w:pPr>
    </w:lvl>
    <w:lvl w:ilvl="8">
      <w:start w:val="1"/>
      <w:numFmt w:val="lowerRoman"/>
      <w:lvlText w:val="%9."/>
      <w:lvlJc w:val="right"/>
      <w:pPr>
        <w:ind w:left="6953" w:hanging="180"/>
      </w:pPr>
    </w:lvl>
  </w:abstractNum>
  <w:abstractNum w:abstractNumId="4">
    <w:nsid w:val="0E2F53BC"/>
    <w:multiLevelType w:val="hybridMultilevel"/>
    <w:tmpl w:val="B75AACEC"/>
    <w:lvl w:ilvl="0" w:tplc="772EA62E">
      <w:start w:val="1"/>
      <w:numFmt w:val="lowerLetter"/>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5">
    <w:nsid w:val="138E6456"/>
    <w:multiLevelType w:val="hybridMultilevel"/>
    <w:tmpl w:val="B9A0A720"/>
    <w:lvl w:ilvl="0" w:tplc="06EE1368">
      <w:start w:val="1"/>
      <w:numFmt w:val="lowerLetter"/>
      <w:lvlText w:val="(%1)"/>
      <w:lvlJc w:val="left"/>
      <w:pPr>
        <w:ind w:left="1760" w:hanging="707"/>
      </w:pPr>
      <w:rPr>
        <w:rFonts w:ascii="Arial MT" w:eastAsia="Arial MT" w:hAnsi="Arial MT" w:cs="Arial MT" w:hint="default"/>
        <w:color w:val="auto"/>
        <w:spacing w:val="-3"/>
        <w:w w:val="99"/>
        <w:sz w:val="24"/>
        <w:szCs w:val="24"/>
        <w:lang w:val="en-US" w:eastAsia="en-US" w:bidi="ar-SA"/>
      </w:rPr>
    </w:lvl>
    <w:lvl w:ilvl="1" w:tplc="1658802A">
      <w:numFmt w:val="bullet"/>
      <w:lvlText w:val="•"/>
      <w:lvlJc w:val="left"/>
      <w:pPr>
        <w:ind w:left="2712" w:hanging="707"/>
      </w:pPr>
      <w:rPr>
        <w:rFonts w:hint="default"/>
        <w:lang w:val="en-US" w:eastAsia="en-US" w:bidi="ar-SA"/>
      </w:rPr>
    </w:lvl>
    <w:lvl w:ilvl="2" w:tplc="2A603220">
      <w:numFmt w:val="bullet"/>
      <w:lvlText w:val="•"/>
      <w:lvlJc w:val="left"/>
      <w:pPr>
        <w:ind w:left="3664" w:hanging="707"/>
      </w:pPr>
      <w:rPr>
        <w:rFonts w:hint="default"/>
        <w:lang w:val="en-US" w:eastAsia="en-US" w:bidi="ar-SA"/>
      </w:rPr>
    </w:lvl>
    <w:lvl w:ilvl="3" w:tplc="4C7A7C1A">
      <w:numFmt w:val="bullet"/>
      <w:lvlText w:val="•"/>
      <w:lvlJc w:val="left"/>
      <w:pPr>
        <w:ind w:left="4616" w:hanging="707"/>
      </w:pPr>
      <w:rPr>
        <w:rFonts w:hint="default"/>
        <w:lang w:val="en-US" w:eastAsia="en-US" w:bidi="ar-SA"/>
      </w:rPr>
    </w:lvl>
    <w:lvl w:ilvl="4" w:tplc="77906A8E">
      <w:numFmt w:val="bullet"/>
      <w:lvlText w:val="•"/>
      <w:lvlJc w:val="left"/>
      <w:pPr>
        <w:ind w:left="5568" w:hanging="707"/>
      </w:pPr>
      <w:rPr>
        <w:rFonts w:hint="default"/>
        <w:lang w:val="en-US" w:eastAsia="en-US" w:bidi="ar-SA"/>
      </w:rPr>
    </w:lvl>
    <w:lvl w:ilvl="5" w:tplc="21B8EB4A">
      <w:numFmt w:val="bullet"/>
      <w:lvlText w:val="•"/>
      <w:lvlJc w:val="left"/>
      <w:pPr>
        <w:ind w:left="6520" w:hanging="707"/>
      </w:pPr>
      <w:rPr>
        <w:rFonts w:hint="default"/>
        <w:lang w:val="en-US" w:eastAsia="en-US" w:bidi="ar-SA"/>
      </w:rPr>
    </w:lvl>
    <w:lvl w:ilvl="6" w:tplc="38EC039A">
      <w:numFmt w:val="bullet"/>
      <w:lvlText w:val="•"/>
      <w:lvlJc w:val="left"/>
      <w:pPr>
        <w:ind w:left="7472" w:hanging="707"/>
      </w:pPr>
      <w:rPr>
        <w:rFonts w:hint="default"/>
        <w:lang w:val="en-US" w:eastAsia="en-US" w:bidi="ar-SA"/>
      </w:rPr>
    </w:lvl>
    <w:lvl w:ilvl="7" w:tplc="7DA82B60">
      <w:numFmt w:val="bullet"/>
      <w:lvlText w:val="•"/>
      <w:lvlJc w:val="left"/>
      <w:pPr>
        <w:ind w:left="8424" w:hanging="707"/>
      </w:pPr>
      <w:rPr>
        <w:rFonts w:hint="default"/>
        <w:lang w:val="en-US" w:eastAsia="en-US" w:bidi="ar-SA"/>
      </w:rPr>
    </w:lvl>
    <w:lvl w:ilvl="8" w:tplc="4B30FFA6">
      <w:numFmt w:val="bullet"/>
      <w:lvlText w:val="•"/>
      <w:lvlJc w:val="left"/>
      <w:pPr>
        <w:ind w:left="9376" w:hanging="707"/>
      </w:pPr>
      <w:rPr>
        <w:rFonts w:hint="default"/>
        <w:lang w:val="en-US" w:eastAsia="en-US" w:bidi="ar-SA"/>
      </w:rPr>
    </w:lvl>
  </w:abstractNum>
  <w:abstractNum w:abstractNumId="6">
    <w:nsid w:val="20645D6E"/>
    <w:multiLevelType w:val="multilevel"/>
    <w:tmpl w:val="20645D6E"/>
    <w:lvl w:ilvl="0">
      <w:start w:val="1"/>
      <w:numFmt w:val="lowerLetter"/>
      <w:lvlText w:val="%1)"/>
      <w:lvlJc w:val="left"/>
      <w:pPr>
        <w:ind w:left="1070" w:hanging="360"/>
      </w:pPr>
      <w:rPr>
        <w:color w:val="auto"/>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nsid w:val="208677B4"/>
    <w:multiLevelType w:val="multilevel"/>
    <w:tmpl w:val="208677B4"/>
    <w:lvl w:ilvl="0">
      <w:start w:val="1"/>
      <w:numFmt w:val="decimal"/>
      <w:lvlText w:val="%1."/>
      <w:lvlJc w:val="left"/>
      <w:pPr>
        <w:tabs>
          <w:tab w:val="left" w:pos="1296"/>
        </w:tabs>
        <w:ind w:left="1296" w:hanging="576"/>
      </w:pPr>
      <w:rPr>
        <w:rFonts w:ascii="Times New Roman" w:hAnsi="Times New Roman" w:cs="Times New Roman" w:hint="default"/>
        <w:b w:val="0"/>
        <w:i w:val="0"/>
        <w:sz w:val="24"/>
        <w:szCs w:val="24"/>
      </w:rPr>
    </w:lvl>
    <w:lvl w:ilvl="1">
      <w:start w:val="1"/>
      <w:numFmt w:val="lowerLetter"/>
      <w:lvlText w:val="%2)"/>
      <w:lvlJc w:val="left"/>
      <w:pPr>
        <w:tabs>
          <w:tab w:val="left" w:pos="1656"/>
        </w:tabs>
        <w:ind w:left="1656" w:hanging="576"/>
      </w:pPr>
      <w:rPr>
        <w:b w:val="0"/>
        <w:i w:val="0"/>
        <w:sz w:val="24"/>
        <w:szCs w:val="24"/>
      </w:r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2542132A"/>
    <w:multiLevelType w:val="multilevel"/>
    <w:tmpl w:val="2542132A"/>
    <w:lvl w:ilvl="0">
      <w:start w:val="1"/>
      <w:numFmt w:val="lowerLetter"/>
      <w:lvlText w:val="%1)"/>
      <w:lvlJc w:val="left"/>
      <w:pPr>
        <w:tabs>
          <w:tab w:val="left" w:pos="1296"/>
        </w:tabs>
        <w:ind w:left="1296" w:hanging="576"/>
      </w:pPr>
      <w:rPr>
        <w:b w:val="0"/>
        <w:i w:val="0"/>
        <w:sz w:val="24"/>
        <w:szCs w:val="24"/>
      </w:rPr>
    </w:lvl>
    <w:lvl w:ilvl="1">
      <w:start w:val="1"/>
      <w:numFmt w:val="lowerLetter"/>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nsid w:val="353A26B9"/>
    <w:multiLevelType w:val="hybridMultilevel"/>
    <w:tmpl w:val="29BC8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87319A"/>
    <w:multiLevelType w:val="multilevel"/>
    <w:tmpl w:val="3587319A"/>
    <w:lvl w:ilvl="0">
      <w:start w:val="1"/>
      <w:numFmt w:val="lowerRoman"/>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37FC0384"/>
    <w:multiLevelType w:val="multilevel"/>
    <w:tmpl w:val="37FC0384"/>
    <w:lvl w:ilvl="0">
      <w:start w:val="1"/>
      <w:numFmt w:val="lowerLetter"/>
      <w:lvlText w:val="%1)"/>
      <w:lvlJc w:val="left"/>
      <w:pPr>
        <w:ind w:left="720" w:hanging="360"/>
      </w:pPr>
    </w:lvl>
    <w:lvl w:ilvl="1">
      <w:start w:val="1"/>
      <w:numFmt w:val="lowerLetter"/>
      <w:lvlText w:val="%2)"/>
      <w:lvlJc w:val="left"/>
      <w:pPr>
        <w:ind w:left="121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457E3AF9"/>
    <w:multiLevelType w:val="multilevel"/>
    <w:tmpl w:val="457E3AF9"/>
    <w:lvl w:ilvl="0">
      <w:start w:val="1"/>
      <w:numFmt w:val="lowerLetter"/>
      <w:lvlText w:val="%1)"/>
      <w:lvlJc w:val="left"/>
      <w:pPr>
        <w:tabs>
          <w:tab w:val="left" w:pos="1296"/>
        </w:tabs>
        <w:ind w:left="1296" w:hanging="576"/>
      </w:pPr>
      <w:rPr>
        <w:b w:val="0"/>
        <w:i w:val="0"/>
        <w:sz w:val="24"/>
        <w:szCs w:val="24"/>
      </w:rPr>
    </w:lvl>
    <w:lvl w:ilvl="1">
      <w:start w:val="1"/>
      <w:numFmt w:val="lowerLetter"/>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nsid w:val="47A67EE8"/>
    <w:multiLevelType w:val="multilevel"/>
    <w:tmpl w:val="47A67EE8"/>
    <w:lvl w:ilvl="0">
      <w:start w:val="1"/>
      <w:numFmt w:val="lowerLetter"/>
      <w:lvlText w:val="%1)"/>
      <w:lvlJc w:val="left"/>
      <w:pPr>
        <w:tabs>
          <w:tab w:val="left" w:pos="1296"/>
        </w:tabs>
        <w:ind w:left="1296" w:hanging="576"/>
      </w:pPr>
      <w:rPr>
        <w:b w:val="0"/>
        <w:i w:val="0"/>
        <w:sz w:val="24"/>
        <w:szCs w:val="24"/>
      </w:rPr>
    </w:lvl>
    <w:lvl w:ilvl="1">
      <w:start w:val="1"/>
      <w:numFmt w:val="decimal"/>
      <w:lvlText w:val="%2."/>
      <w:lvlJc w:val="left"/>
      <w:pPr>
        <w:tabs>
          <w:tab w:val="left" w:pos="1440"/>
        </w:tabs>
        <w:ind w:left="1440" w:hanging="360"/>
      </w:pPr>
      <w:rPr>
        <w:rFonts w:ascii="Arial" w:hAnsi="Arial" w:cs="Arial" w:hint="default"/>
      </w:rPr>
    </w:lvl>
    <w:lvl w:ilvl="2">
      <w:start w:val="1"/>
      <w:numFmt w:val="bullet"/>
      <w:lvlText w:val="o"/>
      <w:lvlJc w:val="left"/>
      <w:pPr>
        <w:tabs>
          <w:tab w:val="left" w:pos="2340"/>
        </w:tabs>
        <w:ind w:left="2340" w:hanging="360"/>
      </w:pPr>
      <w:rPr>
        <w:rFonts w:ascii="Courier New" w:hAnsi="Courier New" w:cs="Courier New" w:hint="default"/>
        <w:b w:val="0"/>
        <w:i w:val="0"/>
        <w:sz w:val="24"/>
        <w:szCs w:val="24"/>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nsid w:val="4B2056F5"/>
    <w:multiLevelType w:val="multilevel"/>
    <w:tmpl w:val="5B5C5180"/>
    <w:lvl w:ilvl="0">
      <w:start w:val="1"/>
      <w:numFmt w:val="decimal"/>
      <w:lvlText w:val="%1"/>
      <w:lvlJc w:val="left"/>
      <w:pPr>
        <w:ind w:left="360" w:hanging="360"/>
      </w:pPr>
      <w:rPr>
        <w:rFonts w:hint="default"/>
      </w:rPr>
    </w:lvl>
    <w:lvl w:ilvl="1">
      <w:start w:val="1"/>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nsid w:val="52AF3AB9"/>
    <w:multiLevelType w:val="multilevel"/>
    <w:tmpl w:val="A9246A20"/>
    <w:lvl w:ilvl="0">
      <w:start w:val="1"/>
      <w:numFmt w:val="decimal"/>
      <w:lvlText w:val="%1."/>
      <w:lvlJc w:val="left"/>
      <w:pPr>
        <w:ind w:left="720" w:hanging="360"/>
      </w:pPr>
    </w:lvl>
    <w:lvl w:ilvl="1">
      <w:start w:val="4"/>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nsid w:val="53A41363"/>
    <w:multiLevelType w:val="hybridMultilevel"/>
    <w:tmpl w:val="5E8201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3A52C5D"/>
    <w:multiLevelType w:val="hybridMultilevel"/>
    <w:tmpl w:val="9522C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B05D2E"/>
    <w:multiLevelType w:val="multilevel"/>
    <w:tmpl w:val="814E07B2"/>
    <w:lvl w:ilvl="0">
      <w:start w:val="1"/>
      <w:numFmt w:val="decimal"/>
      <w:lvlText w:val="%1."/>
      <w:lvlJc w:val="left"/>
      <w:pPr>
        <w:ind w:left="720" w:hanging="360"/>
      </w:pPr>
      <w:rPr>
        <w:rFonts w:asciiTheme="minorHAnsi" w:hAnsiTheme="minorHAnsi" w:cstheme="minorHAnsi"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nsid w:val="59CA654C"/>
    <w:multiLevelType w:val="hybridMultilevel"/>
    <w:tmpl w:val="092E8A86"/>
    <w:lvl w:ilvl="0" w:tplc="28EAF4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C2846EA"/>
    <w:multiLevelType w:val="hybridMultilevel"/>
    <w:tmpl w:val="F2066D38"/>
    <w:lvl w:ilvl="0" w:tplc="F88845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711717"/>
    <w:multiLevelType w:val="hybridMultilevel"/>
    <w:tmpl w:val="F86E4BCC"/>
    <w:lvl w:ilvl="0" w:tplc="445C08A0">
      <w:start w:val="1"/>
      <w:numFmt w:val="decimal"/>
      <w:lvlText w:val="%1."/>
      <w:lvlJc w:val="left"/>
      <w:pPr>
        <w:ind w:left="928" w:hanging="360"/>
      </w:pPr>
      <w:rPr>
        <w:rFonts w:ascii="Times New Roman" w:eastAsia="Times New Roman" w:hAnsi="Times New Roman" w:cs="Times New Roman" w:hint="default"/>
        <w:spacing w:val="-3"/>
        <w:w w:val="99"/>
        <w:sz w:val="24"/>
        <w:szCs w:val="24"/>
        <w:lang w:val="en-US" w:eastAsia="en-US" w:bidi="ar-SA"/>
      </w:rPr>
    </w:lvl>
    <w:lvl w:ilvl="1" w:tplc="44F4D7EC">
      <w:numFmt w:val="bullet"/>
      <w:lvlText w:val="•"/>
      <w:lvlJc w:val="left"/>
      <w:pPr>
        <w:ind w:left="1880" w:hanging="360"/>
      </w:pPr>
      <w:rPr>
        <w:rFonts w:hint="default"/>
        <w:lang w:val="en-US" w:eastAsia="en-US" w:bidi="ar-SA"/>
      </w:rPr>
    </w:lvl>
    <w:lvl w:ilvl="2" w:tplc="0A6632F4">
      <w:numFmt w:val="bullet"/>
      <w:lvlText w:val="•"/>
      <w:lvlJc w:val="left"/>
      <w:pPr>
        <w:ind w:left="2832" w:hanging="360"/>
      </w:pPr>
      <w:rPr>
        <w:rFonts w:hint="default"/>
        <w:lang w:val="en-US" w:eastAsia="en-US" w:bidi="ar-SA"/>
      </w:rPr>
    </w:lvl>
    <w:lvl w:ilvl="3" w:tplc="079417AA">
      <w:numFmt w:val="bullet"/>
      <w:lvlText w:val="•"/>
      <w:lvlJc w:val="left"/>
      <w:pPr>
        <w:ind w:left="3784" w:hanging="360"/>
      </w:pPr>
      <w:rPr>
        <w:rFonts w:hint="default"/>
        <w:lang w:val="en-US" w:eastAsia="en-US" w:bidi="ar-SA"/>
      </w:rPr>
    </w:lvl>
    <w:lvl w:ilvl="4" w:tplc="3020A1D2">
      <w:numFmt w:val="bullet"/>
      <w:lvlText w:val="•"/>
      <w:lvlJc w:val="left"/>
      <w:pPr>
        <w:ind w:left="4736" w:hanging="360"/>
      </w:pPr>
      <w:rPr>
        <w:rFonts w:hint="default"/>
        <w:lang w:val="en-US" w:eastAsia="en-US" w:bidi="ar-SA"/>
      </w:rPr>
    </w:lvl>
    <w:lvl w:ilvl="5" w:tplc="843ECBD6">
      <w:numFmt w:val="bullet"/>
      <w:lvlText w:val="•"/>
      <w:lvlJc w:val="left"/>
      <w:pPr>
        <w:ind w:left="5688" w:hanging="360"/>
      </w:pPr>
      <w:rPr>
        <w:rFonts w:hint="default"/>
        <w:lang w:val="en-US" w:eastAsia="en-US" w:bidi="ar-SA"/>
      </w:rPr>
    </w:lvl>
    <w:lvl w:ilvl="6" w:tplc="6922A2B6">
      <w:numFmt w:val="bullet"/>
      <w:lvlText w:val="•"/>
      <w:lvlJc w:val="left"/>
      <w:pPr>
        <w:ind w:left="6640" w:hanging="360"/>
      </w:pPr>
      <w:rPr>
        <w:rFonts w:hint="default"/>
        <w:lang w:val="en-US" w:eastAsia="en-US" w:bidi="ar-SA"/>
      </w:rPr>
    </w:lvl>
    <w:lvl w:ilvl="7" w:tplc="9D6225A8">
      <w:numFmt w:val="bullet"/>
      <w:lvlText w:val="•"/>
      <w:lvlJc w:val="left"/>
      <w:pPr>
        <w:ind w:left="7592" w:hanging="360"/>
      </w:pPr>
      <w:rPr>
        <w:rFonts w:hint="default"/>
        <w:lang w:val="en-US" w:eastAsia="en-US" w:bidi="ar-SA"/>
      </w:rPr>
    </w:lvl>
    <w:lvl w:ilvl="8" w:tplc="E06C46A0">
      <w:numFmt w:val="bullet"/>
      <w:lvlText w:val="•"/>
      <w:lvlJc w:val="left"/>
      <w:pPr>
        <w:ind w:left="8544" w:hanging="360"/>
      </w:pPr>
      <w:rPr>
        <w:rFonts w:hint="default"/>
        <w:lang w:val="en-US" w:eastAsia="en-US" w:bidi="ar-SA"/>
      </w:rPr>
    </w:lvl>
  </w:abstractNum>
  <w:abstractNum w:abstractNumId="22">
    <w:nsid w:val="6DAA5707"/>
    <w:multiLevelType w:val="multilevel"/>
    <w:tmpl w:val="6DAA5707"/>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nsid w:val="70803D27"/>
    <w:multiLevelType w:val="hybridMultilevel"/>
    <w:tmpl w:val="6F54605A"/>
    <w:lvl w:ilvl="0" w:tplc="C0EA8BAE">
      <w:start w:val="1"/>
      <w:numFmt w:val="upperLetter"/>
      <w:lvlText w:val="%1."/>
      <w:lvlJc w:val="left"/>
      <w:pPr>
        <w:ind w:left="36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0D1A90"/>
    <w:multiLevelType w:val="hybridMultilevel"/>
    <w:tmpl w:val="803AA82C"/>
    <w:lvl w:ilvl="0" w:tplc="187C937E">
      <w:start w:val="1"/>
      <w:numFmt w:val="lowerLetter"/>
      <w:lvlText w:val="%1)"/>
      <w:lvlJc w:val="left"/>
      <w:pPr>
        <w:ind w:left="1661" w:hanging="361"/>
      </w:pPr>
      <w:rPr>
        <w:rFonts w:ascii="Arial MT" w:eastAsia="Arial MT" w:hAnsi="Arial MT" w:cs="Arial MT" w:hint="default"/>
        <w:w w:val="99"/>
        <w:sz w:val="24"/>
        <w:szCs w:val="24"/>
        <w:lang w:val="en-US" w:eastAsia="en-US" w:bidi="ar-SA"/>
      </w:rPr>
    </w:lvl>
    <w:lvl w:ilvl="1" w:tplc="F2C88030">
      <w:numFmt w:val="bullet"/>
      <w:lvlText w:val="•"/>
      <w:lvlJc w:val="left"/>
      <w:pPr>
        <w:ind w:left="2622" w:hanging="361"/>
      </w:pPr>
      <w:rPr>
        <w:rFonts w:hint="default"/>
        <w:lang w:val="en-US" w:eastAsia="en-US" w:bidi="ar-SA"/>
      </w:rPr>
    </w:lvl>
    <w:lvl w:ilvl="2" w:tplc="1AE8AFE8">
      <w:numFmt w:val="bullet"/>
      <w:lvlText w:val="•"/>
      <w:lvlJc w:val="left"/>
      <w:pPr>
        <w:ind w:left="3584" w:hanging="361"/>
      </w:pPr>
      <w:rPr>
        <w:rFonts w:hint="default"/>
        <w:lang w:val="en-US" w:eastAsia="en-US" w:bidi="ar-SA"/>
      </w:rPr>
    </w:lvl>
    <w:lvl w:ilvl="3" w:tplc="0DDAC60C">
      <w:numFmt w:val="bullet"/>
      <w:lvlText w:val="•"/>
      <w:lvlJc w:val="left"/>
      <w:pPr>
        <w:ind w:left="4546" w:hanging="361"/>
      </w:pPr>
      <w:rPr>
        <w:rFonts w:hint="default"/>
        <w:lang w:val="en-US" w:eastAsia="en-US" w:bidi="ar-SA"/>
      </w:rPr>
    </w:lvl>
    <w:lvl w:ilvl="4" w:tplc="45BEE624">
      <w:numFmt w:val="bullet"/>
      <w:lvlText w:val="•"/>
      <w:lvlJc w:val="left"/>
      <w:pPr>
        <w:ind w:left="5508" w:hanging="361"/>
      </w:pPr>
      <w:rPr>
        <w:rFonts w:hint="default"/>
        <w:lang w:val="en-US" w:eastAsia="en-US" w:bidi="ar-SA"/>
      </w:rPr>
    </w:lvl>
    <w:lvl w:ilvl="5" w:tplc="8C5ACD36">
      <w:numFmt w:val="bullet"/>
      <w:lvlText w:val="•"/>
      <w:lvlJc w:val="left"/>
      <w:pPr>
        <w:ind w:left="6470" w:hanging="361"/>
      </w:pPr>
      <w:rPr>
        <w:rFonts w:hint="default"/>
        <w:lang w:val="en-US" w:eastAsia="en-US" w:bidi="ar-SA"/>
      </w:rPr>
    </w:lvl>
    <w:lvl w:ilvl="6" w:tplc="472E0BE6">
      <w:numFmt w:val="bullet"/>
      <w:lvlText w:val="•"/>
      <w:lvlJc w:val="left"/>
      <w:pPr>
        <w:ind w:left="7432" w:hanging="361"/>
      </w:pPr>
      <w:rPr>
        <w:rFonts w:hint="default"/>
        <w:lang w:val="en-US" w:eastAsia="en-US" w:bidi="ar-SA"/>
      </w:rPr>
    </w:lvl>
    <w:lvl w:ilvl="7" w:tplc="D9ECAB60">
      <w:numFmt w:val="bullet"/>
      <w:lvlText w:val="•"/>
      <w:lvlJc w:val="left"/>
      <w:pPr>
        <w:ind w:left="8394" w:hanging="361"/>
      </w:pPr>
      <w:rPr>
        <w:rFonts w:hint="default"/>
        <w:lang w:val="en-US" w:eastAsia="en-US" w:bidi="ar-SA"/>
      </w:rPr>
    </w:lvl>
    <w:lvl w:ilvl="8" w:tplc="F732C6A0">
      <w:numFmt w:val="bullet"/>
      <w:lvlText w:val="•"/>
      <w:lvlJc w:val="left"/>
      <w:pPr>
        <w:ind w:left="9356" w:hanging="361"/>
      </w:pPr>
      <w:rPr>
        <w:rFonts w:hint="default"/>
        <w:lang w:val="en-US" w:eastAsia="en-US" w:bidi="ar-SA"/>
      </w:r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2"/>
  </w:num>
  <w:num w:numId="5">
    <w:abstractNumId w:val="6"/>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1"/>
  </w:num>
  <w:num w:numId="12">
    <w:abstractNumId w:val="0"/>
  </w:num>
  <w:num w:numId="13">
    <w:abstractNumId w:val="20"/>
  </w:num>
  <w:num w:numId="14">
    <w:abstractNumId w:val="9"/>
  </w:num>
  <w:num w:numId="15">
    <w:abstractNumId w:val="17"/>
  </w:num>
  <w:num w:numId="16">
    <w:abstractNumId w:val="4"/>
  </w:num>
  <w:num w:numId="17">
    <w:abstractNumId w:val="21"/>
  </w:num>
  <w:num w:numId="18">
    <w:abstractNumId w:val="14"/>
  </w:num>
  <w:num w:numId="19">
    <w:abstractNumId w:val="15"/>
  </w:num>
  <w:num w:numId="20">
    <w:abstractNumId w:val="23"/>
  </w:num>
  <w:num w:numId="21">
    <w:abstractNumId w:val="18"/>
  </w:num>
  <w:num w:numId="22">
    <w:abstractNumId w:val="24"/>
  </w:num>
  <w:num w:numId="23">
    <w:abstractNumId w:val="7"/>
  </w:num>
  <w:num w:numId="24">
    <w:abstractNumId w:val="16"/>
  </w:num>
  <w:num w:numId="25">
    <w:abstractNumId w:val="5"/>
  </w:num>
  <w:num w:numId="2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41A7F"/>
    <w:rsid w:val="0004431F"/>
    <w:rsid w:val="00051709"/>
    <w:rsid w:val="000B0EC3"/>
    <w:rsid w:val="000C5149"/>
    <w:rsid w:val="001118B9"/>
    <w:rsid w:val="00157E46"/>
    <w:rsid w:val="00193718"/>
    <w:rsid w:val="001A2216"/>
    <w:rsid w:val="00204BC1"/>
    <w:rsid w:val="00207E01"/>
    <w:rsid w:val="0023247A"/>
    <w:rsid w:val="00284922"/>
    <w:rsid w:val="00297FBF"/>
    <w:rsid w:val="002E5B5F"/>
    <w:rsid w:val="00300161"/>
    <w:rsid w:val="00314200"/>
    <w:rsid w:val="0031628F"/>
    <w:rsid w:val="003649AA"/>
    <w:rsid w:val="00397CAB"/>
    <w:rsid w:val="003A3B69"/>
    <w:rsid w:val="003A7132"/>
    <w:rsid w:val="003D37F5"/>
    <w:rsid w:val="003E0473"/>
    <w:rsid w:val="003E5D0E"/>
    <w:rsid w:val="004145B1"/>
    <w:rsid w:val="004216A4"/>
    <w:rsid w:val="00452821"/>
    <w:rsid w:val="0047734D"/>
    <w:rsid w:val="00491AE4"/>
    <w:rsid w:val="004B71A7"/>
    <w:rsid w:val="004F5080"/>
    <w:rsid w:val="00561FBC"/>
    <w:rsid w:val="00571F44"/>
    <w:rsid w:val="00572616"/>
    <w:rsid w:val="005730F2"/>
    <w:rsid w:val="00577BAD"/>
    <w:rsid w:val="0059798F"/>
    <w:rsid w:val="006118D2"/>
    <w:rsid w:val="00622B66"/>
    <w:rsid w:val="00633397"/>
    <w:rsid w:val="00633DBF"/>
    <w:rsid w:val="006554FF"/>
    <w:rsid w:val="006676D0"/>
    <w:rsid w:val="00672B8B"/>
    <w:rsid w:val="006768CA"/>
    <w:rsid w:val="00681706"/>
    <w:rsid w:val="00682D45"/>
    <w:rsid w:val="006A092E"/>
    <w:rsid w:val="006C245D"/>
    <w:rsid w:val="006F4893"/>
    <w:rsid w:val="0070551A"/>
    <w:rsid w:val="007160F5"/>
    <w:rsid w:val="00721B65"/>
    <w:rsid w:val="00726760"/>
    <w:rsid w:val="00733E8E"/>
    <w:rsid w:val="007912A2"/>
    <w:rsid w:val="007B428B"/>
    <w:rsid w:val="008134E5"/>
    <w:rsid w:val="00822447"/>
    <w:rsid w:val="008319FF"/>
    <w:rsid w:val="008502BE"/>
    <w:rsid w:val="008939D1"/>
    <w:rsid w:val="00943335"/>
    <w:rsid w:val="00950AFC"/>
    <w:rsid w:val="00966E6B"/>
    <w:rsid w:val="00972B41"/>
    <w:rsid w:val="009B509B"/>
    <w:rsid w:val="00A043A0"/>
    <w:rsid w:val="00A12070"/>
    <w:rsid w:val="00A154DA"/>
    <w:rsid w:val="00B008A3"/>
    <w:rsid w:val="00B230E6"/>
    <w:rsid w:val="00B255B8"/>
    <w:rsid w:val="00B378C6"/>
    <w:rsid w:val="00B65EAA"/>
    <w:rsid w:val="00B92652"/>
    <w:rsid w:val="00BB08AA"/>
    <w:rsid w:val="00BB56BC"/>
    <w:rsid w:val="00BD465E"/>
    <w:rsid w:val="00BE6B16"/>
    <w:rsid w:val="00C312D5"/>
    <w:rsid w:val="00C33B00"/>
    <w:rsid w:val="00C41A7F"/>
    <w:rsid w:val="00C442B8"/>
    <w:rsid w:val="00C47817"/>
    <w:rsid w:val="00C71803"/>
    <w:rsid w:val="00C8270C"/>
    <w:rsid w:val="00CB0F04"/>
    <w:rsid w:val="00CF6EBB"/>
    <w:rsid w:val="00D579A9"/>
    <w:rsid w:val="00D91336"/>
    <w:rsid w:val="00DC3B30"/>
    <w:rsid w:val="00E474FD"/>
    <w:rsid w:val="00E56961"/>
    <w:rsid w:val="00E90A33"/>
    <w:rsid w:val="00EA3B12"/>
    <w:rsid w:val="00EB2554"/>
    <w:rsid w:val="00ED51CA"/>
    <w:rsid w:val="00F06558"/>
    <w:rsid w:val="00F17CF7"/>
    <w:rsid w:val="00F37C16"/>
    <w:rsid w:val="00F53699"/>
    <w:rsid w:val="00FC2CF3"/>
    <w:rsid w:val="00FD4284"/>
    <w:rsid w:val="00FD6E5A"/>
    <w:rsid w:val="00FE2F74"/>
    <w:rsid w:val="00FE4F70"/>
    <w:rsid w:val="00FE4F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A7F"/>
    <w:rPr>
      <w:rFonts w:eastAsiaTheme="minorEastAsia"/>
    </w:rPr>
  </w:style>
  <w:style w:type="paragraph" w:styleId="Heading1">
    <w:name w:val="heading 1"/>
    <w:basedOn w:val="Normal"/>
    <w:next w:val="Normal"/>
    <w:link w:val="Heading1Char"/>
    <w:uiPriority w:val="9"/>
    <w:qFormat/>
    <w:rsid w:val="00C41A7F"/>
    <w:pPr>
      <w:keepNext/>
      <w:keepLines/>
      <w:spacing w:before="480" w:after="0"/>
      <w:outlineLvl w:val="0"/>
    </w:pPr>
    <w:rPr>
      <w:rFonts w:asciiTheme="majorHAnsi" w:eastAsiaTheme="majorEastAsia" w:hAnsiTheme="majorHAnsi" w:cstheme="majorBidi"/>
      <w:b/>
      <w:bCs/>
      <w:color w:val="365F91" w:themeColor="accent1" w:themeShade="BF"/>
      <w:sz w:val="28"/>
      <w:szCs w:val="28"/>
      <w:lang w:bidi="or-IN"/>
    </w:rPr>
  </w:style>
  <w:style w:type="paragraph" w:styleId="Heading2">
    <w:name w:val="heading 2"/>
    <w:basedOn w:val="Normal"/>
    <w:next w:val="Normal"/>
    <w:link w:val="Heading2Char"/>
    <w:uiPriority w:val="9"/>
    <w:semiHidden/>
    <w:unhideWhenUsed/>
    <w:qFormat/>
    <w:rsid w:val="006554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C41A7F"/>
    <w:pPr>
      <w:keepNext/>
      <w:spacing w:before="100" w:beforeAutospacing="1" w:after="100" w:afterAutospacing="1" w:line="240" w:lineRule="auto"/>
      <w:ind w:firstLine="720"/>
      <w:jc w:val="right"/>
      <w:outlineLvl w:val="2"/>
    </w:pPr>
    <w:rPr>
      <w:rFonts w:ascii="Arial" w:eastAsia="Times New Roman" w:hAnsi="Arial" w:cs="Arial"/>
      <w:b/>
      <w:bCs/>
      <w:color w:val="000080"/>
      <w:szCs w:val="20"/>
    </w:rPr>
  </w:style>
  <w:style w:type="paragraph" w:styleId="Heading4">
    <w:name w:val="heading 4"/>
    <w:basedOn w:val="Normal"/>
    <w:next w:val="Normal"/>
    <w:link w:val="Heading4Char"/>
    <w:uiPriority w:val="9"/>
    <w:semiHidden/>
    <w:unhideWhenUsed/>
    <w:qFormat/>
    <w:rsid w:val="00C41A7F"/>
    <w:pPr>
      <w:keepNext/>
      <w:keepLines/>
      <w:spacing w:before="200" w:after="0"/>
      <w:outlineLvl w:val="3"/>
    </w:pPr>
    <w:rPr>
      <w:rFonts w:asciiTheme="majorHAnsi" w:eastAsiaTheme="majorEastAsia" w:hAnsiTheme="majorHAnsi" w:cstheme="majorBidi"/>
      <w:b/>
      <w:bCs/>
      <w:i/>
      <w:iCs/>
      <w:color w:val="4F81BD" w:themeColor="accent1"/>
      <w:lang w:bidi="or-IN"/>
    </w:rPr>
  </w:style>
  <w:style w:type="paragraph" w:styleId="Heading5">
    <w:name w:val="heading 5"/>
    <w:basedOn w:val="Normal"/>
    <w:next w:val="Normal"/>
    <w:link w:val="Heading5Char"/>
    <w:uiPriority w:val="9"/>
    <w:semiHidden/>
    <w:unhideWhenUsed/>
    <w:qFormat/>
    <w:rsid w:val="001118B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C41A7F"/>
    <w:rPr>
      <w:rFonts w:asciiTheme="majorHAnsi" w:eastAsiaTheme="majorEastAsia" w:hAnsiTheme="majorHAnsi" w:cstheme="majorBidi"/>
      <w:b/>
      <w:bCs/>
      <w:color w:val="365F91" w:themeColor="accent1" w:themeShade="BF"/>
      <w:sz w:val="28"/>
      <w:szCs w:val="28"/>
      <w:lang w:bidi="or-IN"/>
    </w:rPr>
  </w:style>
  <w:style w:type="character" w:customStyle="1" w:styleId="Heading3Char">
    <w:name w:val="Heading 3 Char"/>
    <w:basedOn w:val="DefaultParagraphFont"/>
    <w:link w:val="Heading3"/>
    <w:qFormat/>
    <w:rsid w:val="00C41A7F"/>
    <w:rPr>
      <w:rFonts w:ascii="Arial" w:eastAsia="Times New Roman" w:hAnsi="Arial" w:cs="Arial"/>
      <w:b/>
      <w:bCs/>
      <w:color w:val="000080"/>
      <w:szCs w:val="20"/>
    </w:rPr>
  </w:style>
  <w:style w:type="character" w:customStyle="1" w:styleId="Heading4Char">
    <w:name w:val="Heading 4 Char"/>
    <w:basedOn w:val="DefaultParagraphFont"/>
    <w:link w:val="Heading4"/>
    <w:uiPriority w:val="9"/>
    <w:semiHidden/>
    <w:qFormat/>
    <w:rsid w:val="00C41A7F"/>
    <w:rPr>
      <w:rFonts w:asciiTheme="majorHAnsi" w:eastAsiaTheme="majorEastAsia" w:hAnsiTheme="majorHAnsi" w:cstheme="majorBidi"/>
      <w:b/>
      <w:bCs/>
      <w:i/>
      <w:iCs/>
      <w:color w:val="4F81BD" w:themeColor="accent1"/>
      <w:lang w:bidi="or-IN"/>
    </w:rPr>
  </w:style>
  <w:style w:type="character" w:customStyle="1" w:styleId="BalloonTextChar">
    <w:name w:val="Balloon Text Char"/>
    <w:basedOn w:val="DefaultParagraphFont"/>
    <w:link w:val="BalloonText"/>
    <w:uiPriority w:val="99"/>
    <w:semiHidden/>
    <w:qFormat/>
    <w:rsid w:val="00C41A7F"/>
    <w:rPr>
      <w:rFonts w:ascii="Tahoma" w:eastAsiaTheme="minorEastAsia" w:hAnsi="Tahoma" w:cs="Tahoma"/>
      <w:sz w:val="16"/>
      <w:szCs w:val="16"/>
      <w:lang w:bidi="or-IN"/>
    </w:rPr>
  </w:style>
  <w:style w:type="paragraph" w:styleId="BalloonText">
    <w:name w:val="Balloon Text"/>
    <w:basedOn w:val="Normal"/>
    <w:link w:val="BalloonTextChar"/>
    <w:uiPriority w:val="99"/>
    <w:semiHidden/>
    <w:unhideWhenUsed/>
    <w:qFormat/>
    <w:rsid w:val="00C41A7F"/>
    <w:pPr>
      <w:spacing w:after="0" w:line="240" w:lineRule="auto"/>
    </w:pPr>
    <w:rPr>
      <w:rFonts w:ascii="Tahoma" w:hAnsi="Tahoma" w:cs="Tahoma"/>
      <w:sz w:val="16"/>
      <w:szCs w:val="16"/>
      <w:lang w:bidi="or-IN"/>
    </w:rPr>
  </w:style>
  <w:style w:type="paragraph" w:styleId="BodyText">
    <w:name w:val="Body Text"/>
    <w:basedOn w:val="Normal"/>
    <w:link w:val="BodyTextChar"/>
    <w:uiPriority w:val="99"/>
    <w:unhideWhenUsed/>
    <w:qFormat/>
    <w:rsid w:val="00C41A7F"/>
    <w:pPr>
      <w:spacing w:after="120"/>
    </w:pPr>
    <w:rPr>
      <w:lang w:bidi="or-IN"/>
    </w:rPr>
  </w:style>
  <w:style w:type="character" w:customStyle="1" w:styleId="BodyTextChar">
    <w:name w:val="Body Text Char"/>
    <w:basedOn w:val="DefaultParagraphFont"/>
    <w:link w:val="BodyText"/>
    <w:uiPriority w:val="99"/>
    <w:qFormat/>
    <w:rsid w:val="00C41A7F"/>
    <w:rPr>
      <w:rFonts w:eastAsiaTheme="minorEastAsia"/>
      <w:lang w:bidi="or-IN"/>
    </w:rPr>
  </w:style>
  <w:style w:type="paragraph" w:styleId="BodyTextIndent">
    <w:name w:val="Body Text Indent"/>
    <w:basedOn w:val="Normal"/>
    <w:link w:val="BodyTextIndentChar"/>
    <w:qFormat/>
    <w:rsid w:val="00C41A7F"/>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qFormat/>
    <w:rsid w:val="00C41A7F"/>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qFormat/>
    <w:rsid w:val="00C41A7F"/>
    <w:pPr>
      <w:spacing w:line="240" w:lineRule="auto"/>
    </w:pPr>
    <w:rPr>
      <w:sz w:val="20"/>
      <w:szCs w:val="20"/>
      <w:lang w:bidi="or-IN"/>
    </w:rPr>
  </w:style>
  <w:style w:type="character" w:customStyle="1" w:styleId="CommentTextChar">
    <w:name w:val="Comment Text Char"/>
    <w:basedOn w:val="DefaultParagraphFont"/>
    <w:link w:val="CommentText"/>
    <w:uiPriority w:val="99"/>
    <w:semiHidden/>
    <w:qFormat/>
    <w:rsid w:val="00C41A7F"/>
    <w:rPr>
      <w:rFonts w:eastAsiaTheme="minorEastAsia"/>
      <w:sz w:val="20"/>
      <w:szCs w:val="20"/>
      <w:lang w:bidi="or-IN"/>
    </w:rPr>
  </w:style>
  <w:style w:type="character" w:customStyle="1" w:styleId="CommentSubjectChar">
    <w:name w:val="Comment Subject Char"/>
    <w:basedOn w:val="CommentTextChar"/>
    <w:link w:val="CommentSubject"/>
    <w:uiPriority w:val="99"/>
    <w:semiHidden/>
    <w:qFormat/>
    <w:rsid w:val="00C41A7F"/>
    <w:rPr>
      <w:b/>
      <w:bCs/>
    </w:rPr>
  </w:style>
  <w:style w:type="paragraph" w:styleId="CommentSubject">
    <w:name w:val="annotation subject"/>
    <w:basedOn w:val="CommentText"/>
    <w:next w:val="CommentText"/>
    <w:link w:val="CommentSubjectChar"/>
    <w:uiPriority w:val="99"/>
    <w:semiHidden/>
    <w:unhideWhenUsed/>
    <w:qFormat/>
    <w:rsid w:val="00C41A7F"/>
    <w:rPr>
      <w:b/>
      <w:bCs/>
    </w:rPr>
  </w:style>
  <w:style w:type="paragraph" w:styleId="Footer">
    <w:name w:val="footer"/>
    <w:basedOn w:val="Normal"/>
    <w:link w:val="FooterChar"/>
    <w:uiPriority w:val="99"/>
    <w:unhideWhenUsed/>
    <w:qFormat/>
    <w:rsid w:val="00C41A7F"/>
    <w:pPr>
      <w:tabs>
        <w:tab w:val="center" w:pos="4680"/>
        <w:tab w:val="right" w:pos="9360"/>
      </w:tabs>
      <w:spacing w:after="0" w:line="240" w:lineRule="auto"/>
    </w:pPr>
    <w:rPr>
      <w:lang w:bidi="or-IN"/>
    </w:rPr>
  </w:style>
  <w:style w:type="character" w:customStyle="1" w:styleId="FooterChar">
    <w:name w:val="Footer Char"/>
    <w:basedOn w:val="DefaultParagraphFont"/>
    <w:link w:val="Footer"/>
    <w:uiPriority w:val="99"/>
    <w:qFormat/>
    <w:rsid w:val="00C41A7F"/>
    <w:rPr>
      <w:rFonts w:eastAsiaTheme="minorEastAsia"/>
      <w:lang w:bidi="or-IN"/>
    </w:rPr>
  </w:style>
  <w:style w:type="character" w:customStyle="1" w:styleId="HeaderChar">
    <w:name w:val="Header Char"/>
    <w:basedOn w:val="DefaultParagraphFont"/>
    <w:link w:val="Header"/>
    <w:uiPriority w:val="99"/>
    <w:semiHidden/>
    <w:qFormat/>
    <w:rsid w:val="00C41A7F"/>
    <w:rPr>
      <w:rFonts w:eastAsiaTheme="minorEastAsia"/>
      <w:lang w:bidi="or-IN"/>
    </w:rPr>
  </w:style>
  <w:style w:type="paragraph" w:styleId="Header">
    <w:name w:val="header"/>
    <w:basedOn w:val="Normal"/>
    <w:link w:val="HeaderChar"/>
    <w:uiPriority w:val="99"/>
    <w:semiHidden/>
    <w:unhideWhenUsed/>
    <w:qFormat/>
    <w:rsid w:val="00C41A7F"/>
    <w:pPr>
      <w:tabs>
        <w:tab w:val="center" w:pos="4680"/>
        <w:tab w:val="right" w:pos="9360"/>
      </w:tabs>
      <w:spacing w:after="0" w:line="240" w:lineRule="auto"/>
    </w:pPr>
    <w:rPr>
      <w:lang w:bidi="or-IN"/>
    </w:rPr>
  </w:style>
  <w:style w:type="character" w:styleId="Hyperlink">
    <w:name w:val="Hyperlink"/>
    <w:basedOn w:val="DefaultParagraphFont"/>
    <w:uiPriority w:val="99"/>
    <w:qFormat/>
    <w:rsid w:val="00C41A7F"/>
    <w:rPr>
      <w:color w:val="0000FF"/>
      <w:u w:val="single"/>
    </w:rPr>
  </w:style>
  <w:style w:type="paragraph" w:styleId="ListParagraph">
    <w:name w:val="List Paragraph"/>
    <w:aliases w:val="FooterText,numbered,Paragraphe de liste1,List Paragraph1,Bullet List,Listenabsatz,リスト段落,Paragrafo elenco"/>
    <w:basedOn w:val="Normal"/>
    <w:link w:val="ListParagraphChar"/>
    <w:uiPriority w:val="34"/>
    <w:qFormat/>
    <w:rsid w:val="00C41A7F"/>
    <w:pPr>
      <w:spacing w:after="0" w:line="240" w:lineRule="auto"/>
      <w:ind w:left="720"/>
      <w:contextualSpacing/>
    </w:pPr>
    <w:rPr>
      <w:rFonts w:ascii="Times New Roman" w:eastAsia="Times New Roman" w:hAnsi="Times New Roman" w:cs="Times New Roman"/>
      <w:sz w:val="24"/>
      <w:szCs w:val="24"/>
    </w:rPr>
  </w:style>
  <w:style w:type="paragraph" w:customStyle="1" w:styleId="TOCHeading1">
    <w:name w:val="TOC Heading1"/>
    <w:basedOn w:val="Heading1"/>
    <w:next w:val="Normal"/>
    <w:uiPriority w:val="39"/>
    <w:unhideWhenUsed/>
    <w:qFormat/>
    <w:rsid w:val="00C41A7F"/>
    <w:pPr>
      <w:outlineLvl w:val="9"/>
    </w:pPr>
    <w:rPr>
      <w:lang w:bidi="ar-SA"/>
    </w:rPr>
  </w:style>
  <w:style w:type="paragraph" w:customStyle="1" w:styleId="Normal1">
    <w:name w:val="Normal1"/>
    <w:basedOn w:val="Normal"/>
    <w:qFormat/>
    <w:rsid w:val="00C41A7F"/>
    <w:pPr>
      <w:suppressAutoHyphens/>
      <w:spacing w:after="0" w:line="240" w:lineRule="auto"/>
    </w:pPr>
    <w:rPr>
      <w:rFonts w:ascii="Book Antiqua" w:eastAsia="Times New Roman" w:hAnsi="Book Antiqua" w:cs="Times New Roman"/>
      <w:sz w:val="24"/>
      <w:szCs w:val="24"/>
      <w:lang w:eastAsia="ar-SA"/>
    </w:rPr>
  </w:style>
  <w:style w:type="character" w:customStyle="1" w:styleId="Normal2">
    <w:name w:val="Normal2"/>
    <w:qFormat/>
    <w:rsid w:val="00C41A7F"/>
    <w:rPr>
      <w:sz w:val="24"/>
      <w:szCs w:val="24"/>
      <w:lang w:val="en-US"/>
    </w:rPr>
  </w:style>
  <w:style w:type="paragraph" w:styleId="NoSpacing">
    <w:name w:val="No Spacing"/>
    <w:link w:val="NoSpacingChar"/>
    <w:uiPriority w:val="1"/>
    <w:qFormat/>
    <w:rsid w:val="00C41A7F"/>
    <w:pPr>
      <w:spacing w:after="0" w:line="240" w:lineRule="auto"/>
    </w:pPr>
    <w:rPr>
      <w:rFonts w:ascii="Calibri" w:eastAsia="Calibri" w:hAnsi="Calibri" w:cs="Times New Roman"/>
      <w:lang w:val="en-IN"/>
    </w:rPr>
  </w:style>
  <w:style w:type="character" w:customStyle="1" w:styleId="NoSpacingChar">
    <w:name w:val="No Spacing Char"/>
    <w:basedOn w:val="DefaultParagraphFont"/>
    <w:link w:val="NoSpacing"/>
    <w:uiPriority w:val="1"/>
    <w:locked/>
    <w:rsid w:val="00C47817"/>
    <w:rPr>
      <w:rFonts w:ascii="Calibri" w:eastAsia="Calibri" w:hAnsi="Calibri" w:cs="Times New Roman"/>
      <w:lang w:val="en-IN"/>
    </w:rPr>
  </w:style>
  <w:style w:type="table" w:styleId="TableGrid">
    <w:name w:val="Table Grid"/>
    <w:basedOn w:val="TableNormal"/>
    <w:qFormat/>
    <w:rsid w:val="003D37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FooterText Char,numbered Char,Paragraphe de liste1 Char,List Paragraph1 Char,Bullet List Char,Listenabsatz Char,リスト段落 Char,Paragrafo elenco Char"/>
    <w:link w:val="ListParagraph"/>
    <w:uiPriority w:val="34"/>
    <w:locked/>
    <w:rsid w:val="0059798F"/>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6554FF"/>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semiHidden/>
    <w:rsid w:val="001118B9"/>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egistrar@outr.ac.i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utr.ac.in" TargetMode="External"/><Relationship Id="rId17" Type="http://schemas.openxmlformats.org/officeDocument/2006/relationships/hyperlink" Target="mailto:registrar@outr.ac.in" TargetMode="External"/><Relationship Id="rId2" Type="http://schemas.openxmlformats.org/officeDocument/2006/relationships/numbering" Target="numbering.xml"/><Relationship Id="rId16" Type="http://schemas.openxmlformats.org/officeDocument/2006/relationships/hyperlink" Target="http://www.outr.ac.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cet.edu.in"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outr.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68AB87-5A7B-4D81-A0AE-ECEC7C2E5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766</TotalTime>
  <Pages>20</Pages>
  <Words>4647</Words>
  <Characters>26490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OUTR PURCHASE</dc:creator>
  <cp:keywords/>
  <dc:description/>
  <cp:lastModifiedBy>CCL1-47</cp:lastModifiedBy>
  <cp:revision>84</cp:revision>
  <cp:lastPrinted>2024-08-22T10:56:00Z</cp:lastPrinted>
  <dcterms:created xsi:type="dcterms:W3CDTF">2024-04-18T22:34:00Z</dcterms:created>
  <dcterms:modified xsi:type="dcterms:W3CDTF">2024-09-04T04:29:00Z</dcterms:modified>
</cp:coreProperties>
</file>